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Ind w:w="-28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AE0663" w:rsidRPr="00AE0663" w:rsidTr="00F0188B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D6D91"/>
                <w:sz w:val="18"/>
                <w:szCs w:val="18"/>
                <w:lang w:eastAsia="ru-RU"/>
              </w:rPr>
            </w:pPr>
            <w:r w:rsidRPr="00AE0663">
              <w:rPr>
                <w:rFonts w:ascii="Tahoma" w:eastAsia="Times New Roman" w:hAnsi="Tahoma" w:cs="Tahoma"/>
                <w:b/>
                <w:bCs/>
                <w:color w:val="4D6D91"/>
                <w:sz w:val="18"/>
                <w:szCs w:val="18"/>
                <w:lang w:eastAsia="ru-RU"/>
              </w:rPr>
              <w:t>ИНФОРМАЦИЯ О ПРОВЕДЕНИИ ИТОГОВОГО СОЧИНЕНИЯ (ИЗЛОЖЕНИЯ) В 2021 - 2022 УЧЕБНОМ ГОДУ</w:t>
            </w:r>
          </w:p>
        </w:tc>
      </w:tr>
      <w:tr w:rsidR="00AE0663" w:rsidRPr="00AE0663" w:rsidTr="00F0188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D90106E" wp14:editId="21F9B674">
                  <wp:extent cx="2469727" cy="185229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274" cy="187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Участники итогового сочинени</w:t>
            </w:r>
            <w:bookmarkStart w:id="0" w:name="_GoBack"/>
            <w:bookmarkEnd w:id="0"/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я (изложения).</w:t>
            </w:r>
          </w:p>
          <w:p w:rsidR="00AE0663" w:rsidRPr="00AE0663" w:rsidRDefault="00AE0663" w:rsidP="00AE06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Итоговое сочинение (изложение) как условие допуска к государственной итоговой аттестации</w:t>
            </w: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по образовательным программам среднего общего образования проводится для обучающихся по образовательным программам среднего общего образования.</w:t>
            </w:r>
          </w:p>
          <w:p w:rsidR="00AE0663" w:rsidRPr="00AE0663" w:rsidRDefault="00AE0663" w:rsidP="00AE06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Итоговое сочинение с целью использования его результатов при приеме в образовательные организации высшего образования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организациях (далее – выпускники прошлых лет),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      </w:r>
          </w:p>
          <w:p w:rsidR="00AE0663" w:rsidRPr="00AE0663" w:rsidRDefault="00AE0663" w:rsidP="00AE06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Изложение вправе писать следующие категории лиц:</w:t>
            </w: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обучающиеся с ограниченными возможностями здоровья или дети-инвалиды и инвалиды;</w:t>
            </w: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      </w: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2. Сроки и продолжительность выполнения итогового сочинения (изложения).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Итоговое сочинение (изложение) проводится 1 декабря 2021 года, 2 февраля и 4 мая 2022 года.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Продолжительность итогового сочинения (изложения) – 3 часа 55 минут (235 минут).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Для участников итогового сочинения (изложения) с ограниченными возможностями здоровья, детей-инвалидов</w:t>
            </w: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и инвалидов продолжительность выполнения итогового сочинения (изложения) увеличивается на 1,5 часа.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3. Результаты итогового сочинения (изложения).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Результатом итогового сочинения (изложения) является «зачет» или «незачет», к сдаче государственной итоговой аттестации допускаются только выпускники, получившие «зачет».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Повторно допускаются к написанию итогового сочинения (изложения):</w:t>
            </w:r>
          </w:p>
          <w:p w:rsidR="00AE0663" w:rsidRPr="00AE0663" w:rsidRDefault="00AE0663" w:rsidP="00AE06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обучающиеся по образовательным программам среднего общего образования, получившие «незачет»;</w:t>
            </w:r>
          </w:p>
          <w:p w:rsidR="00AE0663" w:rsidRPr="00AE0663" w:rsidRDefault="00AE0663" w:rsidP="00AE06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участники, не явившиеся или не завершившие написание итогового сочинения (изложения) по уважительной причине.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4. Темы итогового сочинения.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Комплект тем итогового сочинения включает 5 тем сочинений из закрытого перечня (по одной теме от каждого открытого тематического направления).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Сами темы сочинений станут известны выпускникам за 15 минут до начала экзамена.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5. Тематические направления для итогового сочинения.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Утверждены тематические направления итогового сочинения 2021 - 2022 учебного года:</w:t>
            </w:r>
          </w:p>
          <w:p w:rsidR="00AE0663" w:rsidRPr="00AE0663" w:rsidRDefault="00AE0663" w:rsidP="00AE06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Человек путешествующий: дорога в жизни человека.</w:t>
            </w:r>
          </w:p>
          <w:p w:rsidR="00AE0663" w:rsidRPr="00AE0663" w:rsidRDefault="00AE0663" w:rsidP="00AE06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Цивилизация и технологии - спасение, вызов или трагедия?</w:t>
            </w:r>
          </w:p>
          <w:p w:rsidR="00AE0663" w:rsidRPr="00AE0663" w:rsidRDefault="00AE0663" w:rsidP="00AE06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Преступление и наказание - вечная тема.</w:t>
            </w:r>
          </w:p>
          <w:p w:rsidR="00AE0663" w:rsidRPr="00AE0663" w:rsidRDefault="00AE0663" w:rsidP="00AE06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Книга (музыка, спектакль, фильм) - про меня.</w:t>
            </w:r>
          </w:p>
          <w:p w:rsidR="00AE0663" w:rsidRPr="00AE0663" w:rsidRDefault="00AE0663" w:rsidP="00AE06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Кому на Руси жить хорошо? - вопрос гражданина.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Информация о тематических направлениях для итогового сочинения размещена на сайте ФГБНУ «ФИПИ» https://fipi.ru/itogovoe-sochinenie.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6. Ознакомление с результатами итогового сочинения (изложения).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Ознакомиться с результатами итогового сочинения (изложения) можно в своей общеобразовательной организации и местах регистрации на итоговое сочинение (изложение).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Образы оригиналов бланков итогового сочинения (изложения) размещаются на сайте РЦОИ ГБОУ ВО МО «Академия социального управления» (</w:t>
            </w:r>
            <w:hyperlink r:id="rId6" w:history="1">
              <w:r w:rsidRPr="00AE0663">
                <w:rPr>
                  <w:rFonts w:ascii="Verdana" w:eastAsia="Times New Roman" w:hAnsi="Verdana" w:cs="Times New Roman"/>
                  <w:color w:val="4D6D91"/>
                  <w:sz w:val="17"/>
                  <w:szCs w:val="17"/>
                  <w:u w:val="single"/>
                  <w:lang w:eastAsia="ru-RU"/>
                </w:rPr>
                <w:t>http://rcoi.net/</w:t>
              </w:r>
            </w:hyperlink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 в разделе «Результаты ЕГЭ» и на официальном информационном портале ЕГЭ (</w:t>
            </w:r>
            <w:hyperlink r:id="rId7" w:history="1">
              <w:r w:rsidRPr="00AE0663">
                <w:rPr>
                  <w:rFonts w:ascii="Verdana" w:eastAsia="Times New Roman" w:hAnsi="Verdana" w:cs="Times New Roman"/>
                  <w:color w:val="4D6D91"/>
                  <w:sz w:val="17"/>
                  <w:szCs w:val="17"/>
                  <w:u w:val="single"/>
                  <w:lang w:eastAsia="ru-RU"/>
                </w:rPr>
                <w:t>www.ege.edu.ru</w:t>
              </w:r>
            </w:hyperlink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 в разделе «Участникам ЕГЭ», далее «Проверить результаты ЕГЭ».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Примерные сроки размещения результатов.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7"/>
              <w:gridCol w:w="2786"/>
            </w:tblGrid>
            <w:tr w:rsidR="00AE0663" w:rsidRPr="00AE06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0663" w:rsidRPr="00AE0663" w:rsidRDefault="00AE0663" w:rsidP="00AE066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AE066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Срок проведения итогового сочинения (изложения)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663" w:rsidRPr="00AE0663" w:rsidRDefault="00AE0663" w:rsidP="00AE066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AE066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Срок размещения результатов</w:t>
                  </w:r>
                </w:p>
              </w:tc>
            </w:tr>
            <w:tr w:rsidR="00AE0663" w:rsidRPr="00AE06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0663" w:rsidRPr="00AE0663" w:rsidRDefault="00AE0663" w:rsidP="00AE066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AE066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 декабря 2021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663" w:rsidRPr="00AE0663" w:rsidRDefault="00AE0663" w:rsidP="00AE066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AE066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до 15 декабря 2021 года</w:t>
                  </w:r>
                </w:p>
              </w:tc>
            </w:tr>
            <w:tr w:rsidR="00AE0663" w:rsidRPr="00AE06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0663" w:rsidRPr="00AE0663" w:rsidRDefault="00AE0663" w:rsidP="00AE066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AE066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2 февраля 2022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663" w:rsidRPr="00AE0663" w:rsidRDefault="00AE0663" w:rsidP="00AE066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AE066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до 16 февраля 2022 года</w:t>
                  </w:r>
                </w:p>
              </w:tc>
            </w:tr>
            <w:tr w:rsidR="00AE0663" w:rsidRPr="00AE06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0663" w:rsidRPr="00AE0663" w:rsidRDefault="00AE0663" w:rsidP="00AE066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AE066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4 мая 2022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663" w:rsidRPr="00AE0663" w:rsidRDefault="00AE0663" w:rsidP="00AE066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AE066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до 14 мая 2022 года</w:t>
                  </w:r>
                </w:p>
              </w:tc>
            </w:tr>
          </w:tbl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7. Срок действия итогового сочинения (изложения).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Итоговое сочинение (изложение) как допуск к государственной итоговой аттестации – бессрочно.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Итоговое сочинение в случае представления его при приеме на обучение по программам бакалавриата</w:t>
            </w: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и программам специалитета действительно в течение четырех лет, следующих за годом написания такого сочинения.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Выпускники прошлых лет могут участвовать в написании итогового сочинения, в том числе при наличии у них итогового сочинения прошлых лет.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8. Места регистрации для участия в написании итогового сочинения (изложения).</w:t>
            </w:r>
          </w:p>
          <w:p w:rsidR="00AE0663" w:rsidRPr="00AE0663" w:rsidRDefault="00AE0663" w:rsidP="00AE066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Для участия в итоговом сочинении (изложении) участники подают заявление не позднее, чем за две недели</w:t>
            </w: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до даты проведения итогового сочинения (изложения):</w:t>
            </w:r>
          </w:p>
          <w:p w:rsidR="00AE0663" w:rsidRPr="00AE0663" w:rsidRDefault="00AE0663" w:rsidP="00AE06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Обучающиеся общеобразовательных организаций подают заявление в образовательные организации,</w:t>
            </w: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 которых они осваивают программы среднего общего образования (по месту обучения).</w:t>
            </w:r>
          </w:p>
          <w:p w:rsidR="00AE0663" w:rsidRPr="00AE0663" w:rsidRDefault="00AE0663" w:rsidP="00AE06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E06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для подачи заявления обращаются в Комитет по образованию администрации Раменского городского округа.</w:t>
            </w:r>
          </w:p>
        </w:tc>
      </w:tr>
    </w:tbl>
    <w:p w:rsidR="009274E6" w:rsidRDefault="009274E6"/>
    <w:sectPr w:rsidR="009274E6" w:rsidSect="00F018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D2C"/>
    <w:multiLevelType w:val="multilevel"/>
    <w:tmpl w:val="CEAA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53683"/>
    <w:multiLevelType w:val="multilevel"/>
    <w:tmpl w:val="F246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95616"/>
    <w:multiLevelType w:val="multilevel"/>
    <w:tmpl w:val="B0E2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E3DE5"/>
    <w:multiLevelType w:val="multilevel"/>
    <w:tmpl w:val="808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63"/>
    <w:rsid w:val="00050E35"/>
    <w:rsid w:val="009274E6"/>
    <w:rsid w:val="00AE0663"/>
    <w:rsid w:val="00F0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897C-FFA5-4E66-8F79-7CB7EFC4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?roistat_visit=198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oi.net/?roistat_visit=1989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EVGENY POPOV</cp:lastModifiedBy>
  <cp:revision>2</cp:revision>
  <dcterms:created xsi:type="dcterms:W3CDTF">2021-11-17T01:41:00Z</dcterms:created>
  <dcterms:modified xsi:type="dcterms:W3CDTF">2021-11-17T01:41:00Z</dcterms:modified>
</cp:coreProperties>
</file>