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F" w:rsidRDefault="007C340F" w:rsidP="00CC60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7C340F" w:rsidRDefault="007C340F" w:rsidP="007C34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7C340F" w:rsidRDefault="007C340F" w:rsidP="007C34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7C340F" w:rsidRPr="009A649D" w:rsidRDefault="007C340F" w:rsidP="007C34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УТВЕРЖДАЮ</w:t>
      </w:r>
    </w:p>
    <w:p w:rsidR="007C340F" w:rsidRPr="009A649D" w:rsidRDefault="007C340F" w:rsidP="007C34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Директор</w:t>
      </w:r>
    </w:p>
    <w:p w:rsidR="007C340F" w:rsidRPr="009A649D" w:rsidRDefault="007C340F" w:rsidP="007C34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МБОУ «Быковская СОШ»</w:t>
      </w:r>
    </w:p>
    <w:p w:rsidR="007C340F" w:rsidRPr="009A649D" w:rsidRDefault="009A3BF7" w:rsidP="007C34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________ Рожина</w:t>
      </w:r>
      <w:r w:rsidR="007C340F" w:rsidRPr="009A649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 Е.А..</w:t>
      </w:r>
    </w:p>
    <w:p w:rsidR="007C340F" w:rsidRPr="009A649D" w:rsidRDefault="009A3BF7" w:rsidP="009030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555555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555555"/>
          <w:sz w:val="21"/>
          <w:szCs w:val="21"/>
          <w:lang w:eastAsia="ru-RU"/>
        </w:rPr>
        <w:t>28 апреля</w:t>
      </w:r>
      <w:r w:rsidR="007C340F" w:rsidRPr="009A649D">
        <w:rPr>
          <w:rFonts w:ascii="Times New Roman" w:eastAsia="Times New Roman" w:hAnsi="Times New Roman" w:cs="Times New Roman"/>
          <w:i/>
          <w:color w:val="555555"/>
          <w:sz w:val="21"/>
          <w:szCs w:val="21"/>
          <w:lang w:eastAsia="ru-RU"/>
        </w:rPr>
        <w:t xml:space="preserve"> 2020</w:t>
      </w:r>
    </w:p>
    <w:p w:rsidR="007C340F" w:rsidRPr="009A649D" w:rsidRDefault="007C340F" w:rsidP="004A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shd w:val="clear" w:color="auto" w:fill="FFFFFF"/>
          <w:lang w:eastAsia="ru-RU"/>
        </w:rPr>
      </w:pPr>
    </w:p>
    <w:p w:rsidR="00A80D38" w:rsidRPr="009A649D" w:rsidRDefault="00A80D38" w:rsidP="004A11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sz w:val="21"/>
          <w:szCs w:val="21"/>
          <w:shd w:val="clear" w:color="auto" w:fill="FFFFFF"/>
          <w:lang w:eastAsia="ru-RU"/>
        </w:rPr>
        <w:t xml:space="preserve">Семейный </w:t>
      </w:r>
      <w:r w:rsidR="009A649D" w:rsidRPr="009A649D">
        <w:rPr>
          <w:rFonts w:ascii="Times New Roman" w:eastAsia="Times New Roman" w:hAnsi="Times New Roman" w:cs="Times New Roman"/>
          <w:bCs/>
          <w:i/>
          <w:sz w:val="21"/>
          <w:szCs w:val="21"/>
          <w:shd w:val="clear" w:color="auto" w:fill="FFFFFF"/>
          <w:lang w:eastAsia="ru-RU"/>
        </w:rPr>
        <w:t>конкурс</w:t>
      </w:r>
      <w:r w:rsidRPr="009A649D">
        <w:rPr>
          <w:rFonts w:ascii="Times New Roman" w:eastAsia="Times New Roman" w:hAnsi="Times New Roman" w:cs="Times New Roman"/>
          <w:bCs/>
          <w:i/>
          <w:sz w:val="21"/>
          <w:szCs w:val="21"/>
          <w:shd w:val="clear" w:color="auto" w:fill="FFFFFF"/>
          <w:lang w:eastAsia="ru-RU"/>
        </w:rPr>
        <w:t xml:space="preserve"> военной песни</w:t>
      </w:r>
    </w:p>
    <w:p w:rsidR="00A80D38" w:rsidRPr="009A649D" w:rsidRDefault="00A80D38" w:rsidP="00A8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sz w:val="96"/>
          <w:szCs w:val="96"/>
          <w:lang w:eastAsia="ru-RU"/>
        </w:rPr>
        <w:t>«</w:t>
      </w:r>
      <w:r w:rsidRPr="009A649D">
        <w:rPr>
          <w:rFonts w:ascii="Times New Roman" w:eastAsia="Times New Roman" w:hAnsi="Times New Roman" w:cs="Times New Roman"/>
          <w:bCs/>
          <w:i/>
          <w:sz w:val="80"/>
          <w:szCs w:val="80"/>
          <w:lang w:eastAsia="ru-RU"/>
        </w:rPr>
        <w:t>Победная Весна»</w:t>
      </w:r>
    </w:p>
    <w:p w:rsidR="00A80D38" w:rsidRPr="009A649D" w:rsidRDefault="00A80D38" w:rsidP="007C3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 xml:space="preserve">Приглашаем семьи к участию </w:t>
      </w:r>
      <w:proofErr w:type="gramStart"/>
      <w:r w:rsidRPr="009A649D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в</w:t>
      </w:r>
      <w:proofErr w:type="gramEnd"/>
      <w:r w:rsidRPr="009A649D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 xml:space="preserve"> </w:t>
      </w:r>
      <w:proofErr w:type="gramStart"/>
      <w:r w:rsidRPr="009A649D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семейн</w:t>
      </w:r>
      <w:r w:rsidR="009A649D" w:rsidRPr="009A649D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ого</w:t>
      </w:r>
      <w:proofErr w:type="gramEnd"/>
      <w:r w:rsidR="009A649D" w:rsidRPr="009A649D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 xml:space="preserve"> конкурса</w:t>
      </w:r>
      <w:r w:rsidRPr="009A649D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 xml:space="preserve"> военной песни «Победная Весна»</w:t>
      </w:r>
    </w:p>
    <w:p w:rsidR="007C340F" w:rsidRPr="009A649D" w:rsidRDefault="007C340F" w:rsidP="007C3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A80D38" w:rsidRPr="009A649D" w:rsidRDefault="00A80D38" w:rsidP="007C34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Примите участие в проведении</w:t>
      </w:r>
      <w:r w:rsidR="009A649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</w:t>
      </w:r>
      <w:r w:rsidR="009A649D" w:rsidRPr="009A649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конкурса</w:t>
      </w:r>
      <w:r w:rsidRPr="009A649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всей семьей - пусть ребенок Вами гордится!</w:t>
      </w:r>
    </w:p>
    <w:p w:rsidR="00A80D38" w:rsidRPr="009A649D" w:rsidRDefault="00A80D38" w:rsidP="007C3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</w:p>
    <w:p w:rsidR="00A80D38" w:rsidRPr="009A649D" w:rsidRDefault="00A80D38" w:rsidP="007C34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зая</w:t>
      </w:r>
      <w:r w:rsidR="00903059" w:rsidRPr="009A649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вки и видео принимаются до 11 мая 2020</w:t>
      </w:r>
      <w:r w:rsidRPr="009A649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г.</w:t>
      </w:r>
    </w:p>
    <w:p w:rsidR="00A80D38" w:rsidRPr="009A649D" w:rsidRDefault="00A80D38" w:rsidP="0092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</w:p>
    <w:p w:rsidR="00A80D38" w:rsidRPr="009A649D" w:rsidRDefault="00A80D38" w:rsidP="00A8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A80D38" w:rsidRPr="009A649D" w:rsidRDefault="00A80D38" w:rsidP="00A8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</w:t>
      </w:r>
      <w:r w:rsidR="00AF4AA3" w:rsidRPr="009A649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15 </w:t>
      </w:r>
      <w:r w:rsidRPr="009A649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мая </w:t>
      </w:r>
      <w:r w:rsidR="00AF4AA3" w:rsidRPr="009A649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в 16.00 ч. </w:t>
      </w:r>
      <w:r w:rsidRPr="009A649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состоится</w:t>
      </w:r>
    </w:p>
    <w:p w:rsidR="00A80D38" w:rsidRPr="009A649D" w:rsidRDefault="00726ECA" w:rsidP="00AF4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вещание</w:t>
      </w:r>
      <w:r w:rsidR="0003325E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="007C340F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Концерта участников </w:t>
      </w:r>
      <w:r w:rsidR="009A649D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конкурса</w:t>
      </w:r>
      <w:r w:rsidR="007C340F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будет осуществляться </w:t>
      </w:r>
      <w:r w:rsidR="00AF4AA3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из</w:t>
      </w:r>
      <w:r w:rsidR="007C340F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здания школы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sz w:val="21"/>
          <w:szCs w:val="21"/>
          <w:lang w:eastAsia="ru-RU"/>
        </w:rPr>
      </w:pPr>
    </w:p>
    <w:p w:rsidR="00A80D38" w:rsidRPr="009A649D" w:rsidRDefault="00A80D38" w:rsidP="00A80D3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sz w:val="27"/>
          <w:lang w:eastAsia="ru-RU"/>
        </w:rPr>
        <w:t>ПОЛОЖЕНИЕ</w:t>
      </w:r>
    </w:p>
    <w:p w:rsidR="00A80D38" w:rsidRPr="009A649D" w:rsidRDefault="009215D0" w:rsidP="00A80D3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Первого Семейного </w:t>
      </w:r>
      <w:r w:rsidR="009A649D" w:rsidRPr="009A649D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конкурса</w:t>
      </w:r>
      <w:r w:rsidR="00A80D38" w:rsidRPr="009A649D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военно-патриотической песни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«Победная Весна»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I. Общие положения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1.1. Настоящее Положение регламентирует порядок и условия проведения</w:t>
      </w:r>
      <w:proofErr w:type="gramStart"/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</w:t>
      </w:r>
      <w:proofErr w:type="gramEnd"/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ервого семейного Фестиваля военно-патриотической песни «Победная Весна»</w:t>
      </w:r>
      <w:r w:rsidR="009215D0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</w:p>
    <w:p w:rsidR="00A80D38" w:rsidRPr="009A649D" w:rsidRDefault="009215D0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 </w:t>
      </w:r>
      <w:r w:rsidR="00A80D38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рамках празднования Победы советского народа в Великой Отечественной войне.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II. Цель</w:t>
      </w:r>
      <w:r w:rsidR="009A649D"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 xml:space="preserve"> конкурса</w:t>
      </w: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: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2.1. Воспитание нравственно-патриотических чу</w:t>
      </w:r>
      <w:proofErr w:type="gramStart"/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вств </w:t>
      </w:r>
      <w:r w:rsidR="009215D0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шк</w:t>
      </w:r>
      <w:proofErr w:type="gramEnd"/>
      <w:r w:rsidR="009215D0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ольников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через совместное мероприятие с участием детей, родителей, педагогов.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2.2. Воспитание у детей уважения к историческому прошлому своего народа.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2.2.Воспитывать гордость за свой народ, с честью выполнивший свой долг перед Отечеством в годы Великой Отечественной войны.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2.3. Популяризация музыкального искусства и творчества.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2.4. Формирование нравственных семейных ценностей.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 xml:space="preserve">III. Основные задачи </w:t>
      </w:r>
      <w:r w:rsidR="009A649D"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конкурса: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3.1. Создание преемственности поколений: старшего, отстоявшего честь Родины в Великой Отечественной войне, нынешнего, защищающего Родину в 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локальных войнах и вооружённых конфликтах, и подрастающего поколения – будущих защитников Отечества.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3.2. Приобщение детей и взрослых к духовным ценностям России.</w:t>
      </w:r>
    </w:p>
    <w:p w:rsidR="00A80D38" w:rsidRPr="009A649D" w:rsidRDefault="007C340F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3.3</w:t>
      </w:r>
      <w:r w:rsidR="00A80D38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 Воспитание гражданско-патриотического отношения к Родине, уважения к её истории.</w:t>
      </w:r>
    </w:p>
    <w:p w:rsidR="00A80D38" w:rsidRPr="009A649D" w:rsidRDefault="007C340F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3.4</w:t>
      </w:r>
      <w:r w:rsidR="00A80D38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 Сохранение памяти о воинах, погибших при защите Отечества.</w:t>
      </w:r>
    </w:p>
    <w:p w:rsidR="00A80D38" w:rsidRPr="009A649D" w:rsidRDefault="007C340F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3.5</w:t>
      </w:r>
      <w:r w:rsidR="00A80D38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 Раскрытие творческого потенциала семей воспитанников через средства музыкальной культуры.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 xml:space="preserve">IV. Условия проведения </w:t>
      </w:r>
      <w:r w:rsidR="009A649D"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конкурса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: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4.1.В </w:t>
      </w:r>
      <w:r w:rsidR="009A649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конкурсе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</w:t>
      </w:r>
      <w:r w:rsidR="009215D0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ринимают участие семьи учащихся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: солисты, дуэты, квартеты, ансамбли и т.д.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4.2.</w:t>
      </w:r>
      <w:r w:rsidR="009A649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Конкурс 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проводится на базе </w:t>
      </w:r>
      <w:r w:rsidR="009215D0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МБОУ «Б</w:t>
      </w:r>
      <w:r w:rsidR="0003325E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ыковской СОШ»</w:t>
      </w:r>
      <w:r w:rsidR="009215D0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4.3. В программе должны звучать песни: герои</w:t>
      </w:r>
      <w:r w:rsidR="00903059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ко-патриотического направления</w:t>
      </w:r>
      <w:r w:rsidR="0010598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по выбору участника (популярны песни военных лет и современные песни, </w:t>
      </w:r>
      <w:proofErr w:type="spellStart"/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бардовские</w:t>
      </w:r>
      <w:proofErr w:type="spellEnd"/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произведения из кинофильмов, и т.д.)</w:t>
      </w:r>
    </w:p>
    <w:p w:rsidR="00903059" w:rsidRPr="009A649D" w:rsidRDefault="00A80D38" w:rsidP="00A80D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4.4. Выступление участников осуществляется в сопровождении любого музык</w:t>
      </w:r>
      <w:r w:rsidR="0010598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ального инструмента, фонограммы и снято на видео.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4.5.Выступления отбираются по следующим критериям:</w:t>
      </w:r>
      <w:r w:rsidR="0010598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чистота интон</w:t>
      </w:r>
      <w:r w:rsidR="0010598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ации, дикция, вокальная техника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слаженность исполнения (ансамбли, дуэты»)</w:t>
      </w:r>
    </w:p>
    <w:p w:rsidR="00A80D38" w:rsidRPr="009A649D" w:rsidRDefault="009A649D" w:rsidP="00CC60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4.6</w:t>
      </w:r>
      <w:r w:rsidR="00A80D38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. </w:t>
      </w:r>
      <w:r w:rsidR="00CC60F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Все участники получают сертификаты,</w:t>
      </w:r>
      <w:r w:rsidR="0010598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A80D38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10598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победителям вручаются</w:t>
      </w:r>
      <w:r w:rsidR="00E1586A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A80D38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дипломы и призы</w:t>
      </w:r>
      <w:r w:rsidR="00E1586A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CC60FD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по трем </w:t>
      </w:r>
      <w:r w:rsidR="00CC60FD" w:rsidRPr="009A64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CC60FD" w:rsidRPr="009A64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оминациям</w:t>
      </w:r>
      <w:r w:rsidR="00A15386" w:rsidRPr="009A64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: Соло</w:t>
      </w:r>
      <w:r w:rsidR="00CC60FD" w:rsidRPr="009A64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 Малый ансамбль (от 2 до 4 человек). Ансамбль</w:t>
      </w:r>
      <w:r w:rsidR="00E1586A" w:rsidRPr="009A64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V. Тематика</w:t>
      </w:r>
      <w:r w:rsidR="009A649D" w:rsidRPr="009A649D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конкурса: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5.1. «Песня, опаленная войной». Песни, написанные в годы ВОВ.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5.2. «Все, что было не со мной, помню». Песни о войне, написанные в мирное время и в период современных войн.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5.3. «Я не видел войны, я смотрел только фильм…». Военные песни из художественных фильмов, современных и снятых во время ВОВ.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 xml:space="preserve">VI. Порядок и сроки проведения </w:t>
      </w:r>
      <w:r w:rsidR="009A649D"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конкурса: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6.1. Подача заявок осуществляется через </w:t>
      </w:r>
      <w:r w:rsidR="0003325E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классных руководител</w:t>
      </w:r>
      <w:r w:rsidR="00903059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ей, до 11</w:t>
      </w:r>
      <w:r w:rsidR="0003325E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мая 2020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г.</w:t>
      </w:r>
    </w:p>
    <w:p w:rsidR="00A80D38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6.2. Просмотр и отбор </w:t>
      </w:r>
      <w:r w:rsidR="00903059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победителей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903059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Фестиваля состоятся 12 и 13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03325E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мая в школе</w:t>
      </w: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CC60FD" w:rsidRPr="009A649D" w:rsidRDefault="00A80D38" w:rsidP="00CC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6.3.</w:t>
      </w:r>
      <w:r w:rsidR="0003325E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AF4AA3" w:rsidRPr="009A64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15 мая в </w:t>
      </w:r>
      <w:r w:rsidR="00CC60FD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16.00 ч.  </w:t>
      </w:r>
      <w:r w:rsidR="00AF4AA3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состоится </w:t>
      </w:r>
      <w:r w:rsidR="00726ECA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вещание</w:t>
      </w:r>
      <w:r w:rsidR="00CC60FD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Концерта участников</w:t>
      </w:r>
      <w:r w:rsidR="00AF4AA3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="00CC60FD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="009A649D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конкурса</w:t>
      </w:r>
      <w:r w:rsidR="00726ECA" w:rsidRPr="009A649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из здания школы.</w:t>
      </w:r>
    </w:p>
    <w:p w:rsidR="00A80D38" w:rsidRPr="009A649D" w:rsidRDefault="00726ECA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>VII. Комиссии</w:t>
      </w:r>
      <w:r w:rsidR="00A80D38" w:rsidRPr="009A649D">
        <w:rPr>
          <w:rFonts w:ascii="Times New Roman" w:eastAsia="Times New Roman" w:hAnsi="Times New Roman" w:cs="Times New Roman"/>
          <w:bCs/>
          <w:i/>
          <w:color w:val="000000"/>
          <w:sz w:val="27"/>
          <w:lang w:eastAsia="ru-RU"/>
        </w:rPr>
        <w:t xml:space="preserve"> по организации и проведению Фестиваля:</w:t>
      </w:r>
    </w:p>
    <w:p w:rsidR="00E1586A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Председатель комиссии:</w:t>
      </w:r>
      <w:r w:rsidR="009A649D"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Рожина Е</w:t>
      </w:r>
      <w:r w:rsidR="00E1586A"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.А.</w:t>
      </w:r>
    </w:p>
    <w:p w:rsidR="00726ECA" w:rsidRPr="009A649D" w:rsidRDefault="00A80D38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Члены комиссии</w:t>
      </w:r>
      <w:r w:rsidR="00E1586A"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: </w:t>
      </w:r>
      <w:proofErr w:type="spellStart"/>
      <w:r w:rsidR="00E1586A"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Сивцева</w:t>
      </w:r>
      <w:proofErr w:type="spellEnd"/>
      <w:r w:rsidR="00E1586A"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Т.П., </w:t>
      </w:r>
    </w:p>
    <w:p w:rsidR="00E67C67" w:rsidRPr="009A649D" w:rsidRDefault="00E67C67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                             Бурцева Д.А.</w:t>
      </w:r>
    </w:p>
    <w:p w:rsidR="00726ECA" w:rsidRPr="009A649D" w:rsidRDefault="00726ECA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                             </w:t>
      </w:r>
      <w:r w:rsidR="00E1586A"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Егорова Т.А. </w:t>
      </w:r>
    </w:p>
    <w:p w:rsidR="00726ECA" w:rsidRPr="009A649D" w:rsidRDefault="00726ECA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                             </w:t>
      </w:r>
      <w:r w:rsidR="00E1586A"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культура,</w:t>
      </w:r>
    </w:p>
    <w:p w:rsidR="00A80D38" w:rsidRPr="009A649D" w:rsidRDefault="00726ECA" w:rsidP="00A80D3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                              </w:t>
      </w:r>
      <w:proofErr w:type="spellStart"/>
      <w:r w:rsidR="00E1586A" w:rsidRPr="009A649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родкомитет</w:t>
      </w:r>
      <w:proofErr w:type="spellEnd"/>
    </w:p>
    <w:p w:rsidR="000E6E2A" w:rsidRPr="009A649D" w:rsidRDefault="000E6E2A" w:rsidP="00CC60FD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</w:p>
    <w:sectPr w:rsidR="000E6E2A" w:rsidRPr="009A649D" w:rsidSect="00CC6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7F4"/>
    <w:multiLevelType w:val="multilevel"/>
    <w:tmpl w:val="B6DE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60A82"/>
    <w:multiLevelType w:val="multilevel"/>
    <w:tmpl w:val="B58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C348E"/>
    <w:multiLevelType w:val="multilevel"/>
    <w:tmpl w:val="BA6E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D0305"/>
    <w:multiLevelType w:val="multilevel"/>
    <w:tmpl w:val="228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F471C"/>
    <w:multiLevelType w:val="multilevel"/>
    <w:tmpl w:val="1DE2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96AED"/>
    <w:multiLevelType w:val="multilevel"/>
    <w:tmpl w:val="9B9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68"/>
    <w:rsid w:val="0003325E"/>
    <w:rsid w:val="000B7D19"/>
    <w:rsid w:val="000E6E2A"/>
    <w:rsid w:val="0010598D"/>
    <w:rsid w:val="001C0268"/>
    <w:rsid w:val="001F7773"/>
    <w:rsid w:val="00240B09"/>
    <w:rsid w:val="0024590D"/>
    <w:rsid w:val="00475A58"/>
    <w:rsid w:val="004A113D"/>
    <w:rsid w:val="004C7E49"/>
    <w:rsid w:val="00666F1F"/>
    <w:rsid w:val="00726ECA"/>
    <w:rsid w:val="007C340F"/>
    <w:rsid w:val="007E65C3"/>
    <w:rsid w:val="008D6415"/>
    <w:rsid w:val="00903059"/>
    <w:rsid w:val="009215D0"/>
    <w:rsid w:val="00991C51"/>
    <w:rsid w:val="009A3BF7"/>
    <w:rsid w:val="009A649D"/>
    <w:rsid w:val="00A04684"/>
    <w:rsid w:val="00A15386"/>
    <w:rsid w:val="00A80D38"/>
    <w:rsid w:val="00AF4AA3"/>
    <w:rsid w:val="00B10D2A"/>
    <w:rsid w:val="00CC60FD"/>
    <w:rsid w:val="00D47B77"/>
    <w:rsid w:val="00E1586A"/>
    <w:rsid w:val="00E20B8B"/>
    <w:rsid w:val="00E67C67"/>
    <w:rsid w:val="00FA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9"/>
  </w:style>
  <w:style w:type="paragraph" w:styleId="2">
    <w:name w:val="heading 2"/>
    <w:basedOn w:val="a"/>
    <w:link w:val="20"/>
    <w:uiPriority w:val="9"/>
    <w:qFormat/>
    <w:rsid w:val="001C0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02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2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327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8146875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4D30-861F-448D-9046-B89E1226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Школа-2</dc:creator>
  <cp:keywords/>
  <dc:description/>
  <cp:lastModifiedBy>Школа-2</cp:lastModifiedBy>
  <cp:revision>9</cp:revision>
  <dcterms:created xsi:type="dcterms:W3CDTF">2020-04-28T06:22:00Z</dcterms:created>
  <dcterms:modified xsi:type="dcterms:W3CDTF">2020-05-11T00:31:00Z</dcterms:modified>
</cp:coreProperties>
</file>