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0" w:type="auto"/>
        <w:tblLook w:val="01E0"/>
      </w:tblPr>
      <w:tblGrid>
        <w:gridCol w:w="4785"/>
        <w:gridCol w:w="4786"/>
      </w:tblGrid>
      <w:tr w:rsidR="00536042" w:rsidTr="003338BD">
        <w:tc>
          <w:tcPr>
            <w:tcW w:w="4785" w:type="dxa"/>
            <w:shd w:val="clear" w:color="auto" w:fill="auto"/>
          </w:tcPr>
          <w:p w:rsidR="003338BD" w:rsidRDefault="003338BD" w:rsidP="003338BD">
            <w:r>
              <w:t>СОГЛАСОВАНО</w:t>
            </w:r>
          </w:p>
          <w:p w:rsidR="003338BD" w:rsidRDefault="003338BD" w:rsidP="003338BD">
            <w:r>
              <w:t xml:space="preserve">Управляющим Советом </w:t>
            </w:r>
          </w:p>
          <w:p w:rsidR="003338BD" w:rsidRDefault="003338BD" w:rsidP="003338BD">
            <w:r>
              <w:t xml:space="preserve">Протокол № </w:t>
            </w:r>
          </w:p>
          <w:p w:rsidR="00536042" w:rsidRDefault="003338BD" w:rsidP="003338BD">
            <w:r>
              <w:t>от «___»_____________20 ___г.</w:t>
            </w:r>
          </w:p>
        </w:tc>
        <w:tc>
          <w:tcPr>
            <w:tcW w:w="4786" w:type="dxa"/>
            <w:shd w:val="clear" w:color="auto" w:fill="auto"/>
          </w:tcPr>
          <w:p w:rsidR="003338BD" w:rsidRDefault="003338BD" w:rsidP="003338BD">
            <w:pPr>
              <w:jc w:val="right"/>
            </w:pPr>
            <w:r>
              <w:t xml:space="preserve">ПРИНЯТ </w:t>
            </w:r>
          </w:p>
          <w:p w:rsidR="003338BD" w:rsidRDefault="003338BD" w:rsidP="003338BD">
            <w:pPr>
              <w:jc w:val="right"/>
            </w:pPr>
            <w:r>
              <w:t xml:space="preserve">Педагогическим советом </w:t>
            </w:r>
          </w:p>
          <w:p w:rsidR="003338BD" w:rsidRDefault="003338BD" w:rsidP="003338BD">
            <w:pPr>
              <w:jc w:val="right"/>
            </w:pPr>
            <w:r>
              <w:t xml:space="preserve">Протокол №_____ </w:t>
            </w:r>
          </w:p>
          <w:p w:rsidR="00536042" w:rsidRDefault="003338BD" w:rsidP="003338BD">
            <w:pPr>
              <w:jc w:val="right"/>
            </w:pPr>
            <w:r>
              <w:t>от «___ » _____________20__г</w:t>
            </w:r>
          </w:p>
        </w:tc>
      </w:tr>
      <w:tr w:rsidR="003338BD" w:rsidTr="003338BD">
        <w:trPr>
          <w:trHeight w:val="1146"/>
        </w:trPr>
        <w:tc>
          <w:tcPr>
            <w:tcW w:w="4785" w:type="dxa"/>
            <w:shd w:val="clear" w:color="auto" w:fill="auto"/>
          </w:tcPr>
          <w:p w:rsidR="003338BD" w:rsidRDefault="003338BD" w:rsidP="003338BD">
            <w:pPr>
              <w:jc w:val="both"/>
            </w:pPr>
          </w:p>
        </w:tc>
        <w:tc>
          <w:tcPr>
            <w:tcW w:w="4786" w:type="dxa"/>
            <w:shd w:val="clear" w:color="auto" w:fill="auto"/>
          </w:tcPr>
          <w:p w:rsidR="003338BD" w:rsidRDefault="003338BD" w:rsidP="008349B8">
            <w:pPr>
              <w:jc w:val="right"/>
            </w:pPr>
          </w:p>
          <w:p w:rsidR="00D468ED" w:rsidRDefault="00D468ED" w:rsidP="008349B8">
            <w:pPr>
              <w:jc w:val="right"/>
            </w:pPr>
          </w:p>
          <w:p w:rsidR="003338BD" w:rsidRDefault="003338BD" w:rsidP="008349B8">
            <w:pPr>
              <w:jc w:val="right"/>
            </w:pPr>
            <w:r>
              <w:t>УТВЕРЖДАЮ</w:t>
            </w:r>
          </w:p>
          <w:p w:rsidR="003338BD" w:rsidRDefault="003338BD" w:rsidP="008349B8">
            <w:pPr>
              <w:jc w:val="right"/>
            </w:pPr>
            <w:r>
              <w:t>Директор школы___________Г.Ю.Иванов</w:t>
            </w:r>
          </w:p>
          <w:p w:rsidR="003338BD" w:rsidRDefault="003338BD" w:rsidP="008349B8">
            <w:pPr>
              <w:jc w:val="right"/>
            </w:pPr>
            <w:r>
              <w:t>«___»_____________20__г.</w:t>
            </w:r>
          </w:p>
        </w:tc>
      </w:tr>
    </w:tbl>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3338BD" w:rsidRDefault="003338BD"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2C45A9" w:rsidRDefault="002C45A9" w:rsidP="00536042">
      <w:pPr>
        <w:jc w:val="both"/>
      </w:pPr>
    </w:p>
    <w:p w:rsidR="002C45A9" w:rsidRDefault="002C45A9" w:rsidP="00536042">
      <w:pPr>
        <w:jc w:val="both"/>
      </w:pPr>
    </w:p>
    <w:p w:rsidR="00536042" w:rsidRDefault="00536042" w:rsidP="00536042">
      <w:pPr>
        <w:jc w:val="both"/>
      </w:pPr>
    </w:p>
    <w:p w:rsidR="00536042" w:rsidRPr="004110E2" w:rsidRDefault="00536042" w:rsidP="00536042">
      <w:pPr>
        <w:jc w:val="center"/>
        <w:rPr>
          <w:b/>
        </w:rPr>
      </w:pPr>
    </w:p>
    <w:p w:rsidR="00536042" w:rsidRPr="002C45A9" w:rsidRDefault="00B63D99" w:rsidP="00536042">
      <w:pPr>
        <w:jc w:val="center"/>
        <w:rPr>
          <w:b/>
          <w:sz w:val="32"/>
          <w:szCs w:val="32"/>
        </w:rPr>
      </w:pPr>
      <w:r>
        <w:rPr>
          <w:b/>
          <w:sz w:val="32"/>
          <w:szCs w:val="32"/>
        </w:rPr>
        <w:t xml:space="preserve">ОСНОВНАЯ </w:t>
      </w:r>
      <w:r w:rsidR="00536042" w:rsidRPr="002C45A9">
        <w:rPr>
          <w:b/>
          <w:sz w:val="32"/>
          <w:szCs w:val="32"/>
        </w:rPr>
        <w:t>ОБРАЗОВАТЕЛЬНАЯ ПРОГРАММА</w:t>
      </w:r>
    </w:p>
    <w:p w:rsidR="00536042" w:rsidRPr="002C45A9" w:rsidRDefault="00536042" w:rsidP="00536042">
      <w:pPr>
        <w:jc w:val="center"/>
        <w:rPr>
          <w:b/>
          <w:sz w:val="32"/>
          <w:szCs w:val="32"/>
        </w:rPr>
      </w:pPr>
      <w:r w:rsidRPr="002C45A9">
        <w:rPr>
          <w:b/>
          <w:sz w:val="32"/>
          <w:szCs w:val="32"/>
        </w:rPr>
        <w:t>МУНИЦИПАЛЬНОГО БЮДЖЕТНОГО ОБЩЕОБРАЗОВАТЕЛЬНОГО УЧРЕЖДЕНИЯ</w:t>
      </w:r>
    </w:p>
    <w:p w:rsidR="00536042" w:rsidRPr="002C45A9" w:rsidRDefault="00536042" w:rsidP="00536042">
      <w:pPr>
        <w:jc w:val="center"/>
        <w:rPr>
          <w:b/>
          <w:sz w:val="32"/>
          <w:szCs w:val="32"/>
        </w:rPr>
      </w:pPr>
      <w:r w:rsidRPr="002C45A9">
        <w:rPr>
          <w:b/>
          <w:sz w:val="32"/>
          <w:szCs w:val="32"/>
        </w:rPr>
        <w:t>«БЫКОВСКАЯ СРЕДНЯЯ ОБЩЕОБРАЗОВАТЕЛЬНАЯ ШКОЛА»</w:t>
      </w:r>
    </w:p>
    <w:p w:rsidR="00536042" w:rsidRPr="004110E2" w:rsidRDefault="00536042" w:rsidP="00536042">
      <w:pPr>
        <w:jc w:val="center"/>
        <w:rPr>
          <w:b/>
        </w:rPr>
      </w:pPr>
    </w:p>
    <w:p w:rsidR="00536042" w:rsidRDefault="00536042" w:rsidP="00536042">
      <w:pPr>
        <w:jc w:val="center"/>
        <w:rPr>
          <w:b/>
          <w:sz w:val="28"/>
          <w:szCs w:val="28"/>
        </w:rPr>
      </w:pPr>
      <w:r w:rsidRPr="002C45A9">
        <w:rPr>
          <w:b/>
          <w:sz w:val="28"/>
          <w:szCs w:val="28"/>
        </w:rPr>
        <w:t xml:space="preserve">ФГОС НОО </w:t>
      </w:r>
    </w:p>
    <w:p w:rsidR="003A6780" w:rsidRPr="002C45A9" w:rsidRDefault="003A6780" w:rsidP="00536042">
      <w:pPr>
        <w:jc w:val="center"/>
        <w:rPr>
          <w:b/>
          <w:sz w:val="28"/>
          <w:szCs w:val="28"/>
        </w:rPr>
      </w:pPr>
      <w:r>
        <w:rPr>
          <w:b/>
          <w:sz w:val="28"/>
          <w:szCs w:val="28"/>
        </w:rPr>
        <w:t>на 2017 –</w:t>
      </w:r>
      <w:r w:rsidR="00C80B74">
        <w:rPr>
          <w:b/>
          <w:sz w:val="28"/>
          <w:szCs w:val="28"/>
        </w:rPr>
        <w:t xml:space="preserve"> 2021</w:t>
      </w:r>
      <w:r>
        <w:rPr>
          <w:b/>
          <w:sz w:val="28"/>
          <w:szCs w:val="28"/>
        </w:rPr>
        <w:t xml:space="preserve"> гг.</w:t>
      </w: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both"/>
      </w:pPr>
    </w:p>
    <w:p w:rsidR="00536042" w:rsidRDefault="00536042" w:rsidP="00536042">
      <w:pPr>
        <w:jc w:val="center"/>
      </w:pPr>
    </w:p>
    <w:p w:rsidR="00536042" w:rsidRDefault="00536042" w:rsidP="00536042">
      <w:pPr>
        <w:jc w:val="center"/>
      </w:pPr>
    </w:p>
    <w:p w:rsidR="00536042" w:rsidRDefault="00536042" w:rsidP="00536042">
      <w:pPr>
        <w:jc w:val="center"/>
      </w:pPr>
    </w:p>
    <w:p w:rsidR="00261414" w:rsidRDefault="00261414" w:rsidP="00261414">
      <w:pPr>
        <w:autoSpaceDE w:val="0"/>
        <w:autoSpaceDN w:val="0"/>
        <w:adjustRightInd w:val="0"/>
        <w:spacing w:before="240"/>
        <w:ind w:firstLine="426"/>
        <w:jc w:val="both"/>
        <w:rPr>
          <w:b/>
        </w:rPr>
      </w:pPr>
      <w:r>
        <w:rPr>
          <w:b/>
        </w:rPr>
        <w:lastRenderedPageBreak/>
        <w:t>СОДЕРЖАНИЕ:</w:t>
      </w:r>
    </w:p>
    <w:tbl>
      <w:tblPr>
        <w:tblW w:w="9351" w:type="dxa"/>
        <w:tblBorders>
          <w:bottom w:val="single" w:sz="4" w:space="0" w:color="auto"/>
        </w:tblBorders>
        <w:tblLook w:val="04A0"/>
      </w:tblPr>
      <w:tblGrid>
        <w:gridCol w:w="846"/>
        <w:gridCol w:w="7229"/>
        <w:gridCol w:w="1276"/>
      </w:tblGrid>
      <w:tr w:rsidR="00261414" w:rsidTr="0076476C">
        <w:tc>
          <w:tcPr>
            <w:tcW w:w="846" w:type="dxa"/>
            <w:tcBorders>
              <w:bottom w:val="single" w:sz="4" w:space="0" w:color="auto"/>
            </w:tcBorders>
          </w:tcPr>
          <w:p w:rsidR="00261414" w:rsidRPr="00261414" w:rsidRDefault="00261414" w:rsidP="00261414">
            <w:pPr>
              <w:autoSpaceDE w:val="0"/>
              <w:autoSpaceDN w:val="0"/>
              <w:adjustRightInd w:val="0"/>
              <w:spacing w:before="240"/>
              <w:jc w:val="both"/>
              <w:rPr>
                <w:b/>
              </w:rPr>
            </w:pPr>
            <w:r w:rsidRPr="00261414">
              <w:rPr>
                <w:b/>
              </w:rPr>
              <w:t>1.</w:t>
            </w:r>
          </w:p>
        </w:tc>
        <w:tc>
          <w:tcPr>
            <w:tcW w:w="7229" w:type="dxa"/>
            <w:tcBorders>
              <w:bottom w:val="single" w:sz="4" w:space="0" w:color="auto"/>
            </w:tcBorders>
          </w:tcPr>
          <w:p w:rsidR="00261414" w:rsidRPr="00261414" w:rsidRDefault="00261414" w:rsidP="00261414">
            <w:pPr>
              <w:autoSpaceDE w:val="0"/>
              <w:autoSpaceDN w:val="0"/>
              <w:adjustRightInd w:val="0"/>
              <w:spacing w:before="240"/>
              <w:jc w:val="both"/>
              <w:rPr>
                <w:b/>
              </w:rPr>
            </w:pPr>
            <w:r w:rsidRPr="00261414">
              <w:rPr>
                <w:b/>
              </w:rPr>
              <w:t>Целевой раздел программы</w:t>
            </w:r>
          </w:p>
        </w:tc>
        <w:tc>
          <w:tcPr>
            <w:tcW w:w="1276" w:type="dxa"/>
            <w:tcBorders>
              <w:bottom w:val="single" w:sz="4" w:space="0" w:color="auto"/>
            </w:tcBorders>
          </w:tcPr>
          <w:p w:rsidR="00261414" w:rsidRDefault="00D468ED" w:rsidP="0076476C">
            <w:pPr>
              <w:autoSpaceDE w:val="0"/>
              <w:autoSpaceDN w:val="0"/>
              <w:adjustRightInd w:val="0"/>
              <w:spacing w:before="240"/>
              <w:jc w:val="center"/>
              <w:rPr>
                <w:b/>
              </w:rPr>
            </w:pPr>
            <w:r>
              <w:rPr>
                <w:b/>
              </w:rPr>
              <w:t>3</w:t>
            </w:r>
          </w:p>
        </w:tc>
      </w:tr>
      <w:tr w:rsidR="00261414" w:rsidTr="0076476C">
        <w:tc>
          <w:tcPr>
            <w:tcW w:w="846" w:type="dxa"/>
            <w:tcBorders>
              <w:top w:val="single" w:sz="4" w:space="0" w:color="auto"/>
              <w:bottom w:val="single" w:sz="4" w:space="0" w:color="auto"/>
            </w:tcBorders>
          </w:tcPr>
          <w:p w:rsidR="00261414" w:rsidRPr="00261414" w:rsidRDefault="00261414" w:rsidP="00261414">
            <w:pPr>
              <w:autoSpaceDE w:val="0"/>
              <w:autoSpaceDN w:val="0"/>
              <w:adjustRightInd w:val="0"/>
              <w:spacing w:before="240"/>
              <w:jc w:val="both"/>
            </w:pPr>
            <w:r w:rsidRPr="00261414">
              <w:t>1.1.</w:t>
            </w:r>
          </w:p>
        </w:tc>
        <w:tc>
          <w:tcPr>
            <w:tcW w:w="7229" w:type="dxa"/>
            <w:tcBorders>
              <w:top w:val="single" w:sz="4" w:space="0" w:color="auto"/>
              <w:bottom w:val="single" w:sz="4" w:space="0" w:color="auto"/>
            </w:tcBorders>
          </w:tcPr>
          <w:p w:rsidR="00261414" w:rsidRDefault="00261414" w:rsidP="00261414">
            <w:pPr>
              <w:autoSpaceDE w:val="0"/>
              <w:autoSpaceDN w:val="0"/>
              <w:adjustRightInd w:val="0"/>
              <w:spacing w:before="240"/>
              <w:jc w:val="both"/>
              <w:rPr>
                <w:b/>
              </w:rPr>
            </w:pPr>
            <w:r>
              <w:t>Пояснительная записка</w:t>
            </w:r>
          </w:p>
        </w:tc>
        <w:tc>
          <w:tcPr>
            <w:tcW w:w="1276" w:type="dxa"/>
            <w:tcBorders>
              <w:top w:val="single" w:sz="4" w:space="0" w:color="auto"/>
              <w:bottom w:val="single" w:sz="4" w:space="0" w:color="auto"/>
            </w:tcBorders>
          </w:tcPr>
          <w:p w:rsidR="00261414" w:rsidRDefault="0076476C" w:rsidP="0076476C">
            <w:pPr>
              <w:autoSpaceDE w:val="0"/>
              <w:autoSpaceDN w:val="0"/>
              <w:adjustRightInd w:val="0"/>
              <w:spacing w:before="240"/>
              <w:jc w:val="center"/>
              <w:rPr>
                <w:b/>
              </w:rPr>
            </w:pPr>
            <w:r>
              <w:rPr>
                <w:b/>
              </w:rPr>
              <w:t>3</w:t>
            </w:r>
          </w:p>
        </w:tc>
      </w:tr>
      <w:tr w:rsidR="00261414" w:rsidTr="0076476C">
        <w:tc>
          <w:tcPr>
            <w:tcW w:w="846" w:type="dxa"/>
            <w:tcBorders>
              <w:top w:val="single" w:sz="4" w:space="0" w:color="auto"/>
              <w:bottom w:val="single" w:sz="4" w:space="0" w:color="auto"/>
            </w:tcBorders>
          </w:tcPr>
          <w:p w:rsidR="00261414" w:rsidRPr="00261414" w:rsidRDefault="00261414" w:rsidP="00261414">
            <w:pPr>
              <w:autoSpaceDE w:val="0"/>
              <w:autoSpaceDN w:val="0"/>
              <w:adjustRightInd w:val="0"/>
              <w:spacing w:before="240"/>
              <w:jc w:val="both"/>
            </w:pPr>
            <w:r>
              <w:t>1.2.</w:t>
            </w:r>
          </w:p>
        </w:tc>
        <w:tc>
          <w:tcPr>
            <w:tcW w:w="7229" w:type="dxa"/>
            <w:tcBorders>
              <w:top w:val="single" w:sz="4" w:space="0" w:color="auto"/>
              <w:bottom w:val="single" w:sz="4" w:space="0" w:color="auto"/>
            </w:tcBorders>
          </w:tcPr>
          <w:p w:rsidR="00261414" w:rsidRDefault="00261414" w:rsidP="00261414">
            <w:pPr>
              <w:autoSpaceDE w:val="0"/>
              <w:autoSpaceDN w:val="0"/>
              <w:adjustRightInd w:val="0"/>
              <w:spacing w:before="240"/>
              <w:jc w:val="both"/>
              <w:rPr>
                <w:b/>
              </w:rPr>
            </w:pPr>
            <w:r>
              <w:t>Планируемые результаты освоения обучающимися основной образовательной программы начального общего образования на основе ФГОС и учебных программ</w:t>
            </w:r>
          </w:p>
        </w:tc>
        <w:tc>
          <w:tcPr>
            <w:tcW w:w="1276" w:type="dxa"/>
            <w:tcBorders>
              <w:top w:val="single" w:sz="4" w:space="0" w:color="auto"/>
              <w:bottom w:val="single" w:sz="4" w:space="0" w:color="auto"/>
            </w:tcBorders>
          </w:tcPr>
          <w:p w:rsidR="00261414" w:rsidRDefault="00E73886" w:rsidP="0076476C">
            <w:pPr>
              <w:autoSpaceDE w:val="0"/>
              <w:autoSpaceDN w:val="0"/>
              <w:adjustRightInd w:val="0"/>
              <w:spacing w:before="240"/>
              <w:jc w:val="center"/>
              <w:rPr>
                <w:b/>
              </w:rPr>
            </w:pPr>
            <w:r>
              <w:rPr>
                <w:b/>
              </w:rPr>
              <w:t>5</w:t>
            </w:r>
          </w:p>
        </w:tc>
      </w:tr>
      <w:tr w:rsidR="00261414" w:rsidTr="0076476C">
        <w:tc>
          <w:tcPr>
            <w:tcW w:w="846" w:type="dxa"/>
            <w:tcBorders>
              <w:top w:val="single" w:sz="4" w:space="0" w:color="auto"/>
              <w:bottom w:val="single" w:sz="4" w:space="0" w:color="auto"/>
            </w:tcBorders>
          </w:tcPr>
          <w:p w:rsidR="00261414" w:rsidRPr="00261414" w:rsidRDefault="00261414" w:rsidP="00261414">
            <w:pPr>
              <w:autoSpaceDE w:val="0"/>
              <w:autoSpaceDN w:val="0"/>
              <w:adjustRightInd w:val="0"/>
              <w:spacing w:before="240"/>
              <w:jc w:val="both"/>
            </w:pPr>
            <w:r>
              <w:t>1.3.</w:t>
            </w:r>
          </w:p>
        </w:tc>
        <w:tc>
          <w:tcPr>
            <w:tcW w:w="7229" w:type="dxa"/>
            <w:tcBorders>
              <w:top w:val="single" w:sz="4" w:space="0" w:color="auto"/>
              <w:bottom w:val="single" w:sz="4" w:space="0" w:color="auto"/>
            </w:tcBorders>
          </w:tcPr>
          <w:p w:rsidR="00261414" w:rsidRDefault="0076476C" w:rsidP="0076476C">
            <w:pPr>
              <w:autoSpaceDE w:val="0"/>
              <w:autoSpaceDN w:val="0"/>
              <w:adjustRightInd w:val="0"/>
              <w:spacing w:before="240"/>
              <w:jc w:val="both"/>
              <w:rPr>
                <w:b/>
              </w:rPr>
            </w:pPr>
            <w:r>
              <w:t>С</w:t>
            </w:r>
            <w:r w:rsidR="00261414">
              <w:t>истема</w:t>
            </w:r>
            <w:r w:rsidR="00E9475D">
              <w:t xml:space="preserve"> </w:t>
            </w:r>
            <w:r w:rsidR="00261414">
              <w:t>оценки достижения планируемых результатов освоения основной образовательной программы начального общего образования</w:t>
            </w:r>
          </w:p>
        </w:tc>
        <w:tc>
          <w:tcPr>
            <w:tcW w:w="1276" w:type="dxa"/>
            <w:tcBorders>
              <w:top w:val="single" w:sz="4" w:space="0" w:color="auto"/>
              <w:bottom w:val="single" w:sz="4" w:space="0" w:color="auto"/>
            </w:tcBorders>
          </w:tcPr>
          <w:p w:rsidR="00261414" w:rsidRDefault="00E757F7" w:rsidP="0076476C">
            <w:pPr>
              <w:autoSpaceDE w:val="0"/>
              <w:autoSpaceDN w:val="0"/>
              <w:adjustRightInd w:val="0"/>
              <w:spacing w:before="240"/>
              <w:jc w:val="center"/>
              <w:rPr>
                <w:b/>
              </w:rPr>
            </w:pPr>
            <w:r>
              <w:rPr>
                <w:b/>
              </w:rPr>
              <w:t>12</w:t>
            </w:r>
          </w:p>
        </w:tc>
      </w:tr>
      <w:tr w:rsidR="00261414" w:rsidTr="0076476C">
        <w:tc>
          <w:tcPr>
            <w:tcW w:w="846" w:type="dxa"/>
            <w:tcBorders>
              <w:top w:val="single" w:sz="4" w:space="0" w:color="auto"/>
              <w:bottom w:val="single" w:sz="4" w:space="0" w:color="auto"/>
            </w:tcBorders>
          </w:tcPr>
          <w:p w:rsidR="00261414" w:rsidRPr="00261414" w:rsidRDefault="00261414" w:rsidP="00261414">
            <w:pPr>
              <w:autoSpaceDE w:val="0"/>
              <w:autoSpaceDN w:val="0"/>
              <w:adjustRightInd w:val="0"/>
              <w:spacing w:before="240"/>
              <w:jc w:val="both"/>
              <w:rPr>
                <w:b/>
              </w:rPr>
            </w:pPr>
            <w:r w:rsidRPr="00261414">
              <w:rPr>
                <w:b/>
              </w:rPr>
              <w:t>2.</w:t>
            </w:r>
          </w:p>
        </w:tc>
        <w:tc>
          <w:tcPr>
            <w:tcW w:w="7229" w:type="dxa"/>
            <w:tcBorders>
              <w:top w:val="single" w:sz="4" w:space="0" w:color="auto"/>
              <w:bottom w:val="single" w:sz="4" w:space="0" w:color="auto"/>
            </w:tcBorders>
          </w:tcPr>
          <w:p w:rsidR="00261414" w:rsidRDefault="00261414" w:rsidP="00B863FB">
            <w:pPr>
              <w:autoSpaceDE w:val="0"/>
              <w:autoSpaceDN w:val="0"/>
              <w:adjustRightInd w:val="0"/>
              <w:spacing w:before="240"/>
              <w:jc w:val="both"/>
              <w:rPr>
                <w:b/>
              </w:rPr>
            </w:pPr>
            <w:r>
              <w:rPr>
                <w:b/>
              </w:rPr>
              <w:t xml:space="preserve">Содержательный раздел </w:t>
            </w:r>
            <w:r w:rsidR="00B863FB">
              <w:rPr>
                <w:b/>
              </w:rPr>
              <w:t>программы</w:t>
            </w:r>
          </w:p>
        </w:tc>
        <w:tc>
          <w:tcPr>
            <w:tcW w:w="1276" w:type="dxa"/>
            <w:tcBorders>
              <w:top w:val="single" w:sz="4" w:space="0" w:color="auto"/>
              <w:bottom w:val="single" w:sz="4" w:space="0" w:color="auto"/>
            </w:tcBorders>
          </w:tcPr>
          <w:p w:rsidR="00261414" w:rsidRDefault="00D468ED" w:rsidP="0076476C">
            <w:pPr>
              <w:autoSpaceDE w:val="0"/>
              <w:autoSpaceDN w:val="0"/>
              <w:adjustRightInd w:val="0"/>
              <w:spacing w:before="240"/>
              <w:jc w:val="center"/>
              <w:rPr>
                <w:b/>
              </w:rPr>
            </w:pPr>
            <w:r>
              <w:rPr>
                <w:b/>
              </w:rPr>
              <w:t>25</w:t>
            </w:r>
          </w:p>
        </w:tc>
      </w:tr>
      <w:tr w:rsidR="00261414" w:rsidTr="0076476C">
        <w:tc>
          <w:tcPr>
            <w:tcW w:w="846" w:type="dxa"/>
            <w:tcBorders>
              <w:top w:val="single" w:sz="4" w:space="0" w:color="auto"/>
              <w:bottom w:val="single" w:sz="4" w:space="0" w:color="auto"/>
            </w:tcBorders>
          </w:tcPr>
          <w:p w:rsidR="00261414" w:rsidRPr="00261414" w:rsidRDefault="00261414" w:rsidP="00261414">
            <w:pPr>
              <w:autoSpaceDE w:val="0"/>
              <w:autoSpaceDN w:val="0"/>
              <w:adjustRightInd w:val="0"/>
              <w:spacing w:before="240"/>
              <w:jc w:val="both"/>
            </w:pPr>
            <w:r>
              <w:t>2.1.</w:t>
            </w:r>
          </w:p>
        </w:tc>
        <w:tc>
          <w:tcPr>
            <w:tcW w:w="7229" w:type="dxa"/>
            <w:tcBorders>
              <w:top w:val="single" w:sz="4" w:space="0" w:color="auto"/>
              <w:bottom w:val="single" w:sz="4" w:space="0" w:color="auto"/>
            </w:tcBorders>
          </w:tcPr>
          <w:p w:rsidR="00261414" w:rsidRDefault="00261414" w:rsidP="00261414">
            <w:pPr>
              <w:autoSpaceDE w:val="0"/>
              <w:autoSpaceDN w:val="0"/>
              <w:adjustRightInd w:val="0"/>
              <w:spacing w:before="240"/>
              <w:jc w:val="both"/>
              <w:rPr>
                <w:b/>
              </w:rPr>
            </w:pPr>
            <w:r>
              <w:t>Программа формирования универсальных учебных действий у обучающихся на ступени начального общего образования на основе ФГОС и с учётом реализуемых педагогических технологий</w:t>
            </w:r>
          </w:p>
        </w:tc>
        <w:tc>
          <w:tcPr>
            <w:tcW w:w="1276" w:type="dxa"/>
            <w:tcBorders>
              <w:top w:val="single" w:sz="4" w:space="0" w:color="auto"/>
              <w:bottom w:val="single" w:sz="4" w:space="0" w:color="auto"/>
            </w:tcBorders>
          </w:tcPr>
          <w:p w:rsidR="00261414" w:rsidRDefault="00E757F7" w:rsidP="0076476C">
            <w:pPr>
              <w:autoSpaceDE w:val="0"/>
              <w:autoSpaceDN w:val="0"/>
              <w:adjustRightInd w:val="0"/>
              <w:spacing w:before="240"/>
              <w:jc w:val="center"/>
              <w:rPr>
                <w:b/>
              </w:rPr>
            </w:pPr>
            <w:r>
              <w:rPr>
                <w:b/>
              </w:rPr>
              <w:t>2</w:t>
            </w:r>
            <w:r w:rsidR="00B55B25">
              <w:rPr>
                <w:b/>
              </w:rPr>
              <w:t>5</w:t>
            </w:r>
          </w:p>
        </w:tc>
      </w:tr>
      <w:tr w:rsidR="00261414" w:rsidTr="0076476C">
        <w:tc>
          <w:tcPr>
            <w:tcW w:w="846" w:type="dxa"/>
            <w:tcBorders>
              <w:top w:val="single" w:sz="4" w:space="0" w:color="auto"/>
              <w:bottom w:val="single" w:sz="4" w:space="0" w:color="auto"/>
            </w:tcBorders>
          </w:tcPr>
          <w:p w:rsidR="00261414" w:rsidRPr="00261414" w:rsidRDefault="00261414" w:rsidP="00261414">
            <w:pPr>
              <w:autoSpaceDE w:val="0"/>
              <w:autoSpaceDN w:val="0"/>
              <w:adjustRightInd w:val="0"/>
              <w:spacing w:before="240"/>
              <w:jc w:val="both"/>
            </w:pPr>
            <w:r>
              <w:t>2.2.</w:t>
            </w:r>
          </w:p>
        </w:tc>
        <w:tc>
          <w:tcPr>
            <w:tcW w:w="7229" w:type="dxa"/>
            <w:tcBorders>
              <w:top w:val="single" w:sz="4" w:space="0" w:color="auto"/>
              <w:bottom w:val="single" w:sz="4" w:space="0" w:color="auto"/>
            </w:tcBorders>
          </w:tcPr>
          <w:p w:rsidR="00261414" w:rsidRDefault="00261414" w:rsidP="00261414">
            <w:pPr>
              <w:autoSpaceDE w:val="0"/>
              <w:autoSpaceDN w:val="0"/>
              <w:adjustRightInd w:val="0"/>
              <w:spacing w:before="240"/>
              <w:jc w:val="both"/>
              <w:rPr>
                <w:b/>
              </w:rPr>
            </w:pPr>
            <w:r>
              <w:t>Программы отдельных учебных предметов, курсов</w:t>
            </w:r>
          </w:p>
        </w:tc>
        <w:tc>
          <w:tcPr>
            <w:tcW w:w="1276" w:type="dxa"/>
            <w:tcBorders>
              <w:top w:val="single" w:sz="4" w:space="0" w:color="auto"/>
              <w:bottom w:val="single" w:sz="4" w:space="0" w:color="auto"/>
            </w:tcBorders>
          </w:tcPr>
          <w:p w:rsidR="00261414" w:rsidRDefault="00D468ED" w:rsidP="0076476C">
            <w:pPr>
              <w:autoSpaceDE w:val="0"/>
              <w:autoSpaceDN w:val="0"/>
              <w:adjustRightInd w:val="0"/>
              <w:spacing w:before="240"/>
              <w:jc w:val="center"/>
              <w:rPr>
                <w:b/>
              </w:rPr>
            </w:pPr>
            <w:r>
              <w:rPr>
                <w:b/>
              </w:rPr>
              <w:t>50</w:t>
            </w:r>
          </w:p>
        </w:tc>
      </w:tr>
      <w:tr w:rsidR="00261414" w:rsidTr="0076476C">
        <w:tc>
          <w:tcPr>
            <w:tcW w:w="846" w:type="dxa"/>
            <w:tcBorders>
              <w:top w:val="single" w:sz="4" w:space="0" w:color="auto"/>
              <w:bottom w:val="single" w:sz="4" w:space="0" w:color="auto"/>
            </w:tcBorders>
          </w:tcPr>
          <w:p w:rsidR="00261414" w:rsidRPr="00261414" w:rsidRDefault="00261414" w:rsidP="00261414">
            <w:pPr>
              <w:autoSpaceDE w:val="0"/>
              <w:autoSpaceDN w:val="0"/>
              <w:adjustRightInd w:val="0"/>
              <w:spacing w:before="240"/>
              <w:jc w:val="both"/>
            </w:pPr>
            <w:r>
              <w:t>2.3.</w:t>
            </w:r>
          </w:p>
        </w:tc>
        <w:tc>
          <w:tcPr>
            <w:tcW w:w="7229" w:type="dxa"/>
            <w:tcBorders>
              <w:top w:val="single" w:sz="4" w:space="0" w:color="auto"/>
              <w:bottom w:val="single" w:sz="4" w:space="0" w:color="auto"/>
            </w:tcBorders>
          </w:tcPr>
          <w:p w:rsidR="00261414" w:rsidRDefault="00261414" w:rsidP="003338BD">
            <w:pPr>
              <w:autoSpaceDE w:val="0"/>
              <w:autoSpaceDN w:val="0"/>
              <w:adjustRightInd w:val="0"/>
              <w:spacing w:before="240"/>
              <w:jc w:val="both"/>
              <w:rPr>
                <w:b/>
              </w:rPr>
            </w:pPr>
            <w:r>
              <w:t>Программа духовно-нравственного развития, воспитания</w:t>
            </w:r>
            <w:r w:rsidR="003338BD">
              <w:t xml:space="preserve"> </w:t>
            </w:r>
            <w:r>
              <w:t>обучающихся на ступени начального общего образования</w:t>
            </w:r>
          </w:p>
        </w:tc>
        <w:tc>
          <w:tcPr>
            <w:tcW w:w="1276" w:type="dxa"/>
            <w:tcBorders>
              <w:top w:val="single" w:sz="4" w:space="0" w:color="auto"/>
              <w:bottom w:val="single" w:sz="4" w:space="0" w:color="auto"/>
            </w:tcBorders>
          </w:tcPr>
          <w:p w:rsidR="00261414" w:rsidRDefault="00D468ED" w:rsidP="0076476C">
            <w:pPr>
              <w:autoSpaceDE w:val="0"/>
              <w:autoSpaceDN w:val="0"/>
              <w:adjustRightInd w:val="0"/>
              <w:spacing w:before="240"/>
              <w:jc w:val="center"/>
              <w:rPr>
                <w:b/>
              </w:rPr>
            </w:pPr>
            <w:r>
              <w:rPr>
                <w:b/>
              </w:rPr>
              <w:t>238</w:t>
            </w:r>
          </w:p>
        </w:tc>
      </w:tr>
      <w:tr w:rsidR="00261414" w:rsidTr="0076476C">
        <w:tc>
          <w:tcPr>
            <w:tcW w:w="846" w:type="dxa"/>
            <w:tcBorders>
              <w:top w:val="single" w:sz="4" w:space="0" w:color="auto"/>
              <w:bottom w:val="single" w:sz="4" w:space="0" w:color="auto"/>
            </w:tcBorders>
          </w:tcPr>
          <w:p w:rsidR="00261414" w:rsidRDefault="00261414" w:rsidP="00261414">
            <w:pPr>
              <w:autoSpaceDE w:val="0"/>
              <w:autoSpaceDN w:val="0"/>
              <w:adjustRightInd w:val="0"/>
              <w:spacing w:before="240"/>
              <w:jc w:val="both"/>
            </w:pPr>
            <w:r>
              <w:t>2.4.</w:t>
            </w:r>
          </w:p>
        </w:tc>
        <w:tc>
          <w:tcPr>
            <w:tcW w:w="7229" w:type="dxa"/>
            <w:tcBorders>
              <w:top w:val="single" w:sz="4" w:space="0" w:color="auto"/>
              <w:bottom w:val="single" w:sz="4" w:space="0" w:color="auto"/>
            </w:tcBorders>
          </w:tcPr>
          <w:p w:rsidR="00261414" w:rsidRDefault="00261414" w:rsidP="003E607B">
            <w:pPr>
              <w:autoSpaceDE w:val="0"/>
              <w:autoSpaceDN w:val="0"/>
              <w:adjustRightInd w:val="0"/>
              <w:spacing w:before="240"/>
              <w:jc w:val="both"/>
            </w:pPr>
            <w:r>
              <w:t>Програ</w:t>
            </w:r>
            <w:r w:rsidRPr="0076476C">
              <w:rPr>
                <w:bdr w:val="single" w:sz="4" w:space="0" w:color="auto"/>
              </w:rPr>
              <w:t>м</w:t>
            </w:r>
            <w:r>
              <w:t xml:space="preserve">ма </w:t>
            </w:r>
            <w:r w:rsidR="003E607B">
              <w:t>экологического воспитания</w:t>
            </w:r>
          </w:p>
        </w:tc>
        <w:tc>
          <w:tcPr>
            <w:tcW w:w="1276" w:type="dxa"/>
            <w:tcBorders>
              <w:top w:val="single" w:sz="4" w:space="0" w:color="auto"/>
              <w:bottom w:val="single" w:sz="4" w:space="0" w:color="auto"/>
            </w:tcBorders>
          </w:tcPr>
          <w:p w:rsidR="00261414" w:rsidRDefault="00D468ED" w:rsidP="0076476C">
            <w:pPr>
              <w:autoSpaceDE w:val="0"/>
              <w:autoSpaceDN w:val="0"/>
              <w:adjustRightInd w:val="0"/>
              <w:spacing w:before="240"/>
              <w:jc w:val="center"/>
              <w:rPr>
                <w:b/>
              </w:rPr>
            </w:pPr>
            <w:r>
              <w:rPr>
                <w:b/>
              </w:rPr>
              <w:t>258</w:t>
            </w:r>
          </w:p>
        </w:tc>
      </w:tr>
      <w:tr w:rsidR="00261414" w:rsidTr="0076476C">
        <w:tc>
          <w:tcPr>
            <w:tcW w:w="846" w:type="dxa"/>
            <w:tcBorders>
              <w:top w:val="single" w:sz="4" w:space="0" w:color="auto"/>
              <w:bottom w:val="single" w:sz="4" w:space="0" w:color="auto"/>
            </w:tcBorders>
          </w:tcPr>
          <w:p w:rsidR="00261414" w:rsidRDefault="00261414" w:rsidP="00261414">
            <w:pPr>
              <w:autoSpaceDE w:val="0"/>
              <w:autoSpaceDN w:val="0"/>
              <w:adjustRightInd w:val="0"/>
              <w:spacing w:before="240"/>
              <w:jc w:val="both"/>
            </w:pPr>
            <w:r>
              <w:t>2.5.</w:t>
            </w:r>
          </w:p>
        </w:tc>
        <w:tc>
          <w:tcPr>
            <w:tcW w:w="7229" w:type="dxa"/>
            <w:tcBorders>
              <w:top w:val="single" w:sz="4" w:space="0" w:color="auto"/>
              <w:bottom w:val="single" w:sz="4" w:space="0" w:color="auto"/>
            </w:tcBorders>
          </w:tcPr>
          <w:p w:rsidR="00261414" w:rsidRDefault="00261414" w:rsidP="00261414">
            <w:pPr>
              <w:autoSpaceDE w:val="0"/>
              <w:autoSpaceDN w:val="0"/>
              <w:adjustRightInd w:val="0"/>
              <w:spacing w:before="240"/>
              <w:jc w:val="both"/>
            </w:pPr>
            <w:r>
              <w:t>Программа коррекционной работы</w:t>
            </w:r>
          </w:p>
        </w:tc>
        <w:tc>
          <w:tcPr>
            <w:tcW w:w="1276" w:type="dxa"/>
            <w:tcBorders>
              <w:top w:val="single" w:sz="4" w:space="0" w:color="auto"/>
              <w:bottom w:val="single" w:sz="4" w:space="0" w:color="auto"/>
            </w:tcBorders>
          </w:tcPr>
          <w:p w:rsidR="00261414" w:rsidRDefault="00D468ED" w:rsidP="0076476C">
            <w:pPr>
              <w:autoSpaceDE w:val="0"/>
              <w:autoSpaceDN w:val="0"/>
              <w:adjustRightInd w:val="0"/>
              <w:spacing w:before="240"/>
              <w:jc w:val="center"/>
              <w:rPr>
                <w:b/>
              </w:rPr>
            </w:pPr>
            <w:r>
              <w:rPr>
                <w:b/>
              </w:rPr>
              <w:t>266</w:t>
            </w:r>
          </w:p>
        </w:tc>
      </w:tr>
      <w:tr w:rsidR="0076476C" w:rsidTr="0076476C">
        <w:tc>
          <w:tcPr>
            <w:tcW w:w="846" w:type="dxa"/>
            <w:tcBorders>
              <w:top w:val="single" w:sz="4" w:space="0" w:color="auto"/>
              <w:bottom w:val="single" w:sz="4" w:space="0" w:color="auto"/>
            </w:tcBorders>
          </w:tcPr>
          <w:p w:rsidR="0076476C" w:rsidRPr="0076476C" w:rsidRDefault="0076476C" w:rsidP="00261414">
            <w:pPr>
              <w:autoSpaceDE w:val="0"/>
              <w:autoSpaceDN w:val="0"/>
              <w:adjustRightInd w:val="0"/>
              <w:spacing w:before="240"/>
              <w:jc w:val="both"/>
              <w:rPr>
                <w:b/>
              </w:rPr>
            </w:pPr>
            <w:r>
              <w:rPr>
                <w:b/>
              </w:rPr>
              <w:t>3.</w:t>
            </w:r>
          </w:p>
        </w:tc>
        <w:tc>
          <w:tcPr>
            <w:tcW w:w="7229" w:type="dxa"/>
            <w:tcBorders>
              <w:top w:val="single" w:sz="4" w:space="0" w:color="auto"/>
              <w:bottom w:val="single" w:sz="4" w:space="0" w:color="auto"/>
            </w:tcBorders>
          </w:tcPr>
          <w:p w:rsidR="0076476C" w:rsidRPr="00E73886" w:rsidRDefault="0076476C" w:rsidP="00261414">
            <w:pPr>
              <w:autoSpaceDE w:val="0"/>
              <w:autoSpaceDN w:val="0"/>
              <w:adjustRightInd w:val="0"/>
              <w:spacing w:before="240"/>
              <w:jc w:val="both"/>
              <w:rPr>
                <w:b/>
              </w:rPr>
            </w:pPr>
            <w:r w:rsidRPr="00E73886">
              <w:rPr>
                <w:b/>
              </w:rPr>
              <w:t>Организационный раздел основной образовательной программы начального общего образования</w:t>
            </w:r>
          </w:p>
        </w:tc>
        <w:tc>
          <w:tcPr>
            <w:tcW w:w="1276" w:type="dxa"/>
            <w:tcBorders>
              <w:top w:val="single" w:sz="4" w:space="0" w:color="auto"/>
              <w:bottom w:val="single" w:sz="4" w:space="0" w:color="auto"/>
            </w:tcBorders>
          </w:tcPr>
          <w:p w:rsidR="0076476C" w:rsidRDefault="00D468ED" w:rsidP="0076476C">
            <w:pPr>
              <w:autoSpaceDE w:val="0"/>
              <w:autoSpaceDN w:val="0"/>
              <w:adjustRightInd w:val="0"/>
              <w:spacing w:before="240"/>
              <w:jc w:val="center"/>
              <w:rPr>
                <w:b/>
              </w:rPr>
            </w:pPr>
            <w:r>
              <w:rPr>
                <w:b/>
              </w:rPr>
              <w:t>278</w:t>
            </w:r>
          </w:p>
        </w:tc>
      </w:tr>
      <w:tr w:rsidR="0076476C" w:rsidTr="00367068">
        <w:tc>
          <w:tcPr>
            <w:tcW w:w="846" w:type="dxa"/>
            <w:tcBorders>
              <w:top w:val="single" w:sz="4" w:space="0" w:color="auto"/>
              <w:bottom w:val="single" w:sz="4" w:space="0" w:color="auto"/>
            </w:tcBorders>
          </w:tcPr>
          <w:p w:rsidR="0076476C" w:rsidRPr="00367068" w:rsidRDefault="00367068" w:rsidP="00261414">
            <w:pPr>
              <w:autoSpaceDE w:val="0"/>
              <w:autoSpaceDN w:val="0"/>
              <w:adjustRightInd w:val="0"/>
              <w:spacing w:before="240"/>
              <w:jc w:val="both"/>
            </w:pPr>
            <w:r>
              <w:t>3.1.</w:t>
            </w:r>
          </w:p>
        </w:tc>
        <w:tc>
          <w:tcPr>
            <w:tcW w:w="7229" w:type="dxa"/>
            <w:tcBorders>
              <w:top w:val="single" w:sz="4" w:space="0" w:color="auto"/>
              <w:bottom w:val="single" w:sz="4" w:space="0" w:color="auto"/>
            </w:tcBorders>
          </w:tcPr>
          <w:p w:rsidR="0076476C" w:rsidRDefault="00367068" w:rsidP="00261414">
            <w:pPr>
              <w:autoSpaceDE w:val="0"/>
              <w:autoSpaceDN w:val="0"/>
              <w:adjustRightInd w:val="0"/>
              <w:spacing w:before="240"/>
              <w:jc w:val="both"/>
            </w:pPr>
            <w:r>
              <w:t>Учебный план начального общего образования</w:t>
            </w:r>
          </w:p>
        </w:tc>
        <w:tc>
          <w:tcPr>
            <w:tcW w:w="1276" w:type="dxa"/>
            <w:tcBorders>
              <w:top w:val="single" w:sz="4" w:space="0" w:color="auto"/>
              <w:bottom w:val="single" w:sz="4" w:space="0" w:color="auto"/>
            </w:tcBorders>
          </w:tcPr>
          <w:p w:rsidR="0076476C" w:rsidRDefault="00D468ED" w:rsidP="0076476C">
            <w:pPr>
              <w:autoSpaceDE w:val="0"/>
              <w:autoSpaceDN w:val="0"/>
              <w:adjustRightInd w:val="0"/>
              <w:spacing w:before="240"/>
              <w:jc w:val="center"/>
              <w:rPr>
                <w:b/>
              </w:rPr>
            </w:pPr>
            <w:r>
              <w:rPr>
                <w:b/>
              </w:rPr>
              <w:t>278</w:t>
            </w:r>
          </w:p>
        </w:tc>
      </w:tr>
      <w:tr w:rsidR="00367068" w:rsidTr="00367068">
        <w:tc>
          <w:tcPr>
            <w:tcW w:w="846" w:type="dxa"/>
            <w:tcBorders>
              <w:top w:val="single" w:sz="4" w:space="0" w:color="auto"/>
              <w:bottom w:val="single" w:sz="4" w:space="0" w:color="auto"/>
            </w:tcBorders>
          </w:tcPr>
          <w:p w:rsidR="00367068" w:rsidRDefault="00367068" w:rsidP="00261414">
            <w:pPr>
              <w:autoSpaceDE w:val="0"/>
              <w:autoSpaceDN w:val="0"/>
              <w:adjustRightInd w:val="0"/>
              <w:spacing w:before="240"/>
              <w:jc w:val="both"/>
            </w:pPr>
            <w:r>
              <w:t>3.2.</w:t>
            </w:r>
          </w:p>
        </w:tc>
        <w:tc>
          <w:tcPr>
            <w:tcW w:w="7229" w:type="dxa"/>
            <w:tcBorders>
              <w:top w:val="single" w:sz="4" w:space="0" w:color="auto"/>
              <w:bottom w:val="single" w:sz="4" w:space="0" w:color="auto"/>
            </w:tcBorders>
          </w:tcPr>
          <w:p w:rsidR="00367068" w:rsidRDefault="00367068" w:rsidP="00261414">
            <w:pPr>
              <w:autoSpaceDE w:val="0"/>
              <w:autoSpaceDN w:val="0"/>
              <w:adjustRightInd w:val="0"/>
              <w:spacing w:before="240"/>
              <w:jc w:val="both"/>
            </w:pPr>
            <w:r>
              <w:t>Календарный учебный график</w:t>
            </w:r>
          </w:p>
        </w:tc>
        <w:tc>
          <w:tcPr>
            <w:tcW w:w="1276" w:type="dxa"/>
            <w:tcBorders>
              <w:top w:val="single" w:sz="4" w:space="0" w:color="auto"/>
              <w:bottom w:val="single" w:sz="4" w:space="0" w:color="auto"/>
            </w:tcBorders>
          </w:tcPr>
          <w:p w:rsidR="00367068" w:rsidRDefault="00D468ED" w:rsidP="0076476C">
            <w:pPr>
              <w:autoSpaceDE w:val="0"/>
              <w:autoSpaceDN w:val="0"/>
              <w:adjustRightInd w:val="0"/>
              <w:spacing w:before="240"/>
              <w:jc w:val="center"/>
              <w:rPr>
                <w:b/>
              </w:rPr>
            </w:pPr>
            <w:r>
              <w:rPr>
                <w:b/>
              </w:rPr>
              <w:t>282</w:t>
            </w:r>
          </w:p>
        </w:tc>
      </w:tr>
      <w:tr w:rsidR="00367068" w:rsidTr="00367068">
        <w:tc>
          <w:tcPr>
            <w:tcW w:w="846" w:type="dxa"/>
            <w:tcBorders>
              <w:top w:val="single" w:sz="4" w:space="0" w:color="auto"/>
              <w:bottom w:val="single" w:sz="4" w:space="0" w:color="auto"/>
            </w:tcBorders>
          </w:tcPr>
          <w:p w:rsidR="00367068" w:rsidRDefault="00367068" w:rsidP="00261414">
            <w:pPr>
              <w:autoSpaceDE w:val="0"/>
              <w:autoSpaceDN w:val="0"/>
              <w:adjustRightInd w:val="0"/>
              <w:spacing w:before="240"/>
              <w:jc w:val="both"/>
            </w:pPr>
            <w:r>
              <w:t>3.3.</w:t>
            </w:r>
          </w:p>
        </w:tc>
        <w:tc>
          <w:tcPr>
            <w:tcW w:w="7229" w:type="dxa"/>
            <w:tcBorders>
              <w:top w:val="single" w:sz="4" w:space="0" w:color="auto"/>
              <w:bottom w:val="single" w:sz="4" w:space="0" w:color="auto"/>
            </w:tcBorders>
          </w:tcPr>
          <w:p w:rsidR="00367068" w:rsidRDefault="00367068" w:rsidP="00261414">
            <w:pPr>
              <w:autoSpaceDE w:val="0"/>
              <w:autoSpaceDN w:val="0"/>
              <w:adjustRightInd w:val="0"/>
              <w:spacing w:before="240"/>
              <w:jc w:val="both"/>
            </w:pPr>
            <w:r>
              <w:t>План внеурочной деятельности</w:t>
            </w:r>
          </w:p>
        </w:tc>
        <w:tc>
          <w:tcPr>
            <w:tcW w:w="1276" w:type="dxa"/>
            <w:tcBorders>
              <w:top w:val="single" w:sz="4" w:space="0" w:color="auto"/>
              <w:bottom w:val="single" w:sz="4" w:space="0" w:color="auto"/>
            </w:tcBorders>
          </w:tcPr>
          <w:p w:rsidR="00367068" w:rsidRDefault="00D468ED" w:rsidP="0076476C">
            <w:pPr>
              <w:autoSpaceDE w:val="0"/>
              <w:autoSpaceDN w:val="0"/>
              <w:adjustRightInd w:val="0"/>
              <w:spacing w:before="240"/>
              <w:jc w:val="center"/>
              <w:rPr>
                <w:b/>
              </w:rPr>
            </w:pPr>
            <w:r>
              <w:rPr>
                <w:b/>
              </w:rPr>
              <w:t>285</w:t>
            </w:r>
          </w:p>
        </w:tc>
      </w:tr>
      <w:tr w:rsidR="00367068" w:rsidTr="0076476C">
        <w:tc>
          <w:tcPr>
            <w:tcW w:w="846" w:type="dxa"/>
            <w:tcBorders>
              <w:top w:val="single" w:sz="4" w:space="0" w:color="auto"/>
            </w:tcBorders>
          </w:tcPr>
          <w:p w:rsidR="00367068" w:rsidRDefault="00367068" w:rsidP="00261414">
            <w:pPr>
              <w:autoSpaceDE w:val="0"/>
              <w:autoSpaceDN w:val="0"/>
              <w:adjustRightInd w:val="0"/>
              <w:spacing w:before="240"/>
              <w:jc w:val="both"/>
            </w:pPr>
            <w:r>
              <w:t>3.4.</w:t>
            </w:r>
          </w:p>
        </w:tc>
        <w:tc>
          <w:tcPr>
            <w:tcW w:w="7229" w:type="dxa"/>
            <w:tcBorders>
              <w:top w:val="single" w:sz="4" w:space="0" w:color="auto"/>
            </w:tcBorders>
          </w:tcPr>
          <w:p w:rsidR="00367068" w:rsidRDefault="00367068" w:rsidP="00261414">
            <w:pPr>
              <w:autoSpaceDE w:val="0"/>
              <w:autoSpaceDN w:val="0"/>
              <w:adjustRightInd w:val="0"/>
              <w:spacing w:before="240"/>
              <w:jc w:val="both"/>
            </w:pPr>
            <w:r>
              <w:t>Система условий реализации основной образовательной программы</w:t>
            </w:r>
          </w:p>
        </w:tc>
        <w:tc>
          <w:tcPr>
            <w:tcW w:w="1276" w:type="dxa"/>
            <w:tcBorders>
              <w:top w:val="single" w:sz="4" w:space="0" w:color="auto"/>
            </w:tcBorders>
          </w:tcPr>
          <w:p w:rsidR="00367068" w:rsidRDefault="00D468ED" w:rsidP="0076476C">
            <w:pPr>
              <w:autoSpaceDE w:val="0"/>
              <w:autoSpaceDN w:val="0"/>
              <w:adjustRightInd w:val="0"/>
              <w:spacing w:before="240"/>
              <w:jc w:val="center"/>
              <w:rPr>
                <w:b/>
              </w:rPr>
            </w:pPr>
            <w:r>
              <w:rPr>
                <w:b/>
              </w:rPr>
              <w:t>288</w:t>
            </w:r>
          </w:p>
        </w:tc>
      </w:tr>
    </w:tbl>
    <w:p w:rsidR="00261414" w:rsidRDefault="00261414" w:rsidP="00261414">
      <w:pPr>
        <w:autoSpaceDE w:val="0"/>
        <w:autoSpaceDN w:val="0"/>
        <w:adjustRightInd w:val="0"/>
        <w:spacing w:before="240"/>
        <w:ind w:firstLine="426"/>
        <w:jc w:val="both"/>
        <w:rPr>
          <w:b/>
        </w:rPr>
      </w:pPr>
    </w:p>
    <w:p w:rsidR="00261414" w:rsidRDefault="00261414"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A67FD1" w:rsidRDefault="00A67FD1"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8349B8" w:rsidRDefault="008349B8" w:rsidP="00536042">
      <w:pPr>
        <w:pStyle w:val="a3"/>
        <w:spacing w:before="0" w:beforeAutospacing="0" w:after="0" w:afterAutospacing="0"/>
        <w:jc w:val="center"/>
        <w:rPr>
          <w:rStyle w:val="a4"/>
          <w:bCs w:val="0"/>
          <w:caps/>
          <w:sz w:val="32"/>
          <w:szCs w:val="32"/>
        </w:rPr>
      </w:pPr>
    </w:p>
    <w:p w:rsidR="00E757F7" w:rsidRDefault="00E757F7" w:rsidP="00536042">
      <w:pPr>
        <w:pStyle w:val="a3"/>
        <w:spacing w:before="0" w:beforeAutospacing="0" w:after="0" w:afterAutospacing="0"/>
        <w:jc w:val="center"/>
        <w:rPr>
          <w:rStyle w:val="a4"/>
          <w:bCs w:val="0"/>
          <w:caps/>
          <w:sz w:val="32"/>
          <w:szCs w:val="32"/>
        </w:rPr>
      </w:pPr>
    </w:p>
    <w:p w:rsidR="008349B8" w:rsidRDefault="008349B8" w:rsidP="00536042">
      <w:pPr>
        <w:pStyle w:val="a3"/>
        <w:spacing w:before="0" w:beforeAutospacing="0" w:after="0" w:afterAutospacing="0"/>
        <w:jc w:val="center"/>
        <w:rPr>
          <w:rStyle w:val="a4"/>
          <w:bCs w:val="0"/>
          <w:caps/>
          <w:sz w:val="32"/>
          <w:szCs w:val="32"/>
        </w:rPr>
      </w:pPr>
    </w:p>
    <w:p w:rsidR="00261414" w:rsidRDefault="00261414" w:rsidP="00536042">
      <w:pPr>
        <w:pStyle w:val="a3"/>
        <w:spacing w:before="0" w:beforeAutospacing="0" w:after="0" w:afterAutospacing="0"/>
        <w:jc w:val="center"/>
        <w:rPr>
          <w:rStyle w:val="a4"/>
          <w:bCs w:val="0"/>
          <w:caps/>
          <w:sz w:val="32"/>
          <w:szCs w:val="32"/>
        </w:rPr>
      </w:pPr>
    </w:p>
    <w:p w:rsidR="00536042" w:rsidRDefault="00536042" w:rsidP="00536042">
      <w:pPr>
        <w:pStyle w:val="a3"/>
        <w:spacing w:before="0" w:beforeAutospacing="0" w:after="0" w:afterAutospacing="0"/>
        <w:jc w:val="center"/>
        <w:rPr>
          <w:rStyle w:val="a4"/>
          <w:bCs w:val="0"/>
          <w:caps/>
          <w:sz w:val="32"/>
          <w:szCs w:val="32"/>
        </w:rPr>
      </w:pPr>
      <w:r>
        <w:rPr>
          <w:rStyle w:val="a4"/>
          <w:bCs w:val="0"/>
          <w:caps/>
          <w:sz w:val="32"/>
          <w:szCs w:val="32"/>
        </w:rPr>
        <w:t>Основная образовательная программа</w:t>
      </w:r>
    </w:p>
    <w:p w:rsidR="00536042" w:rsidRDefault="00CB6F55" w:rsidP="00536042">
      <w:pPr>
        <w:pStyle w:val="a3"/>
        <w:spacing w:before="0" w:beforeAutospacing="0" w:after="0" w:afterAutospacing="0"/>
        <w:jc w:val="center"/>
        <w:rPr>
          <w:b/>
          <w:sz w:val="32"/>
        </w:rPr>
      </w:pPr>
      <w:r>
        <w:rPr>
          <w:b/>
          <w:sz w:val="32"/>
        </w:rPr>
        <w:t>МБОУ «Быковская СОШ»</w:t>
      </w:r>
    </w:p>
    <w:p w:rsidR="008B397E" w:rsidRDefault="008B397E" w:rsidP="00536042">
      <w:pPr>
        <w:pStyle w:val="a3"/>
        <w:spacing w:before="0" w:beforeAutospacing="0" w:after="0" w:afterAutospacing="0"/>
        <w:jc w:val="center"/>
        <w:rPr>
          <w:b/>
          <w:sz w:val="32"/>
        </w:rPr>
      </w:pPr>
    </w:p>
    <w:p w:rsidR="008B397E" w:rsidRDefault="009625D2" w:rsidP="003A5F33">
      <w:pPr>
        <w:pStyle w:val="a3"/>
        <w:numPr>
          <w:ilvl w:val="0"/>
          <w:numId w:val="36"/>
        </w:numPr>
        <w:spacing w:before="0" w:beforeAutospacing="0" w:after="0" w:afterAutospacing="0" w:line="360" w:lineRule="auto"/>
        <w:jc w:val="center"/>
        <w:rPr>
          <w:b/>
          <w:sz w:val="32"/>
          <w:szCs w:val="32"/>
        </w:rPr>
      </w:pPr>
      <w:r w:rsidRPr="009625D2">
        <w:rPr>
          <w:b/>
          <w:sz w:val="32"/>
          <w:szCs w:val="32"/>
        </w:rPr>
        <w:t>ЦЕЛЕВОЙ РАЗДЕЛ ПРОГРАММЫ</w:t>
      </w:r>
    </w:p>
    <w:p w:rsidR="00536042" w:rsidRDefault="00536042" w:rsidP="003A5F33">
      <w:pPr>
        <w:pStyle w:val="a3"/>
        <w:numPr>
          <w:ilvl w:val="1"/>
          <w:numId w:val="36"/>
        </w:numPr>
        <w:spacing w:line="360" w:lineRule="auto"/>
        <w:jc w:val="center"/>
        <w:rPr>
          <w:sz w:val="28"/>
        </w:rPr>
      </w:pPr>
      <w:r>
        <w:rPr>
          <w:rStyle w:val="a4"/>
          <w:sz w:val="28"/>
        </w:rPr>
        <w:t>ПОЯСНИТЕЛЬНАЯ ЗАПИСКА</w:t>
      </w:r>
    </w:p>
    <w:p w:rsidR="00536042" w:rsidRPr="00536042" w:rsidRDefault="00536042" w:rsidP="00536042">
      <w:pPr>
        <w:pStyle w:val="a3"/>
        <w:ind w:firstLine="360"/>
        <w:jc w:val="both"/>
      </w:pPr>
      <w:r>
        <w:t xml:space="preserve">Основная образовательная программа начального общего </w:t>
      </w:r>
      <w:r w:rsidRPr="00536042">
        <w:t>образования Муниципальное бюджетное общеобразовательное учреждение «Быковская средняя общеобразовательная школа» разработана  в соответствии с требованиями Федерального государственного</w:t>
      </w:r>
      <w:r>
        <w:t xml:space="preserve">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w:t>
      </w:r>
      <w:r w:rsidR="00ED2DE1">
        <w:t xml:space="preserve"> с изменениями</w:t>
      </w:r>
      <w:r>
        <w:t xml:space="preserve">), на основе анализа </w:t>
      </w:r>
      <w:r>
        <w:rPr>
          <w:rStyle w:val="a4"/>
          <w:b w:val="0"/>
        </w:rPr>
        <w:t>деятельности образовательного учреждения</w:t>
      </w:r>
      <w:r>
        <w:t xml:space="preserve"> и с учетом возможностей, предоставляемых учебно-методическими комплектами, </w:t>
      </w:r>
      <w:r w:rsidRPr="00536042">
        <w:t>используемыми в  МБОУ «Быковская СОШ»</w:t>
      </w:r>
      <w:r w:rsidRPr="00536042">
        <w:rPr>
          <w:sz w:val="20"/>
          <w:szCs w:val="20"/>
        </w:rPr>
        <w:t>.</w:t>
      </w:r>
    </w:p>
    <w:p w:rsidR="00536042" w:rsidRPr="00536042" w:rsidRDefault="00536042" w:rsidP="00536042">
      <w:pPr>
        <w:autoSpaceDE w:val="0"/>
        <w:autoSpaceDN w:val="0"/>
        <w:adjustRightInd w:val="0"/>
        <w:spacing w:before="240"/>
        <w:ind w:firstLine="426"/>
        <w:jc w:val="both"/>
      </w:pPr>
      <w:r>
        <w:t xml:space="preserve">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w:t>
      </w:r>
      <w:r w:rsidRPr="00536042">
        <w:t>деятельности МБОУ «Быковская СОШ»</w:t>
      </w:r>
    </w:p>
    <w:p w:rsidR="00536042" w:rsidRDefault="00536042" w:rsidP="00536042">
      <w:pPr>
        <w:pStyle w:val="a3"/>
        <w:ind w:firstLine="426"/>
        <w:jc w:val="both"/>
      </w:pPr>
      <w:r>
        <w:t xml:space="preserve">Образовательная программа обеспечивает жизнедеятельность, функционирование и развитие МБОУ «Быковская СОШ» в соответствии с основными </w:t>
      </w:r>
      <w:r>
        <w:rPr>
          <w:rStyle w:val="a4"/>
          <w:b w:val="0"/>
        </w:rPr>
        <w:t>принципами государственной политики РФ в области образования</w:t>
      </w:r>
      <w:r>
        <w:rPr>
          <w:b/>
        </w:rPr>
        <w:t>,</w:t>
      </w:r>
      <w:r>
        <w:t xml:space="preserve"> изложенными в Законе Российской Федерации «Об образовании». А именно:</w:t>
      </w:r>
    </w:p>
    <w:p w:rsidR="00536042" w:rsidRDefault="00536042" w:rsidP="00536042">
      <w:pPr>
        <w:numPr>
          <w:ilvl w:val="0"/>
          <w:numId w:val="2"/>
        </w:numPr>
        <w:spacing w:before="100" w:beforeAutospacing="1" w:after="100" w:afterAutospacing="1"/>
        <w:jc w:val="both"/>
      </w:pPr>
      <w:r>
        <w:t>гуманистический характер образования, приоритет общечеловеческих ценностей, жизни и здоровья человека, свободного развития личности;</w:t>
      </w:r>
    </w:p>
    <w:p w:rsidR="00536042" w:rsidRDefault="00536042" w:rsidP="00536042">
      <w:pPr>
        <w:numPr>
          <w:ilvl w:val="0"/>
          <w:numId w:val="2"/>
        </w:numPr>
        <w:spacing w:before="100" w:beforeAutospacing="1" w:after="100" w:afterAutospacing="1"/>
        <w:jc w:val="both"/>
      </w:pPr>
      <w:r>
        <w:t>воспитание гражданственности, трудолюбия, уважения к правам и свободам человека, любви к окружающей природе, Родине, семье;</w:t>
      </w:r>
    </w:p>
    <w:p w:rsidR="00536042" w:rsidRDefault="00536042" w:rsidP="00536042">
      <w:pPr>
        <w:numPr>
          <w:ilvl w:val="0"/>
          <w:numId w:val="2"/>
        </w:numPr>
        <w:spacing w:before="100" w:beforeAutospacing="1" w:after="100" w:afterAutospacing="1"/>
        <w:jc w:val="both"/>
      </w:pPr>
      <w: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36042" w:rsidRDefault="00536042" w:rsidP="00536042">
      <w:pPr>
        <w:numPr>
          <w:ilvl w:val="0"/>
          <w:numId w:val="2"/>
        </w:numPr>
        <w:spacing w:before="100" w:beforeAutospacing="1" w:after="100" w:afterAutospacing="1"/>
        <w:jc w:val="both"/>
      </w:pPr>
      <w: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36042" w:rsidRDefault="00536042" w:rsidP="00536042">
      <w:pPr>
        <w:numPr>
          <w:ilvl w:val="0"/>
          <w:numId w:val="2"/>
        </w:numPr>
        <w:spacing w:before="100" w:beforeAutospacing="1" w:after="100" w:afterAutospacing="1"/>
        <w:jc w:val="both"/>
      </w:pPr>
      <w:r>
        <w:t>обеспечение условий для самоопределения личности, для ее самореализации, творческого развития;</w:t>
      </w:r>
    </w:p>
    <w:p w:rsidR="00536042" w:rsidRDefault="00536042" w:rsidP="00536042">
      <w:pPr>
        <w:numPr>
          <w:ilvl w:val="0"/>
          <w:numId w:val="2"/>
        </w:numPr>
        <w:spacing w:before="100" w:beforeAutospacing="1" w:after="100" w:afterAutospacing="1"/>
        <w:jc w:val="both"/>
      </w:pPr>
      <w:r>
        <w:t>формирование у обучающегося адекватной современному уровню знаний и ступени обучения картины мира;</w:t>
      </w:r>
    </w:p>
    <w:p w:rsidR="00536042" w:rsidRDefault="00536042" w:rsidP="00536042">
      <w:pPr>
        <w:numPr>
          <w:ilvl w:val="0"/>
          <w:numId w:val="2"/>
        </w:numPr>
        <w:spacing w:before="100" w:beforeAutospacing="1" w:after="100" w:afterAutospacing="1"/>
        <w:jc w:val="both"/>
      </w:pPr>
      <w:r>
        <w:t>формирование человека и гражданина, интегрированного в современное ему общество и нацеленного на совершенствование этого общества;</w:t>
      </w:r>
    </w:p>
    <w:p w:rsidR="00536042" w:rsidRDefault="00536042" w:rsidP="00536042">
      <w:pPr>
        <w:numPr>
          <w:ilvl w:val="0"/>
          <w:numId w:val="2"/>
        </w:numPr>
        <w:spacing w:before="100" w:beforeAutospacing="1" w:after="100" w:afterAutospacing="1"/>
        <w:jc w:val="both"/>
      </w:pPr>
      <w:r>
        <w:t>содействие взаимопониманию и сотрудничеству между людьми, народами независимо от национальной, религиозной и социальной принадлежности.</w:t>
      </w:r>
    </w:p>
    <w:p w:rsidR="00536042" w:rsidRDefault="00536042" w:rsidP="00536042">
      <w:pPr>
        <w:autoSpaceDE w:val="0"/>
        <w:autoSpaceDN w:val="0"/>
        <w:adjustRightInd w:val="0"/>
        <w:spacing w:before="240"/>
        <w:ind w:firstLine="426"/>
        <w:jc w:val="both"/>
      </w:pPr>
      <w:r>
        <w:t>В</w:t>
      </w:r>
      <w:r>
        <w:rPr>
          <w:rStyle w:val="a4"/>
          <w:b w:val="0"/>
        </w:rPr>
        <w:t>соответствии с требованиями ФГОС</w:t>
      </w:r>
      <w:r>
        <w:rPr>
          <w:rStyle w:val="a4"/>
        </w:rPr>
        <w:t xml:space="preserve">  </w:t>
      </w:r>
      <w:r>
        <w:t>Образовательная</w:t>
      </w:r>
      <w:r w:rsidRPr="00536042">
        <w:t>программа  МБОУ «Быковская СОШ» содер</w:t>
      </w:r>
      <w:r>
        <w:t xml:space="preserve">жит следующие разделы: </w:t>
      </w:r>
    </w:p>
    <w:p w:rsidR="00536042" w:rsidRDefault="00536042" w:rsidP="00536042">
      <w:pPr>
        <w:numPr>
          <w:ilvl w:val="0"/>
          <w:numId w:val="1"/>
        </w:numPr>
        <w:spacing w:before="100" w:beforeAutospacing="1" w:after="100" w:afterAutospacing="1"/>
        <w:jc w:val="both"/>
      </w:pPr>
      <w:r>
        <w:t>пояснительная записка;</w:t>
      </w:r>
    </w:p>
    <w:p w:rsidR="00261414" w:rsidRDefault="00536042" w:rsidP="00261414">
      <w:pPr>
        <w:numPr>
          <w:ilvl w:val="0"/>
          <w:numId w:val="1"/>
        </w:numPr>
        <w:spacing w:before="100" w:beforeAutospacing="1" w:after="100" w:afterAutospacing="1"/>
        <w:jc w:val="both"/>
      </w:pPr>
      <w:r>
        <w:t xml:space="preserve">планируемые результаты освоения обучающимися основной образовательной программы начального общего образования на основе ФГОС и учебных программ; </w:t>
      </w:r>
    </w:p>
    <w:p w:rsidR="00261414" w:rsidRDefault="00261414" w:rsidP="00261414">
      <w:pPr>
        <w:numPr>
          <w:ilvl w:val="0"/>
          <w:numId w:val="1"/>
        </w:numPr>
        <w:spacing w:before="100" w:beforeAutospacing="1" w:after="100" w:afterAutospacing="1"/>
        <w:jc w:val="both"/>
      </w:pPr>
      <w:r>
        <w:lastRenderedPageBreak/>
        <w:t>система оценки достижения планируемых результатов освоения основной образовательной программы начального общего образования.</w:t>
      </w:r>
    </w:p>
    <w:p w:rsidR="00536042" w:rsidRDefault="00536042" w:rsidP="00536042">
      <w:pPr>
        <w:numPr>
          <w:ilvl w:val="0"/>
          <w:numId w:val="1"/>
        </w:numPr>
        <w:spacing w:before="100" w:beforeAutospacing="1" w:after="100" w:afterAutospacing="1"/>
        <w:jc w:val="both"/>
      </w:pPr>
      <w:r>
        <w:t>программа формирования универсальных учебных действий у обучающихся на ступени начального общего образования на основе ФГОС и с учётом реализуемых педагогических технологий;</w:t>
      </w:r>
    </w:p>
    <w:p w:rsidR="00536042" w:rsidRDefault="00536042" w:rsidP="00536042">
      <w:pPr>
        <w:numPr>
          <w:ilvl w:val="0"/>
          <w:numId w:val="1"/>
        </w:numPr>
        <w:spacing w:before="100" w:beforeAutospacing="1" w:after="100" w:afterAutospacing="1"/>
        <w:jc w:val="both"/>
      </w:pPr>
      <w:r>
        <w:t xml:space="preserve">программы отдельных учебных предметов, курсов; </w:t>
      </w:r>
    </w:p>
    <w:p w:rsidR="00536042" w:rsidRDefault="00536042" w:rsidP="00536042">
      <w:pPr>
        <w:numPr>
          <w:ilvl w:val="0"/>
          <w:numId w:val="1"/>
        </w:numPr>
        <w:spacing w:before="100" w:beforeAutospacing="1" w:after="100" w:afterAutospacing="1"/>
        <w:jc w:val="both"/>
      </w:pPr>
      <w:r>
        <w:t xml:space="preserve">программа духовно-нравственного развития, воспитания обучающихся на ступени начального общего образования; </w:t>
      </w:r>
    </w:p>
    <w:p w:rsidR="00536042" w:rsidRDefault="00536042" w:rsidP="00536042">
      <w:pPr>
        <w:numPr>
          <w:ilvl w:val="0"/>
          <w:numId w:val="1"/>
        </w:numPr>
        <w:spacing w:before="100" w:beforeAutospacing="1" w:after="100" w:afterAutospacing="1"/>
        <w:jc w:val="both"/>
      </w:pPr>
      <w:r>
        <w:t xml:space="preserve">программа </w:t>
      </w:r>
      <w:r w:rsidR="00D34F9C">
        <w:t>экологического воспитания</w:t>
      </w:r>
      <w:r>
        <w:t xml:space="preserve">; </w:t>
      </w:r>
    </w:p>
    <w:p w:rsidR="00536042" w:rsidRDefault="00536042" w:rsidP="00536042">
      <w:pPr>
        <w:numPr>
          <w:ilvl w:val="0"/>
          <w:numId w:val="1"/>
        </w:numPr>
        <w:spacing w:before="100" w:beforeAutospacing="1" w:after="100" w:afterAutospacing="1"/>
        <w:jc w:val="both"/>
      </w:pPr>
      <w:r>
        <w:t>программа коррекционной работы;</w:t>
      </w:r>
    </w:p>
    <w:p w:rsidR="00536042" w:rsidRDefault="00536042" w:rsidP="00536042">
      <w:pPr>
        <w:spacing w:before="100" w:beforeAutospacing="1" w:after="100" w:afterAutospacing="1"/>
        <w:ind w:firstLine="426"/>
        <w:jc w:val="both"/>
      </w:pPr>
      <w:r>
        <w:rPr>
          <w:rStyle w:val="a4"/>
          <w:b w:val="0"/>
        </w:rPr>
        <w:t xml:space="preserve">Все компоненты образовательной программы разработаны на основе ФГОС и с учетом содержания </w:t>
      </w:r>
      <w:r>
        <w:t>УМК, используемых на начальной ступени образования: УМК «Планета знаний».</w:t>
      </w:r>
    </w:p>
    <w:p w:rsidR="00536042" w:rsidRPr="00536042" w:rsidRDefault="00536042" w:rsidP="00536042">
      <w:pPr>
        <w:pStyle w:val="a3"/>
        <w:ind w:firstLine="426"/>
        <w:jc w:val="both"/>
      </w:pPr>
      <w:r>
        <w:rPr>
          <w:rStyle w:val="a4"/>
        </w:rPr>
        <w:t xml:space="preserve">Целью реализации </w:t>
      </w:r>
      <w:r w:rsidRPr="00536042">
        <w:rPr>
          <w:rStyle w:val="a4"/>
        </w:rPr>
        <w:t xml:space="preserve">образовательной программы </w:t>
      </w:r>
      <w:r w:rsidRPr="00536042">
        <w:rPr>
          <w:b/>
        </w:rPr>
        <w:t>МБОУ «Быковская СОШ»</w:t>
      </w:r>
      <w:r w:rsidRPr="00536042">
        <w:rPr>
          <w:rStyle w:val="a4"/>
        </w:rPr>
        <w:t xml:space="preserve">является: </w:t>
      </w:r>
    </w:p>
    <w:p w:rsidR="00536042" w:rsidRDefault="00536042" w:rsidP="00536042">
      <w:pPr>
        <w:numPr>
          <w:ilvl w:val="0"/>
          <w:numId w:val="3"/>
        </w:numPr>
        <w:spacing w:before="100" w:beforeAutospacing="1" w:after="100" w:afterAutospacing="1"/>
        <w:jc w:val="both"/>
      </w:pPr>
      <w:r>
        <w:t>создание условий для развития и воспитания личности младшего школьника в соответствии с требованиями ФГОС начального общего образования;</w:t>
      </w:r>
    </w:p>
    <w:p w:rsidR="00536042" w:rsidRDefault="00536042" w:rsidP="00536042">
      <w:pPr>
        <w:numPr>
          <w:ilvl w:val="0"/>
          <w:numId w:val="3"/>
        </w:numPr>
        <w:spacing w:before="100" w:beforeAutospacing="1" w:after="100" w:afterAutospacing="1"/>
        <w:jc w:val="both"/>
      </w:pPr>
      <w:r>
        <w:t xml:space="preserve">достижение планируемых результатов в соответствии с ФГОС и на основе учебных программ по предметам на основе используемых УМК. </w:t>
      </w:r>
    </w:p>
    <w:p w:rsidR="00536042" w:rsidRDefault="00536042" w:rsidP="00536042">
      <w:pPr>
        <w:pStyle w:val="a3"/>
        <w:spacing w:before="0" w:beforeAutospacing="0" w:after="0" w:afterAutospacing="0"/>
        <w:ind w:firstLine="425"/>
        <w:jc w:val="both"/>
      </w:pPr>
      <w:r>
        <w:rPr>
          <w:rStyle w:val="a4"/>
        </w:rPr>
        <w:t xml:space="preserve">Задачи реализации образовательной программы </w:t>
      </w:r>
      <w:r w:rsidR="00D34F9C">
        <w:rPr>
          <w:rStyle w:val="a4"/>
        </w:rPr>
        <w:t>МБОУ «Быковская СОШ»</w:t>
      </w:r>
      <w:r>
        <w:rPr>
          <w:rStyle w:val="a4"/>
        </w:rPr>
        <w:t>:</w:t>
      </w:r>
    </w:p>
    <w:p w:rsidR="00536042" w:rsidRDefault="00536042" w:rsidP="00536042">
      <w:pPr>
        <w:numPr>
          <w:ilvl w:val="0"/>
          <w:numId w:val="4"/>
        </w:numPr>
        <w:ind w:left="714" w:hanging="357"/>
        <w:jc w:val="both"/>
      </w:pPr>
      <w:r>
        <w:t>Достижение личностных результатов учащихся:</w:t>
      </w:r>
    </w:p>
    <w:p w:rsidR="00536042" w:rsidRDefault="00536042" w:rsidP="00536042">
      <w:pPr>
        <w:numPr>
          <w:ilvl w:val="1"/>
          <w:numId w:val="4"/>
        </w:numPr>
        <w:spacing w:before="100" w:beforeAutospacing="1" w:after="100" w:afterAutospacing="1"/>
        <w:jc w:val="both"/>
      </w:pPr>
      <w:r>
        <w:t>готовность и способность обучающихся к саморазвитию;</w:t>
      </w:r>
    </w:p>
    <w:p w:rsidR="00536042" w:rsidRDefault="00536042" w:rsidP="00536042">
      <w:pPr>
        <w:numPr>
          <w:ilvl w:val="1"/>
          <w:numId w:val="4"/>
        </w:numPr>
        <w:spacing w:before="100" w:beforeAutospacing="1" w:after="100" w:afterAutospacing="1"/>
        <w:jc w:val="both"/>
      </w:pPr>
      <w:r>
        <w:t>сформированностьмотивации  к обучению и познанию;</w:t>
      </w:r>
    </w:p>
    <w:p w:rsidR="00536042" w:rsidRDefault="00536042" w:rsidP="00536042">
      <w:pPr>
        <w:numPr>
          <w:ilvl w:val="1"/>
          <w:numId w:val="4"/>
        </w:numPr>
        <w:spacing w:before="100" w:beforeAutospacing="1" w:after="100" w:afterAutospacing="1"/>
        <w:jc w:val="both"/>
      </w:pPr>
      <w:r>
        <w:t>осмысление и принятие основных базовых ценностей.</w:t>
      </w:r>
    </w:p>
    <w:p w:rsidR="00536042" w:rsidRDefault="00536042" w:rsidP="00536042">
      <w:pPr>
        <w:numPr>
          <w:ilvl w:val="0"/>
          <w:numId w:val="4"/>
        </w:numPr>
        <w:ind w:left="714" w:hanging="357"/>
        <w:jc w:val="both"/>
      </w:pPr>
      <w:r>
        <w:t>Достижение метапредметных результатов обучающихся:</w:t>
      </w:r>
    </w:p>
    <w:p w:rsidR="00536042" w:rsidRDefault="00536042" w:rsidP="00536042">
      <w:pPr>
        <w:ind w:left="720" w:firstLine="414"/>
        <w:jc w:val="both"/>
      </w:pPr>
      <w:r>
        <w:t>освоение универсальных учебных действий (регулятивных, познавательных, коммуникативных).</w:t>
      </w:r>
    </w:p>
    <w:p w:rsidR="00536042" w:rsidRDefault="00536042" w:rsidP="00536042">
      <w:pPr>
        <w:numPr>
          <w:ilvl w:val="0"/>
          <w:numId w:val="4"/>
        </w:numPr>
        <w:jc w:val="both"/>
      </w:pPr>
      <w:r>
        <w:t>Достижение предметных результатов:</w:t>
      </w:r>
    </w:p>
    <w:p w:rsidR="00536042" w:rsidRDefault="00536042" w:rsidP="00536042">
      <w:pPr>
        <w:ind w:left="720"/>
        <w:jc w:val="both"/>
      </w:pPr>
      <w: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536042" w:rsidRDefault="00536042" w:rsidP="00536042">
      <w:pPr>
        <w:pStyle w:val="a3"/>
        <w:ind w:firstLine="426"/>
        <w:jc w:val="both"/>
        <w:rPr>
          <w:rStyle w:val="a4"/>
        </w:rPr>
      </w:pPr>
      <w:r>
        <w:t>Особое место в комплекте учебников «Планета Знаний» занимает курс «</w:t>
      </w:r>
      <w:r>
        <w:rPr>
          <w:b/>
          <w:bCs/>
        </w:rPr>
        <w:t>Основы духовно-нравственной культуры и светской этики</w:t>
      </w:r>
      <w:r>
        <w:t>». Данный курс способствует формированию у младших школьников мотивации к осознанному нравственному поведению, основанному на знании и уважении общекультурных нравственных устоев, традиций</w:t>
      </w:r>
      <w:r>
        <w:rPr>
          <w:rStyle w:val="a4"/>
        </w:rPr>
        <w:t>.</w:t>
      </w:r>
    </w:p>
    <w:p w:rsidR="008B397E" w:rsidRDefault="008B397E" w:rsidP="00536042">
      <w:pPr>
        <w:pStyle w:val="a3"/>
        <w:ind w:firstLine="426"/>
        <w:jc w:val="both"/>
        <w:rPr>
          <w:rStyle w:val="a4"/>
        </w:rPr>
      </w:pPr>
    </w:p>
    <w:p w:rsidR="008B397E" w:rsidRDefault="008B397E" w:rsidP="00536042">
      <w:pPr>
        <w:pStyle w:val="a3"/>
        <w:ind w:firstLine="426"/>
        <w:jc w:val="both"/>
        <w:rPr>
          <w:rStyle w:val="a4"/>
        </w:rPr>
      </w:pPr>
    </w:p>
    <w:p w:rsidR="008B397E" w:rsidRDefault="008B397E" w:rsidP="00536042">
      <w:pPr>
        <w:pStyle w:val="a3"/>
        <w:ind w:firstLine="426"/>
        <w:jc w:val="both"/>
        <w:rPr>
          <w:rStyle w:val="a4"/>
        </w:rPr>
      </w:pPr>
    </w:p>
    <w:p w:rsidR="008B397E" w:rsidRDefault="008B397E" w:rsidP="00536042">
      <w:pPr>
        <w:pStyle w:val="a3"/>
        <w:ind w:firstLine="426"/>
        <w:jc w:val="both"/>
        <w:rPr>
          <w:rStyle w:val="a4"/>
        </w:rPr>
      </w:pPr>
    </w:p>
    <w:p w:rsidR="00E84B9A" w:rsidRDefault="00E84B9A" w:rsidP="00536042">
      <w:pPr>
        <w:pStyle w:val="a3"/>
        <w:ind w:firstLine="426"/>
        <w:jc w:val="both"/>
        <w:rPr>
          <w:rStyle w:val="a4"/>
        </w:rPr>
      </w:pPr>
    </w:p>
    <w:p w:rsidR="008B397E" w:rsidRDefault="008B397E" w:rsidP="00536042">
      <w:pPr>
        <w:pStyle w:val="a3"/>
        <w:ind w:firstLine="426"/>
        <w:jc w:val="both"/>
        <w:rPr>
          <w:rStyle w:val="a4"/>
        </w:rPr>
      </w:pPr>
    </w:p>
    <w:p w:rsidR="00D34F9C" w:rsidRDefault="00D34F9C" w:rsidP="00536042">
      <w:pPr>
        <w:pStyle w:val="a3"/>
        <w:ind w:firstLine="426"/>
        <w:jc w:val="both"/>
        <w:rPr>
          <w:rStyle w:val="a4"/>
        </w:rPr>
      </w:pPr>
    </w:p>
    <w:p w:rsidR="00536042" w:rsidRDefault="00536042" w:rsidP="003A5F33">
      <w:pPr>
        <w:pStyle w:val="11"/>
        <w:numPr>
          <w:ilvl w:val="1"/>
          <w:numId w:val="36"/>
        </w:numPr>
        <w:jc w:val="center"/>
        <w:rPr>
          <w:b/>
          <w:caps/>
          <w:szCs w:val="28"/>
        </w:rPr>
      </w:pPr>
      <w:r>
        <w:rPr>
          <w:b/>
          <w:caps/>
          <w:szCs w:val="28"/>
        </w:rPr>
        <w:lastRenderedPageBreak/>
        <w:t>Планируемые результаты</w:t>
      </w:r>
    </w:p>
    <w:p w:rsidR="00536042" w:rsidRDefault="00536042" w:rsidP="00536042">
      <w:pPr>
        <w:pStyle w:val="11"/>
        <w:ind w:firstLine="0"/>
        <w:jc w:val="center"/>
        <w:rPr>
          <w:szCs w:val="28"/>
        </w:rPr>
      </w:pPr>
      <w:r>
        <w:rPr>
          <w:b/>
          <w:szCs w:val="28"/>
        </w:rPr>
        <w:t>освоения обучающимися основной образовательной программы начального общего образования</w:t>
      </w:r>
      <w:r w:rsidR="008B397E">
        <w:rPr>
          <w:b/>
          <w:szCs w:val="28"/>
        </w:rPr>
        <w:t xml:space="preserve"> на основе ФГОС и учебных программ</w:t>
      </w:r>
    </w:p>
    <w:p w:rsidR="00536042" w:rsidRDefault="00536042" w:rsidP="00536042">
      <w:pPr>
        <w:jc w:val="both"/>
        <w:rPr>
          <w:b/>
          <w:sz w:val="28"/>
          <w:szCs w:val="28"/>
        </w:rPr>
      </w:pPr>
    </w:p>
    <w:p w:rsidR="00536042" w:rsidRDefault="00536042" w:rsidP="00536042">
      <w:pPr>
        <w:pStyle w:val="11"/>
        <w:ind w:firstLine="426"/>
        <w:jc w:val="both"/>
        <w:rPr>
          <w:sz w:val="24"/>
          <w:szCs w:val="24"/>
        </w:rPr>
      </w:pPr>
      <w:r>
        <w:rPr>
          <w:sz w:val="24"/>
          <w:szCs w:val="24"/>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536042" w:rsidRDefault="00536042" w:rsidP="00536042">
      <w:pPr>
        <w:pStyle w:val="11"/>
        <w:ind w:firstLine="426"/>
        <w:jc w:val="both"/>
        <w:rPr>
          <w:sz w:val="24"/>
          <w:szCs w:val="24"/>
        </w:rPr>
      </w:pPr>
    </w:p>
    <w:p w:rsidR="00536042" w:rsidRDefault="00536042" w:rsidP="00536042">
      <w:pPr>
        <w:pStyle w:val="11"/>
        <w:ind w:firstLine="426"/>
        <w:jc w:val="both"/>
        <w:rPr>
          <w:sz w:val="24"/>
          <w:szCs w:val="24"/>
        </w:rPr>
      </w:pPr>
      <w:r>
        <w:rPr>
          <w:sz w:val="24"/>
          <w:szCs w:val="24"/>
        </w:rPr>
        <w:t xml:space="preserve">• </w:t>
      </w:r>
      <w:r>
        <w:rPr>
          <w:b/>
          <w:sz w:val="24"/>
          <w:szCs w:val="24"/>
        </w:rPr>
        <w:t>личностные результаты</w:t>
      </w:r>
      <w:r>
        <w:rPr>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36042" w:rsidRDefault="00536042" w:rsidP="00536042">
      <w:pPr>
        <w:pStyle w:val="11"/>
        <w:ind w:firstLine="426"/>
        <w:jc w:val="both"/>
        <w:rPr>
          <w:sz w:val="24"/>
          <w:szCs w:val="24"/>
        </w:rPr>
      </w:pPr>
      <w:r>
        <w:rPr>
          <w:sz w:val="24"/>
          <w:szCs w:val="24"/>
        </w:rPr>
        <w:t xml:space="preserve">• </w:t>
      </w:r>
      <w:r>
        <w:rPr>
          <w:b/>
          <w:sz w:val="24"/>
          <w:szCs w:val="24"/>
        </w:rPr>
        <w:t>метапредметные результаты</w:t>
      </w:r>
      <w:r>
        <w:rPr>
          <w:sz w:val="24"/>
          <w:szCs w:val="24"/>
        </w:rPr>
        <w:t xml:space="preserve"> — освоенные обучающимися универсальные учебные действия (познавательные, регулятивные и коммуникативные);</w:t>
      </w:r>
    </w:p>
    <w:p w:rsidR="00536042" w:rsidRDefault="00536042" w:rsidP="00536042">
      <w:pPr>
        <w:pStyle w:val="11"/>
        <w:ind w:firstLine="426"/>
        <w:jc w:val="both"/>
        <w:rPr>
          <w:b/>
          <w:szCs w:val="28"/>
        </w:rPr>
      </w:pPr>
      <w:r>
        <w:rPr>
          <w:sz w:val="24"/>
          <w:szCs w:val="24"/>
        </w:rPr>
        <w:t xml:space="preserve">• </w:t>
      </w:r>
      <w:r>
        <w:rPr>
          <w:b/>
          <w:sz w:val="24"/>
          <w:szCs w:val="24"/>
        </w:rPr>
        <w:t>предметные результаты</w:t>
      </w:r>
      <w:r>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625D2" w:rsidRDefault="009625D2" w:rsidP="00536042">
      <w:pPr>
        <w:pStyle w:val="11"/>
        <w:ind w:firstLine="0"/>
        <w:jc w:val="center"/>
        <w:rPr>
          <w:sz w:val="32"/>
          <w:szCs w:val="32"/>
        </w:rPr>
      </w:pPr>
    </w:p>
    <w:p w:rsidR="00536042" w:rsidRPr="009625D2" w:rsidRDefault="00536042" w:rsidP="00536042">
      <w:pPr>
        <w:pStyle w:val="11"/>
        <w:ind w:firstLine="0"/>
        <w:jc w:val="center"/>
        <w:rPr>
          <w:sz w:val="32"/>
          <w:szCs w:val="32"/>
        </w:rPr>
      </w:pPr>
      <w:r w:rsidRPr="009625D2">
        <w:rPr>
          <w:sz w:val="32"/>
          <w:szCs w:val="32"/>
        </w:rPr>
        <w:t>Личностные результаты</w:t>
      </w:r>
    </w:p>
    <w:p w:rsidR="00536042" w:rsidRDefault="00536042" w:rsidP="00536042">
      <w:pPr>
        <w:pStyle w:val="11"/>
        <w:ind w:firstLine="0"/>
        <w:jc w:val="center"/>
        <w:rPr>
          <w:b/>
          <w:sz w:val="24"/>
          <w:szCs w:val="24"/>
        </w:rPr>
      </w:pPr>
      <w:r>
        <w:rPr>
          <w:b/>
          <w:sz w:val="24"/>
          <w:szCs w:val="24"/>
        </w:rPr>
        <w:t>освоения основной образовательной программы</w:t>
      </w:r>
    </w:p>
    <w:p w:rsidR="00536042" w:rsidRDefault="00536042" w:rsidP="00536042">
      <w:pPr>
        <w:pStyle w:val="11"/>
        <w:ind w:firstLine="0"/>
        <w:jc w:val="center"/>
        <w:rPr>
          <w:b/>
          <w:sz w:val="24"/>
          <w:szCs w:val="24"/>
        </w:rPr>
      </w:pPr>
      <w:r>
        <w:rPr>
          <w:b/>
          <w:sz w:val="24"/>
          <w:szCs w:val="24"/>
        </w:rPr>
        <w:t xml:space="preserve">начального общего образования </w:t>
      </w:r>
    </w:p>
    <w:tbl>
      <w:tblPr>
        <w:tblpPr w:leftFromText="180" w:rightFromText="180" w:vertAnchor="text" w:horzAnchor="page" w:tblpX="1221" w:tblpY="36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670"/>
      </w:tblGrid>
      <w:tr w:rsidR="00536042" w:rsidTr="009625D2">
        <w:trPr>
          <w:trHeight w:val="420"/>
        </w:trPr>
        <w:tc>
          <w:tcPr>
            <w:tcW w:w="4644" w:type="dxa"/>
          </w:tcPr>
          <w:p w:rsidR="00536042" w:rsidRDefault="00536042" w:rsidP="009625D2">
            <w:pPr>
              <w:pStyle w:val="23"/>
              <w:tabs>
                <w:tab w:val="left" w:pos="426"/>
              </w:tabs>
              <w:spacing w:after="0" w:line="288" w:lineRule="auto"/>
              <w:jc w:val="center"/>
              <w:rPr>
                <w:b/>
                <w:kern w:val="2"/>
                <w:sz w:val="20"/>
                <w:szCs w:val="20"/>
              </w:rPr>
            </w:pPr>
            <w:r>
              <w:rPr>
                <w:b/>
                <w:kern w:val="2"/>
                <w:sz w:val="20"/>
                <w:szCs w:val="20"/>
              </w:rPr>
              <w:t>Требования ФГОС</w:t>
            </w:r>
          </w:p>
        </w:tc>
        <w:tc>
          <w:tcPr>
            <w:tcW w:w="5670" w:type="dxa"/>
          </w:tcPr>
          <w:p w:rsidR="00536042" w:rsidRDefault="00536042" w:rsidP="009625D2">
            <w:pPr>
              <w:pStyle w:val="23"/>
              <w:tabs>
                <w:tab w:val="left" w:pos="426"/>
              </w:tabs>
              <w:spacing w:after="0" w:line="288" w:lineRule="auto"/>
              <w:jc w:val="center"/>
              <w:rPr>
                <w:b/>
                <w:sz w:val="20"/>
                <w:szCs w:val="20"/>
              </w:rPr>
            </w:pPr>
            <w:r>
              <w:rPr>
                <w:b/>
                <w:sz w:val="20"/>
                <w:szCs w:val="20"/>
              </w:rPr>
              <w:t>Достижение требований</w:t>
            </w:r>
          </w:p>
        </w:tc>
      </w:tr>
      <w:tr w:rsidR="00536042" w:rsidTr="009625D2">
        <w:trPr>
          <w:trHeight w:val="1314"/>
        </w:trPr>
        <w:tc>
          <w:tcPr>
            <w:tcW w:w="4644" w:type="dxa"/>
          </w:tcPr>
          <w:p w:rsidR="00536042" w:rsidRDefault="00536042" w:rsidP="009625D2">
            <w:pPr>
              <w:pStyle w:val="23"/>
              <w:tabs>
                <w:tab w:val="left" w:pos="426"/>
              </w:tabs>
              <w:spacing w:after="0" w:line="240" w:lineRule="auto"/>
              <w:jc w:val="both"/>
              <w:rPr>
                <w:kern w:val="2"/>
                <w:szCs w:val="20"/>
              </w:rPr>
            </w:pPr>
            <w:r>
              <w:rPr>
                <w:kern w:val="2"/>
                <w:szCs w:val="20"/>
              </w:rPr>
              <w:t>Ф</w:t>
            </w:r>
            <w:r>
              <w:rPr>
                <w:sz w:val="20"/>
                <w:szCs w:val="20"/>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670" w:type="dxa"/>
          </w:tcPr>
          <w:p w:rsidR="00536042" w:rsidRDefault="00536042" w:rsidP="009625D2">
            <w:pPr>
              <w:pStyle w:val="23"/>
              <w:tabs>
                <w:tab w:val="left" w:pos="426"/>
              </w:tabs>
              <w:spacing w:after="0" w:line="240" w:lineRule="auto"/>
              <w:jc w:val="both"/>
              <w:rPr>
                <w:sz w:val="20"/>
                <w:szCs w:val="20"/>
              </w:rPr>
            </w:pPr>
            <w:r>
              <w:rPr>
                <w:sz w:val="20"/>
                <w:szCs w:val="20"/>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536042" w:rsidRDefault="00536042" w:rsidP="009625D2">
            <w:pPr>
              <w:pStyle w:val="23"/>
              <w:tabs>
                <w:tab w:val="left" w:pos="426"/>
              </w:tabs>
              <w:spacing w:after="0" w:line="240" w:lineRule="auto"/>
              <w:jc w:val="both"/>
              <w:rPr>
                <w:sz w:val="20"/>
                <w:szCs w:val="20"/>
              </w:rPr>
            </w:pPr>
            <w:r>
              <w:rPr>
                <w:sz w:val="20"/>
                <w:szCs w:val="20"/>
              </w:rPr>
              <w:t xml:space="preserve">Знает  и с уважением относится к Государственным символам России. </w:t>
            </w:r>
          </w:p>
          <w:p w:rsidR="00536042" w:rsidRDefault="00536042" w:rsidP="009625D2">
            <w:pPr>
              <w:pStyle w:val="23"/>
              <w:tabs>
                <w:tab w:val="left" w:pos="426"/>
              </w:tabs>
              <w:spacing w:after="0" w:line="240" w:lineRule="auto"/>
              <w:jc w:val="both"/>
              <w:rPr>
                <w:sz w:val="20"/>
                <w:szCs w:val="20"/>
              </w:rPr>
            </w:pPr>
            <w:r>
              <w:rPr>
                <w:sz w:val="20"/>
                <w:szCs w:val="20"/>
              </w:rPr>
              <w:t>С</w:t>
            </w:r>
            <w:r>
              <w:rPr>
                <w:rFonts w:eastAsia="Calibri"/>
                <w:sz w:val="20"/>
                <w:szCs w:val="20"/>
              </w:rPr>
              <w:t>опереживает радостям и бедам своего народа и проявляет эти чувства в добрых поступках.</w:t>
            </w:r>
          </w:p>
        </w:tc>
      </w:tr>
      <w:tr w:rsidR="00536042" w:rsidTr="009625D2">
        <w:tc>
          <w:tcPr>
            <w:tcW w:w="4644" w:type="dxa"/>
          </w:tcPr>
          <w:p w:rsidR="00536042" w:rsidRDefault="00536042" w:rsidP="009625D2">
            <w:pPr>
              <w:pStyle w:val="23"/>
              <w:tabs>
                <w:tab w:val="left" w:pos="426"/>
              </w:tabs>
              <w:spacing w:after="0" w:line="240" w:lineRule="auto"/>
              <w:jc w:val="both"/>
              <w:rPr>
                <w:b/>
                <w:sz w:val="20"/>
                <w:szCs w:val="20"/>
              </w:rPr>
            </w:pPr>
            <w:r>
              <w:rPr>
                <w:sz w:val="20"/>
                <w:szCs w:val="20"/>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5670" w:type="dxa"/>
          </w:tcPr>
          <w:p w:rsidR="00536042" w:rsidRDefault="00536042" w:rsidP="009625D2">
            <w:pPr>
              <w:pStyle w:val="23"/>
              <w:tabs>
                <w:tab w:val="left" w:pos="426"/>
              </w:tabs>
              <w:spacing w:after="0" w:line="240" w:lineRule="auto"/>
              <w:jc w:val="both"/>
              <w:rPr>
                <w:sz w:val="20"/>
                <w:szCs w:val="20"/>
              </w:rPr>
            </w:pPr>
            <w:r>
              <w:rPr>
                <w:sz w:val="20"/>
                <w:szCs w:val="20"/>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536042" w:rsidRDefault="00536042" w:rsidP="009625D2">
            <w:pPr>
              <w:pStyle w:val="23"/>
              <w:tabs>
                <w:tab w:val="left" w:pos="426"/>
              </w:tabs>
              <w:spacing w:after="0" w:line="240" w:lineRule="auto"/>
              <w:jc w:val="both"/>
              <w:rPr>
                <w:sz w:val="20"/>
                <w:szCs w:val="20"/>
              </w:rPr>
            </w:pPr>
            <w:r>
              <w:rPr>
                <w:sz w:val="20"/>
                <w:szCs w:val="20"/>
              </w:rPr>
              <w:t>Выстраивает отношения, общение со сверстниками, несмотря на национальную принадлежность, на основе общекультурных принципов, уважать иное мнение</w:t>
            </w:r>
            <w:r>
              <w:rPr>
                <w:rFonts w:eastAsia="Calibri"/>
                <w:sz w:val="20"/>
                <w:szCs w:val="20"/>
              </w:rPr>
              <w:t xml:space="preserve"> историю и культуру других народов и стран, не допускать их оскорбления, высмеивания</w:t>
            </w:r>
            <w:r>
              <w:rPr>
                <w:sz w:val="20"/>
                <w:szCs w:val="20"/>
              </w:rPr>
              <w:t>.</w:t>
            </w:r>
          </w:p>
        </w:tc>
      </w:tr>
      <w:tr w:rsidR="00536042" w:rsidTr="009625D2">
        <w:tc>
          <w:tcPr>
            <w:tcW w:w="4644" w:type="dxa"/>
          </w:tcPr>
          <w:p w:rsidR="00536042" w:rsidRDefault="00536042" w:rsidP="009625D2">
            <w:pPr>
              <w:pStyle w:val="23"/>
              <w:tabs>
                <w:tab w:val="left" w:pos="426"/>
              </w:tabs>
              <w:spacing w:after="0" w:line="240" w:lineRule="auto"/>
              <w:jc w:val="both"/>
              <w:rPr>
                <w:b/>
                <w:sz w:val="20"/>
                <w:szCs w:val="20"/>
              </w:rPr>
            </w:pPr>
            <w:r>
              <w:rPr>
                <w:sz w:val="20"/>
                <w:szCs w:val="20"/>
              </w:rPr>
              <w:t>Овладение начальными навыками адаптации в динамично изменяющемся и развивающемся мире</w:t>
            </w:r>
          </w:p>
        </w:tc>
        <w:tc>
          <w:tcPr>
            <w:tcW w:w="5670" w:type="dxa"/>
          </w:tcPr>
          <w:p w:rsidR="00536042" w:rsidRDefault="00536042" w:rsidP="009625D2">
            <w:pPr>
              <w:pStyle w:val="23"/>
              <w:tabs>
                <w:tab w:val="left" w:pos="426"/>
              </w:tabs>
              <w:spacing w:after="0" w:line="240" w:lineRule="auto"/>
              <w:jc w:val="both"/>
              <w:rPr>
                <w:sz w:val="20"/>
                <w:szCs w:val="20"/>
              </w:rPr>
            </w:pPr>
            <w:r>
              <w:rPr>
                <w:sz w:val="20"/>
                <w:szCs w:val="20"/>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536042" w:rsidTr="009625D2">
        <w:tc>
          <w:tcPr>
            <w:tcW w:w="4644" w:type="dxa"/>
          </w:tcPr>
          <w:p w:rsidR="00536042" w:rsidRDefault="00536042" w:rsidP="009625D2">
            <w:pPr>
              <w:pStyle w:val="23"/>
              <w:tabs>
                <w:tab w:val="left" w:pos="426"/>
              </w:tabs>
              <w:spacing w:after="0" w:line="240" w:lineRule="auto"/>
              <w:jc w:val="both"/>
              <w:rPr>
                <w:b/>
                <w:sz w:val="20"/>
                <w:szCs w:val="20"/>
              </w:rPr>
            </w:pPr>
            <w:r>
              <w:rPr>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c>
          <w:tcPr>
            <w:tcW w:w="5670" w:type="dxa"/>
          </w:tcPr>
          <w:p w:rsidR="00536042" w:rsidRDefault="00536042" w:rsidP="009625D2">
            <w:pPr>
              <w:pStyle w:val="23"/>
              <w:tabs>
                <w:tab w:val="left" w:pos="426"/>
              </w:tabs>
              <w:spacing w:after="0" w:line="240" w:lineRule="auto"/>
              <w:jc w:val="both"/>
              <w:rPr>
                <w:b/>
                <w:sz w:val="20"/>
                <w:szCs w:val="20"/>
              </w:rPr>
            </w:pPr>
            <w:r>
              <w:rPr>
                <w:sz w:val="20"/>
                <w:szCs w:val="20"/>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536042" w:rsidTr="009625D2">
        <w:tc>
          <w:tcPr>
            <w:tcW w:w="4644" w:type="dxa"/>
          </w:tcPr>
          <w:p w:rsidR="00536042" w:rsidRDefault="00536042" w:rsidP="009625D2">
            <w:pPr>
              <w:pStyle w:val="23"/>
              <w:tabs>
                <w:tab w:val="left" w:pos="426"/>
              </w:tabs>
              <w:spacing w:after="0" w:line="240" w:lineRule="auto"/>
              <w:jc w:val="both"/>
              <w:rPr>
                <w:sz w:val="20"/>
                <w:szCs w:val="20"/>
              </w:rPr>
            </w:pPr>
            <w:r>
              <w:rPr>
                <w:sz w:val="20"/>
                <w:szCs w:val="20"/>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rPr>
                <w:sz w:val="20"/>
                <w:szCs w:val="20"/>
              </w:rPr>
              <w:lastRenderedPageBreak/>
              <w:t>социальной справедливости и свободе</w:t>
            </w:r>
          </w:p>
        </w:tc>
        <w:tc>
          <w:tcPr>
            <w:tcW w:w="5670" w:type="dxa"/>
          </w:tcPr>
          <w:p w:rsidR="00536042" w:rsidRDefault="00536042" w:rsidP="009625D2">
            <w:pPr>
              <w:pStyle w:val="23"/>
              <w:tabs>
                <w:tab w:val="left" w:pos="426"/>
              </w:tabs>
              <w:spacing w:after="0" w:line="240" w:lineRule="auto"/>
              <w:jc w:val="both"/>
              <w:rPr>
                <w:sz w:val="20"/>
                <w:szCs w:val="20"/>
              </w:rPr>
            </w:pPr>
            <w:r>
              <w:rPr>
                <w:sz w:val="20"/>
                <w:szCs w:val="20"/>
              </w:rPr>
              <w:lastRenderedPageBreak/>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w:t>
            </w:r>
            <w:r>
              <w:rPr>
                <w:rFonts w:eastAsia="Calibri"/>
                <w:sz w:val="20"/>
                <w:szCs w:val="20"/>
              </w:rPr>
              <w:t xml:space="preserve">Осуществляет добрые дела, полезные другим </w:t>
            </w:r>
            <w:r>
              <w:rPr>
                <w:rFonts w:eastAsia="Calibri"/>
                <w:sz w:val="20"/>
                <w:szCs w:val="20"/>
              </w:rPr>
              <w:lastRenderedPageBreak/>
              <w:t>людям.</w:t>
            </w:r>
            <w:r>
              <w:rPr>
                <w:sz w:val="20"/>
                <w:szCs w:val="20"/>
              </w:rPr>
              <w:t xml:space="preserve">Умеет отвечать за результат дела, в случае неудачи «не прячется» за других. </w:t>
            </w:r>
          </w:p>
        </w:tc>
      </w:tr>
      <w:tr w:rsidR="00536042" w:rsidTr="009625D2">
        <w:tc>
          <w:tcPr>
            <w:tcW w:w="4644" w:type="dxa"/>
          </w:tcPr>
          <w:p w:rsidR="00536042" w:rsidRDefault="00536042" w:rsidP="009625D2">
            <w:pPr>
              <w:pStyle w:val="23"/>
              <w:tabs>
                <w:tab w:val="left" w:pos="426"/>
              </w:tabs>
              <w:spacing w:after="0" w:line="240" w:lineRule="auto"/>
              <w:jc w:val="both"/>
              <w:rPr>
                <w:sz w:val="20"/>
                <w:szCs w:val="20"/>
              </w:rPr>
            </w:pPr>
            <w:r>
              <w:rPr>
                <w:sz w:val="20"/>
                <w:szCs w:val="20"/>
              </w:rPr>
              <w:lastRenderedPageBreak/>
              <w:t>Формирование эстетических потребностей, ценностей и чувств</w:t>
            </w:r>
          </w:p>
        </w:tc>
        <w:tc>
          <w:tcPr>
            <w:tcW w:w="5670" w:type="dxa"/>
          </w:tcPr>
          <w:p w:rsidR="00536042" w:rsidRDefault="00536042" w:rsidP="009625D2">
            <w:pPr>
              <w:pStyle w:val="23"/>
              <w:tabs>
                <w:tab w:val="left" w:pos="426"/>
              </w:tabs>
              <w:spacing w:after="0" w:line="240" w:lineRule="auto"/>
              <w:jc w:val="both"/>
              <w:rPr>
                <w:b/>
                <w:sz w:val="20"/>
                <w:szCs w:val="20"/>
              </w:rPr>
            </w:pPr>
            <w:r>
              <w:rPr>
                <w:rFonts w:eastAsia="Calibri"/>
                <w:sz w:val="20"/>
                <w:szCs w:val="20"/>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536042" w:rsidTr="009625D2">
        <w:tc>
          <w:tcPr>
            <w:tcW w:w="4644" w:type="dxa"/>
          </w:tcPr>
          <w:p w:rsidR="00536042" w:rsidRDefault="00536042" w:rsidP="009625D2">
            <w:pPr>
              <w:pStyle w:val="23"/>
              <w:tabs>
                <w:tab w:val="left" w:pos="426"/>
              </w:tabs>
              <w:spacing w:after="0" w:line="240" w:lineRule="auto"/>
              <w:jc w:val="both"/>
              <w:rPr>
                <w:sz w:val="20"/>
                <w:szCs w:val="20"/>
              </w:rPr>
            </w:pPr>
            <w:r>
              <w:rPr>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670" w:type="dxa"/>
          </w:tcPr>
          <w:p w:rsidR="00536042" w:rsidRDefault="00536042" w:rsidP="009625D2">
            <w:pPr>
              <w:pStyle w:val="ab"/>
              <w:spacing w:line="240" w:lineRule="auto"/>
              <w:ind w:left="0" w:right="-5"/>
            </w:pPr>
            <w: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536042" w:rsidRDefault="00536042" w:rsidP="009625D2">
            <w:pPr>
              <w:pStyle w:val="ab"/>
              <w:spacing w:line="240" w:lineRule="auto"/>
              <w:ind w:left="0" w:right="-5"/>
              <w:rPr>
                <w:b/>
              </w:rPr>
            </w:pPr>
            <w: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536042" w:rsidTr="009625D2">
        <w:tc>
          <w:tcPr>
            <w:tcW w:w="4644" w:type="dxa"/>
          </w:tcPr>
          <w:p w:rsidR="00536042" w:rsidRDefault="00536042" w:rsidP="009625D2">
            <w:pPr>
              <w:pStyle w:val="23"/>
              <w:tabs>
                <w:tab w:val="left" w:pos="426"/>
              </w:tabs>
              <w:spacing w:after="0" w:line="240" w:lineRule="auto"/>
              <w:jc w:val="both"/>
              <w:rPr>
                <w:sz w:val="20"/>
                <w:szCs w:val="20"/>
              </w:rPr>
            </w:pPr>
            <w:r>
              <w:rPr>
                <w:sz w:val="20"/>
                <w:szCs w:val="2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670" w:type="dxa"/>
          </w:tcPr>
          <w:p w:rsidR="00536042" w:rsidRDefault="00536042" w:rsidP="009625D2">
            <w:pPr>
              <w:pStyle w:val="23"/>
              <w:tabs>
                <w:tab w:val="left" w:pos="426"/>
              </w:tabs>
              <w:spacing w:after="0" w:line="240" w:lineRule="auto"/>
              <w:jc w:val="both"/>
              <w:rPr>
                <w:sz w:val="20"/>
                <w:szCs w:val="20"/>
              </w:rPr>
            </w:pPr>
            <w:r>
              <w:rPr>
                <w:sz w:val="20"/>
                <w:szCs w:val="20"/>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536042" w:rsidTr="009625D2">
        <w:tc>
          <w:tcPr>
            <w:tcW w:w="4644" w:type="dxa"/>
          </w:tcPr>
          <w:p w:rsidR="00536042" w:rsidRDefault="00536042" w:rsidP="009625D2">
            <w:pPr>
              <w:pStyle w:val="23"/>
              <w:tabs>
                <w:tab w:val="left" w:pos="426"/>
              </w:tabs>
              <w:spacing w:after="0" w:line="240" w:lineRule="auto"/>
              <w:jc w:val="both"/>
              <w:rPr>
                <w:sz w:val="20"/>
                <w:szCs w:val="20"/>
              </w:rPr>
            </w:pPr>
            <w:r>
              <w:rPr>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670" w:type="dxa"/>
          </w:tcPr>
          <w:p w:rsidR="00536042" w:rsidRDefault="00536042" w:rsidP="009625D2">
            <w:pPr>
              <w:pStyle w:val="ab"/>
              <w:spacing w:line="240" w:lineRule="auto"/>
              <w:ind w:left="0" w:right="-5"/>
            </w:pPr>
            <w: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536042" w:rsidRPr="009625D2" w:rsidRDefault="00536042" w:rsidP="00536042">
      <w:pPr>
        <w:pStyle w:val="2"/>
        <w:spacing w:before="0" w:beforeAutospacing="0" w:after="0" w:afterAutospacing="0"/>
        <w:ind w:firstLine="720"/>
        <w:jc w:val="center"/>
        <w:rPr>
          <w:b w:val="0"/>
          <w:sz w:val="32"/>
          <w:szCs w:val="32"/>
        </w:rPr>
      </w:pPr>
      <w:r>
        <w:rPr>
          <w:sz w:val="24"/>
          <w:szCs w:val="24"/>
        </w:rPr>
        <w:br w:type="page"/>
      </w:r>
      <w:r w:rsidRPr="009625D2">
        <w:rPr>
          <w:b w:val="0"/>
          <w:sz w:val="32"/>
          <w:szCs w:val="32"/>
        </w:rPr>
        <w:lastRenderedPageBreak/>
        <w:t>Метапредметные результаты</w:t>
      </w:r>
    </w:p>
    <w:p w:rsidR="00536042" w:rsidRDefault="00536042" w:rsidP="00536042">
      <w:pPr>
        <w:pStyle w:val="2"/>
        <w:spacing w:before="0" w:beforeAutospacing="0" w:after="0" w:afterAutospacing="0"/>
        <w:ind w:firstLine="720"/>
        <w:jc w:val="center"/>
        <w:rPr>
          <w:sz w:val="24"/>
          <w:szCs w:val="24"/>
        </w:rPr>
      </w:pPr>
      <w:r>
        <w:rPr>
          <w:sz w:val="24"/>
          <w:szCs w:val="24"/>
        </w:rPr>
        <w:t>освоения основной образовательной программы</w:t>
      </w:r>
    </w:p>
    <w:p w:rsidR="00536042" w:rsidRDefault="00536042" w:rsidP="00536042">
      <w:pPr>
        <w:pStyle w:val="2"/>
        <w:spacing w:before="0" w:beforeAutospacing="0" w:after="0" w:afterAutospacing="0"/>
        <w:ind w:firstLine="720"/>
        <w:jc w:val="center"/>
        <w:rPr>
          <w:sz w:val="24"/>
          <w:szCs w:val="24"/>
        </w:rPr>
      </w:pPr>
      <w:r>
        <w:rPr>
          <w:sz w:val="24"/>
          <w:szCs w:val="24"/>
        </w:rPr>
        <w:t xml:space="preserve">начального общего образования </w:t>
      </w:r>
    </w:p>
    <w:p w:rsidR="00536042" w:rsidRDefault="00536042" w:rsidP="00536042">
      <w:pPr>
        <w:pStyle w:val="2"/>
        <w:spacing w:before="0" w:beforeAutospacing="0" w:after="0" w:afterAutospacing="0"/>
        <w:ind w:firstLine="720"/>
        <w:jc w:val="center"/>
        <w:rPr>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5"/>
      </w:tblGrid>
      <w:tr w:rsidR="00536042" w:rsidTr="009625D2">
        <w:tc>
          <w:tcPr>
            <w:tcW w:w="4962" w:type="dxa"/>
          </w:tcPr>
          <w:p w:rsidR="00536042" w:rsidRDefault="00536042" w:rsidP="008349B8">
            <w:pPr>
              <w:pStyle w:val="23"/>
              <w:tabs>
                <w:tab w:val="left" w:pos="426"/>
              </w:tabs>
              <w:spacing w:after="0" w:line="288" w:lineRule="auto"/>
              <w:ind w:firstLine="426"/>
              <w:jc w:val="center"/>
              <w:rPr>
                <w:b/>
                <w:kern w:val="2"/>
                <w:sz w:val="20"/>
                <w:szCs w:val="20"/>
              </w:rPr>
            </w:pPr>
            <w:r>
              <w:rPr>
                <w:b/>
                <w:kern w:val="2"/>
                <w:sz w:val="20"/>
                <w:szCs w:val="20"/>
              </w:rPr>
              <w:t>Требования ФГОС</w:t>
            </w:r>
          </w:p>
        </w:tc>
        <w:tc>
          <w:tcPr>
            <w:tcW w:w="5245" w:type="dxa"/>
          </w:tcPr>
          <w:p w:rsidR="00536042" w:rsidRDefault="00536042" w:rsidP="008349B8">
            <w:pPr>
              <w:pStyle w:val="23"/>
              <w:tabs>
                <w:tab w:val="left" w:pos="426"/>
              </w:tabs>
              <w:spacing w:after="0" w:line="288" w:lineRule="auto"/>
              <w:ind w:firstLine="426"/>
              <w:jc w:val="center"/>
              <w:rPr>
                <w:b/>
                <w:sz w:val="20"/>
                <w:szCs w:val="20"/>
              </w:rPr>
            </w:pPr>
            <w:r>
              <w:rPr>
                <w:b/>
                <w:sz w:val="20"/>
                <w:szCs w:val="20"/>
              </w:rPr>
              <w:t>Достижение требований</w:t>
            </w:r>
          </w:p>
        </w:tc>
      </w:tr>
      <w:tr w:rsidR="00536042" w:rsidTr="009625D2">
        <w:tc>
          <w:tcPr>
            <w:tcW w:w="4962" w:type="dxa"/>
          </w:tcPr>
          <w:p w:rsidR="00536042" w:rsidRDefault="00536042" w:rsidP="008349B8">
            <w:pPr>
              <w:tabs>
                <w:tab w:val="left" w:pos="0"/>
              </w:tabs>
              <w:jc w:val="both"/>
              <w:rPr>
                <w:sz w:val="20"/>
                <w:szCs w:val="20"/>
              </w:rPr>
            </w:pPr>
            <w:r>
              <w:rPr>
                <w:sz w:val="20"/>
                <w:szCs w:val="20"/>
              </w:rPr>
              <w:t>Овладение способностью принимать и сохранять цели и задачи учебной деятельности, поиска средств ее осуществления.</w:t>
            </w:r>
          </w:p>
        </w:tc>
        <w:tc>
          <w:tcPr>
            <w:tcW w:w="5245" w:type="dxa"/>
          </w:tcPr>
          <w:p w:rsidR="00536042" w:rsidRDefault="00536042" w:rsidP="008349B8">
            <w:pPr>
              <w:tabs>
                <w:tab w:val="left" w:pos="0"/>
              </w:tabs>
              <w:jc w:val="both"/>
              <w:rPr>
                <w:sz w:val="20"/>
                <w:szCs w:val="20"/>
              </w:rPr>
            </w:pPr>
            <w:r>
              <w:rPr>
                <w:sz w:val="20"/>
                <w:szCs w:val="20"/>
              </w:rPr>
              <w:t>Ученик принимает учебную задачу, соотносит свои действия с этой задачей, ищет способ её решения, осуществляя пробы.</w:t>
            </w:r>
          </w:p>
        </w:tc>
      </w:tr>
      <w:tr w:rsidR="00536042" w:rsidTr="009625D2">
        <w:tc>
          <w:tcPr>
            <w:tcW w:w="4962" w:type="dxa"/>
          </w:tcPr>
          <w:p w:rsidR="00536042" w:rsidRDefault="00536042" w:rsidP="008349B8">
            <w:pPr>
              <w:tabs>
                <w:tab w:val="left" w:pos="0"/>
              </w:tabs>
              <w:jc w:val="both"/>
              <w:rPr>
                <w:b/>
                <w:i/>
                <w:sz w:val="20"/>
                <w:szCs w:val="20"/>
              </w:rPr>
            </w:pPr>
            <w:r>
              <w:rPr>
                <w:sz w:val="20"/>
                <w:szCs w:val="20"/>
              </w:rPr>
              <w:t>Освоение способов решения проблем творческого и поискового характера.</w:t>
            </w:r>
          </w:p>
        </w:tc>
        <w:tc>
          <w:tcPr>
            <w:tcW w:w="5245" w:type="dxa"/>
          </w:tcPr>
          <w:p w:rsidR="00536042" w:rsidRDefault="00536042" w:rsidP="008349B8">
            <w:pPr>
              <w:rPr>
                <w:sz w:val="20"/>
                <w:szCs w:val="20"/>
              </w:rPr>
            </w:pPr>
            <w:r>
              <w:rPr>
                <w:rFonts w:eastAsia="Calibri"/>
                <w:sz w:val="20"/>
                <w:szCs w:val="20"/>
              </w:rPr>
              <w:t>Ученик осуществляет отбор источников информации для поиска нового знания.</w:t>
            </w:r>
            <w:r>
              <w:rPr>
                <w:sz w:val="20"/>
                <w:szCs w:val="20"/>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Pr>
                <w:rFonts w:eastAsia="Calibri"/>
                <w:sz w:val="20"/>
                <w:szCs w:val="20"/>
              </w:rPr>
              <w:t>,  выделяет главное (различает главное и второстепенное), фиксирует в виде текста, таблиц, схем.</w:t>
            </w:r>
          </w:p>
        </w:tc>
      </w:tr>
      <w:tr w:rsidR="00536042" w:rsidTr="009625D2">
        <w:tc>
          <w:tcPr>
            <w:tcW w:w="4962" w:type="dxa"/>
          </w:tcPr>
          <w:p w:rsidR="00536042" w:rsidRDefault="00536042" w:rsidP="008349B8">
            <w:pPr>
              <w:tabs>
                <w:tab w:val="left" w:pos="0"/>
              </w:tabs>
              <w:jc w:val="both"/>
              <w:rPr>
                <w:b/>
                <w:i/>
                <w:sz w:val="20"/>
                <w:szCs w:val="20"/>
              </w:rPr>
            </w:pPr>
            <w:r>
              <w:rPr>
                <w:sz w:val="20"/>
                <w:szCs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245" w:type="dxa"/>
          </w:tcPr>
          <w:p w:rsidR="00536042" w:rsidRDefault="00536042" w:rsidP="008349B8">
            <w:pPr>
              <w:tabs>
                <w:tab w:val="left" w:pos="0"/>
              </w:tabs>
              <w:jc w:val="both"/>
              <w:rPr>
                <w:sz w:val="20"/>
                <w:szCs w:val="20"/>
              </w:rPr>
            </w:pPr>
            <w:r>
              <w:rPr>
                <w:sz w:val="20"/>
                <w:szCs w:val="20"/>
              </w:rPr>
              <w:t>Ученик намечает действия при работе в паре, составляет простой план действий при написании творческой работы, создании проектов.</w:t>
            </w:r>
          </w:p>
          <w:p w:rsidR="00536042" w:rsidRDefault="00536042" w:rsidP="008349B8">
            <w:pPr>
              <w:pStyle w:val="ac"/>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536042" w:rsidRDefault="00536042" w:rsidP="008349B8">
            <w:pPr>
              <w:rPr>
                <w:sz w:val="20"/>
                <w:szCs w:val="20"/>
              </w:rPr>
            </w:pPr>
            <w:r>
              <w:rPr>
                <w:sz w:val="20"/>
                <w:szCs w:val="20"/>
              </w:rPr>
              <w:t>В ходе представления проекта может дать обоснованную оценку его результатов.</w:t>
            </w:r>
          </w:p>
          <w:p w:rsidR="00536042" w:rsidRDefault="00536042" w:rsidP="008349B8">
            <w:pPr>
              <w:tabs>
                <w:tab w:val="left" w:pos="0"/>
              </w:tabs>
              <w:jc w:val="both"/>
              <w:rPr>
                <w:sz w:val="20"/>
                <w:szCs w:val="20"/>
              </w:rPr>
            </w:pPr>
          </w:p>
        </w:tc>
      </w:tr>
      <w:tr w:rsidR="00536042" w:rsidTr="009625D2">
        <w:tc>
          <w:tcPr>
            <w:tcW w:w="4962" w:type="dxa"/>
          </w:tcPr>
          <w:p w:rsidR="00536042" w:rsidRDefault="00536042" w:rsidP="008349B8">
            <w:pPr>
              <w:tabs>
                <w:tab w:val="left" w:pos="0"/>
              </w:tabs>
              <w:jc w:val="both"/>
              <w:rPr>
                <w:b/>
                <w:i/>
                <w:sz w:val="28"/>
                <w:szCs w:val="28"/>
              </w:rPr>
            </w:pPr>
            <w:r>
              <w:rPr>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245" w:type="dxa"/>
          </w:tcPr>
          <w:p w:rsidR="00536042" w:rsidRDefault="00536042" w:rsidP="008349B8">
            <w:pPr>
              <w:tabs>
                <w:tab w:val="left" w:pos="0"/>
              </w:tabs>
              <w:jc w:val="both"/>
              <w:rPr>
                <w:sz w:val="20"/>
                <w:szCs w:val="20"/>
              </w:rPr>
            </w:pPr>
            <w:r>
              <w:rPr>
                <w:sz w:val="20"/>
                <w:szCs w:val="20"/>
              </w:rPr>
              <w:t>Сопоставляя свои действия и результат, понимать причины своего неуспеха и находить способы выхода из этой ситуации.</w:t>
            </w:r>
          </w:p>
        </w:tc>
      </w:tr>
      <w:tr w:rsidR="00536042" w:rsidTr="009625D2">
        <w:tc>
          <w:tcPr>
            <w:tcW w:w="4962" w:type="dxa"/>
          </w:tcPr>
          <w:p w:rsidR="00536042" w:rsidRDefault="00536042" w:rsidP="008349B8">
            <w:pPr>
              <w:tabs>
                <w:tab w:val="left" w:pos="0"/>
              </w:tabs>
              <w:jc w:val="both"/>
              <w:rPr>
                <w:b/>
                <w:i/>
                <w:sz w:val="20"/>
                <w:szCs w:val="20"/>
              </w:rPr>
            </w:pPr>
            <w:r>
              <w:rPr>
                <w:sz w:val="20"/>
                <w:szCs w:val="20"/>
              </w:rPr>
              <w:t>Освоение начальных форм познавательной и личностной рефлексии</w:t>
            </w:r>
          </w:p>
        </w:tc>
        <w:tc>
          <w:tcPr>
            <w:tcW w:w="5245" w:type="dxa"/>
          </w:tcPr>
          <w:p w:rsidR="00536042" w:rsidRDefault="00536042" w:rsidP="008349B8">
            <w:pPr>
              <w:tabs>
                <w:tab w:val="left" w:pos="0"/>
              </w:tabs>
              <w:jc w:val="both"/>
              <w:rPr>
                <w:sz w:val="20"/>
                <w:szCs w:val="20"/>
              </w:rPr>
            </w:pPr>
            <w:r>
              <w:rPr>
                <w:sz w:val="20"/>
                <w:szCs w:val="20"/>
              </w:rPr>
              <w:t>Ученик должен уметь отвечать на вопросы: Что мне удалось? Что не удалось? И почему?</w:t>
            </w:r>
          </w:p>
          <w:p w:rsidR="00536042" w:rsidRDefault="00536042" w:rsidP="008349B8">
            <w:pPr>
              <w:tabs>
                <w:tab w:val="left" w:pos="0"/>
              </w:tabs>
              <w:jc w:val="both"/>
              <w:rPr>
                <w:sz w:val="20"/>
                <w:szCs w:val="20"/>
              </w:rPr>
            </w:pPr>
            <w:r>
              <w:rPr>
                <w:sz w:val="20"/>
                <w:szCs w:val="20"/>
              </w:rPr>
              <w:t>Как, каким способом действовал? Какой способ сложнее (удобнее, подходит или нет) и почему? …</w:t>
            </w:r>
          </w:p>
        </w:tc>
      </w:tr>
      <w:tr w:rsidR="00536042" w:rsidTr="009625D2">
        <w:tc>
          <w:tcPr>
            <w:tcW w:w="4962" w:type="dxa"/>
          </w:tcPr>
          <w:p w:rsidR="00536042" w:rsidRDefault="00536042" w:rsidP="008349B8">
            <w:pPr>
              <w:tabs>
                <w:tab w:val="left" w:pos="0"/>
              </w:tabs>
              <w:jc w:val="both"/>
              <w:rPr>
                <w:sz w:val="20"/>
                <w:szCs w:val="20"/>
              </w:rPr>
            </w:pPr>
            <w:r>
              <w:rPr>
                <w:sz w:val="20"/>
                <w:szCs w:val="2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36042" w:rsidRDefault="00536042" w:rsidP="008349B8">
            <w:pPr>
              <w:tabs>
                <w:tab w:val="left" w:pos="0"/>
              </w:tabs>
              <w:jc w:val="both"/>
              <w:rPr>
                <w:b/>
                <w:i/>
                <w:sz w:val="20"/>
                <w:szCs w:val="20"/>
              </w:rPr>
            </w:pPr>
            <w:r>
              <w:rPr>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245" w:type="dxa"/>
          </w:tcPr>
          <w:p w:rsidR="00536042" w:rsidRDefault="00536042" w:rsidP="008349B8">
            <w:pPr>
              <w:tabs>
                <w:tab w:val="left" w:pos="0"/>
              </w:tabs>
              <w:jc w:val="both"/>
              <w:rPr>
                <w:sz w:val="20"/>
                <w:szCs w:val="20"/>
              </w:rPr>
            </w:pPr>
            <w:r>
              <w:rPr>
                <w:sz w:val="20"/>
                <w:szCs w:val="20"/>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536042" w:rsidTr="009625D2">
        <w:tc>
          <w:tcPr>
            <w:tcW w:w="4962" w:type="dxa"/>
          </w:tcPr>
          <w:p w:rsidR="00536042" w:rsidRDefault="00536042" w:rsidP="008349B8">
            <w:pPr>
              <w:tabs>
                <w:tab w:val="left" w:pos="0"/>
              </w:tabs>
              <w:jc w:val="both"/>
              <w:rPr>
                <w:sz w:val="20"/>
                <w:szCs w:val="20"/>
              </w:rPr>
            </w:pPr>
            <w:r>
              <w:rPr>
                <w:sz w:val="20"/>
                <w:szCs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245" w:type="dxa"/>
          </w:tcPr>
          <w:p w:rsidR="00536042" w:rsidRDefault="00536042" w:rsidP="008349B8">
            <w:pPr>
              <w:tabs>
                <w:tab w:val="left" w:pos="0"/>
              </w:tabs>
              <w:jc w:val="both"/>
              <w:rPr>
                <w:sz w:val="20"/>
                <w:szCs w:val="20"/>
              </w:rPr>
            </w:pPr>
            <w:r>
              <w:rPr>
                <w:sz w:val="20"/>
                <w:szCs w:val="20"/>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536042" w:rsidRDefault="00536042" w:rsidP="008349B8">
            <w:pPr>
              <w:tabs>
                <w:tab w:val="left" w:pos="0"/>
              </w:tabs>
              <w:jc w:val="both"/>
              <w:rPr>
                <w:sz w:val="20"/>
                <w:szCs w:val="20"/>
              </w:rPr>
            </w:pPr>
            <w:r>
              <w:rPr>
                <w:sz w:val="20"/>
                <w:szCs w:val="20"/>
              </w:rPr>
              <w:t>Умеет презентировать результаты своей деятельности, в том числе средствами ИКТ.</w:t>
            </w:r>
          </w:p>
        </w:tc>
      </w:tr>
      <w:tr w:rsidR="00536042" w:rsidTr="009625D2">
        <w:tc>
          <w:tcPr>
            <w:tcW w:w="4962" w:type="dxa"/>
          </w:tcPr>
          <w:p w:rsidR="00536042" w:rsidRDefault="00536042" w:rsidP="008349B8">
            <w:pPr>
              <w:tabs>
                <w:tab w:val="left" w:pos="0"/>
              </w:tabs>
              <w:jc w:val="both"/>
              <w:rPr>
                <w:sz w:val="20"/>
                <w:szCs w:val="20"/>
              </w:rPr>
            </w:pPr>
            <w:r>
              <w:rPr>
                <w:sz w:val="20"/>
                <w:szCs w:val="20"/>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Pr>
                <w:sz w:val="20"/>
                <w:szCs w:val="20"/>
              </w:rPr>
              <w:lastRenderedPageBreak/>
              <w:t>выступление и выступать с аудио-, видео- и графическим сопровождением; соблюдать нормы информационной избирательности, этики и этикета</w:t>
            </w:r>
          </w:p>
        </w:tc>
        <w:tc>
          <w:tcPr>
            <w:tcW w:w="5245" w:type="dxa"/>
          </w:tcPr>
          <w:p w:rsidR="00536042" w:rsidRDefault="00536042" w:rsidP="008349B8">
            <w:pPr>
              <w:tabs>
                <w:tab w:val="left" w:pos="0"/>
              </w:tabs>
              <w:jc w:val="both"/>
              <w:rPr>
                <w:sz w:val="20"/>
                <w:szCs w:val="20"/>
              </w:rPr>
            </w:pPr>
            <w:r>
              <w:rPr>
                <w:sz w:val="20"/>
                <w:szCs w:val="20"/>
              </w:rPr>
              <w:lastRenderedPageBreak/>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536042" w:rsidTr="009625D2">
        <w:tc>
          <w:tcPr>
            <w:tcW w:w="4962" w:type="dxa"/>
          </w:tcPr>
          <w:p w:rsidR="00536042" w:rsidRDefault="00536042" w:rsidP="008349B8">
            <w:pPr>
              <w:tabs>
                <w:tab w:val="left" w:pos="0"/>
              </w:tabs>
              <w:jc w:val="both"/>
              <w:rPr>
                <w:sz w:val="20"/>
                <w:szCs w:val="20"/>
              </w:rPr>
            </w:pPr>
            <w:r>
              <w:rPr>
                <w:sz w:val="20"/>
                <w:szCs w:val="20"/>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245" w:type="dxa"/>
          </w:tcPr>
          <w:p w:rsidR="00536042" w:rsidRDefault="00536042" w:rsidP="008349B8">
            <w:pPr>
              <w:tabs>
                <w:tab w:val="left" w:pos="0"/>
              </w:tabs>
              <w:jc w:val="both"/>
              <w:rPr>
                <w:sz w:val="20"/>
                <w:szCs w:val="20"/>
              </w:rPr>
            </w:pPr>
            <w:r>
              <w:rPr>
                <w:sz w:val="20"/>
                <w:szCs w:val="20"/>
              </w:rPr>
              <w:t xml:space="preserve">Ученик предъявляет смысловое чтение произведений разных стилей и жанров. </w:t>
            </w:r>
            <w:r>
              <w:rPr>
                <w:iCs/>
                <w:sz w:val="20"/>
                <w:szCs w:val="20"/>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536042" w:rsidTr="009625D2">
        <w:tc>
          <w:tcPr>
            <w:tcW w:w="4962" w:type="dxa"/>
          </w:tcPr>
          <w:p w:rsidR="00536042" w:rsidRDefault="00536042" w:rsidP="008349B8">
            <w:pPr>
              <w:tabs>
                <w:tab w:val="left" w:pos="0"/>
              </w:tabs>
              <w:jc w:val="both"/>
              <w:rPr>
                <w:sz w:val="20"/>
                <w:szCs w:val="20"/>
              </w:rPr>
            </w:pPr>
            <w:r>
              <w:rPr>
                <w:sz w:val="20"/>
                <w:szCs w:val="2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245" w:type="dxa"/>
          </w:tcPr>
          <w:p w:rsidR="00536042" w:rsidRDefault="00536042" w:rsidP="008349B8">
            <w:pPr>
              <w:tabs>
                <w:tab w:val="left" w:pos="0"/>
              </w:tabs>
              <w:jc w:val="both"/>
              <w:rPr>
                <w:sz w:val="20"/>
                <w:szCs w:val="20"/>
              </w:rPr>
            </w:pPr>
            <w:r>
              <w:rPr>
                <w:sz w:val="20"/>
                <w:szCs w:val="20"/>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536042" w:rsidTr="009625D2">
        <w:tc>
          <w:tcPr>
            <w:tcW w:w="4962" w:type="dxa"/>
          </w:tcPr>
          <w:p w:rsidR="00536042" w:rsidRDefault="00536042" w:rsidP="008349B8">
            <w:pPr>
              <w:tabs>
                <w:tab w:val="left" w:pos="0"/>
              </w:tabs>
              <w:jc w:val="both"/>
              <w:rPr>
                <w:sz w:val="20"/>
                <w:szCs w:val="20"/>
              </w:rPr>
            </w:pPr>
            <w:r>
              <w:rPr>
                <w:sz w:val="20"/>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245" w:type="dxa"/>
          </w:tcPr>
          <w:p w:rsidR="00536042" w:rsidRDefault="00536042" w:rsidP="008349B8">
            <w:pPr>
              <w:jc w:val="both"/>
              <w:rPr>
                <w:bCs/>
                <w:sz w:val="20"/>
                <w:szCs w:val="20"/>
              </w:rPr>
            </w:pPr>
            <w:r>
              <w:rPr>
                <w:bCs/>
                <w:sz w:val="20"/>
                <w:szCs w:val="20"/>
              </w:rPr>
              <w:t xml:space="preserve">Ученик умеет  вести диалог, </w:t>
            </w:r>
            <w:r>
              <w:rPr>
                <w:sz w:val="20"/>
                <w:szCs w:val="20"/>
              </w:rPr>
              <w:t xml:space="preserve">учитывая разные мнения;  </w:t>
            </w:r>
            <w:r>
              <w:rPr>
                <w:bCs/>
                <w:sz w:val="20"/>
                <w:szCs w:val="20"/>
              </w:rPr>
              <w:t xml:space="preserve"> умеет </w:t>
            </w:r>
            <w:r>
              <w:rPr>
                <w:sz w:val="20"/>
                <w:szCs w:val="20"/>
              </w:rPr>
              <w:t>договариваться и приходить к общему решению;</w:t>
            </w:r>
            <w:r>
              <w:rPr>
                <w:bCs/>
                <w:sz w:val="20"/>
                <w:szCs w:val="20"/>
              </w:rPr>
              <w:t xml:space="preserve"> умеет </w:t>
            </w:r>
            <w:r>
              <w:rPr>
                <w:sz w:val="20"/>
                <w:szCs w:val="20"/>
              </w:rPr>
              <w:t>задавать вопросы, уточняя непонятое в высказывании;</w:t>
            </w:r>
            <w:r>
              <w:rPr>
                <w:bCs/>
                <w:sz w:val="20"/>
                <w:szCs w:val="20"/>
              </w:rPr>
              <w:t xml:space="preserve"> умеет доказательно </w:t>
            </w:r>
            <w:r>
              <w:rPr>
                <w:sz w:val="20"/>
                <w:szCs w:val="20"/>
              </w:rPr>
              <w:t>формулировать собственное мнение.</w:t>
            </w:r>
          </w:p>
          <w:p w:rsidR="00536042" w:rsidRDefault="00536042" w:rsidP="008349B8">
            <w:pPr>
              <w:tabs>
                <w:tab w:val="left" w:pos="0"/>
              </w:tabs>
              <w:jc w:val="both"/>
              <w:rPr>
                <w:sz w:val="20"/>
                <w:szCs w:val="20"/>
              </w:rPr>
            </w:pPr>
          </w:p>
        </w:tc>
      </w:tr>
      <w:tr w:rsidR="00536042" w:rsidTr="009625D2">
        <w:tc>
          <w:tcPr>
            <w:tcW w:w="4962" w:type="dxa"/>
          </w:tcPr>
          <w:p w:rsidR="00536042" w:rsidRDefault="00536042" w:rsidP="008349B8">
            <w:pPr>
              <w:tabs>
                <w:tab w:val="left" w:pos="0"/>
              </w:tabs>
              <w:jc w:val="both"/>
              <w:rPr>
                <w:sz w:val="20"/>
                <w:szCs w:val="20"/>
              </w:rPr>
            </w:pPr>
            <w:r>
              <w:rPr>
                <w:sz w:val="20"/>
                <w:szCs w:val="2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245" w:type="dxa"/>
          </w:tcPr>
          <w:p w:rsidR="00536042" w:rsidRDefault="00536042" w:rsidP="008349B8">
            <w:pPr>
              <w:tabs>
                <w:tab w:val="left" w:pos="0"/>
              </w:tabs>
              <w:jc w:val="both"/>
              <w:rPr>
                <w:sz w:val="20"/>
                <w:szCs w:val="20"/>
              </w:rPr>
            </w:pPr>
            <w:r>
              <w:rPr>
                <w:sz w:val="20"/>
                <w:szCs w:val="20"/>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Pr>
                <w:iCs/>
                <w:sz w:val="20"/>
                <w:szCs w:val="20"/>
              </w:rPr>
              <w:t xml:space="preserve">осуществлять взаимный контроль и оказывать в сотрудничестве необходимую взаимопомощь, </w:t>
            </w:r>
            <w:r>
              <w:rPr>
                <w:sz w:val="20"/>
                <w:szCs w:val="20"/>
              </w:rPr>
              <w:t>адекватно оценивать собственное поведение и поведение окружающих.</w:t>
            </w:r>
          </w:p>
        </w:tc>
      </w:tr>
      <w:tr w:rsidR="00536042" w:rsidTr="009625D2">
        <w:tc>
          <w:tcPr>
            <w:tcW w:w="4962" w:type="dxa"/>
          </w:tcPr>
          <w:p w:rsidR="00536042" w:rsidRDefault="00536042" w:rsidP="008349B8">
            <w:pPr>
              <w:tabs>
                <w:tab w:val="left" w:pos="0"/>
              </w:tabs>
              <w:jc w:val="both"/>
              <w:rPr>
                <w:sz w:val="20"/>
                <w:szCs w:val="20"/>
              </w:rPr>
            </w:pPr>
            <w:r>
              <w:rPr>
                <w:sz w:val="20"/>
                <w:szCs w:val="20"/>
              </w:rPr>
              <w:t>Готовность конструктивно разрешать конфликты посредством учета интересов сторон и сотрудничества</w:t>
            </w:r>
          </w:p>
        </w:tc>
        <w:tc>
          <w:tcPr>
            <w:tcW w:w="5245" w:type="dxa"/>
          </w:tcPr>
          <w:p w:rsidR="00536042" w:rsidRDefault="00536042" w:rsidP="008349B8">
            <w:pPr>
              <w:tabs>
                <w:tab w:val="left" w:pos="0"/>
              </w:tabs>
              <w:jc w:val="both"/>
              <w:rPr>
                <w:sz w:val="20"/>
                <w:szCs w:val="20"/>
              </w:rPr>
            </w:pPr>
            <w:r>
              <w:rPr>
                <w:sz w:val="20"/>
                <w:szCs w:val="20"/>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536042" w:rsidTr="009625D2">
        <w:tc>
          <w:tcPr>
            <w:tcW w:w="4962" w:type="dxa"/>
          </w:tcPr>
          <w:p w:rsidR="00536042" w:rsidRDefault="00536042" w:rsidP="008349B8">
            <w:pPr>
              <w:tabs>
                <w:tab w:val="left" w:pos="0"/>
              </w:tabs>
              <w:jc w:val="both"/>
              <w:rPr>
                <w:sz w:val="20"/>
                <w:szCs w:val="20"/>
              </w:rPr>
            </w:pPr>
            <w:r>
              <w:rPr>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245" w:type="dxa"/>
          </w:tcPr>
          <w:p w:rsidR="00536042" w:rsidRDefault="00536042" w:rsidP="008349B8">
            <w:pPr>
              <w:tabs>
                <w:tab w:val="left" w:pos="0"/>
              </w:tabs>
              <w:jc w:val="both"/>
              <w:rPr>
                <w:sz w:val="20"/>
                <w:szCs w:val="20"/>
              </w:rPr>
            </w:pPr>
            <w:r>
              <w:rPr>
                <w:sz w:val="20"/>
                <w:szCs w:val="20"/>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536042" w:rsidTr="009625D2">
        <w:tc>
          <w:tcPr>
            <w:tcW w:w="4962" w:type="dxa"/>
          </w:tcPr>
          <w:p w:rsidR="00536042" w:rsidRDefault="00536042" w:rsidP="008349B8">
            <w:pPr>
              <w:tabs>
                <w:tab w:val="left" w:pos="0"/>
              </w:tabs>
              <w:jc w:val="both"/>
              <w:rPr>
                <w:sz w:val="20"/>
                <w:szCs w:val="20"/>
              </w:rPr>
            </w:pPr>
            <w:r>
              <w:rPr>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245" w:type="dxa"/>
          </w:tcPr>
          <w:p w:rsidR="00536042" w:rsidRDefault="00536042" w:rsidP="008349B8">
            <w:pPr>
              <w:tabs>
                <w:tab w:val="left" w:pos="0"/>
              </w:tabs>
              <w:jc w:val="both"/>
              <w:rPr>
                <w:sz w:val="20"/>
                <w:szCs w:val="20"/>
              </w:rPr>
            </w:pPr>
            <w:r>
              <w:rPr>
                <w:sz w:val="20"/>
                <w:szCs w:val="20"/>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CB6F55" w:rsidRDefault="00CB6F55" w:rsidP="00CB6F55">
      <w:pPr>
        <w:pStyle w:val="2"/>
        <w:spacing w:before="0" w:beforeAutospacing="0" w:after="0" w:afterAutospacing="0"/>
        <w:jc w:val="center"/>
        <w:rPr>
          <w:b w:val="0"/>
        </w:rPr>
      </w:pPr>
    </w:p>
    <w:p w:rsidR="009625D2" w:rsidRDefault="009625D2" w:rsidP="00CB6F55">
      <w:pPr>
        <w:pStyle w:val="2"/>
        <w:spacing w:before="0" w:beforeAutospacing="0" w:after="0" w:afterAutospacing="0"/>
        <w:jc w:val="center"/>
        <w:rPr>
          <w:b w:val="0"/>
          <w:sz w:val="32"/>
          <w:szCs w:val="32"/>
        </w:rPr>
      </w:pPr>
    </w:p>
    <w:p w:rsidR="009625D2" w:rsidRDefault="009625D2" w:rsidP="00CB6F55">
      <w:pPr>
        <w:pStyle w:val="2"/>
        <w:spacing w:before="0" w:beforeAutospacing="0" w:after="0" w:afterAutospacing="0"/>
        <w:jc w:val="center"/>
        <w:rPr>
          <w:b w:val="0"/>
          <w:sz w:val="32"/>
          <w:szCs w:val="32"/>
        </w:rPr>
      </w:pPr>
    </w:p>
    <w:p w:rsidR="009625D2" w:rsidRDefault="009625D2" w:rsidP="00CB6F55">
      <w:pPr>
        <w:pStyle w:val="2"/>
        <w:spacing w:before="0" w:beforeAutospacing="0" w:after="0" w:afterAutospacing="0"/>
        <w:jc w:val="center"/>
        <w:rPr>
          <w:b w:val="0"/>
          <w:sz w:val="32"/>
          <w:szCs w:val="32"/>
        </w:rPr>
      </w:pPr>
    </w:p>
    <w:p w:rsidR="009625D2" w:rsidRDefault="009625D2" w:rsidP="00CB6F55">
      <w:pPr>
        <w:pStyle w:val="2"/>
        <w:spacing w:before="0" w:beforeAutospacing="0" w:after="0" w:afterAutospacing="0"/>
        <w:jc w:val="center"/>
        <w:rPr>
          <w:b w:val="0"/>
          <w:sz w:val="32"/>
          <w:szCs w:val="32"/>
        </w:rPr>
      </w:pPr>
    </w:p>
    <w:p w:rsidR="009625D2" w:rsidRDefault="009625D2" w:rsidP="00CB6F55">
      <w:pPr>
        <w:pStyle w:val="2"/>
        <w:spacing w:before="0" w:beforeAutospacing="0" w:after="0" w:afterAutospacing="0"/>
        <w:jc w:val="center"/>
        <w:rPr>
          <w:b w:val="0"/>
          <w:sz w:val="32"/>
          <w:szCs w:val="32"/>
        </w:rPr>
      </w:pPr>
    </w:p>
    <w:p w:rsidR="009625D2" w:rsidRDefault="009625D2" w:rsidP="00CB6F55">
      <w:pPr>
        <w:pStyle w:val="2"/>
        <w:spacing w:before="0" w:beforeAutospacing="0" w:after="0" w:afterAutospacing="0"/>
        <w:jc w:val="center"/>
        <w:rPr>
          <w:b w:val="0"/>
          <w:sz w:val="32"/>
          <w:szCs w:val="32"/>
        </w:rPr>
      </w:pPr>
    </w:p>
    <w:p w:rsidR="009625D2" w:rsidRDefault="009625D2" w:rsidP="00CB6F55">
      <w:pPr>
        <w:pStyle w:val="2"/>
        <w:spacing w:before="0" w:beforeAutospacing="0" w:after="0" w:afterAutospacing="0"/>
        <w:jc w:val="center"/>
        <w:rPr>
          <w:b w:val="0"/>
          <w:sz w:val="32"/>
          <w:szCs w:val="32"/>
        </w:rPr>
      </w:pPr>
    </w:p>
    <w:p w:rsidR="009625D2" w:rsidRDefault="009625D2" w:rsidP="00CB6F55">
      <w:pPr>
        <w:pStyle w:val="2"/>
        <w:spacing w:before="0" w:beforeAutospacing="0" w:after="0" w:afterAutospacing="0"/>
        <w:jc w:val="center"/>
        <w:rPr>
          <w:b w:val="0"/>
          <w:sz w:val="32"/>
          <w:szCs w:val="32"/>
        </w:rPr>
      </w:pPr>
    </w:p>
    <w:p w:rsidR="009625D2" w:rsidRDefault="009625D2" w:rsidP="00CB6F55">
      <w:pPr>
        <w:pStyle w:val="2"/>
        <w:spacing w:before="0" w:beforeAutospacing="0" w:after="0" w:afterAutospacing="0"/>
        <w:jc w:val="center"/>
        <w:rPr>
          <w:b w:val="0"/>
          <w:sz w:val="32"/>
          <w:szCs w:val="32"/>
        </w:rPr>
      </w:pPr>
    </w:p>
    <w:p w:rsidR="009625D2" w:rsidRDefault="009625D2" w:rsidP="00CB6F55">
      <w:pPr>
        <w:pStyle w:val="2"/>
        <w:spacing w:before="0" w:beforeAutospacing="0" w:after="0" w:afterAutospacing="0"/>
        <w:jc w:val="center"/>
        <w:rPr>
          <w:b w:val="0"/>
          <w:sz w:val="32"/>
          <w:szCs w:val="32"/>
        </w:rPr>
      </w:pPr>
    </w:p>
    <w:p w:rsidR="009625D2" w:rsidRDefault="009625D2" w:rsidP="00CB6F55">
      <w:pPr>
        <w:pStyle w:val="2"/>
        <w:spacing w:before="0" w:beforeAutospacing="0" w:after="0" w:afterAutospacing="0"/>
        <w:jc w:val="center"/>
        <w:rPr>
          <w:b w:val="0"/>
          <w:sz w:val="32"/>
          <w:szCs w:val="32"/>
        </w:rPr>
      </w:pPr>
    </w:p>
    <w:p w:rsidR="009625D2" w:rsidRDefault="009625D2" w:rsidP="00CB6F55">
      <w:pPr>
        <w:pStyle w:val="2"/>
        <w:spacing w:before="0" w:beforeAutospacing="0" w:after="0" w:afterAutospacing="0"/>
        <w:jc w:val="center"/>
        <w:rPr>
          <w:b w:val="0"/>
          <w:sz w:val="32"/>
          <w:szCs w:val="32"/>
        </w:rPr>
      </w:pPr>
    </w:p>
    <w:p w:rsidR="00536042" w:rsidRPr="009625D2" w:rsidRDefault="00536042" w:rsidP="00CB6F55">
      <w:pPr>
        <w:pStyle w:val="2"/>
        <w:spacing w:before="0" w:beforeAutospacing="0" w:after="0" w:afterAutospacing="0"/>
        <w:jc w:val="center"/>
        <w:rPr>
          <w:b w:val="0"/>
          <w:spacing w:val="-6"/>
          <w:sz w:val="32"/>
          <w:szCs w:val="32"/>
        </w:rPr>
      </w:pPr>
      <w:r w:rsidRPr="009625D2">
        <w:rPr>
          <w:b w:val="0"/>
          <w:sz w:val="32"/>
          <w:szCs w:val="32"/>
        </w:rPr>
        <w:lastRenderedPageBreak/>
        <w:t>П</w:t>
      </w:r>
      <w:r w:rsidRPr="009625D2">
        <w:rPr>
          <w:b w:val="0"/>
          <w:spacing w:val="-6"/>
          <w:sz w:val="32"/>
          <w:szCs w:val="32"/>
        </w:rPr>
        <w:t>редметные результаты освоения</w:t>
      </w:r>
    </w:p>
    <w:p w:rsidR="00536042" w:rsidRDefault="00536042" w:rsidP="00CB6F55">
      <w:pPr>
        <w:autoSpaceDE w:val="0"/>
        <w:autoSpaceDN w:val="0"/>
        <w:adjustRightInd w:val="0"/>
        <w:jc w:val="center"/>
        <w:rPr>
          <w:b/>
        </w:rPr>
      </w:pPr>
      <w:r>
        <w:rPr>
          <w:b/>
          <w:spacing w:val="-6"/>
        </w:rPr>
        <w:t>основной</w:t>
      </w:r>
      <w:r>
        <w:rPr>
          <w:b/>
        </w:rPr>
        <w:t xml:space="preserve"> образовательной программы</w:t>
      </w:r>
    </w:p>
    <w:p w:rsidR="00536042" w:rsidRDefault="00536042" w:rsidP="00536042">
      <w:pPr>
        <w:autoSpaceDE w:val="0"/>
        <w:autoSpaceDN w:val="0"/>
        <w:adjustRightInd w:val="0"/>
        <w:jc w:val="center"/>
        <w:rPr>
          <w:b/>
        </w:rPr>
      </w:pPr>
      <w:r>
        <w:rPr>
          <w:b/>
        </w:rPr>
        <w:t>начального общего образования</w:t>
      </w:r>
    </w:p>
    <w:p w:rsidR="00536042" w:rsidRDefault="00536042" w:rsidP="00536042">
      <w:pPr>
        <w:autoSpaceDE w:val="0"/>
        <w:autoSpaceDN w:val="0"/>
        <w:adjustRightInd w:val="0"/>
        <w:jc w:val="both"/>
        <w:rPr>
          <w:b/>
        </w:rPr>
      </w:pPr>
    </w:p>
    <w:p w:rsidR="00536042" w:rsidRDefault="00536042" w:rsidP="00E9475D">
      <w:pPr>
        <w:autoSpaceDE w:val="0"/>
        <w:autoSpaceDN w:val="0"/>
        <w:adjustRightInd w:val="0"/>
        <w:ind w:firstLine="709"/>
        <w:jc w:val="both"/>
        <w:rPr>
          <w:b/>
        </w:rPr>
      </w:pPr>
      <w:r>
        <w:rPr>
          <w:b/>
        </w:rPr>
        <w:t xml:space="preserve">Филология </w:t>
      </w:r>
    </w:p>
    <w:p w:rsidR="00536042" w:rsidRDefault="00536042" w:rsidP="00E9475D">
      <w:pPr>
        <w:autoSpaceDE w:val="0"/>
        <w:autoSpaceDN w:val="0"/>
        <w:adjustRightInd w:val="0"/>
        <w:ind w:firstLine="720"/>
        <w:jc w:val="both"/>
        <w:rPr>
          <w:b/>
        </w:rPr>
      </w:pPr>
      <w:r>
        <w:rPr>
          <w:b/>
        </w:rPr>
        <w:t>Русский язык. Родной язык:</w:t>
      </w:r>
    </w:p>
    <w:p w:rsidR="00536042" w:rsidRDefault="00536042" w:rsidP="00E9475D">
      <w:pPr>
        <w:numPr>
          <w:ilvl w:val="0"/>
          <w:numId w:val="6"/>
        </w:numPr>
        <w:autoSpaceDE w:val="0"/>
        <w:autoSpaceDN w:val="0"/>
        <w:adjustRightInd w:val="0"/>
        <w:ind w:firstLine="720"/>
        <w:jc w:val="both"/>
        <w:rPr>
          <w:b/>
        </w:rPr>
      </w:pPr>
      <w:r>
        <w:t>формирование первоначаль</w:t>
      </w:r>
      <w:r w:rsidR="00E9475D">
        <w:t xml:space="preserve">ных представлений о единстве и </w:t>
      </w:r>
      <w:r>
        <w:t xml:space="preserve"> многообразии языкового и культурного пространства России, о языке как основе национального самосознания;</w:t>
      </w:r>
    </w:p>
    <w:p w:rsidR="00536042" w:rsidRDefault="00536042" w:rsidP="00E9475D">
      <w:pPr>
        <w:numPr>
          <w:ilvl w:val="0"/>
          <w:numId w:val="6"/>
        </w:numPr>
        <w:autoSpaceDE w:val="0"/>
        <w:autoSpaceDN w:val="0"/>
        <w:adjustRightInd w:val="0"/>
        <w:ind w:firstLine="720"/>
        <w:jc w:val="both"/>
        <w:rPr>
          <w:kern w:val="2"/>
        </w:rPr>
      </w:pPr>
      <w:r>
        <w:rPr>
          <w:kern w:val="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36042" w:rsidRDefault="00536042" w:rsidP="00E9475D">
      <w:pPr>
        <w:numPr>
          <w:ilvl w:val="0"/>
          <w:numId w:val="6"/>
        </w:numPr>
        <w:autoSpaceDE w:val="0"/>
        <w:autoSpaceDN w:val="0"/>
        <w:adjustRightInd w:val="0"/>
        <w:ind w:firstLine="720"/>
        <w:jc w:val="both"/>
        <w:rPr>
          <w:kern w:val="2"/>
        </w:rPr>
      </w:pPr>
      <w:r>
        <w:rPr>
          <w:kern w:val="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36042" w:rsidRDefault="00536042" w:rsidP="00E9475D">
      <w:pPr>
        <w:numPr>
          <w:ilvl w:val="0"/>
          <w:numId w:val="6"/>
        </w:numPr>
        <w:autoSpaceDE w:val="0"/>
        <w:autoSpaceDN w:val="0"/>
        <w:adjustRightInd w:val="0"/>
        <w:ind w:firstLine="720"/>
        <w:jc w:val="both"/>
        <w:rPr>
          <w:kern w:val="2"/>
        </w:rPr>
      </w:pPr>
      <w:r>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36042" w:rsidRDefault="00536042" w:rsidP="00E9475D">
      <w:pPr>
        <w:numPr>
          <w:ilvl w:val="0"/>
          <w:numId w:val="6"/>
        </w:numPr>
        <w:autoSpaceDE w:val="0"/>
        <w:autoSpaceDN w:val="0"/>
        <w:adjustRightInd w:val="0"/>
        <w:ind w:firstLine="720"/>
        <w:jc w:val="both"/>
        <w:rPr>
          <w:kern w:val="2"/>
        </w:rPr>
      </w:pPr>
      <w:r>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36042" w:rsidRDefault="00536042" w:rsidP="00E9475D">
      <w:pPr>
        <w:tabs>
          <w:tab w:val="left" w:pos="1080"/>
        </w:tabs>
        <w:autoSpaceDE w:val="0"/>
        <w:autoSpaceDN w:val="0"/>
        <w:adjustRightInd w:val="0"/>
        <w:ind w:firstLine="720"/>
        <w:jc w:val="both"/>
        <w:rPr>
          <w:kern w:val="2"/>
        </w:rPr>
      </w:pPr>
      <w:r>
        <w:rPr>
          <w:b/>
        </w:rPr>
        <w:t>Литературное чтение. Литературное чтение на родном языке:</w:t>
      </w:r>
    </w:p>
    <w:p w:rsidR="00536042" w:rsidRDefault="00536042" w:rsidP="00E9475D">
      <w:pPr>
        <w:numPr>
          <w:ilvl w:val="0"/>
          <w:numId w:val="7"/>
        </w:numPr>
        <w:tabs>
          <w:tab w:val="left" w:pos="1080"/>
        </w:tabs>
        <w:autoSpaceDE w:val="0"/>
        <w:autoSpaceDN w:val="0"/>
        <w:adjustRightInd w:val="0"/>
        <w:ind w:left="0" w:firstLine="720"/>
        <w:jc w:val="both"/>
        <w:rPr>
          <w:kern w:val="2"/>
        </w:rPr>
      </w:pPr>
      <w:r>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536042" w:rsidRDefault="00536042" w:rsidP="00E9475D">
      <w:pPr>
        <w:numPr>
          <w:ilvl w:val="0"/>
          <w:numId w:val="7"/>
        </w:numPr>
        <w:tabs>
          <w:tab w:val="left" w:pos="1080"/>
        </w:tabs>
        <w:autoSpaceDE w:val="0"/>
        <w:autoSpaceDN w:val="0"/>
        <w:adjustRightInd w:val="0"/>
        <w:ind w:left="0" w:firstLine="720"/>
        <w:jc w:val="both"/>
        <w:rPr>
          <w:kern w:val="2"/>
        </w:rPr>
      </w:pPr>
      <w:r>
        <w:rPr>
          <w:kern w:val="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36042" w:rsidRDefault="00536042" w:rsidP="00E9475D">
      <w:pPr>
        <w:numPr>
          <w:ilvl w:val="0"/>
          <w:numId w:val="7"/>
        </w:numPr>
        <w:tabs>
          <w:tab w:val="left" w:pos="1080"/>
        </w:tabs>
        <w:autoSpaceDE w:val="0"/>
        <w:autoSpaceDN w:val="0"/>
        <w:adjustRightInd w:val="0"/>
        <w:ind w:left="0" w:firstLine="720"/>
        <w:jc w:val="both"/>
        <w:rPr>
          <w:kern w:val="2"/>
        </w:rPr>
      </w:pPr>
      <w:r>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36042" w:rsidRDefault="00536042" w:rsidP="00E9475D">
      <w:pPr>
        <w:numPr>
          <w:ilvl w:val="0"/>
          <w:numId w:val="7"/>
        </w:numPr>
        <w:tabs>
          <w:tab w:val="left" w:pos="1080"/>
        </w:tabs>
        <w:autoSpaceDE w:val="0"/>
        <w:autoSpaceDN w:val="0"/>
        <w:adjustRightInd w:val="0"/>
        <w:ind w:left="0" w:firstLine="720"/>
        <w:jc w:val="both"/>
        <w:rPr>
          <w:kern w:val="2"/>
        </w:rPr>
      </w:pPr>
      <w:r>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36042" w:rsidRDefault="00536042" w:rsidP="00E9475D">
      <w:pPr>
        <w:numPr>
          <w:ilvl w:val="0"/>
          <w:numId w:val="7"/>
        </w:numPr>
        <w:tabs>
          <w:tab w:val="left" w:pos="1080"/>
        </w:tabs>
        <w:autoSpaceDE w:val="0"/>
        <w:autoSpaceDN w:val="0"/>
        <w:adjustRightInd w:val="0"/>
        <w:ind w:left="0" w:firstLine="720"/>
        <w:jc w:val="both"/>
        <w:rPr>
          <w:kern w:val="2"/>
        </w:rPr>
      </w:pPr>
      <w:r>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36042" w:rsidRDefault="00536042" w:rsidP="00E9475D">
      <w:pPr>
        <w:tabs>
          <w:tab w:val="left" w:pos="1080"/>
        </w:tabs>
        <w:autoSpaceDE w:val="0"/>
        <w:autoSpaceDN w:val="0"/>
        <w:adjustRightInd w:val="0"/>
        <w:ind w:firstLine="720"/>
        <w:jc w:val="both"/>
        <w:rPr>
          <w:b/>
        </w:rPr>
      </w:pPr>
      <w:r>
        <w:rPr>
          <w:b/>
        </w:rPr>
        <w:t>Иностранный язык:</w:t>
      </w:r>
    </w:p>
    <w:p w:rsidR="00536042" w:rsidRDefault="00536042" w:rsidP="00E9475D">
      <w:pPr>
        <w:numPr>
          <w:ilvl w:val="0"/>
          <w:numId w:val="8"/>
        </w:numPr>
        <w:tabs>
          <w:tab w:val="left" w:pos="1080"/>
        </w:tabs>
        <w:autoSpaceDE w:val="0"/>
        <w:autoSpaceDN w:val="0"/>
        <w:adjustRightInd w:val="0"/>
        <w:ind w:left="0" w:firstLine="720"/>
        <w:jc w:val="both"/>
        <w:rPr>
          <w:kern w:val="2"/>
        </w:rPr>
      </w:pPr>
      <w:r>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36042" w:rsidRDefault="00536042" w:rsidP="00E9475D">
      <w:pPr>
        <w:numPr>
          <w:ilvl w:val="0"/>
          <w:numId w:val="8"/>
        </w:numPr>
        <w:tabs>
          <w:tab w:val="left" w:pos="1080"/>
        </w:tabs>
        <w:autoSpaceDE w:val="0"/>
        <w:autoSpaceDN w:val="0"/>
        <w:adjustRightInd w:val="0"/>
        <w:ind w:left="0" w:firstLine="720"/>
        <w:jc w:val="both"/>
        <w:rPr>
          <w:kern w:val="2"/>
        </w:rPr>
      </w:pPr>
      <w:r>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36042" w:rsidRDefault="00536042" w:rsidP="00E9475D">
      <w:pPr>
        <w:numPr>
          <w:ilvl w:val="0"/>
          <w:numId w:val="8"/>
        </w:numPr>
        <w:tabs>
          <w:tab w:val="left" w:pos="1080"/>
        </w:tabs>
        <w:autoSpaceDE w:val="0"/>
        <w:autoSpaceDN w:val="0"/>
        <w:adjustRightInd w:val="0"/>
        <w:ind w:left="0" w:firstLine="720"/>
        <w:jc w:val="both"/>
        <w:rPr>
          <w:kern w:val="2"/>
        </w:rPr>
      </w:pPr>
      <w:r>
        <w:rPr>
          <w:kern w:val="2"/>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36042" w:rsidRDefault="00536042" w:rsidP="00E9475D">
      <w:pPr>
        <w:tabs>
          <w:tab w:val="left" w:pos="1080"/>
        </w:tabs>
        <w:autoSpaceDE w:val="0"/>
        <w:autoSpaceDN w:val="0"/>
        <w:adjustRightInd w:val="0"/>
        <w:ind w:firstLine="720"/>
        <w:jc w:val="both"/>
        <w:rPr>
          <w:b/>
        </w:rPr>
      </w:pPr>
      <w:r>
        <w:rPr>
          <w:b/>
        </w:rPr>
        <w:t>Математика и информатика:</w:t>
      </w:r>
    </w:p>
    <w:p w:rsidR="00536042" w:rsidRDefault="00536042" w:rsidP="00E9475D">
      <w:pPr>
        <w:numPr>
          <w:ilvl w:val="0"/>
          <w:numId w:val="9"/>
        </w:numPr>
        <w:tabs>
          <w:tab w:val="left" w:pos="1080"/>
        </w:tabs>
        <w:autoSpaceDE w:val="0"/>
        <w:autoSpaceDN w:val="0"/>
        <w:adjustRightInd w:val="0"/>
        <w:ind w:left="0" w:firstLine="720"/>
        <w:jc w:val="both"/>
        <w:rPr>
          <w:kern w:val="2"/>
        </w:rPr>
      </w:pPr>
      <w:r>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36042" w:rsidRDefault="00536042" w:rsidP="00E9475D">
      <w:pPr>
        <w:numPr>
          <w:ilvl w:val="0"/>
          <w:numId w:val="9"/>
        </w:numPr>
        <w:tabs>
          <w:tab w:val="left" w:pos="1080"/>
        </w:tabs>
        <w:autoSpaceDE w:val="0"/>
        <w:autoSpaceDN w:val="0"/>
        <w:adjustRightInd w:val="0"/>
        <w:ind w:left="0" w:firstLine="720"/>
        <w:jc w:val="both"/>
        <w:rPr>
          <w:kern w:val="2"/>
        </w:rPr>
      </w:pPr>
      <w:r>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36042" w:rsidRDefault="00536042" w:rsidP="00E9475D">
      <w:pPr>
        <w:numPr>
          <w:ilvl w:val="0"/>
          <w:numId w:val="9"/>
        </w:numPr>
        <w:tabs>
          <w:tab w:val="left" w:pos="1080"/>
        </w:tabs>
        <w:autoSpaceDE w:val="0"/>
        <w:autoSpaceDN w:val="0"/>
        <w:adjustRightInd w:val="0"/>
        <w:ind w:left="0" w:firstLine="720"/>
        <w:jc w:val="both"/>
        <w:rPr>
          <w:kern w:val="2"/>
        </w:rPr>
      </w:pPr>
      <w:r>
        <w:rPr>
          <w:kern w:val="2"/>
        </w:rPr>
        <w:lastRenderedPageBreak/>
        <w:t>приобретение начального опыта применения математических знаний для решения учебно-познавательных и учебно-практических задач;</w:t>
      </w:r>
    </w:p>
    <w:p w:rsidR="00536042" w:rsidRDefault="00536042" w:rsidP="00E9475D">
      <w:pPr>
        <w:numPr>
          <w:ilvl w:val="0"/>
          <w:numId w:val="9"/>
        </w:numPr>
        <w:tabs>
          <w:tab w:val="left" w:pos="1080"/>
        </w:tabs>
        <w:autoSpaceDE w:val="0"/>
        <w:autoSpaceDN w:val="0"/>
        <w:adjustRightInd w:val="0"/>
        <w:ind w:left="0" w:firstLine="720"/>
        <w:jc w:val="both"/>
        <w:rPr>
          <w:kern w:val="2"/>
        </w:rPr>
      </w:pPr>
      <w:r>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36042" w:rsidRDefault="00536042" w:rsidP="00E9475D">
      <w:pPr>
        <w:numPr>
          <w:ilvl w:val="0"/>
          <w:numId w:val="9"/>
        </w:numPr>
        <w:tabs>
          <w:tab w:val="left" w:pos="1080"/>
        </w:tabs>
        <w:autoSpaceDE w:val="0"/>
        <w:autoSpaceDN w:val="0"/>
        <w:adjustRightInd w:val="0"/>
        <w:ind w:left="0" w:firstLine="720"/>
        <w:jc w:val="both"/>
        <w:rPr>
          <w:kern w:val="2"/>
        </w:rPr>
      </w:pPr>
      <w:r>
        <w:rPr>
          <w:kern w:val="2"/>
        </w:rPr>
        <w:t>приобретение первоначальных представлений о компьютерной грамотности.</w:t>
      </w:r>
    </w:p>
    <w:p w:rsidR="00536042" w:rsidRDefault="00536042" w:rsidP="00E9475D">
      <w:pPr>
        <w:ind w:right="113"/>
        <w:jc w:val="both"/>
        <w:rPr>
          <w:b/>
        </w:rPr>
      </w:pPr>
    </w:p>
    <w:p w:rsidR="00536042" w:rsidRDefault="00536042" w:rsidP="00E9475D">
      <w:pPr>
        <w:ind w:left="113" w:right="113" w:firstLine="596"/>
        <w:jc w:val="both"/>
        <w:rPr>
          <w:b/>
        </w:rPr>
      </w:pPr>
      <w:r>
        <w:rPr>
          <w:b/>
        </w:rPr>
        <w:t>Обществознание и естествознание (Окружающий мир):</w:t>
      </w:r>
    </w:p>
    <w:p w:rsidR="00536042" w:rsidRDefault="00536042" w:rsidP="00E9475D">
      <w:pPr>
        <w:numPr>
          <w:ilvl w:val="0"/>
          <w:numId w:val="10"/>
        </w:numPr>
        <w:tabs>
          <w:tab w:val="left" w:pos="1080"/>
        </w:tabs>
        <w:autoSpaceDE w:val="0"/>
        <w:autoSpaceDN w:val="0"/>
        <w:adjustRightInd w:val="0"/>
        <w:ind w:left="0" w:firstLine="720"/>
        <w:jc w:val="both"/>
        <w:rPr>
          <w:kern w:val="2"/>
        </w:rPr>
      </w:pPr>
      <w:r>
        <w:rPr>
          <w:kern w:val="2"/>
        </w:rPr>
        <w:t>понимание особой роли России в мировой истории, воспитание чувства гордости за национальные свершения, открытия, победы;</w:t>
      </w:r>
    </w:p>
    <w:p w:rsidR="00536042" w:rsidRDefault="00536042" w:rsidP="00E9475D">
      <w:pPr>
        <w:numPr>
          <w:ilvl w:val="0"/>
          <w:numId w:val="10"/>
        </w:numPr>
        <w:tabs>
          <w:tab w:val="left" w:pos="1080"/>
        </w:tabs>
        <w:autoSpaceDE w:val="0"/>
        <w:autoSpaceDN w:val="0"/>
        <w:adjustRightInd w:val="0"/>
        <w:ind w:left="0" w:firstLine="720"/>
        <w:jc w:val="both"/>
        <w:rPr>
          <w:kern w:val="2"/>
        </w:rPr>
      </w:pPr>
      <w:r>
        <w:rPr>
          <w:kern w:val="2"/>
        </w:rPr>
        <w:t>сформированность уважительного отношения к России, родному краю, своей семье, истории, культуре, природе нашей страны, её современной жизни;</w:t>
      </w:r>
    </w:p>
    <w:p w:rsidR="00536042" w:rsidRDefault="00536042" w:rsidP="00E9475D">
      <w:pPr>
        <w:numPr>
          <w:ilvl w:val="0"/>
          <w:numId w:val="10"/>
        </w:numPr>
        <w:tabs>
          <w:tab w:val="left" w:pos="1080"/>
        </w:tabs>
        <w:autoSpaceDE w:val="0"/>
        <w:autoSpaceDN w:val="0"/>
        <w:adjustRightInd w:val="0"/>
        <w:ind w:left="0" w:firstLine="720"/>
        <w:jc w:val="both"/>
        <w:rPr>
          <w:kern w:val="2"/>
        </w:rPr>
      </w:pPr>
      <w:r>
        <w:rPr>
          <w:kern w:val="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36042" w:rsidRDefault="00536042" w:rsidP="00E9475D">
      <w:pPr>
        <w:numPr>
          <w:ilvl w:val="0"/>
          <w:numId w:val="10"/>
        </w:numPr>
        <w:tabs>
          <w:tab w:val="left" w:pos="1080"/>
        </w:tabs>
        <w:autoSpaceDE w:val="0"/>
        <w:autoSpaceDN w:val="0"/>
        <w:adjustRightInd w:val="0"/>
        <w:ind w:left="0" w:firstLine="720"/>
        <w:jc w:val="both"/>
        <w:rPr>
          <w:kern w:val="2"/>
        </w:rPr>
      </w:pPr>
      <w:r>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536042" w:rsidRDefault="00536042" w:rsidP="00E9475D">
      <w:pPr>
        <w:numPr>
          <w:ilvl w:val="0"/>
          <w:numId w:val="10"/>
        </w:numPr>
        <w:tabs>
          <w:tab w:val="left" w:pos="1080"/>
        </w:tabs>
        <w:autoSpaceDE w:val="0"/>
        <w:autoSpaceDN w:val="0"/>
        <w:adjustRightInd w:val="0"/>
        <w:ind w:left="0" w:firstLine="720"/>
        <w:jc w:val="both"/>
        <w:rPr>
          <w:kern w:val="2"/>
        </w:rPr>
      </w:pPr>
      <w:r>
        <w:rPr>
          <w:kern w:val="2"/>
        </w:rPr>
        <w:t>развитие навыков устанавливать и выявлять причинно-следственные связи в окружающем мире.</w:t>
      </w:r>
    </w:p>
    <w:p w:rsidR="00536042" w:rsidRDefault="00536042" w:rsidP="00E9475D">
      <w:pPr>
        <w:tabs>
          <w:tab w:val="left" w:pos="1080"/>
        </w:tabs>
        <w:autoSpaceDE w:val="0"/>
        <w:autoSpaceDN w:val="0"/>
        <w:adjustRightInd w:val="0"/>
        <w:ind w:firstLine="720"/>
        <w:jc w:val="both"/>
        <w:rPr>
          <w:b/>
        </w:rPr>
      </w:pPr>
      <w:r>
        <w:rPr>
          <w:b/>
        </w:rPr>
        <w:t>Основы духовно-нравственной  культуры народов России:</w:t>
      </w:r>
    </w:p>
    <w:p w:rsidR="00536042" w:rsidRDefault="00536042" w:rsidP="00E9475D">
      <w:pPr>
        <w:numPr>
          <w:ilvl w:val="0"/>
          <w:numId w:val="11"/>
        </w:numPr>
        <w:tabs>
          <w:tab w:val="left" w:pos="1080"/>
        </w:tabs>
        <w:autoSpaceDE w:val="0"/>
        <w:autoSpaceDN w:val="0"/>
        <w:adjustRightInd w:val="0"/>
        <w:ind w:left="0" w:firstLine="720"/>
        <w:jc w:val="both"/>
        <w:rPr>
          <w:kern w:val="2"/>
        </w:rPr>
      </w:pPr>
      <w:r>
        <w:rPr>
          <w:kern w:val="2"/>
        </w:rPr>
        <w:t xml:space="preserve"> готовность к нравственному самосовершенствованию, духовному саморазвитию; </w:t>
      </w:r>
    </w:p>
    <w:p w:rsidR="00536042" w:rsidRDefault="00536042" w:rsidP="00E9475D">
      <w:pPr>
        <w:numPr>
          <w:ilvl w:val="0"/>
          <w:numId w:val="11"/>
        </w:numPr>
        <w:tabs>
          <w:tab w:val="left" w:pos="1080"/>
        </w:tabs>
        <w:autoSpaceDE w:val="0"/>
        <w:autoSpaceDN w:val="0"/>
        <w:adjustRightInd w:val="0"/>
        <w:ind w:left="0" w:firstLine="720"/>
        <w:jc w:val="both"/>
        <w:rPr>
          <w:kern w:val="2"/>
        </w:rPr>
      </w:pPr>
      <w:r>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36042" w:rsidRDefault="00536042" w:rsidP="00E9475D">
      <w:pPr>
        <w:numPr>
          <w:ilvl w:val="0"/>
          <w:numId w:val="11"/>
        </w:numPr>
        <w:tabs>
          <w:tab w:val="left" w:pos="1080"/>
        </w:tabs>
        <w:autoSpaceDE w:val="0"/>
        <w:autoSpaceDN w:val="0"/>
        <w:adjustRightInd w:val="0"/>
        <w:ind w:left="0" w:firstLine="720"/>
        <w:jc w:val="both"/>
        <w:rPr>
          <w:kern w:val="2"/>
        </w:rPr>
      </w:pPr>
      <w:r>
        <w:rPr>
          <w:kern w:val="2"/>
        </w:rPr>
        <w:t>понимание значения нравственности, веры и религии в жизни человека и общества;</w:t>
      </w:r>
    </w:p>
    <w:p w:rsidR="00536042" w:rsidRDefault="00536042" w:rsidP="00E9475D">
      <w:pPr>
        <w:numPr>
          <w:ilvl w:val="0"/>
          <w:numId w:val="11"/>
        </w:numPr>
        <w:tabs>
          <w:tab w:val="left" w:pos="1080"/>
        </w:tabs>
        <w:autoSpaceDE w:val="0"/>
        <w:autoSpaceDN w:val="0"/>
        <w:adjustRightInd w:val="0"/>
        <w:ind w:left="0" w:firstLine="720"/>
        <w:jc w:val="both"/>
        <w:rPr>
          <w:kern w:val="2"/>
        </w:rPr>
      </w:pPr>
      <w:r>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536042" w:rsidRDefault="00536042" w:rsidP="00E9475D">
      <w:pPr>
        <w:numPr>
          <w:ilvl w:val="0"/>
          <w:numId w:val="11"/>
        </w:numPr>
        <w:tabs>
          <w:tab w:val="left" w:pos="1080"/>
        </w:tabs>
        <w:autoSpaceDE w:val="0"/>
        <w:autoSpaceDN w:val="0"/>
        <w:adjustRightInd w:val="0"/>
        <w:ind w:left="0" w:firstLine="720"/>
        <w:jc w:val="both"/>
        <w:rPr>
          <w:kern w:val="2"/>
        </w:rPr>
      </w:pPr>
      <w:r>
        <w:rPr>
          <w:kern w:val="2"/>
        </w:rPr>
        <w:t>первоначальные представления об исторической роли традиционных  религий в становлении российской государственности;</w:t>
      </w:r>
    </w:p>
    <w:p w:rsidR="00536042" w:rsidRDefault="00536042" w:rsidP="00E9475D">
      <w:pPr>
        <w:numPr>
          <w:ilvl w:val="0"/>
          <w:numId w:val="11"/>
        </w:numPr>
        <w:tabs>
          <w:tab w:val="left" w:pos="1080"/>
        </w:tabs>
        <w:autoSpaceDE w:val="0"/>
        <w:autoSpaceDN w:val="0"/>
        <w:adjustRightInd w:val="0"/>
        <w:ind w:left="0" w:firstLine="720"/>
        <w:jc w:val="both"/>
        <w:rPr>
          <w:kern w:val="2"/>
        </w:rPr>
      </w:pPr>
      <w:r>
        <w:rPr>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536042" w:rsidRDefault="00536042" w:rsidP="00E9475D">
      <w:pPr>
        <w:numPr>
          <w:ilvl w:val="0"/>
          <w:numId w:val="11"/>
        </w:numPr>
        <w:tabs>
          <w:tab w:val="left" w:pos="1080"/>
        </w:tabs>
        <w:autoSpaceDE w:val="0"/>
        <w:autoSpaceDN w:val="0"/>
        <w:adjustRightInd w:val="0"/>
        <w:ind w:left="0" w:firstLine="720"/>
        <w:jc w:val="both"/>
        <w:rPr>
          <w:kern w:val="2"/>
        </w:rPr>
      </w:pPr>
      <w:r>
        <w:rPr>
          <w:kern w:val="2"/>
        </w:rPr>
        <w:t>осознание ценности человеческой жизни.</w:t>
      </w:r>
    </w:p>
    <w:p w:rsidR="00536042" w:rsidRDefault="00536042" w:rsidP="00E9475D">
      <w:pPr>
        <w:tabs>
          <w:tab w:val="left" w:pos="1080"/>
        </w:tabs>
        <w:autoSpaceDE w:val="0"/>
        <w:autoSpaceDN w:val="0"/>
        <w:adjustRightInd w:val="0"/>
        <w:ind w:firstLine="720"/>
        <w:jc w:val="both"/>
        <w:rPr>
          <w:b/>
        </w:rPr>
      </w:pPr>
    </w:p>
    <w:p w:rsidR="00536042" w:rsidRDefault="00536042" w:rsidP="00E9475D">
      <w:pPr>
        <w:tabs>
          <w:tab w:val="left" w:pos="1080"/>
        </w:tabs>
        <w:autoSpaceDE w:val="0"/>
        <w:autoSpaceDN w:val="0"/>
        <w:adjustRightInd w:val="0"/>
        <w:ind w:firstLine="720"/>
        <w:jc w:val="both"/>
        <w:rPr>
          <w:b/>
        </w:rPr>
      </w:pPr>
      <w:r>
        <w:rPr>
          <w:b/>
        </w:rPr>
        <w:t>Искусство</w:t>
      </w:r>
    </w:p>
    <w:p w:rsidR="00536042" w:rsidRDefault="00536042" w:rsidP="00E9475D">
      <w:pPr>
        <w:tabs>
          <w:tab w:val="left" w:pos="1080"/>
        </w:tabs>
        <w:autoSpaceDE w:val="0"/>
        <w:autoSpaceDN w:val="0"/>
        <w:adjustRightInd w:val="0"/>
        <w:ind w:firstLine="720"/>
        <w:jc w:val="both"/>
        <w:rPr>
          <w:b/>
        </w:rPr>
      </w:pPr>
      <w:r>
        <w:rPr>
          <w:b/>
        </w:rPr>
        <w:t>Изобразительное искусство:</w:t>
      </w:r>
    </w:p>
    <w:p w:rsidR="00536042" w:rsidRDefault="00536042" w:rsidP="00E9475D">
      <w:pPr>
        <w:numPr>
          <w:ilvl w:val="0"/>
          <w:numId w:val="12"/>
        </w:numPr>
        <w:tabs>
          <w:tab w:val="left" w:pos="1080"/>
        </w:tabs>
        <w:autoSpaceDE w:val="0"/>
        <w:autoSpaceDN w:val="0"/>
        <w:adjustRightInd w:val="0"/>
        <w:ind w:left="0" w:firstLine="720"/>
        <w:jc w:val="both"/>
        <w:rPr>
          <w:kern w:val="2"/>
        </w:rPr>
      </w:pPr>
      <w:r>
        <w:rPr>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36042" w:rsidRDefault="00536042" w:rsidP="00E9475D">
      <w:pPr>
        <w:numPr>
          <w:ilvl w:val="0"/>
          <w:numId w:val="12"/>
        </w:numPr>
        <w:tabs>
          <w:tab w:val="left" w:pos="1080"/>
        </w:tabs>
        <w:autoSpaceDE w:val="0"/>
        <w:autoSpaceDN w:val="0"/>
        <w:adjustRightInd w:val="0"/>
        <w:ind w:left="0" w:firstLine="720"/>
        <w:jc w:val="both"/>
        <w:rPr>
          <w:kern w:val="2"/>
        </w:rPr>
      </w:pPr>
      <w:r>
        <w:rPr>
          <w:kern w:val="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36042" w:rsidRDefault="00536042" w:rsidP="00E9475D">
      <w:pPr>
        <w:numPr>
          <w:ilvl w:val="0"/>
          <w:numId w:val="12"/>
        </w:numPr>
        <w:tabs>
          <w:tab w:val="left" w:pos="1080"/>
        </w:tabs>
        <w:autoSpaceDE w:val="0"/>
        <w:autoSpaceDN w:val="0"/>
        <w:adjustRightInd w:val="0"/>
        <w:ind w:left="0" w:firstLine="720"/>
        <w:jc w:val="both"/>
        <w:rPr>
          <w:kern w:val="2"/>
        </w:rPr>
      </w:pPr>
      <w:r>
        <w:rPr>
          <w:kern w:val="2"/>
        </w:rPr>
        <w:t xml:space="preserve">овладение практическими умениями и навыками в восприятии, анализе и оценке произведений искусства; </w:t>
      </w:r>
    </w:p>
    <w:p w:rsidR="00536042" w:rsidRDefault="00536042" w:rsidP="00E9475D">
      <w:pPr>
        <w:numPr>
          <w:ilvl w:val="0"/>
          <w:numId w:val="12"/>
        </w:numPr>
        <w:tabs>
          <w:tab w:val="left" w:pos="1080"/>
        </w:tabs>
        <w:autoSpaceDE w:val="0"/>
        <w:autoSpaceDN w:val="0"/>
        <w:adjustRightInd w:val="0"/>
        <w:ind w:left="0" w:firstLine="720"/>
        <w:jc w:val="both"/>
        <w:rPr>
          <w:kern w:val="2"/>
        </w:rPr>
      </w:pPr>
      <w:r>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36042" w:rsidRDefault="00536042" w:rsidP="00E9475D">
      <w:pPr>
        <w:tabs>
          <w:tab w:val="left" w:pos="1080"/>
        </w:tabs>
        <w:autoSpaceDE w:val="0"/>
        <w:autoSpaceDN w:val="0"/>
        <w:adjustRightInd w:val="0"/>
        <w:ind w:firstLine="720"/>
        <w:jc w:val="both"/>
        <w:rPr>
          <w:b/>
        </w:rPr>
      </w:pPr>
      <w:r>
        <w:rPr>
          <w:b/>
        </w:rPr>
        <w:t xml:space="preserve"> Музыка:</w:t>
      </w:r>
    </w:p>
    <w:p w:rsidR="00536042" w:rsidRDefault="00536042" w:rsidP="00E9475D">
      <w:pPr>
        <w:numPr>
          <w:ilvl w:val="0"/>
          <w:numId w:val="13"/>
        </w:numPr>
        <w:tabs>
          <w:tab w:val="left" w:pos="1080"/>
        </w:tabs>
        <w:autoSpaceDE w:val="0"/>
        <w:autoSpaceDN w:val="0"/>
        <w:adjustRightInd w:val="0"/>
        <w:ind w:left="0" w:firstLine="720"/>
        <w:jc w:val="both"/>
        <w:rPr>
          <w:kern w:val="2"/>
        </w:rPr>
      </w:pPr>
      <w:r>
        <w:rPr>
          <w:kern w:val="2"/>
        </w:rPr>
        <w:t>сформированность первоначальных представлений о роли музыки в жизни человека, ее роли в  духовно-нравственном развитии человека;</w:t>
      </w:r>
    </w:p>
    <w:p w:rsidR="00536042" w:rsidRDefault="00536042" w:rsidP="00E9475D">
      <w:pPr>
        <w:numPr>
          <w:ilvl w:val="0"/>
          <w:numId w:val="13"/>
        </w:numPr>
        <w:tabs>
          <w:tab w:val="left" w:pos="1080"/>
        </w:tabs>
        <w:autoSpaceDE w:val="0"/>
        <w:autoSpaceDN w:val="0"/>
        <w:adjustRightInd w:val="0"/>
        <w:ind w:left="0" w:firstLine="720"/>
        <w:jc w:val="both"/>
        <w:rPr>
          <w:kern w:val="2"/>
        </w:rPr>
      </w:pPr>
      <w:r>
        <w:rPr>
          <w:kern w:val="2"/>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36042" w:rsidRDefault="00536042" w:rsidP="00E9475D">
      <w:pPr>
        <w:numPr>
          <w:ilvl w:val="0"/>
          <w:numId w:val="13"/>
        </w:numPr>
        <w:tabs>
          <w:tab w:val="left" w:pos="1080"/>
        </w:tabs>
        <w:autoSpaceDE w:val="0"/>
        <w:autoSpaceDN w:val="0"/>
        <w:adjustRightInd w:val="0"/>
        <w:ind w:left="0" w:firstLine="720"/>
        <w:jc w:val="both"/>
        <w:rPr>
          <w:kern w:val="2"/>
        </w:rPr>
      </w:pPr>
      <w:r>
        <w:rPr>
          <w:kern w:val="2"/>
        </w:rPr>
        <w:t xml:space="preserve">умение воспринимать музыку и выражать свое отношение к музыкальному произведению; </w:t>
      </w:r>
    </w:p>
    <w:p w:rsidR="00536042" w:rsidRDefault="00536042" w:rsidP="00E9475D">
      <w:pPr>
        <w:numPr>
          <w:ilvl w:val="0"/>
          <w:numId w:val="13"/>
        </w:numPr>
        <w:tabs>
          <w:tab w:val="left" w:pos="1080"/>
        </w:tabs>
        <w:autoSpaceDE w:val="0"/>
        <w:autoSpaceDN w:val="0"/>
        <w:adjustRightInd w:val="0"/>
        <w:ind w:left="0" w:firstLine="720"/>
        <w:jc w:val="both"/>
        <w:rPr>
          <w:kern w:val="2"/>
        </w:rPr>
      </w:pPr>
      <w:r>
        <w:rPr>
          <w:kern w:val="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36042" w:rsidRDefault="00536042" w:rsidP="00E9475D">
      <w:pPr>
        <w:tabs>
          <w:tab w:val="left" w:pos="1080"/>
        </w:tabs>
        <w:autoSpaceDE w:val="0"/>
        <w:autoSpaceDN w:val="0"/>
        <w:adjustRightInd w:val="0"/>
        <w:ind w:firstLine="720"/>
        <w:jc w:val="both"/>
        <w:rPr>
          <w:b/>
        </w:rPr>
      </w:pPr>
      <w:r>
        <w:rPr>
          <w:b/>
        </w:rPr>
        <w:t>Технология:</w:t>
      </w:r>
    </w:p>
    <w:p w:rsidR="00536042" w:rsidRDefault="00536042" w:rsidP="00E9475D">
      <w:pPr>
        <w:numPr>
          <w:ilvl w:val="0"/>
          <w:numId w:val="14"/>
        </w:numPr>
        <w:tabs>
          <w:tab w:val="left" w:pos="1080"/>
        </w:tabs>
        <w:autoSpaceDE w:val="0"/>
        <w:autoSpaceDN w:val="0"/>
        <w:adjustRightInd w:val="0"/>
        <w:ind w:left="0" w:firstLine="720"/>
        <w:jc w:val="both"/>
        <w:rPr>
          <w:kern w:val="2"/>
        </w:rPr>
      </w:pPr>
      <w:r>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36042" w:rsidRDefault="00536042" w:rsidP="00E9475D">
      <w:pPr>
        <w:numPr>
          <w:ilvl w:val="0"/>
          <w:numId w:val="14"/>
        </w:numPr>
        <w:tabs>
          <w:tab w:val="left" w:pos="1080"/>
        </w:tabs>
        <w:autoSpaceDE w:val="0"/>
        <w:autoSpaceDN w:val="0"/>
        <w:adjustRightInd w:val="0"/>
        <w:ind w:left="0" w:firstLine="720"/>
        <w:jc w:val="both"/>
        <w:rPr>
          <w:kern w:val="2"/>
        </w:rPr>
      </w:pPr>
      <w:r>
        <w:rPr>
          <w:kern w:val="2"/>
        </w:rPr>
        <w:t>усвоение первоначальных представлений о материальной культуре как продукте предметно-преобразующей деятельности человека;</w:t>
      </w:r>
    </w:p>
    <w:p w:rsidR="00536042" w:rsidRDefault="00536042" w:rsidP="00E9475D">
      <w:pPr>
        <w:numPr>
          <w:ilvl w:val="0"/>
          <w:numId w:val="14"/>
        </w:numPr>
        <w:tabs>
          <w:tab w:val="left" w:pos="1080"/>
        </w:tabs>
        <w:autoSpaceDE w:val="0"/>
        <w:autoSpaceDN w:val="0"/>
        <w:adjustRightInd w:val="0"/>
        <w:ind w:left="0" w:firstLine="720"/>
        <w:jc w:val="both"/>
        <w:rPr>
          <w:kern w:val="2"/>
        </w:rPr>
      </w:pPr>
      <w:r>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36042" w:rsidRDefault="00536042" w:rsidP="00E9475D">
      <w:pPr>
        <w:numPr>
          <w:ilvl w:val="0"/>
          <w:numId w:val="14"/>
        </w:numPr>
        <w:tabs>
          <w:tab w:val="left" w:pos="1080"/>
        </w:tabs>
        <w:autoSpaceDE w:val="0"/>
        <w:autoSpaceDN w:val="0"/>
        <w:adjustRightInd w:val="0"/>
        <w:ind w:left="0" w:firstLine="720"/>
        <w:jc w:val="both"/>
        <w:rPr>
          <w:kern w:val="2"/>
        </w:rPr>
      </w:pPr>
      <w:r>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36042" w:rsidRDefault="00536042" w:rsidP="00E9475D">
      <w:pPr>
        <w:numPr>
          <w:ilvl w:val="0"/>
          <w:numId w:val="14"/>
        </w:numPr>
        <w:tabs>
          <w:tab w:val="left" w:pos="1080"/>
        </w:tabs>
        <w:autoSpaceDE w:val="0"/>
        <w:autoSpaceDN w:val="0"/>
        <w:adjustRightInd w:val="0"/>
        <w:ind w:left="0" w:firstLine="720"/>
        <w:jc w:val="both"/>
        <w:rPr>
          <w:kern w:val="2"/>
        </w:rPr>
      </w:pPr>
      <w:r>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36042" w:rsidRDefault="00536042" w:rsidP="00E9475D">
      <w:pPr>
        <w:numPr>
          <w:ilvl w:val="0"/>
          <w:numId w:val="14"/>
        </w:numPr>
        <w:tabs>
          <w:tab w:val="left" w:pos="1080"/>
        </w:tabs>
        <w:autoSpaceDE w:val="0"/>
        <w:autoSpaceDN w:val="0"/>
        <w:adjustRightInd w:val="0"/>
        <w:ind w:left="0" w:firstLine="720"/>
        <w:jc w:val="both"/>
        <w:rPr>
          <w:kern w:val="2"/>
        </w:rPr>
      </w:pPr>
      <w:r>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36042" w:rsidRDefault="00536042" w:rsidP="00E9475D">
      <w:pPr>
        <w:tabs>
          <w:tab w:val="left" w:pos="1080"/>
        </w:tabs>
        <w:autoSpaceDE w:val="0"/>
        <w:autoSpaceDN w:val="0"/>
        <w:adjustRightInd w:val="0"/>
        <w:ind w:firstLine="720"/>
        <w:jc w:val="both"/>
        <w:rPr>
          <w:b/>
        </w:rPr>
      </w:pPr>
      <w:r>
        <w:rPr>
          <w:b/>
        </w:rPr>
        <w:t>Физическая культура:</w:t>
      </w:r>
    </w:p>
    <w:p w:rsidR="00536042" w:rsidRDefault="00536042" w:rsidP="00E9475D">
      <w:pPr>
        <w:numPr>
          <w:ilvl w:val="0"/>
          <w:numId w:val="15"/>
        </w:numPr>
        <w:tabs>
          <w:tab w:val="left" w:pos="1080"/>
        </w:tabs>
        <w:autoSpaceDE w:val="0"/>
        <w:autoSpaceDN w:val="0"/>
        <w:adjustRightInd w:val="0"/>
        <w:ind w:left="0" w:firstLine="720"/>
        <w:jc w:val="both"/>
        <w:rPr>
          <w:kern w:val="2"/>
        </w:rPr>
      </w:pPr>
      <w:r>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536042" w:rsidRDefault="00536042" w:rsidP="00E9475D">
      <w:pPr>
        <w:numPr>
          <w:ilvl w:val="0"/>
          <w:numId w:val="15"/>
        </w:numPr>
        <w:tabs>
          <w:tab w:val="left" w:pos="1080"/>
        </w:tabs>
        <w:autoSpaceDE w:val="0"/>
        <w:autoSpaceDN w:val="0"/>
        <w:adjustRightInd w:val="0"/>
        <w:ind w:left="0" w:firstLine="720"/>
        <w:jc w:val="both"/>
        <w:rPr>
          <w:kern w:val="2"/>
        </w:rPr>
      </w:pPr>
      <w:r>
        <w:rPr>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36042" w:rsidRDefault="00536042" w:rsidP="00E9475D">
      <w:pPr>
        <w:numPr>
          <w:ilvl w:val="0"/>
          <w:numId w:val="15"/>
        </w:numPr>
        <w:tabs>
          <w:tab w:val="left" w:pos="1080"/>
        </w:tabs>
        <w:autoSpaceDE w:val="0"/>
        <w:autoSpaceDN w:val="0"/>
        <w:adjustRightInd w:val="0"/>
        <w:ind w:left="0" w:firstLine="720"/>
        <w:jc w:val="both"/>
        <w:rPr>
          <w:kern w:val="2"/>
        </w:rPr>
      </w:pPr>
      <w:r>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36042" w:rsidRPr="00B67FC0" w:rsidRDefault="00536042" w:rsidP="00E9475D">
      <w:pPr>
        <w:autoSpaceDE w:val="0"/>
        <w:autoSpaceDN w:val="0"/>
        <w:adjustRightInd w:val="0"/>
        <w:ind w:firstLine="720"/>
        <w:jc w:val="both"/>
        <w:rPr>
          <w:b/>
        </w:rPr>
      </w:pPr>
      <w:r w:rsidRPr="00B67FC0">
        <w:rPr>
          <w:b/>
        </w:rPr>
        <w:t>Содержание обучения и требования к планируемым результатам конкретизируются в программах учебных курсов:</w:t>
      </w:r>
    </w:p>
    <w:p w:rsidR="00540361" w:rsidRPr="00540361" w:rsidRDefault="00536042" w:rsidP="008D1D17">
      <w:pPr>
        <w:pStyle w:val="af3"/>
        <w:numPr>
          <w:ilvl w:val="1"/>
          <w:numId w:val="3"/>
        </w:numPr>
        <w:autoSpaceDE w:val="0"/>
        <w:autoSpaceDN w:val="0"/>
        <w:adjustRightInd w:val="0"/>
        <w:spacing w:line="276" w:lineRule="auto"/>
        <w:ind w:left="284" w:firstLine="0"/>
        <w:rPr>
          <w:bCs/>
          <w:lang w:val="ru-RU"/>
        </w:rPr>
      </w:pPr>
      <w:r w:rsidRPr="00540361">
        <w:rPr>
          <w:lang w:val="ru-RU"/>
        </w:rPr>
        <w:t>«Программы общеобразовательных учреждений. Начальная школа. 1—4 классы. Учебно-методический комплект «Планета знаний», АСТ, Астрель, 2010, 2011.</w:t>
      </w:r>
    </w:p>
    <w:p w:rsidR="00540361" w:rsidRPr="00D85F5B" w:rsidRDefault="00D85F5B" w:rsidP="008D1D17">
      <w:pPr>
        <w:pStyle w:val="af3"/>
        <w:numPr>
          <w:ilvl w:val="1"/>
          <w:numId w:val="3"/>
        </w:numPr>
        <w:autoSpaceDE w:val="0"/>
        <w:autoSpaceDN w:val="0"/>
        <w:adjustRightInd w:val="0"/>
        <w:spacing w:line="276" w:lineRule="auto"/>
        <w:ind w:left="284" w:firstLine="0"/>
        <w:rPr>
          <w:bCs/>
          <w:lang w:val="ru-RU"/>
        </w:rPr>
      </w:pPr>
      <w:r>
        <w:rPr>
          <w:rStyle w:val="aff2"/>
          <w:rFonts w:eastAsiaTheme="minorHAnsi"/>
          <w:b w:val="0"/>
          <w:sz w:val="24"/>
          <w:szCs w:val="24"/>
        </w:rPr>
        <w:t>«</w:t>
      </w:r>
      <w:r w:rsidR="00540361" w:rsidRPr="006A6545">
        <w:rPr>
          <w:rStyle w:val="aff2"/>
          <w:rFonts w:eastAsiaTheme="minorHAnsi"/>
          <w:b w:val="0"/>
          <w:sz w:val="24"/>
          <w:szCs w:val="24"/>
        </w:rPr>
        <w:t>Язык саха как государственный</w:t>
      </w:r>
      <w:r>
        <w:rPr>
          <w:rStyle w:val="aff2"/>
          <w:rFonts w:eastAsiaTheme="minorHAnsi"/>
          <w:b w:val="0"/>
          <w:sz w:val="24"/>
          <w:szCs w:val="24"/>
        </w:rPr>
        <w:t>»</w:t>
      </w:r>
      <w:r w:rsidR="00540361" w:rsidRPr="00540361">
        <w:rPr>
          <w:lang w:val="ru-RU"/>
        </w:rPr>
        <w:t>: программа для общеобразовательных организаций Республики Саха (Якутия) с русским языком обучения, 2-9 классы / |С. С. Семенова, У. Р. Плотникова, Г. Г. Торотоев, С. К. Колодезников]; М</w:t>
      </w:r>
      <w:r>
        <w:rPr>
          <w:lang w:val="ru-RU"/>
        </w:rPr>
        <w:t>инистерство образования Ресублики</w:t>
      </w:r>
      <w:r w:rsidR="00540361" w:rsidRPr="00540361">
        <w:rPr>
          <w:lang w:val="ru-RU"/>
        </w:rPr>
        <w:t xml:space="preserve"> </w:t>
      </w:r>
      <w:r w:rsidR="00540361" w:rsidRPr="00D85F5B">
        <w:rPr>
          <w:lang w:val="ru-RU"/>
        </w:rPr>
        <w:t xml:space="preserve">Саха (Якутия). </w:t>
      </w:r>
      <w:r w:rsidR="00540361" w:rsidRPr="00540361">
        <w:t xml:space="preserve">Якутск : Компания «Дани-Алмас», 2014.-144 с. Агентство С1Р НБР Саха </w:t>
      </w:r>
      <w:r>
        <w:rPr>
          <w:lang w:val="ru-RU"/>
        </w:rPr>
        <w:t>.</w:t>
      </w:r>
    </w:p>
    <w:p w:rsidR="00D85F5B" w:rsidRPr="00540361" w:rsidRDefault="00D85F5B" w:rsidP="008D1D17">
      <w:pPr>
        <w:pStyle w:val="af3"/>
        <w:numPr>
          <w:ilvl w:val="1"/>
          <w:numId w:val="3"/>
        </w:numPr>
        <w:autoSpaceDE w:val="0"/>
        <w:autoSpaceDN w:val="0"/>
        <w:adjustRightInd w:val="0"/>
        <w:spacing w:line="276" w:lineRule="auto"/>
        <w:ind w:left="284" w:firstLine="0"/>
        <w:rPr>
          <w:bCs/>
          <w:lang w:val="ru-RU"/>
        </w:rPr>
      </w:pPr>
      <w:r>
        <w:rPr>
          <w:lang w:val="ru-RU"/>
        </w:rPr>
        <w:t>Примерная программа учебного курса «Эвенкийский язык» для невладеющих родным этническим языком, разработана на основе требований Федерального государственного образовательного стандарта начального общего образования с 1 по 4 класс.</w:t>
      </w:r>
      <w:r w:rsidR="008D1D17">
        <w:rPr>
          <w:lang w:val="ru-RU"/>
        </w:rPr>
        <w:t xml:space="preserve"> Марфусалова В.П., Макарова К.И., Министерство образования Республики Сазха (Якутия), НИИ национальных школ РС(Я), г.Нерюнгри, 2002г.</w:t>
      </w:r>
    </w:p>
    <w:p w:rsidR="00540361" w:rsidRDefault="00540361" w:rsidP="00540361">
      <w:pPr>
        <w:pStyle w:val="af3"/>
        <w:autoSpaceDE w:val="0"/>
        <w:autoSpaceDN w:val="0"/>
        <w:adjustRightInd w:val="0"/>
        <w:spacing w:before="120" w:line="240" w:lineRule="atLeast"/>
        <w:ind w:left="284" w:firstLine="0"/>
        <w:rPr>
          <w:bCs/>
          <w:lang w:val="ru-RU"/>
        </w:rPr>
      </w:pPr>
    </w:p>
    <w:p w:rsidR="00540361" w:rsidRDefault="00540361" w:rsidP="00540361">
      <w:pPr>
        <w:pStyle w:val="af3"/>
        <w:autoSpaceDE w:val="0"/>
        <w:autoSpaceDN w:val="0"/>
        <w:adjustRightInd w:val="0"/>
        <w:spacing w:before="120" w:line="240" w:lineRule="atLeast"/>
        <w:ind w:left="284" w:firstLine="0"/>
        <w:rPr>
          <w:bCs/>
          <w:lang w:val="ru-RU"/>
        </w:rPr>
      </w:pPr>
    </w:p>
    <w:p w:rsidR="00540361" w:rsidRDefault="00540361" w:rsidP="00540361">
      <w:pPr>
        <w:pStyle w:val="af3"/>
        <w:autoSpaceDE w:val="0"/>
        <w:autoSpaceDN w:val="0"/>
        <w:adjustRightInd w:val="0"/>
        <w:spacing w:before="120" w:line="240" w:lineRule="atLeast"/>
        <w:ind w:left="284" w:firstLine="0"/>
        <w:rPr>
          <w:bCs/>
          <w:lang w:val="ru-RU"/>
        </w:rPr>
      </w:pPr>
    </w:p>
    <w:p w:rsidR="008B397E" w:rsidRPr="00540361" w:rsidRDefault="008B397E" w:rsidP="00540361">
      <w:pPr>
        <w:pStyle w:val="af3"/>
        <w:numPr>
          <w:ilvl w:val="1"/>
          <w:numId w:val="36"/>
        </w:numPr>
        <w:autoSpaceDE w:val="0"/>
        <w:autoSpaceDN w:val="0"/>
        <w:adjustRightInd w:val="0"/>
        <w:spacing w:before="120" w:line="240" w:lineRule="atLeast"/>
        <w:jc w:val="center"/>
        <w:rPr>
          <w:bCs/>
          <w:lang w:val="ru-RU"/>
        </w:rPr>
      </w:pPr>
      <w:r w:rsidRPr="00540361">
        <w:rPr>
          <w:b/>
          <w:caps/>
          <w:sz w:val="28"/>
          <w:szCs w:val="28"/>
          <w:lang w:val="ru-RU"/>
        </w:rPr>
        <w:lastRenderedPageBreak/>
        <w:t>Система оценки</w:t>
      </w:r>
    </w:p>
    <w:p w:rsidR="008B397E" w:rsidRDefault="008B397E" w:rsidP="008B397E">
      <w:pPr>
        <w:spacing w:line="288" w:lineRule="auto"/>
        <w:ind w:firstLine="426"/>
        <w:jc w:val="center"/>
        <w:rPr>
          <w:b/>
          <w:caps/>
          <w:sz w:val="28"/>
          <w:szCs w:val="28"/>
        </w:rPr>
      </w:pPr>
      <w:r>
        <w:rPr>
          <w:b/>
          <w:caps/>
          <w:sz w:val="28"/>
          <w:szCs w:val="28"/>
        </w:rPr>
        <w:t>достижений планируемых результатов</w:t>
      </w:r>
    </w:p>
    <w:p w:rsidR="008B397E" w:rsidRDefault="008B397E" w:rsidP="008B397E">
      <w:pPr>
        <w:spacing w:line="288" w:lineRule="auto"/>
        <w:ind w:firstLine="426"/>
        <w:jc w:val="center"/>
        <w:rPr>
          <w:b/>
          <w:sz w:val="28"/>
          <w:szCs w:val="28"/>
        </w:rPr>
      </w:pPr>
      <w:r>
        <w:rPr>
          <w:b/>
          <w:sz w:val="28"/>
          <w:szCs w:val="28"/>
        </w:rPr>
        <w:t>освоения основной образовательной программы</w:t>
      </w:r>
    </w:p>
    <w:p w:rsidR="008B397E" w:rsidRDefault="008B397E" w:rsidP="008B397E">
      <w:pPr>
        <w:spacing w:line="288" w:lineRule="auto"/>
        <w:ind w:firstLine="426"/>
        <w:jc w:val="center"/>
        <w:rPr>
          <w:b/>
          <w:sz w:val="28"/>
          <w:szCs w:val="28"/>
        </w:rPr>
      </w:pPr>
      <w:r>
        <w:rPr>
          <w:b/>
          <w:sz w:val="28"/>
          <w:szCs w:val="28"/>
        </w:rPr>
        <w:t>начального общего образования</w:t>
      </w:r>
    </w:p>
    <w:p w:rsidR="008B397E" w:rsidRDefault="008B397E" w:rsidP="008B397E">
      <w:pPr>
        <w:spacing w:line="288" w:lineRule="auto"/>
        <w:ind w:firstLine="426"/>
        <w:jc w:val="both"/>
      </w:pPr>
    </w:p>
    <w:p w:rsidR="008B397E" w:rsidRDefault="008B397E" w:rsidP="008B397E">
      <w:pPr>
        <w:spacing w:line="288" w:lineRule="auto"/>
        <w:ind w:firstLine="426"/>
        <w:jc w:val="both"/>
      </w:pPr>
      <w:r>
        <w:t>В соответствии с требованиями Федерального государственного образовательного стандарта начального общего образования в</w:t>
      </w:r>
      <w:r w:rsidR="009625D2">
        <w:t xml:space="preserve"> МБОУ «Быковская СОШ»</w:t>
      </w:r>
      <w: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8B397E" w:rsidRDefault="008B397E" w:rsidP="008B397E">
      <w:pPr>
        <w:tabs>
          <w:tab w:val="left" w:pos="-105"/>
        </w:tabs>
        <w:spacing w:line="288" w:lineRule="auto"/>
        <w:ind w:firstLine="426"/>
        <w:jc w:val="both"/>
        <w:rPr>
          <w:rFonts w:cs="Times"/>
        </w:rPr>
      </w:pPr>
      <w:r>
        <w:rPr>
          <w:rFonts w:cs="Times"/>
        </w:rPr>
        <w:tab/>
      </w:r>
    </w:p>
    <w:p w:rsidR="008B397E" w:rsidRDefault="008B397E" w:rsidP="009625D2">
      <w:pPr>
        <w:tabs>
          <w:tab w:val="left" w:pos="-105"/>
        </w:tabs>
        <w:ind w:firstLine="425"/>
        <w:jc w:val="both"/>
        <w:rPr>
          <w:rFonts w:cs="Times"/>
        </w:rPr>
      </w:pPr>
      <w:r>
        <w:rPr>
          <w:rFonts w:cs="Times"/>
        </w:rPr>
        <w:t>Особенностями системы оценки являются:</w:t>
      </w:r>
    </w:p>
    <w:p w:rsidR="008B397E" w:rsidRDefault="008B397E" w:rsidP="003A5F33">
      <w:pPr>
        <w:numPr>
          <w:ilvl w:val="0"/>
          <w:numId w:val="29"/>
        </w:numPr>
        <w:tabs>
          <w:tab w:val="left" w:pos="-90"/>
          <w:tab w:val="num" w:pos="851"/>
        </w:tabs>
        <w:ind w:left="0" w:firstLine="425"/>
        <w:jc w:val="both"/>
        <w:rPr>
          <w:rFonts w:cs="Times"/>
        </w:rPr>
      </w:pPr>
      <w:r>
        <w:rPr>
          <w:rFonts w:cs="Times"/>
        </w:rPr>
        <w:t>комплексный подход к оценке результатов образования (оценка предметных, метапредметных и личностных результатов общего образования);</w:t>
      </w:r>
    </w:p>
    <w:p w:rsidR="008B397E" w:rsidRDefault="008B397E" w:rsidP="003A5F33">
      <w:pPr>
        <w:numPr>
          <w:ilvl w:val="0"/>
          <w:numId w:val="29"/>
        </w:numPr>
        <w:tabs>
          <w:tab w:val="left" w:pos="-105"/>
          <w:tab w:val="num" w:pos="851"/>
        </w:tabs>
        <w:ind w:left="0" w:firstLine="425"/>
        <w:jc w:val="both"/>
        <w:rPr>
          <w:rFonts w:cs="Times"/>
        </w:rPr>
      </w:pPr>
      <w:r>
        <w:rPr>
          <w:rFonts w:cs="Time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B397E" w:rsidRDefault="008B397E" w:rsidP="003A5F33">
      <w:pPr>
        <w:numPr>
          <w:ilvl w:val="0"/>
          <w:numId w:val="29"/>
        </w:numPr>
        <w:tabs>
          <w:tab w:val="num" w:pos="851"/>
        </w:tabs>
        <w:ind w:left="0" w:firstLine="425"/>
        <w:jc w:val="both"/>
        <w:rPr>
          <w:rFonts w:cs="Times"/>
        </w:rPr>
      </w:pPr>
      <w:r>
        <w:rPr>
          <w:rFonts w:cs="Time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B397E" w:rsidRDefault="008B397E" w:rsidP="003A5F33">
      <w:pPr>
        <w:numPr>
          <w:ilvl w:val="0"/>
          <w:numId w:val="29"/>
        </w:numPr>
        <w:tabs>
          <w:tab w:val="num" w:pos="851"/>
        </w:tabs>
        <w:ind w:left="0" w:firstLine="425"/>
        <w:jc w:val="both"/>
        <w:rPr>
          <w:rFonts w:cs="Times"/>
        </w:rPr>
      </w:pPr>
      <w:r>
        <w:rPr>
          <w:rFonts w:cs="Times"/>
        </w:rPr>
        <w:t>оценка динамики образовательных достижений обучающихся;</w:t>
      </w:r>
    </w:p>
    <w:p w:rsidR="008B397E" w:rsidRDefault="008B397E" w:rsidP="003A5F33">
      <w:pPr>
        <w:numPr>
          <w:ilvl w:val="0"/>
          <w:numId w:val="29"/>
        </w:numPr>
        <w:tabs>
          <w:tab w:val="num" w:pos="851"/>
        </w:tabs>
        <w:ind w:left="0" w:firstLine="425"/>
        <w:jc w:val="both"/>
        <w:rPr>
          <w:rFonts w:cs="Times"/>
        </w:rPr>
      </w:pPr>
      <w:r>
        <w:rPr>
          <w:rFonts w:cs="Times"/>
        </w:rPr>
        <w:t>сочетание внешней и внутренней оценки как механизма обеспечения качества образования;</w:t>
      </w:r>
    </w:p>
    <w:p w:rsidR="008B397E" w:rsidRDefault="008B397E" w:rsidP="003A5F33">
      <w:pPr>
        <w:numPr>
          <w:ilvl w:val="0"/>
          <w:numId w:val="29"/>
        </w:numPr>
        <w:tabs>
          <w:tab w:val="num" w:pos="851"/>
        </w:tabs>
        <w:ind w:left="0" w:firstLine="425"/>
        <w:jc w:val="both"/>
        <w:rPr>
          <w:rFonts w:cs="Times"/>
        </w:rPr>
      </w:pPr>
      <w:r>
        <w:rPr>
          <w:rFonts w:cs="Time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B397E" w:rsidRDefault="008B397E" w:rsidP="003A5F33">
      <w:pPr>
        <w:numPr>
          <w:ilvl w:val="0"/>
          <w:numId w:val="29"/>
        </w:numPr>
        <w:tabs>
          <w:tab w:val="num" w:pos="851"/>
        </w:tabs>
        <w:ind w:left="0" w:firstLine="425"/>
        <w:jc w:val="both"/>
        <w:rPr>
          <w:rFonts w:cs="Times"/>
        </w:rPr>
      </w:pPr>
      <w:r>
        <w:rPr>
          <w:rFonts w:cs="Times"/>
        </w:rPr>
        <w:t>уровневый подход к разработке планируемых результатов, инструментария и представлению их;</w:t>
      </w:r>
    </w:p>
    <w:p w:rsidR="008B397E" w:rsidRDefault="008B397E" w:rsidP="003A5F33">
      <w:pPr>
        <w:numPr>
          <w:ilvl w:val="0"/>
          <w:numId w:val="29"/>
        </w:numPr>
        <w:tabs>
          <w:tab w:val="num" w:pos="851"/>
        </w:tabs>
        <w:ind w:left="0" w:firstLine="425"/>
        <w:jc w:val="both"/>
        <w:rPr>
          <w:rFonts w:cs="Times"/>
        </w:rPr>
      </w:pPr>
      <w:r>
        <w:rPr>
          <w:rFonts w:cs="Times"/>
        </w:rPr>
        <w:t>использование накопительной системы оценивания, характеризующей динамику индивидуальных образовательных достижений (</w:t>
      </w:r>
      <w:r w:rsidR="00783223">
        <w:rPr>
          <w:rFonts w:cs="Times"/>
        </w:rPr>
        <w:t>Портфолио учащегося</w:t>
      </w:r>
      <w:r>
        <w:rPr>
          <w:rFonts w:cs="Times"/>
        </w:rPr>
        <w:t xml:space="preserve"> или иные формы);</w:t>
      </w:r>
    </w:p>
    <w:p w:rsidR="008B397E" w:rsidRDefault="008B397E" w:rsidP="003A5F33">
      <w:pPr>
        <w:numPr>
          <w:ilvl w:val="0"/>
          <w:numId w:val="29"/>
        </w:numPr>
        <w:tabs>
          <w:tab w:val="num" w:pos="851"/>
        </w:tabs>
        <w:ind w:left="0" w:firstLine="425"/>
        <w:jc w:val="both"/>
        <w:rPr>
          <w:rFonts w:cs="Times"/>
        </w:rPr>
      </w:pPr>
      <w:r>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B397E" w:rsidRDefault="008B397E" w:rsidP="003A5F33">
      <w:pPr>
        <w:numPr>
          <w:ilvl w:val="0"/>
          <w:numId w:val="29"/>
        </w:numPr>
        <w:tabs>
          <w:tab w:val="num" w:pos="851"/>
        </w:tabs>
        <w:ind w:left="0" w:firstLine="425"/>
        <w:jc w:val="both"/>
        <w:rPr>
          <w:rFonts w:cs="Times"/>
        </w:rPr>
      </w:pPr>
      <w:r>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B397E" w:rsidRDefault="008B397E" w:rsidP="008B397E">
      <w:pPr>
        <w:spacing w:line="288" w:lineRule="auto"/>
        <w:ind w:firstLine="426"/>
        <w:jc w:val="both"/>
        <w:rPr>
          <w:rFonts w:cs="Times"/>
        </w:rPr>
      </w:pPr>
    </w:p>
    <w:p w:rsidR="008B397E" w:rsidRDefault="008B397E" w:rsidP="008B397E">
      <w:pPr>
        <w:spacing w:line="288" w:lineRule="auto"/>
        <w:ind w:firstLine="426"/>
        <w:jc w:val="center"/>
        <w:rPr>
          <w:b/>
        </w:rPr>
      </w:pPr>
      <w:r>
        <w:rPr>
          <w:b/>
        </w:rPr>
        <w:t>Оценка личностных результатов</w:t>
      </w:r>
    </w:p>
    <w:p w:rsidR="008B397E" w:rsidRDefault="008B397E" w:rsidP="008B397E">
      <w:pPr>
        <w:spacing w:line="288" w:lineRule="auto"/>
        <w:ind w:firstLine="426"/>
        <w:jc w:val="both"/>
      </w:pPr>
      <w:r>
        <w:rPr>
          <w:b/>
          <w:i/>
        </w:rPr>
        <w:t>Объектом оценки личностных результатов</w:t>
      </w:r>
      <w:r>
        <w:t xml:space="preserve"> начального образования является:</w:t>
      </w:r>
    </w:p>
    <w:p w:rsidR="008B397E" w:rsidRDefault="008B397E" w:rsidP="003A5F33">
      <w:pPr>
        <w:numPr>
          <w:ilvl w:val="0"/>
          <w:numId w:val="28"/>
        </w:numPr>
        <w:shd w:val="clear" w:color="auto" w:fill="FFFFFF"/>
        <w:autoSpaceDE w:val="0"/>
        <w:autoSpaceDN w:val="0"/>
        <w:adjustRightInd w:val="0"/>
        <w:ind w:left="0" w:firstLine="426"/>
        <w:jc w:val="both"/>
      </w:pPr>
      <w: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8B397E" w:rsidRDefault="008B397E" w:rsidP="003A5F33">
      <w:pPr>
        <w:numPr>
          <w:ilvl w:val="0"/>
          <w:numId w:val="28"/>
        </w:numPr>
        <w:shd w:val="clear" w:color="auto" w:fill="FFFFFF"/>
        <w:autoSpaceDE w:val="0"/>
        <w:autoSpaceDN w:val="0"/>
        <w:adjustRightInd w:val="0"/>
        <w:ind w:left="0" w:firstLine="426"/>
        <w:jc w:val="both"/>
      </w:pPr>
      <w: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B397E" w:rsidRDefault="008B397E" w:rsidP="003A5F33">
      <w:pPr>
        <w:numPr>
          <w:ilvl w:val="0"/>
          <w:numId w:val="28"/>
        </w:numPr>
        <w:shd w:val="clear" w:color="auto" w:fill="FFFFFF"/>
        <w:autoSpaceDE w:val="0"/>
        <w:autoSpaceDN w:val="0"/>
        <w:adjustRightInd w:val="0"/>
        <w:ind w:left="0" w:firstLine="426"/>
        <w:jc w:val="both"/>
      </w:pPr>
      <w: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B397E" w:rsidRDefault="008B397E" w:rsidP="003A5F33">
      <w:pPr>
        <w:numPr>
          <w:ilvl w:val="0"/>
          <w:numId w:val="28"/>
        </w:numPr>
        <w:shd w:val="clear" w:color="auto" w:fill="FFFFFF"/>
        <w:autoSpaceDE w:val="0"/>
        <w:autoSpaceDN w:val="0"/>
        <w:adjustRightInd w:val="0"/>
        <w:ind w:left="0" w:firstLine="425"/>
        <w:jc w:val="both"/>
      </w:pPr>
      <w: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B397E" w:rsidRDefault="008B397E" w:rsidP="003A5F33">
      <w:pPr>
        <w:numPr>
          <w:ilvl w:val="0"/>
          <w:numId w:val="28"/>
        </w:numPr>
        <w:shd w:val="clear" w:color="auto" w:fill="FFFFFF"/>
        <w:autoSpaceDE w:val="0"/>
        <w:autoSpaceDN w:val="0"/>
        <w:adjustRightInd w:val="0"/>
        <w:ind w:left="0" w:firstLine="425"/>
        <w:jc w:val="both"/>
      </w:pPr>
      <w:r>
        <w:lastRenderedPageBreak/>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B397E" w:rsidRDefault="008B397E" w:rsidP="003A5F33">
      <w:pPr>
        <w:numPr>
          <w:ilvl w:val="0"/>
          <w:numId w:val="28"/>
        </w:numPr>
        <w:shd w:val="clear" w:color="auto" w:fill="FFFFFF"/>
        <w:autoSpaceDE w:val="0"/>
        <w:autoSpaceDN w:val="0"/>
        <w:adjustRightInd w:val="0"/>
        <w:ind w:left="0" w:firstLine="425"/>
        <w:jc w:val="both"/>
      </w:pPr>
      <w: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B397E" w:rsidRDefault="008B397E" w:rsidP="008B397E">
      <w:pPr>
        <w:shd w:val="clear" w:color="auto" w:fill="FFFFFF"/>
        <w:autoSpaceDE w:val="0"/>
        <w:autoSpaceDN w:val="0"/>
        <w:adjustRightInd w:val="0"/>
        <w:spacing w:line="288" w:lineRule="auto"/>
        <w:ind w:firstLine="426"/>
        <w:jc w:val="both"/>
        <w:rPr>
          <w:rFonts w:cs="Times"/>
        </w:rPr>
      </w:pPr>
      <w:r>
        <w:rPr>
          <w:rFonts w:cs="Times"/>
        </w:rPr>
        <w:t>В качестве содержательной и критериальной базы оценки выступают планируемые личностные результаты обучения:</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694"/>
        <w:gridCol w:w="2574"/>
      </w:tblGrid>
      <w:tr w:rsidR="008B397E" w:rsidTr="00AC3C7F">
        <w:tc>
          <w:tcPr>
            <w:tcW w:w="10053" w:type="dxa"/>
            <w:gridSpan w:val="4"/>
          </w:tcPr>
          <w:p w:rsidR="008B397E" w:rsidRDefault="008B397E" w:rsidP="00AC3C7F">
            <w:pPr>
              <w:autoSpaceDE w:val="0"/>
              <w:autoSpaceDN w:val="0"/>
              <w:adjustRightInd w:val="0"/>
              <w:jc w:val="center"/>
            </w:pPr>
            <w:r>
              <w:rPr>
                <w:rFonts w:cs="Times"/>
              </w:rPr>
              <w:br w:type="page"/>
            </w:r>
            <w:r>
              <w:t>Личностные результаты</w:t>
            </w:r>
          </w:p>
        </w:tc>
      </w:tr>
      <w:tr w:rsidR="008B397E" w:rsidTr="00AC3C7F">
        <w:tc>
          <w:tcPr>
            <w:tcW w:w="2392" w:type="dxa"/>
          </w:tcPr>
          <w:p w:rsidR="008B397E" w:rsidRDefault="008B397E" w:rsidP="00AC3C7F">
            <w:pPr>
              <w:autoSpaceDE w:val="0"/>
              <w:autoSpaceDN w:val="0"/>
              <w:adjustRightInd w:val="0"/>
              <w:jc w:val="both"/>
            </w:pPr>
            <w:r>
              <w:t>1 класс</w:t>
            </w:r>
          </w:p>
        </w:tc>
        <w:tc>
          <w:tcPr>
            <w:tcW w:w="2393" w:type="dxa"/>
          </w:tcPr>
          <w:p w:rsidR="008B397E" w:rsidRDefault="008B397E" w:rsidP="00AC3C7F">
            <w:pPr>
              <w:autoSpaceDE w:val="0"/>
              <w:autoSpaceDN w:val="0"/>
              <w:adjustRightInd w:val="0"/>
              <w:jc w:val="center"/>
            </w:pPr>
            <w:r>
              <w:t>2 класс</w:t>
            </w:r>
          </w:p>
        </w:tc>
        <w:tc>
          <w:tcPr>
            <w:tcW w:w="2694" w:type="dxa"/>
          </w:tcPr>
          <w:p w:rsidR="008B397E" w:rsidRDefault="008B397E" w:rsidP="00AC3C7F">
            <w:pPr>
              <w:autoSpaceDE w:val="0"/>
              <w:autoSpaceDN w:val="0"/>
              <w:adjustRightInd w:val="0"/>
              <w:jc w:val="center"/>
            </w:pPr>
            <w:r>
              <w:t>3 класс</w:t>
            </w:r>
          </w:p>
        </w:tc>
        <w:tc>
          <w:tcPr>
            <w:tcW w:w="2574" w:type="dxa"/>
          </w:tcPr>
          <w:p w:rsidR="008B397E" w:rsidRDefault="008B397E" w:rsidP="00AC3C7F">
            <w:pPr>
              <w:autoSpaceDE w:val="0"/>
              <w:autoSpaceDN w:val="0"/>
              <w:adjustRightInd w:val="0"/>
              <w:jc w:val="center"/>
            </w:pPr>
            <w:r>
              <w:t>4 класс</w:t>
            </w:r>
          </w:p>
        </w:tc>
      </w:tr>
      <w:tr w:rsidR="008B397E" w:rsidTr="00AC3C7F">
        <w:trPr>
          <w:trHeight w:val="278"/>
        </w:trPr>
        <w:tc>
          <w:tcPr>
            <w:tcW w:w="2392" w:type="dxa"/>
          </w:tcPr>
          <w:p w:rsidR="008B397E" w:rsidRDefault="008B397E" w:rsidP="00AC3C7F">
            <w:pPr>
              <w:ind w:right="49"/>
              <w:rPr>
                <w:sz w:val="20"/>
                <w:szCs w:val="20"/>
              </w:rPr>
            </w:pPr>
            <w:r>
              <w:rPr>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8B397E" w:rsidRDefault="008B397E" w:rsidP="00AC3C7F">
            <w:pPr>
              <w:ind w:right="49"/>
              <w:rPr>
                <w:bCs/>
                <w:sz w:val="20"/>
                <w:szCs w:val="20"/>
              </w:rPr>
            </w:pPr>
            <w:r>
              <w:rPr>
                <w:bCs/>
                <w:sz w:val="20"/>
                <w:szCs w:val="20"/>
              </w:rPr>
              <w:t>2. Проявлять уважение  к своей семье, ценить взаимопомощь и взаимоподдержку членов семьи и друзей.</w:t>
            </w:r>
          </w:p>
          <w:p w:rsidR="008B397E" w:rsidRDefault="008B397E" w:rsidP="00AC3C7F">
            <w:pPr>
              <w:ind w:right="49"/>
              <w:rPr>
                <w:bCs/>
                <w:sz w:val="20"/>
                <w:szCs w:val="20"/>
              </w:rPr>
            </w:pPr>
            <w:r>
              <w:rPr>
                <w:bCs/>
                <w:sz w:val="20"/>
                <w:szCs w:val="20"/>
              </w:rPr>
              <w:t xml:space="preserve">3. Принимать новый статус «ученик», </w:t>
            </w:r>
            <w:r>
              <w:rPr>
                <w:sz w:val="20"/>
                <w:szCs w:val="20"/>
              </w:rPr>
              <w:t>внут-реннюю позицию школьника на уровне положительного отно-шения к школе, прини-мать образ «хорошего ученика».</w:t>
            </w:r>
          </w:p>
          <w:p w:rsidR="008B397E" w:rsidRDefault="008B397E" w:rsidP="00AC3C7F">
            <w:pPr>
              <w:ind w:right="49"/>
              <w:rPr>
                <w:sz w:val="20"/>
                <w:szCs w:val="20"/>
              </w:rPr>
            </w:pPr>
            <w:r>
              <w:rPr>
                <w:bCs/>
                <w:sz w:val="20"/>
                <w:szCs w:val="20"/>
              </w:rPr>
              <w:t xml:space="preserve">4. </w:t>
            </w:r>
            <w:r>
              <w:rPr>
                <w:sz w:val="20"/>
                <w:szCs w:val="20"/>
              </w:rPr>
              <w:t>Внимательно отно-ситься к собственным переживаниям и пере-живаниям других лю-дей; нравственному содержанию поступков.</w:t>
            </w:r>
          </w:p>
          <w:p w:rsidR="008B397E" w:rsidRDefault="008B397E" w:rsidP="00AC3C7F">
            <w:pPr>
              <w:pStyle w:val="western"/>
              <w:spacing w:before="0" w:beforeAutospacing="0" w:after="0" w:afterAutospacing="0"/>
              <w:ind w:right="49"/>
              <w:rPr>
                <w:sz w:val="20"/>
                <w:szCs w:val="20"/>
              </w:rPr>
            </w:pPr>
            <w:r>
              <w:rPr>
                <w:bCs/>
                <w:sz w:val="20"/>
                <w:szCs w:val="20"/>
              </w:rPr>
              <w:t>5. В</w:t>
            </w:r>
            <w:r>
              <w:rPr>
                <w:sz w:val="20"/>
                <w:szCs w:val="20"/>
              </w:rPr>
              <w:t>ыполнять правила личной гигиены, безопасного поведения в школе, дома, на улице, в общественных местах.</w:t>
            </w:r>
          </w:p>
          <w:p w:rsidR="008B397E" w:rsidRDefault="008B397E" w:rsidP="00AC3C7F">
            <w:pPr>
              <w:pStyle w:val="western"/>
              <w:spacing w:before="0" w:beforeAutospacing="0" w:after="0" w:afterAutospacing="0"/>
              <w:ind w:right="49"/>
              <w:rPr>
                <w:sz w:val="20"/>
                <w:szCs w:val="20"/>
              </w:rPr>
            </w:pPr>
            <w:r>
              <w:rPr>
                <w:sz w:val="20"/>
                <w:szCs w:val="20"/>
              </w:rPr>
              <w:t>6. Внимательно относиться к красоте окружающего мира, произведениям искусства.</w:t>
            </w:r>
          </w:p>
          <w:p w:rsidR="008B397E" w:rsidRDefault="008B397E" w:rsidP="00AC3C7F">
            <w:pPr>
              <w:autoSpaceDE w:val="0"/>
              <w:autoSpaceDN w:val="0"/>
              <w:adjustRightInd w:val="0"/>
              <w:ind w:right="49"/>
              <w:rPr>
                <w:sz w:val="28"/>
                <w:szCs w:val="28"/>
              </w:rPr>
            </w:pPr>
            <w:r>
              <w:rPr>
                <w:sz w:val="20"/>
                <w:szCs w:val="20"/>
              </w:rPr>
              <w:t>7.Адекватно воспри-нимать оценку учителя.</w:t>
            </w:r>
          </w:p>
        </w:tc>
        <w:tc>
          <w:tcPr>
            <w:tcW w:w="2393" w:type="dxa"/>
          </w:tcPr>
          <w:p w:rsidR="008B397E" w:rsidRDefault="008B397E" w:rsidP="00AC3C7F">
            <w:pPr>
              <w:ind w:right="49"/>
              <w:rPr>
                <w:bCs/>
                <w:sz w:val="20"/>
                <w:szCs w:val="20"/>
              </w:rPr>
            </w:pPr>
            <w:r>
              <w:rPr>
                <w:sz w:val="20"/>
                <w:szCs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8B397E" w:rsidRDefault="008B397E" w:rsidP="00AC3C7F">
            <w:pPr>
              <w:ind w:right="49"/>
              <w:rPr>
                <w:bCs/>
                <w:sz w:val="20"/>
                <w:szCs w:val="20"/>
              </w:rPr>
            </w:pPr>
            <w:r>
              <w:rPr>
                <w:bCs/>
                <w:sz w:val="20"/>
                <w:szCs w:val="20"/>
              </w:rPr>
              <w:t>2. Проявлять уважение к семье, традициям своего народа, к своей малой родине, ценить взаимо-помощь и взаимопод-держку членов общества.</w:t>
            </w:r>
          </w:p>
          <w:p w:rsidR="008B397E" w:rsidRDefault="008B397E" w:rsidP="00AC3C7F">
            <w:pPr>
              <w:ind w:right="49"/>
              <w:rPr>
                <w:bCs/>
                <w:sz w:val="20"/>
                <w:szCs w:val="20"/>
              </w:rPr>
            </w:pPr>
            <w:r>
              <w:rPr>
                <w:bCs/>
                <w:sz w:val="20"/>
                <w:szCs w:val="20"/>
              </w:rPr>
              <w:t xml:space="preserve">3. Принимать учебные цели, проявлять жела-ние учиться. </w:t>
            </w:r>
          </w:p>
          <w:p w:rsidR="008B397E" w:rsidRDefault="008B397E" w:rsidP="00AC3C7F">
            <w:pPr>
              <w:ind w:right="49"/>
              <w:rPr>
                <w:bCs/>
                <w:sz w:val="20"/>
                <w:szCs w:val="20"/>
              </w:rPr>
            </w:pPr>
            <w:r>
              <w:rPr>
                <w:bCs/>
                <w:sz w:val="20"/>
                <w:szCs w:val="20"/>
              </w:rPr>
              <w:t>4. Оценивать свои эмо-циональные реакции, ориентироваться в нравственной оценке собственных поступков.</w:t>
            </w:r>
          </w:p>
          <w:p w:rsidR="008B397E" w:rsidRDefault="008B397E" w:rsidP="00AC3C7F">
            <w:pPr>
              <w:pStyle w:val="western"/>
              <w:spacing w:before="0" w:beforeAutospacing="0" w:after="0" w:afterAutospacing="0"/>
              <w:ind w:right="49"/>
              <w:rPr>
                <w:sz w:val="20"/>
                <w:szCs w:val="20"/>
              </w:rPr>
            </w:pPr>
            <w:r>
              <w:rPr>
                <w:sz w:val="20"/>
                <w:szCs w:val="20"/>
              </w:rPr>
              <w:t>5. Выполнять правила этикета. Внимательно и бережно относиться к природе, соблюдать правила экологической безопасности.</w:t>
            </w:r>
          </w:p>
          <w:p w:rsidR="008B397E" w:rsidRDefault="008B397E" w:rsidP="00AC3C7F">
            <w:pPr>
              <w:pStyle w:val="western"/>
              <w:spacing w:before="0" w:beforeAutospacing="0" w:after="0" w:afterAutospacing="0"/>
              <w:ind w:right="49"/>
              <w:rPr>
                <w:sz w:val="20"/>
                <w:szCs w:val="20"/>
              </w:rPr>
            </w:pPr>
            <w:r>
              <w:rPr>
                <w:sz w:val="20"/>
                <w:szCs w:val="20"/>
              </w:rPr>
              <w:t>6. Внимательно отно-ситься к собственным переживаниям, вызван-ным восприятием природы, произведения искусства.</w:t>
            </w:r>
          </w:p>
          <w:p w:rsidR="008B397E" w:rsidRDefault="008B397E" w:rsidP="00AC3C7F">
            <w:pPr>
              <w:pStyle w:val="western"/>
              <w:spacing w:before="0" w:beforeAutospacing="0" w:after="0" w:afterAutospacing="0"/>
              <w:ind w:right="49"/>
              <w:rPr>
                <w:sz w:val="20"/>
                <w:szCs w:val="20"/>
              </w:rPr>
            </w:pPr>
            <w:r>
              <w:rPr>
                <w:sz w:val="20"/>
                <w:szCs w:val="20"/>
              </w:rPr>
              <w:t>7. Признавать собствен-ные ошибки. Сопостав-лять собственную оценку своей деятель-ности с оценкой её товарищами, учителем</w:t>
            </w:r>
          </w:p>
          <w:p w:rsidR="008B397E" w:rsidRDefault="008B397E" w:rsidP="00AC3C7F">
            <w:pPr>
              <w:autoSpaceDE w:val="0"/>
              <w:autoSpaceDN w:val="0"/>
              <w:adjustRightInd w:val="0"/>
              <w:ind w:right="49"/>
              <w:rPr>
                <w:sz w:val="28"/>
                <w:szCs w:val="28"/>
              </w:rPr>
            </w:pPr>
          </w:p>
        </w:tc>
        <w:tc>
          <w:tcPr>
            <w:tcW w:w="2694" w:type="dxa"/>
          </w:tcPr>
          <w:p w:rsidR="008B397E" w:rsidRDefault="008B397E" w:rsidP="00AC3C7F">
            <w:pPr>
              <w:ind w:right="49"/>
              <w:rPr>
                <w:bCs/>
                <w:sz w:val="20"/>
                <w:szCs w:val="20"/>
              </w:rPr>
            </w:pPr>
            <w:r>
              <w:rPr>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8B397E" w:rsidRDefault="008B397E" w:rsidP="00AC3C7F">
            <w:pPr>
              <w:ind w:right="49"/>
              <w:rPr>
                <w:bCs/>
                <w:sz w:val="20"/>
                <w:szCs w:val="20"/>
              </w:rPr>
            </w:pPr>
            <w:r>
              <w:rPr>
                <w:bCs/>
                <w:sz w:val="20"/>
                <w:szCs w:val="20"/>
              </w:rPr>
              <w:t>2. Проявлять уважение к семье, к культуре своего народа и других наро-дов, населяющих Россию.</w:t>
            </w:r>
          </w:p>
          <w:p w:rsidR="008B397E" w:rsidRDefault="008B397E" w:rsidP="00AC3C7F">
            <w:pPr>
              <w:ind w:right="49"/>
              <w:rPr>
                <w:bCs/>
                <w:sz w:val="20"/>
                <w:szCs w:val="20"/>
              </w:rPr>
            </w:pPr>
            <w:r>
              <w:rPr>
                <w:bCs/>
                <w:sz w:val="20"/>
                <w:szCs w:val="20"/>
              </w:rPr>
              <w:t>3. Проявлять п</w:t>
            </w:r>
            <w:r>
              <w:rPr>
                <w:iCs/>
                <w:sz w:val="20"/>
                <w:szCs w:val="20"/>
              </w:rPr>
              <w:t>оложи-тельную мотивацию и познавательный интерес к учению, активность при изучении нового материала.</w:t>
            </w:r>
          </w:p>
          <w:p w:rsidR="008B397E" w:rsidRDefault="008B397E" w:rsidP="00AC3C7F">
            <w:pPr>
              <w:ind w:right="49"/>
              <w:rPr>
                <w:sz w:val="20"/>
                <w:szCs w:val="20"/>
              </w:rPr>
            </w:pPr>
            <w:r>
              <w:rPr>
                <w:bCs/>
                <w:sz w:val="20"/>
                <w:szCs w:val="20"/>
              </w:rPr>
              <w:t xml:space="preserve">4. Анализировать свои переживания и поступ-ки. </w:t>
            </w:r>
            <w:r>
              <w:rPr>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8B397E" w:rsidRDefault="008B397E" w:rsidP="00AC3C7F">
            <w:pPr>
              <w:pStyle w:val="western"/>
              <w:spacing w:before="0" w:beforeAutospacing="0" w:after="0" w:afterAutospacing="0"/>
              <w:ind w:right="49"/>
              <w:rPr>
                <w:sz w:val="20"/>
                <w:szCs w:val="20"/>
              </w:rPr>
            </w:pPr>
            <w:r>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8B397E" w:rsidRDefault="008B397E" w:rsidP="00AC3C7F">
            <w:pPr>
              <w:pStyle w:val="western"/>
              <w:spacing w:before="0" w:beforeAutospacing="0" w:after="0" w:afterAutospacing="0"/>
              <w:ind w:right="49"/>
              <w:rPr>
                <w:sz w:val="20"/>
                <w:szCs w:val="20"/>
              </w:rPr>
            </w:pPr>
            <w:r>
              <w:rPr>
                <w:sz w:val="20"/>
                <w:szCs w:val="20"/>
              </w:rPr>
              <w:t>6. Проявлять эстетичес-кое чувство на основе знакомства с разными видами искусства, наблюдениями за природой.</w:t>
            </w:r>
          </w:p>
          <w:p w:rsidR="008B397E" w:rsidRPr="00AC3C7F" w:rsidRDefault="008B397E" w:rsidP="00AC3C7F">
            <w:pPr>
              <w:pStyle w:val="western"/>
              <w:spacing w:before="0" w:beforeAutospacing="0" w:after="0" w:afterAutospacing="0"/>
              <w:ind w:right="49"/>
              <w:rPr>
                <w:sz w:val="20"/>
                <w:szCs w:val="20"/>
              </w:rPr>
            </w:pPr>
            <w:r>
              <w:rPr>
                <w:sz w:val="20"/>
                <w:szCs w:val="20"/>
              </w:rPr>
              <w:t>7.Сопоставлять самооценку собственной деятельности с оценкой ее товарищами, учителем</w:t>
            </w:r>
          </w:p>
        </w:tc>
        <w:tc>
          <w:tcPr>
            <w:tcW w:w="2574" w:type="dxa"/>
          </w:tcPr>
          <w:p w:rsidR="008B397E" w:rsidRDefault="008B397E" w:rsidP="00AC3C7F">
            <w:pPr>
              <w:ind w:right="49"/>
              <w:rPr>
                <w:bCs/>
                <w:sz w:val="20"/>
                <w:szCs w:val="20"/>
              </w:rPr>
            </w:pPr>
            <w:r>
              <w:rPr>
                <w:bCs/>
                <w:sz w:val="20"/>
                <w:szCs w:val="20"/>
              </w:rPr>
              <w:t xml:space="preserve">1. </w:t>
            </w:r>
            <w:r>
              <w:rPr>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8B397E" w:rsidRDefault="008B397E" w:rsidP="00AC3C7F">
            <w:pPr>
              <w:ind w:right="49"/>
              <w:rPr>
                <w:bCs/>
                <w:sz w:val="20"/>
                <w:szCs w:val="20"/>
              </w:rPr>
            </w:pPr>
            <w:r>
              <w:rPr>
                <w:bCs/>
                <w:sz w:val="20"/>
                <w:szCs w:val="20"/>
              </w:rPr>
              <w:t>2. Ценить семейные отношения, традиции своего народа. Уважать и изучать историю России, культуру народов, населяющих Россию.</w:t>
            </w:r>
          </w:p>
          <w:p w:rsidR="008B397E" w:rsidRDefault="008B397E" w:rsidP="00AC3C7F">
            <w:pPr>
              <w:ind w:right="49"/>
              <w:rPr>
                <w:bCs/>
                <w:sz w:val="20"/>
                <w:szCs w:val="20"/>
              </w:rPr>
            </w:pPr>
            <w:r>
              <w:rPr>
                <w:bCs/>
                <w:sz w:val="20"/>
                <w:szCs w:val="20"/>
              </w:rPr>
              <w:t>3. Определять личностный смысл учения;  выбирать дальнейший образова-тельный маршрут.</w:t>
            </w:r>
          </w:p>
          <w:p w:rsidR="008B397E" w:rsidRDefault="008B397E" w:rsidP="00AC3C7F">
            <w:pPr>
              <w:tabs>
                <w:tab w:val="left" w:pos="284"/>
              </w:tabs>
              <w:ind w:right="49"/>
              <w:rPr>
                <w:sz w:val="20"/>
                <w:szCs w:val="20"/>
              </w:rPr>
            </w:pPr>
            <w:r>
              <w:rPr>
                <w:bCs/>
                <w:sz w:val="20"/>
                <w:szCs w:val="20"/>
              </w:rPr>
              <w:t xml:space="preserve">4. </w:t>
            </w:r>
            <w:r>
              <w:rPr>
                <w:sz w:val="20"/>
                <w:szCs w:val="20"/>
              </w:rPr>
              <w:t>Регулировать свое поведение в соответствии с познанными моральны-ми нормами и этическими требованиями.</w:t>
            </w:r>
          </w:p>
          <w:p w:rsidR="008B397E" w:rsidRDefault="008B397E" w:rsidP="00AC3C7F">
            <w:pPr>
              <w:tabs>
                <w:tab w:val="left" w:pos="284"/>
              </w:tabs>
              <w:ind w:right="49"/>
              <w:rPr>
                <w:sz w:val="20"/>
                <w:szCs w:val="20"/>
              </w:rPr>
            </w:pPr>
            <w:r>
              <w:rPr>
                <w:sz w:val="20"/>
                <w:szCs w:val="20"/>
              </w:rPr>
              <w:t>Испытывать эмпатию, понимать чувства других людей и сопереживать им, выражать свое отношение в конкретных поступках.</w:t>
            </w:r>
          </w:p>
          <w:p w:rsidR="008B397E" w:rsidRDefault="008B397E" w:rsidP="00AC3C7F">
            <w:pPr>
              <w:ind w:right="49"/>
              <w:rPr>
                <w:iCs/>
                <w:sz w:val="20"/>
                <w:szCs w:val="20"/>
              </w:rPr>
            </w:pPr>
            <w:r>
              <w:rPr>
                <w:iCs/>
                <w:sz w:val="20"/>
                <w:szCs w:val="20"/>
              </w:rPr>
              <w:t xml:space="preserve">5. Ответственно отно-ситься к собственному здоровью, к окружающей среде, стремиться к сохра-нению живой природы.  </w:t>
            </w:r>
          </w:p>
          <w:p w:rsidR="008B397E" w:rsidRDefault="008B397E" w:rsidP="00AC3C7F">
            <w:pPr>
              <w:ind w:right="49"/>
              <w:rPr>
                <w:iCs/>
                <w:sz w:val="20"/>
                <w:szCs w:val="20"/>
              </w:rPr>
            </w:pPr>
            <w:r>
              <w:rPr>
                <w:iCs/>
                <w:sz w:val="20"/>
                <w:szCs w:val="20"/>
              </w:rPr>
              <w:t xml:space="preserve">6. Проявлять </w:t>
            </w:r>
            <w:r>
              <w:rPr>
                <w:sz w:val="20"/>
                <w:szCs w:val="20"/>
              </w:rPr>
              <w:t>эстетическое чувство на основе зна-комства с художественной культурой.</w:t>
            </w:r>
          </w:p>
          <w:p w:rsidR="008B397E" w:rsidRDefault="008B397E" w:rsidP="00AC3C7F">
            <w:pPr>
              <w:autoSpaceDE w:val="0"/>
              <w:autoSpaceDN w:val="0"/>
              <w:adjustRightInd w:val="0"/>
              <w:ind w:right="49"/>
              <w:rPr>
                <w:sz w:val="28"/>
                <w:szCs w:val="28"/>
              </w:rPr>
            </w:pPr>
            <w:r>
              <w:rPr>
                <w:iCs/>
                <w:sz w:val="20"/>
                <w:szCs w:val="20"/>
              </w:rPr>
              <w:t>7. Ориентироваться в понимании причин успешности/неуспешности в учебе</w:t>
            </w:r>
          </w:p>
        </w:tc>
      </w:tr>
    </w:tbl>
    <w:p w:rsidR="008B397E" w:rsidRDefault="008B397E" w:rsidP="008B397E">
      <w:pPr>
        <w:spacing w:line="288" w:lineRule="auto"/>
        <w:ind w:firstLine="426"/>
        <w:jc w:val="both"/>
        <w:rPr>
          <w:bCs/>
          <w:iCs/>
        </w:rPr>
      </w:pPr>
      <w:r>
        <w:rPr>
          <w:b/>
          <w:bCs/>
          <w:iCs/>
        </w:rPr>
        <w:t>Лич</w:t>
      </w:r>
      <w:r>
        <w:rPr>
          <w:b/>
          <w:bCs/>
          <w:iCs/>
        </w:rPr>
        <w:softHyphen/>
        <w:t>ностные результаты выпускников на ступени начально</w:t>
      </w:r>
      <w:r>
        <w:rPr>
          <w:b/>
          <w:bCs/>
          <w:iCs/>
        </w:rPr>
        <w:softHyphen/>
        <w:t xml:space="preserve">го общего образования </w:t>
      </w:r>
      <w:r>
        <w:rPr>
          <w:b/>
        </w:rPr>
        <w:t>в соответствии с требовани</w:t>
      </w:r>
      <w:r>
        <w:rPr>
          <w:b/>
        </w:rPr>
        <w:softHyphen/>
        <w:t xml:space="preserve">ями Стандарта </w:t>
      </w:r>
      <w:r>
        <w:rPr>
          <w:b/>
          <w:bCs/>
          <w:iCs/>
        </w:rPr>
        <w:t>не подлежат итоговой оценке</w:t>
      </w:r>
      <w:r>
        <w:rPr>
          <w:bCs/>
          <w:iCs/>
        </w:rPr>
        <w:t xml:space="preserve">. </w:t>
      </w:r>
    </w:p>
    <w:p w:rsidR="008B397E" w:rsidRDefault="008B397E" w:rsidP="008B397E">
      <w:pPr>
        <w:autoSpaceDE w:val="0"/>
        <w:autoSpaceDN w:val="0"/>
        <w:adjustRightInd w:val="0"/>
        <w:spacing w:line="288" w:lineRule="auto"/>
        <w:ind w:firstLine="426"/>
        <w:jc w:val="both"/>
      </w:pPr>
      <w:r>
        <w:t>Однако текущая (выборочная) оценка  личностных результатов осуществляется:</w:t>
      </w:r>
    </w:p>
    <w:p w:rsidR="008B397E" w:rsidRDefault="008B397E" w:rsidP="003A5F33">
      <w:pPr>
        <w:numPr>
          <w:ilvl w:val="0"/>
          <w:numId w:val="32"/>
        </w:numPr>
        <w:autoSpaceDE w:val="0"/>
        <w:autoSpaceDN w:val="0"/>
        <w:adjustRightInd w:val="0"/>
        <w:spacing w:line="288" w:lineRule="auto"/>
        <w:ind w:left="0" w:firstLine="426"/>
        <w:jc w:val="both"/>
        <w:rPr>
          <w:iCs/>
        </w:rPr>
      </w:pPr>
      <w:r>
        <w:lastRenderedPageBreak/>
        <w:t xml:space="preserve">в ходе </w:t>
      </w:r>
      <w:r>
        <w:rPr>
          <w:b/>
          <w:i/>
          <w:iCs/>
        </w:rPr>
        <w:t>внешних неперсонифицированных мониторинговых исследований</w:t>
      </w:r>
      <w:r>
        <w:rPr>
          <w:iCs/>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8B397E" w:rsidRDefault="008B397E" w:rsidP="003A5F33">
      <w:pPr>
        <w:numPr>
          <w:ilvl w:val="0"/>
          <w:numId w:val="32"/>
        </w:numPr>
        <w:autoSpaceDE w:val="0"/>
        <w:autoSpaceDN w:val="0"/>
        <w:adjustRightInd w:val="0"/>
        <w:spacing w:line="288" w:lineRule="auto"/>
        <w:ind w:left="0" w:firstLine="426"/>
        <w:jc w:val="both"/>
        <w:rPr>
          <w:iCs/>
        </w:rPr>
      </w:pPr>
      <w:r>
        <w:t xml:space="preserve">в </w:t>
      </w:r>
      <w:r>
        <w:rPr>
          <w:b/>
          <w:i/>
        </w:rPr>
        <w:t>рамках системывнутренней оценки</w:t>
      </w:r>
      <w:r>
        <w:t xml:space="preserve"> (ограниченная оценка сформированности отдельных личностных результатов):</w:t>
      </w:r>
    </w:p>
    <w:p w:rsidR="008B397E" w:rsidRDefault="008B397E" w:rsidP="008B397E">
      <w:pPr>
        <w:autoSpaceDE w:val="0"/>
        <w:autoSpaceDN w:val="0"/>
        <w:adjustRightInd w:val="0"/>
        <w:spacing w:line="288" w:lineRule="auto"/>
        <w:ind w:firstLine="426"/>
        <w:jc w:val="both"/>
        <w:rPr>
          <w:iCs/>
        </w:rPr>
      </w:pPr>
      <w:r>
        <w:t>—</w:t>
      </w:r>
      <w:r>
        <w:rPr>
          <w:iCs/>
        </w:rPr>
        <w:t xml:space="preserve"> оценка личностного прогресса в форме </w:t>
      </w:r>
      <w:r w:rsidR="00D34F9C">
        <w:rPr>
          <w:i/>
          <w:iCs/>
        </w:rPr>
        <w:t>портфолио учащегося</w:t>
      </w:r>
      <w:r>
        <w:rPr>
          <w:iCs/>
        </w:rPr>
        <w:t>(или других форм накопительной оценки, используемых в образовательном учреждении);</w:t>
      </w:r>
    </w:p>
    <w:p w:rsidR="008B397E" w:rsidRDefault="008B397E" w:rsidP="008B397E">
      <w:pPr>
        <w:autoSpaceDE w:val="0"/>
        <w:autoSpaceDN w:val="0"/>
        <w:adjustRightInd w:val="0"/>
        <w:spacing w:line="288" w:lineRule="auto"/>
        <w:ind w:firstLine="426"/>
        <w:jc w:val="both"/>
      </w:pPr>
      <w: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8B397E" w:rsidRDefault="008B397E" w:rsidP="008B397E">
      <w:pPr>
        <w:autoSpaceDE w:val="0"/>
        <w:autoSpaceDN w:val="0"/>
        <w:adjustRightInd w:val="0"/>
        <w:spacing w:line="288" w:lineRule="auto"/>
        <w:ind w:firstLine="426"/>
        <w:jc w:val="both"/>
      </w:pPr>
      <w:r>
        <w:t xml:space="preserve">— психологическая диагностика (проводится по запросу родителей или педагогов и администрации при согласии родителей). </w:t>
      </w:r>
    </w:p>
    <w:p w:rsidR="008B397E" w:rsidRDefault="008B397E" w:rsidP="008B397E">
      <w:pPr>
        <w:autoSpaceDE w:val="0"/>
        <w:autoSpaceDN w:val="0"/>
        <w:adjustRightInd w:val="0"/>
        <w:spacing w:line="288" w:lineRule="auto"/>
        <w:ind w:firstLine="426"/>
        <w:jc w:val="both"/>
        <w:rPr>
          <w:iCs/>
        </w:rPr>
      </w:pPr>
    </w:p>
    <w:p w:rsidR="008B397E" w:rsidRDefault="008B397E" w:rsidP="008B397E">
      <w:pPr>
        <w:autoSpaceDE w:val="0"/>
        <w:autoSpaceDN w:val="0"/>
        <w:adjustRightInd w:val="0"/>
        <w:spacing w:line="288" w:lineRule="auto"/>
        <w:ind w:firstLine="426"/>
        <w:jc w:val="both"/>
        <w:rPr>
          <w:rFonts w:ascii="NewtonCSanPin-Italic" w:hAnsi="NewtonCSanPin-Italic" w:cs="NewtonCSanPin-Italic"/>
          <w:iCs/>
        </w:rPr>
      </w:pPr>
      <w:r>
        <w:rPr>
          <w:b/>
        </w:rPr>
        <w:t>В</w:t>
      </w:r>
      <w:r>
        <w:rPr>
          <w:b/>
          <w:iCs/>
        </w:rPr>
        <w:t>нешние неперсонифицированные мониторинговые исследования</w:t>
      </w:r>
      <w:r>
        <w:rPr>
          <w:iCs/>
        </w:rPr>
        <w:t xml:space="preserve"> проводятся специалистами</w:t>
      </w:r>
      <w:r w:rsidR="00E757F7">
        <w:rPr>
          <w:iCs/>
        </w:rPr>
        <w:t xml:space="preserve"> ЦМКО МОиН РС(Я)</w:t>
      </w:r>
      <w:r>
        <w:rPr>
          <w:iCs/>
        </w:rPr>
        <w:t xml:space="preserve">  один раз в год на выпускниках начальной школы.  </w:t>
      </w:r>
    </w:p>
    <w:p w:rsidR="008B397E" w:rsidRDefault="008B397E" w:rsidP="008B397E">
      <w:pPr>
        <w:autoSpaceDE w:val="0"/>
        <w:autoSpaceDN w:val="0"/>
        <w:adjustRightInd w:val="0"/>
        <w:spacing w:line="288" w:lineRule="auto"/>
        <w:ind w:firstLine="426"/>
        <w:jc w:val="both"/>
        <w:rPr>
          <w:rFonts w:ascii="NewtonCSanPin-Italic" w:hAnsi="NewtonCSanPin-Italic" w:cs="NewtonCSanPin-Italic"/>
          <w:iCs/>
        </w:rPr>
      </w:pPr>
      <w:r>
        <w:rPr>
          <w:b/>
        </w:rPr>
        <w:t>В</w:t>
      </w:r>
      <w:r>
        <w:rPr>
          <w:b/>
          <w:iCs/>
        </w:rPr>
        <w:t>нутренняя оценка.</w:t>
      </w:r>
    </w:p>
    <w:p w:rsidR="008B397E" w:rsidRDefault="008B397E" w:rsidP="008B397E">
      <w:pPr>
        <w:autoSpaceDE w:val="0"/>
        <w:autoSpaceDN w:val="0"/>
        <w:adjustRightInd w:val="0"/>
        <w:spacing w:line="288" w:lineRule="auto"/>
        <w:ind w:firstLine="426"/>
        <w:jc w:val="both"/>
        <w:rPr>
          <w:iCs/>
        </w:rPr>
      </w:pPr>
      <w:r>
        <w:rPr>
          <w:iCs/>
        </w:rPr>
        <w:t xml:space="preserve">1. Оценка личностного прогресса. Она проводится  </w:t>
      </w:r>
      <w:r>
        <w:rPr>
          <w:rFonts w:cs="Times"/>
        </w:rPr>
        <w:t>по контекстной информации – интерпретации результатов педагогических измерений</w:t>
      </w:r>
      <w:r>
        <w:rPr>
          <w:iCs/>
        </w:rPr>
        <w:t xml:space="preserve"> на основе </w:t>
      </w:r>
      <w:r w:rsidR="00D34F9C">
        <w:rPr>
          <w:i/>
          <w:iCs/>
        </w:rPr>
        <w:t>портфолио учащегося</w:t>
      </w:r>
      <w:r w:rsidR="00D34F9C">
        <w:rPr>
          <w:iCs/>
        </w:rPr>
        <w:t>.</w:t>
      </w:r>
      <w: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Pr>
          <w:iCs/>
        </w:rPr>
        <w:t>Главный критерий личностного развития – наличие положительной тенденции развития.</w:t>
      </w:r>
    </w:p>
    <w:p w:rsidR="008B397E" w:rsidRDefault="008B397E" w:rsidP="008B397E">
      <w:pPr>
        <w:autoSpaceDE w:val="0"/>
        <w:autoSpaceDN w:val="0"/>
        <w:adjustRightInd w:val="0"/>
        <w:spacing w:line="288" w:lineRule="auto"/>
        <w:ind w:firstLine="426"/>
        <w:jc w:val="both"/>
      </w:pPr>
      <w:r>
        <w:rPr>
          <w:iCs/>
        </w:rPr>
        <w:t>2. О</w:t>
      </w:r>
      <w: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8B397E" w:rsidRDefault="008B397E" w:rsidP="008B397E">
      <w:pPr>
        <w:autoSpaceDE w:val="0"/>
        <w:autoSpaceDN w:val="0"/>
        <w:adjustRightInd w:val="0"/>
        <w:spacing w:line="288" w:lineRule="auto"/>
        <w:ind w:firstLine="426"/>
        <w:jc w:val="both"/>
      </w:pPr>
      <w:r>
        <w:t xml:space="preserve">Система проверочных, тестовых заданий УМК «Планета знаний»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8B397E" w:rsidRDefault="008B397E" w:rsidP="008B397E">
      <w:pPr>
        <w:autoSpaceDE w:val="0"/>
        <w:autoSpaceDN w:val="0"/>
        <w:adjustRightInd w:val="0"/>
        <w:spacing w:line="288" w:lineRule="auto"/>
        <w:ind w:firstLine="426"/>
        <w:jc w:val="both"/>
      </w:pPr>
      <w:r>
        <w:t xml:space="preserve">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8B397E" w:rsidRDefault="008B397E" w:rsidP="003A5F33">
      <w:pPr>
        <w:numPr>
          <w:ilvl w:val="0"/>
          <w:numId w:val="28"/>
        </w:numPr>
        <w:shd w:val="clear" w:color="auto" w:fill="FFFFFF"/>
        <w:autoSpaceDE w:val="0"/>
        <w:autoSpaceDN w:val="0"/>
        <w:adjustRightInd w:val="0"/>
        <w:spacing w:line="288" w:lineRule="auto"/>
        <w:ind w:left="0" w:firstLine="426"/>
        <w:jc w:val="both"/>
      </w:pPr>
      <w:r>
        <w:t>сформированности внутренней позиции обучающегося;</w:t>
      </w:r>
    </w:p>
    <w:p w:rsidR="008B397E" w:rsidRDefault="008B397E" w:rsidP="003A5F33">
      <w:pPr>
        <w:numPr>
          <w:ilvl w:val="0"/>
          <w:numId w:val="28"/>
        </w:numPr>
        <w:shd w:val="clear" w:color="auto" w:fill="FFFFFF"/>
        <w:autoSpaceDE w:val="0"/>
        <w:autoSpaceDN w:val="0"/>
        <w:adjustRightInd w:val="0"/>
        <w:spacing w:line="288" w:lineRule="auto"/>
        <w:ind w:left="0" w:firstLine="426"/>
        <w:jc w:val="both"/>
      </w:pPr>
      <w:r>
        <w:t>ориентация на содержательные моменты образовательного процесса;</w:t>
      </w:r>
    </w:p>
    <w:p w:rsidR="008B397E" w:rsidRDefault="008B397E" w:rsidP="003A5F33">
      <w:pPr>
        <w:numPr>
          <w:ilvl w:val="0"/>
          <w:numId w:val="28"/>
        </w:numPr>
        <w:shd w:val="clear" w:color="auto" w:fill="FFFFFF"/>
        <w:autoSpaceDE w:val="0"/>
        <w:autoSpaceDN w:val="0"/>
        <w:adjustRightInd w:val="0"/>
        <w:spacing w:line="288" w:lineRule="auto"/>
        <w:ind w:left="0" w:firstLine="426"/>
        <w:jc w:val="both"/>
      </w:pPr>
      <w:r>
        <w:t>сформированность самооценки;</w:t>
      </w:r>
    </w:p>
    <w:p w:rsidR="008B397E" w:rsidRDefault="008B397E" w:rsidP="003A5F33">
      <w:pPr>
        <w:numPr>
          <w:ilvl w:val="0"/>
          <w:numId w:val="28"/>
        </w:numPr>
        <w:shd w:val="clear" w:color="auto" w:fill="FFFFFF"/>
        <w:autoSpaceDE w:val="0"/>
        <w:autoSpaceDN w:val="0"/>
        <w:adjustRightInd w:val="0"/>
        <w:spacing w:line="288" w:lineRule="auto"/>
        <w:ind w:left="0" w:firstLine="426"/>
        <w:jc w:val="both"/>
      </w:pPr>
      <w:r>
        <w:t>сформированность мотивации учебной деятельности.</w:t>
      </w:r>
    </w:p>
    <w:p w:rsidR="008B397E" w:rsidRDefault="008B397E" w:rsidP="008B397E">
      <w:pPr>
        <w:spacing w:line="288" w:lineRule="auto"/>
        <w:ind w:firstLine="426"/>
        <w:jc w:val="both"/>
      </w:pPr>
      <w:r>
        <w:rPr>
          <w:bCs/>
          <w:iCs/>
        </w:rPr>
        <w:t xml:space="preserve">Оценка личностных результатов учащихся отражает эффективность воспитательной и образовательной деятельности школы. </w:t>
      </w:r>
    </w:p>
    <w:p w:rsidR="00E757F7" w:rsidRDefault="00E757F7" w:rsidP="008B397E">
      <w:pPr>
        <w:spacing w:line="288" w:lineRule="auto"/>
        <w:ind w:firstLine="426"/>
        <w:jc w:val="both"/>
      </w:pPr>
    </w:p>
    <w:p w:rsidR="008B397E" w:rsidRDefault="008B397E" w:rsidP="008B397E">
      <w:pPr>
        <w:spacing w:line="288" w:lineRule="auto"/>
        <w:ind w:firstLine="426"/>
        <w:jc w:val="center"/>
        <w:rPr>
          <w:b/>
        </w:rPr>
      </w:pPr>
      <w:r>
        <w:rPr>
          <w:b/>
        </w:rPr>
        <w:t>Оценка метапредметных результатов</w:t>
      </w:r>
    </w:p>
    <w:p w:rsidR="008B397E" w:rsidRDefault="008B397E" w:rsidP="008B397E">
      <w:pPr>
        <w:shd w:val="clear" w:color="auto" w:fill="FFFFFF"/>
        <w:autoSpaceDE w:val="0"/>
        <w:autoSpaceDN w:val="0"/>
        <w:adjustRightInd w:val="0"/>
        <w:spacing w:line="288" w:lineRule="auto"/>
        <w:ind w:firstLine="426"/>
        <w:jc w:val="both"/>
      </w:pPr>
      <w:r>
        <w:rPr>
          <w:b/>
          <w:bCs/>
          <w:i/>
        </w:rPr>
        <w:t>Оценка метапредметных результатов</w:t>
      </w:r>
      <w: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8B397E" w:rsidRDefault="008B397E" w:rsidP="008B397E">
      <w:pPr>
        <w:shd w:val="clear" w:color="auto" w:fill="FFFFFF"/>
        <w:autoSpaceDE w:val="0"/>
        <w:autoSpaceDN w:val="0"/>
        <w:adjustRightInd w:val="0"/>
        <w:spacing w:line="288" w:lineRule="auto"/>
        <w:ind w:firstLine="426"/>
        <w:jc w:val="both"/>
      </w:pPr>
      <w: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B397E" w:rsidRDefault="008B397E" w:rsidP="008B397E">
      <w:pPr>
        <w:shd w:val="clear" w:color="auto" w:fill="FFFFFF"/>
        <w:autoSpaceDE w:val="0"/>
        <w:autoSpaceDN w:val="0"/>
        <w:adjustRightInd w:val="0"/>
        <w:spacing w:line="288" w:lineRule="auto"/>
        <w:ind w:firstLine="426"/>
        <w:jc w:val="both"/>
      </w:pPr>
      <w:r>
        <w:t xml:space="preserve">Основное </w:t>
      </w:r>
      <w:r>
        <w:rPr>
          <w:b/>
          <w:bCs/>
          <w:i/>
        </w:rPr>
        <w:t>содержание оценки метапредметных результатов</w:t>
      </w:r>
      <w:r>
        <w:t xml:space="preserve">на ступени начального общего образования строится вокруг умения учиться. </w:t>
      </w:r>
    </w:p>
    <w:p w:rsidR="008B397E" w:rsidRDefault="008B397E" w:rsidP="008B397E">
      <w:pPr>
        <w:shd w:val="clear" w:color="auto" w:fill="FFFFFF"/>
        <w:autoSpaceDE w:val="0"/>
        <w:autoSpaceDN w:val="0"/>
        <w:adjustRightInd w:val="0"/>
        <w:spacing w:line="288" w:lineRule="auto"/>
        <w:ind w:firstLine="426"/>
        <w:jc w:val="both"/>
      </w:pPr>
      <w:r>
        <w:rPr>
          <w:rFonts w:cs="Times"/>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8B397E" w:rsidRDefault="008B397E" w:rsidP="008B397E">
      <w:pPr>
        <w:shd w:val="clear" w:color="auto" w:fill="FFFFFF"/>
        <w:autoSpaceDE w:val="0"/>
        <w:autoSpaceDN w:val="0"/>
        <w:adjustRightInd w:val="0"/>
        <w:spacing w:line="288" w:lineRule="auto"/>
        <w:ind w:firstLine="426"/>
        <w:jc w:val="both"/>
        <w:rPr>
          <w:sz w:val="28"/>
          <w:szCs w:val="28"/>
        </w:rPr>
      </w:pPr>
    </w:p>
    <w:tbl>
      <w:tblPr>
        <w:tblpPr w:leftFromText="180" w:rightFromText="180" w:vertAnchor="text" w:horzAnchor="margin" w:tblpXSpec="center" w:tblpY="-4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2932"/>
        <w:gridCol w:w="3260"/>
        <w:gridCol w:w="3261"/>
      </w:tblGrid>
      <w:tr w:rsidR="008B397E" w:rsidTr="006E4D6C">
        <w:trPr>
          <w:cantSplit/>
          <w:trHeight w:val="461"/>
        </w:trPr>
        <w:tc>
          <w:tcPr>
            <w:tcW w:w="720" w:type="dxa"/>
            <w:vMerge w:val="restart"/>
          </w:tcPr>
          <w:p w:rsidR="008B397E" w:rsidRDefault="008B397E" w:rsidP="006E4D6C">
            <w:pPr>
              <w:spacing w:line="288" w:lineRule="auto"/>
              <w:jc w:val="both"/>
              <w:rPr>
                <w:b/>
                <w:bCs/>
                <w:sz w:val="20"/>
                <w:szCs w:val="20"/>
              </w:rPr>
            </w:pPr>
            <w:r>
              <w:rPr>
                <w:b/>
                <w:bCs/>
                <w:sz w:val="20"/>
                <w:szCs w:val="20"/>
              </w:rPr>
              <w:t>Класс</w:t>
            </w:r>
          </w:p>
        </w:tc>
        <w:tc>
          <w:tcPr>
            <w:tcW w:w="9453" w:type="dxa"/>
            <w:gridSpan w:val="3"/>
            <w:vAlign w:val="center"/>
          </w:tcPr>
          <w:p w:rsidR="008B397E" w:rsidRDefault="008B397E" w:rsidP="006E4D6C">
            <w:pPr>
              <w:pStyle w:val="af5"/>
              <w:spacing w:line="288" w:lineRule="auto"/>
              <w:ind w:firstLine="426"/>
              <w:rPr>
                <w:sz w:val="20"/>
                <w:szCs w:val="20"/>
              </w:rPr>
            </w:pPr>
            <w:r>
              <w:rPr>
                <w:sz w:val="20"/>
                <w:szCs w:val="20"/>
              </w:rPr>
              <w:t>Метапредметные результаты</w:t>
            </w:r>
          </w:p>
        </w:tc>
      </w:tr>
      <w:tr w:rsidR="008B397E" w:rsidTr="006E4D6C">
        <w:trPr>
          <w:cantSplit/>
          <w:trHeight w:val="461"/>
        </w:trPr>
        <w:tc>
          <w:tcPr>
            <w:tcW w:w="720" w:type="dxa"/>
            <w:vMerge/>
          </w:tcPr>
          <w:p w:rsidR="008B397E" w:rsidRDefault="008B397E" w:rsidP="006E4D6C">
            <w:pPr>
              <w:spacing w:line="288" w:lineRule="auto"/>
              <w:ind w:firstLine="426"/>
              <w:jc w:val="both"/>
              <w:rPr>
                <w:b/>
                <w:bCs/>
                <w:sz w:val="20"/>
                <w:szCs w:val="20"/>
              </w:rPr>
            </w:pPr>
          </w:p>
        </w:tc>
        <w:tc>
          <w:tcPr>
            <w:tcW w:w="2932" w:type="dxa"/>
            <w:vAlign w:val="center"/>
          </w:tcPr>
          <w:p w:rsidR="008B397E" w:rsidRDefault="008B397E" w:rsidP="006E4D6C">
            <w:pPr>
              <w:pStyle w:val="af5"/>
              <w:spacing w:line="288" w:lineRule="auto"/>
              <w:ind w:firstLine="426"/>
              <w:jc w:val="both"/>
              <w:rPr>
                <w:bCs w:val="0"/>
                <w:sz w:val="20"/>
                <w:szCs w:val="20"/>
              </w:rPr>
            </w:pPr>
            <w:r>
              <w:rPr>
                <w:bCs w:val="0"/>
                <w:sz w:val="20"/>
                <w:szCs w:val="20"/>
              </w:rPr>
              <w:t>Регулятивные УУД</w:t>
            </w:r>
          </w:p>
        </w:tc>
        <w:tc>
          <w:tcPr>
            <w:tcW w:w="3260" w:type="dxa"/>
            <w:vAlign w:val="center"/>
          </w:tcPr>
          <w:p w:rsidR="008B397E" w:rsidRDefault="008B397E" w:rsidP="006E4D6C">
            <w:pPr>
              <w:pStyle w:val="af5"/>
              <w:spacing w:line="288" w:lineRule="auto"/>
              <w:ind w:firstLine="426"/>
              <w:jc w:val="both"/>
              <w:rPr>
                <w:sz w:val="20"/>
                <w:szCs w:val="20"/>
              </w:rPr>
            </w:pPr>
            <w:r>
              <w:rPr>
                <w:sz w:val="20"/>
                <w:szCs w:val="20"/>
              </w:rPr>
              <w:t>Познавательные УУД</w:t>
            </w:r>
          </w:p>
        </w:tc>
        <w:tc>
          <w:tcPr>
            <w:tcW w:w="3261" w:type="dxa"/>
            <w:vAlign w:val="center"/>
          </w:tcPr>
          <w:p w:rsidR="008B397E" w:rsidRDefault="008B397E" w:rsidP="006E4D6C">
            <w:pPr>
              <w:pStyle w:val="af5"/>
              <w:spacing w:line="288" w:lineRule="auto"/>
              <w:ind w:firstLine="426"/>
              <w:jc w:val="both"/>
              <w:rPr>
                <w:sz w:val="20"/>
                <w:szCs w:val="20"/>
              </w:rPr>
            </w:pPr>
            <w:r>
              <w:rPr>
                <w:sz w:val="20"/>
                <w:szCs w:val="20"/>
              </w:rPr>
              <w:t>Коммуникативные УУД</w:t>
            </w:r>
          </w:p>
        </w:tc>
      </w:tr>
      <w:tr w:rsidR="008B397E" w:rsidTr="006E4D6C">
        <w:trPr>
          <w:cantSplit/>
          <w:trHeight w:val="1134"/>
        </w:trPr>
        <w:tc>
          <w:tcPr>
            <w:tcW w:w="720" w:type="dxa"/>
            <w:textDirection w:val="btLr"/>
          </w:tcPr>
          <w:p w:rsidR="008B397E" w:rsidRDefault="008B397E" w:rsidP="006E4D6C">
            <w:pPr>
              <w:spacing w:line="288" w:lineRule="auto"/>
              <w:ind w:firstLine="426"/>
              <w:jc w:val="center"/>
              <w:rPr>
                <w:b/>
                <w:bCs/>
                <w:sz w:val="20"/>
                <w:szCs w:val="20"/>
              </w:rPr>
            </w:pPr>
            <w:r>
              <w:rPr>
                <w:b/>
                <w:bCs/>
                <w:sz w:val="20"/>
                <w:szCs w:val="20"/>
              </w:rPr>
              <w:t>1 класс</w:t>
            </w:r>
          </w:p>
        </w:tc>
        <w:tc>
          <w:tcPr>
            <w:tcW w:w="2932" w:type="dxa"/>
          </w:tcPr>
          <w:p w:rsidR="008B397E" w:rsidRDefault="008B397E" w:rsidP="006E4D6C">
            <w:pPr>
              <w:pStyle w:val="af5"/>
              <w:spacing w:line="288" w:lineRule="auto"/>
              <w:jc w:val="left"/>
              <w:rPr>
                <w:b w:val="0"/>
                <w:sz w:val="20"/>
                <w:szCs w:val="20"/>
              </w:rPr>
            </w:pPr>
            <w:r>
              <w:rPr>
                <w:b w:val="0"/>
                <w:sz w:val="20"/>
                <w:szCs w:val="20"/>
              </w:rPr>
              <w:t xml:space="preserve">1. Организовывать свое рабочее место под руководством учителя. </w:t>
            </w:r>
          </w:p>
          <w:p w:rsidR="008B397E" w:rsidRDefault="008B397E" w:rsidP="006E4D6C">
            <w:pPr>
              <w:spacing w:line="288" w:lineRule="auto"/>
              <w:rPr>
                <w:sz w:val="20"/>
                <w:szCs w:val="20"/>
              </w:rPr>
            </w:pPr>
            <w:r>
              <w:rPr>
                <w:sz w:val="20"/>
                <w:szCs w:val="20"/>
              </w:rPr>
              <w:t>2. Осуществлять контроль в форме сличения своей работы с заданным эталоном.</w:t>
            </w:r>
          </w:p>
          <w:p w:rsidR="008B397E" w:rsidRDefault="008B397E" w:rsidP="006E4D6C">
            <w:pPr>
              <w:spacing w:line="288" w:lineRule="auto"/>
              <w:rPr>
                <w:sz w:val="20"/>
                <w:szCs w:val="20"/>
              </w:rPr>
            </w:pPr>
            <w:r>
              <w:rPr>
                <w:sz w:val="20"/>
                <w:szCs w:val="20"/>
              </w:rPr>
              <w:t>3.Вносить необходимые дополнения, исправления в свою работу, если она расходится с эталоном (образцом).</w:t>
            </w:r>
          </w:p>
          <w:p w:rsidR="008B397E" w:rsidRDefault="008B397E" w:rsidP="006E4D6C">
            <w:pPr>
              <w:spacing w:line="288" w:lineRule="auto"/>
              <w:rPr>
                <w:sz w:val="20"/>
                <w:szCs w:val="20"/>
              </w:rPr>
            </w:pPr>
            <w:r>
              <w:rPr>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8B397E" w:rsidRDefault="008B397E" w:rsidP="006E4D6C">
            <w:pPr>
              <w:pStyle w:val="af5"/>
              <w:spacing w:line="288" w:lineRule="auto"/>
              <w:jc w:val="left"/>
              <w:rPr>
                <w:bCs w:val="0"/>
                <w:sz w:val="20"/>
                <w:szCs w:val="20"/>
              </w:rPr>
            </w:pPr>
          </w:p>
        </w:tc>
        <w:tc>
          <w:tcPr>
            <w:tcW w:w="3260" w:type="dxa"/>
          </w:tcPr>
          <w:p w:rsidR="008B397E" w:rsidRDefault="008B397E" w:rsidP="006E4D6C">
            <w:pPr>
              <w:pStyle w:val="af5"/>
              <w:spacing w:line="288" w:lineRule="auto"/>
              <w:jc w:val="left"/>
              <w:rPr>
                <w:b w:val="0"/>
                <w:sz w:val="20"/>
                <w:szCs w:val="20"/>
              </w:rPr>
            </w:pPr>
            <w:r>
              <w:rPr>
                <w:b w:val="0"/>
                <w:sz w:val="20"/>
                <w:szCs w:val="20"/>
              </w:rPr>
              <w:t xml:space="preserve">1. </w:t>
            </w:r>
            <w:r>
              <w:rPr>
                <w:b w:val="0"/>
                <w:iCs/>
                <w:sz w:val="20"/>
                <w:szCs w:val="20"/>
              </w:rPr>
              <w:t>Ориентироваться в учебниках (система обозначений, структура текста, рубрики, словарь, содержание)</w:t>
            </w:r>
            <w:r>
              <w:rPr>
                <w:b w:val="0"/>
                <w:sz w:val="20"/>
                <w:szCs w:val="20"/>
              </w:rPr>
              <w:t xml:space="preserve">. </w:t>
            </w:r>
          </w:p>
          <w:p w:rsidR="008B397E" w:rsidRDefault="008B397E" w:rsidP="006E4D6C">
            <w:pPr>
              <w:pStyle w:val="af5"/>
              <w:spacing w:line="288" w:lineRule="auto"/>
              <w:jc w:val="left"/>
              <w:rPr>
                <w:b w:val="0"/>
                <w:sz w:val="20"/>
                <w:szCs w:val="20"/>
              </w:rPr>
            </w:pPr>
            <w:r>
              <w:rPr>
                <w:b w:val="0"/>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8B397E" w:rsidRDefault="008B397E" w:rsidP="006E4D6C">
            <w:pPr>
              <w:spacing w:line="288" w:lineRule="auto"/>
              <w:rPr>
                <w:sz w:val="20"/>
                <w:szCs w:val="20"/>
              </w:rPr>
            </w:pPr>
            <w:r>
              <w:rPr>
                <w:sz w:val="20"/>
                <w:szCs w:val="20"/>
              </w:rPr>
              <w:t>3. Понимать информацию, представленную в виде текста, рисунков, схем.</w:t>
            </w:r>
          </w:p>
          <w:p w:rsidR="008B397E" w:rsidRDefault="008B397E" w:rsidP="006E4D6C">
            <w:pPr>
              <w:pStyle w:val="af5"/>
              <w:spacing w:line="288" w:lineRule="auto"/>
              <w:jc w:val="left"/>
              <w:rPr>
                <w:b w:val="0"/>
                <w:sz w:val="20"/>
                <w:szCs w:val="20"/>
              </w:rPr>
            </w:pPr>
            <w:r>
              <w:rPr>
                <w:b w:val="0"/>
                <w:sz w:val="20"/>
                <w:szCs w:val="20"/>
              </w:rPr>
              <w:t>4. Сравнивать предметы, объекты: находить общее и различие.</w:t>
            </w:r>
          </w:p>
          <w:p w:rsidR="008B397E" w:rsidRPr="006E4D6C" w:rsidRDefault="008B397E" w:rsidP="006E4D6C">
            <w:pPr>
              <w:pStyle w:val="af5"/>
              <w:spacing w:line="288" w:lineRule="auto"/>
              <w:jc w:val="left"/>
              <w:rPr>
                <w:b w:val="0"/>
                <w:sz w:val="20"/>
                <w:szCs w:val="20"/>
              </w:rPr>
            </w:pPr>
            <w:r>
              <w:rPr>
                <w:b w:val="0"/>
                <w:sz w:val="20"/>
                <w:szCs w:val="20"/>
              </w:rPr>
              <w:t>5. Группировать, классифицировать предметы, объекты на основе существенных признаков, по заданным критериям.</w:t>
            </w:r>
          </w:p>
        </w:tc>
        <w:tc>
          <w:tcPr>
            <w:tcW w:w="3261" w:type="dxa"/>
          </w:tcPr>
          <w:p w:rsidR="008B397E" w:rsidRDefault="008B397E" w:rsidP="006E4D6C">
            <w:pPr>
              <w:pStyle w:val="af5"/>
              <w:spacing w:line="288" w:lineRule="auto"/>
              <w:jc w:val="left"/>
              <w:rPr>
                <w:b w:val="0"/>
                <w:sz w:val="20"/>
                <w:szCs w:val="20"/>
              </w:rPr>
            </w:pPr>
            <w:r>
              <w:rPr>
                <w:b w:val="0"/>
                <w:sz w:val="20"/>
                <w:szCs w:val="20"/>
              </w:rPr>
              <w:t>1. Соблюдать простейшие нормы речевого этикета: здороваться, прощаться, благодарить.</w:t>
            </w:r>
          </w:p>
          <w:p w:rsidR="008B397E" w:rsidRDefault="008B397E" w:rsidP="006E4D6C">
            <w:pPr>
              <w:pStyle w:val="af5"/>
              <w:spacing w:line="288" w:lineRule="auto"/>
              <w:jc w:val="left"/>
              <w:rPr>
                <w:b w:val="0"/>
                <w:bCs w:val="0"/>
                <w:sz w:val="20"/>
                <w:szCs w:val="20"/>
              </w:rPr>
            </w:pPr>
            <w:r>
              <w:rPr>
                <w:b w:val="0"/>
                <w:sz w:val="20"/>
                <w:szCs w:val="20"/>
              </w:rPr>
              <w:t xml:space="preserve">2. </w:t>
            </w:r>
            <w:r>
              <w:rPr>
                <w:b w:val="0"/>
                <w:bCs w:val="0"/>
                <w:sz w:val="20"/>
                <w:szCs w:val="20"/>
              </w:rPr>
              <w:t>Вступать в  диалог (отвечать на вопросы, задавать вопросы, уточнять непонятное).</w:t>
            </w:r>
          </w:p>
          <w:p w:rsidR="008B397E" w:rsidRDefault="008B397E" w:rsidP="006E4D6C">
            <w:pPr>
              <w:pStyle w:val="af5"/>
              <w:spacing w:line="288" w:lineRule="auto"/>
              <w:jc w:val="left"/>
              <w:rPr>
                <w:b w:val="0"/>
                <w:sz w:val="20"/>
                <w:szCs w:val="20"/>
              </w:rPr>
            </w:pPr>
            <w:r>
              <w:rPr>
                <w:b w:val="0"/>
                <w:sz w:val="20"/>
                <w:szCs w:val="20"/>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8B397E" w:rsidRDefault="008B397E" w:rsidP="006E4D6C">
            <w:pPr>
              <w:pStyle w:val="af5"/>
              <w:spacing w:line="288" w:lineRule="auto"/>
              <w:jc w:val="left"/>
              <w:rPr>
                <w:b w:val="0"/>
                <w:sz w:val="20"/>
                <w:szCs w:val="20"/>
              </w:rPr>
            </w:pPr>
            <w:r>
              <w:rPr>
                <w:b w:val="0"/>
                <w:bCs w:val="0"/>
                <w:sz w:val="20"/>
                <w:szCs w:val="20"/>
              </w:rPr>
              <w:t>4.Участвовать в коллективном обсуждении учебной проблемы.</w:t>
            </w:r>
          </w:p>
          <w:p w:rsidR="008B397E" w:rsidRDefault="008B397E" w:rsidP="006E4D6C">
            <w:pPr>
              <w:spacing w:line="288" w:lineRule="auto"/>
              <w:rPr>
                <w:bCs/>
                <w:sz w:val="20"/>
                <w:szCs w:val="20"/>
              </w:rPr>
            </w:pPr>
            <w:r>
              <w:rPr>
                <w:bCs/>
                <w:sz w:val="20"/>
                <w:szCs w:val="20"/>
              </w:rPr>
              <w:t>5. Сотрудничать со сверстниками и взрослыми для реализации проектной деятельности.</w:t>
            </w:r>
          </w:p>
          <w:p w:rsidR="008B397E" w:rsidRDefault="008B397E" w:rsidP="006E4D6C">
            <w:pPr>
              <w:pStyle w:val="af5"/>
              <w:spacing w:line="288" w:lineRule="auto"/>
              <w:jc w:val="left"/>
              <w:rPr>
                <w:b w:val="0"/>
                <w:sz w:val="20"/>
                <w:szCs w:val="20"/>
              </w:rPr>
            </w:pPr>
          </w:p>
        </w:tc>
      </w:tr>
    </w:tbl>
    <w:p w:rsidR="008B397E" w:rsidRDefault="008B397E" w:rsidP="008B397E"/>
    <w:p w:rsidR="008B397E" w:rsidRDefault="008B397E" w:rsidP="008B397E">
      <w:r>
        <w:br w:type="page"/>
      </w:r>
    </w:p>
    <w:p w:rsidR="008B397E" w:rsidRDefault="008B397E" w:rsidP="008B397E"/>
    <w:tbl>
      <w:tblPr>
        <w:tblpPr w:leftFromText="180" w:rightFromText="180" w:vertAnchor="text" w:horzAnchor="margin" w:tblpXSpec="center" w:tblpY="7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817"/>
        <w:gridCol w:w="2977"/>
        <w:gridCol w:w="3260"/>
        <w:gridCol w:w="3260"/>
      </w:tblGrid>
      <w:tr w:rsidR="008B397E" w:rsidTr="00D34F9C">
        <w:trPr>
          <w:cantSplit/>
          <w:trHeight w:val="461"/>
        </w:trPr>
        <w:tc>
          <w:tcPr>
            <w:tcW w:w="817" w:type="dxa"/>
            <w:vMerge w:val="restart"/>
          </w:tcPr>
          <w:p w:rsidR="008B397E" w:rsidRDefault="008B397E" w:rsidP="00D34F9C">
            <w:pPr>
              <w:spacing w:line="288" w:lineRule="auto"/>
              <w:ind w:right="-63"/>
              <w:jc w:val="both"/>
              <w:rPr>
                <w:b/>
                <w:bCs/>
                <w:sz w:val="20"/>
                <w:szCs w:val="20"/>
              </w:rPr>
            </w:pPr>
            <w:r>
              <w:rPr>
                <w:b/>
                <w:bCs/>
                <w:sz w:val="20"/>
                <w:szCs w:val="20"/>
              </w:rPr>
              <w:t>Класс</w:t>
            </w:r>
          </w:p>
        </w:tc>
        <w:tc>
          <w:tcPr>
            <w:tcW w:w="9497" w:type="dxa"/>
            <w:gridSpan w:val="3"/>
            <w:vAlign w:val="center"/>
          </w:tcPr>
          <w:p w:rsidR="008B397E" w:rsidRDefault="008B397E" w:rsidP="00D34F9C">
            <w:pPr>
              <w:pStyle w:val="af5"/>
              <w:spacing w:line="288" w:lineRule="auto"/>
              <w:ind w:firstLine="426"/>
              <w:rPr>
                <w:sz w:val="20"/>
                <w:szCs w:val="20"/>
              </w:rPr>
            </w:pPr>
            <w:r>
              <w:rPr>
                <w:sz w:val="20"/>
                <w:szCs w:val="20"/>
              </w:rPr>
              <w:t>Метапредметные результаты</w:t>
            </w:r>
          </w:p>
        </w:tc>
      </w:tr>
      <w:tr w:rsidR="008B397E" w:rsidTr="006E4D6C">
        <w:trPr>
          <w:cantSplit/>
          <w:trHeight w:val="461"/>
        </w:trPr>
        <w:tc>
          <w:tcPr>
            <w:tcW w:w="817" w:type="dxa"/>
            <w:vMerge/>
          </w:tcPr>
          <w:p w:rsidR="008B397E" w:rsidRDefault="008B397E" w:rsidP="00D34F9C">
            <w:pPr>
              <w:spacing w:line="288" w:lineRule="auto"/>
              <w:ind w:firstLine="426"/>
              <w:jc w:val="both"/>
              <w:rPr>
                <w:b/>
                <w:bCs/>
                <w:sz w:val="20"/>
                <w:szCs w:val="20"/>
              </w:rPr>
            </w:pPr>
          </w:p>
        </w:tc>
        <w:tc>
          <w:tcPr>
            <w:tcW w:w="2977" w:type="dxa"/>
            <w:vAlign w:val="center"/>
          </w:tcPr>
          <w:p w:rsidR="008B397E" w:rsidRDefault="008B397E" w:rsidP="00D34F9C">
            <w:pPr>
              <w:pStyle w:val="af5"/>
              <w:spacing w:line="288" w:lineRule="auto"/>
              <w:ind w:firstLine="426"/>
              <w:jc w:val="both"/>
              <w:rPr>
                <w:bCs w:val="0"/>
                <w:sz w:val="20"/>
                <w:szCs w:val="20"/>
              </w:rPr>
            </w:pPr>
            <w:r>
              <w:rPr>
                <w:bCs w:val="0"/>
                <w:sz w:val="20"/>
                <w:szCs w:val="20"/>
              </w:rPr>
              <w:t>Регулятивные УУД</w:t>
            </w:r>
          </w:p>
        </w:tc>
        <w:tc>
          <w:tcPr>
            <w:tcW w:w="3260" w:type="dxa"/>
            <w:vAlign w:val="center"/>
          </w:tcPr>
          <w:p w:rsidR="008B397E" w:rsidRDefault="008B397E" w:rsidP="00D34F9C">
            <w:pPr>
              <w:pStyle w:val="af5"/>
              <w:spacing w:line="288" w:lineRule="auto"/>
              <w:ind w:firstLine="426"/>
              <w:jc w:val="both"/>
              <w:rPr>
                <w:sz w:val="20"/>
                <w:szCs w:val="20"/>
              </w:rPr>
            </w:pPr>
            <w:r>
              <w:rPr>
                <w:sz w:val="20"/>
                <w:szCs w:val="20"/>
              </w:rPr>
              <w:t>Познавательные УУД</w:t>
            </w:r>
          </w:p>
        </w:tc>
        <w:tc>
          <w:tcPr>
            <w:tcW w:w="3260" w:type="dxa"/>
            <w:vAlign w:val="center"/>
          </w:tcPr>
          <w:p w:rsidR="008B397E" w:rsidRDefault="008B397E" w:rsidP="00D34F9C">
            <w:pPr>
              <w:pStyle w:val="af5"/>
              <w:spacing w:line="288" w:lineRule="auto"/>
              <w:ind w:firstLine="426"/>
              <w:jc w:val="both"/>
              <w:rPr>
                <w:sz w:val="20"/>
                <w:szCs w:val="20"/>
              </w:rPr>
            </w:pPr>
            <w:r>
              <w:rPr>
                <w:sz w:val="20"/>
                <w:szCs w:val="20"/>
              </w:rPr>
              <w:t>Коммуникативные УУД</w:t>
            </w:r>
          </w:p>
        </w:tc>
      </w:tr>
    </w:tbl>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851"/>
        <w:gridCol w:w="2977"/>
        <w:gridCol w:w="3260"/>
        <w:gridCol w:w="3261"/>
      </w:tblGrid>
      <w:tr w:rsidR="008B397E" w:rsidTr="006E4D6C">
        <w:trPr>
          <w:cantSplit/>
          <w:trHeight w:val="1134"/>
        </w:trPr>
        <w:tc>
          <w:tcPr>
            <w:tcW w:w="851" w:type="dxa"/>
            <w:tcBorders>
              <w:top w:val="single" w:sz="4" w:space="0" w:color="auto"/>
              <w:left w:val="single" w:sz="4" w:space="0" w:color="auto"/>
              <w:bottom w:val="single" w:sz="4" w:space="0" w:color="auto"/>
              <w:right w:val="single" w:sz="4" w:space="0" w:color="auto"/>
            </w:tcBorders>
            <w:textDirection w:val="btLr"/>
          </w:tcPr>
          <w:p w:rsidR="008B397E" w:rsidRDefault="008B397E" w:rsidP="00D34F9C">
            <w:pPr>
              <w:spacing w:line="288" w:lineRule="auto"/>
              <w:ind w:firstLine="426"/>
              <w:jc w:val="center"/>
              <w:rPr>
                <w:b/>
                <w:bCs/>
                <w:sz w:val="20"/>
                <w:szCs w:val="20"/>
              </w:rPr>
            </w:pPr>
            <w:r>
              <w:rPr>
                <w:b/>
                <w:bCs/>
                <w:sz w:val="20"/>
                <w:szCs w:val="20"/>
              </w:rPr>
              <w:t>2 класс</w:t>
            </w:r>
          </w:p>
        </w:tc>
        <w:tc>
          <w:tcPr>
            <w:tcW w:w="2977" w:type="dxa"/>
            <w:tcBorders>
              <w:top w:val="single" w:sz="4" w:space="0" w:color="auto"/>
              <w:left w:val="single" w:sz="4" w:space="0" w:color="auto"/>
              <w:bottom w:val="single" w:sz="4" w:space="0" w:color="auto"/>
              <w:right w:val="single" w:sz="4" w:space="0" w:color="auto"/>
            </w:tcBorders>
          </w:tcPr>
          <w:p w:rsidR="008B397E" w:rsidRDefault="008B397E" w:rsidP="00D34F9C">
            <w:pPr>
              <w:pStyle w:val="af5"/>
              <w:tabs>
                <w:tab w:val="left" w:pos="222"/>
              </w:tabs>
              <w:spacing w:line="288" w:lineRule="auto"/>
              <w:jc w:val="left"/>
              <w:rPr>
                <w:b w:val="0"/>
                <w:sz w:val="20"/>
                <w:szCs w:val="20"/>
              </w:rPr>
            </w:pPr>
            <w:r>
              <w:rPr>
                <w:b w:val="0"/>
                <w:sz w:val="20"/>
                <w:szCs w:val="20"/>
              </w:rPr>
              <w:t>1. Самостоятельно организовывать свое рабочее место.</w:t>
            </w:r>
          </w:p>
          <w:p w:rsidR="008B397E" w:rsidRDefault="008B397E" w:rsidP="00D34F9C">
            <w:pPr>
              <w:pStyle w:val="af5"/>
              <w:tabs>
                <w:tab w:val="left" w:pos="222"/>
              </w:tabs>
              <w:spacing w:line="288" w:lineRule="auto"/>
              <w:jc w:val="left"/>
              <w:rPr>
                <w:b w:val="0"/>
                <w:sz w:val="20"/>
                <w:szCs w:val="20"/>
              </w:rPr>
            </w:pPr>
            <w:r>
              <w:rPr>
                <w:b w:val="0"/>
                <w:sz w:val="20"/>
                <w:szCs w:val="20"/>
              </w:rPr>
              <w:t>2. Следовать режиму организации учебной и внеучебной деятельности.</w:t>
            </w:r>
          </w:p>
          <w:p w:rsidR="008B397E" w:rsidRDefault="008B397E" w:rsidP="00D34F9C">
            <w:pPr>
              <w:pStyle w:val="af5"/>
              <w:tabs>
                <w:tab w:val="left" w:pos="222"/>
              </w:tabs>
              <w:spacing w:line="288" w:lineRule="auto"/>
              <w:jc w:val="left"/>
              <w:rPr>
                <w:b w:val="0"/>
                <w:sz w:val="20"/>
                <w:szCs w:val="20"/>
              </w:rPr>
            </w:pPr>
            <w:r>
              <w:rPr>
                <w:b w:val="0"/>
                <w:sz w:val="20"/>
                <w:szCs w:val="20"/>
              </w:rPr>
              <w:t xml:space="preserve">3. Определять цель учебной деятельности с помощью учителя. </w:t>
            </w:r>
          </w:p>
          <w:p w:rsidR="008B397E" w:rsidRDefault="008B397E" w:rsidP="00D34F9C">
            <w:pPr>
              <w:pStyle w:val="af5"/>
              <w:tabs>
                <w:tab w:val="left" w:pos="222"/>
              </w:tabs>
              <w:spacing w:line="288" w:lineRule="auto"/>
              <w:jc w:val="left"/>
              <w:rPr>
                <w:b w:val="0"/>
                <w:sz w:val="20"/>
                <w:szCs w:val="20"/>
              </w:rPr>
            </w:pPr>
            <w:r>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8B397E" w:rsidRDefault="008B397E" w:rsidP="00D34F9C">
            <w:pPr>
              <w:pStyle w:val="a3"/>
              <w:tabs>
                <w:tab w:val="left" w:pos="222"/>
              </w:tabs>
              <w:spacing w:before="0" w:beforeAutospacing="0" w:after="0" w:afterAutospacing="0" w:line="288" w:lineRule="auto"/>
              <w:rPr>
                <w:sz w:val="20"/>
                <w:szCs w:val="20"/>
              </w:rPr>
            </w:pPr>
            <w:r>
              <w:rPr>
                <w:sz w:val="20"/>
                <w:szCs w:val="20"/>
              </w:rPr>
              <w:t>5.Следовать при выполнении заданий инструкциям учителя и алгоритмам, описывающем стандартные учебные действия.</w:t>
            </w:r>
          </w:p>
          <w:p w:rsidR="008B397E" w:rsidRDefault="008B397E" w:rsidP="00D34F9C">
            <w:pPr>
              <w:pStyle w:val="af5"/>
              <w:tabs>
                <w:tab w:val="left" w:pos="222"/>
              </w:tabs>
              <w:spacing w:line="288" w:lineRule="auto"/>
              <w:jc w:val="left"/>
              <w:rPr>
                <w:b w:val="0"/>
                <w:sz w:val="20"/>
                <w:szCs w:val="20"/>
              </w:rPr>
            </w:pPr>
            <w:r>
              <w:rPr>
                <w:b w:val="0"/>
                <w:sz w:val="20"/>
                <w:szCs w:val="20"/>
              </w:rPr>
              <w:t>6. Осуществлять само- и взаимопроверку работ.</w:t>
            </w:r>
          </w:p>
          <w:p w:rsidR="008B397E" w:rsidRDefault="008B397E" w:rsidP="00D34F9C">
            <w:pPr>
              <w:pStyle w:val="af5"/>
              <w:tabs>
                <w:tab w:val="left" w:pos="222"/>
              </w:tabs>
              <w:spacing w:line="288" w:lineRule="auto"/>
              <w:jc w:val="left"/>
              <w:rPr>
                <w:b w:val="0"/>
                <w:sz w:val="20"/>
                <w:szCs w:val="20"/>
              </w:rPr>
            </w:pPr>
            <w:r>
              <w:rPr>
                <w:b w:val="0"/>
                <w:sz w:val="20"/>
                <w:szCs w:val="20"/>
              </w:rPr>
              <w:t>7. Корректировать выполнение задания.</w:t>
            </w:r>
          </w:p>
          <w:p w:rsidR="008B397E" w:rsidRDefault="008B397E" w:rsidP="00D34F9C">
            <w:pPr>
              <w:pStyle w:val="af5"/>
              <w:tabs>
                <w:tab w:val="left" w:pos="222"/>
              </w:tabs>
              <w:spacing w:line="288" w:lineRule="auto"/>
              <w:jc w:val="left"/>
              <w:rPr>
                <w:b w:val="0"/>
                <w:sz w:val="20"/>
                <w:szCs w:val="20"/>
              </w:rPr>
            </w:pPr>
            <w:r>
              <w:rPr>
                <w:b w:val="0"/>
                <w:sz w:val="20"/>
                <w:szCs w:val="20"/>
              </w:rPr>
              <w:t>8. Оценивать выполнение своего задания по следующим параметрам: легко или трудно выполнять, в чём сложность выполнения.</w:t>
            </w:r>
          </w:p>
        </w:tc>
        <w:tc>
          <w:tcPr>
            <w:tcW w:w="3260" w:type="dxa"/>
            <w:tcBorders>
              <w:top w:val="single" w:sz="4" w:space="0" w:color="auto"/>
              <w:left w:val="single" w:sz="4" w:space="0" w:color="auto"/>
              <w:bottom w:val="single" w:sz="4" w:space="0" w:color="auto"/>
              <w:right w:val="single" w:sz="4" w:space="0" w:color="auto"/>
            </w:tcBorders>
          </w:tcPr>
          <w:p w:rsidR="008B397E" w:rsidRDefault="008B397E" w:rsidP="00D34F9C">
            <w:pPr>
              <w:pStyle w:val="af5"/>
              <w:tabs>
                <w:tab w:val="left" w:pos="222"/>
              </w:tabs>
              <w:spacing w:line="288" w:lineRule="auto"/>
              <w:jc w:val="left"/>
              <w:rPr>
                <w:b w:val="0"/>
                <w:sz w:val="20"/>
                <w:szCs w:val="20"/>
              </w:rPr>
            </w:pPr>
            <w:r>
              <w:rPr>
                <w:b w:val="0"/>
                <w:sz w:val="20"/>
                <w:szCs w:val="20"/>
              </w:rPr>
              <w:t>1. Ориентироваться в учебниках (система обозначений, структура текста, рубрики, словарь, содержание).</w:t>
            </w:r>
          </w:p>
          <w:p w:rsidR="008B397E" w:rsidRDefault="008B397E" w:rsidP="00D34F9C">
            <w:pPr>
              <w:pStyle w:val="af5"/>
              <w:tabs>
                <w:tab w:val="left" w:pos="222"/>
              </w:tabs>
              <w:spacing w:line="288" w:lineRule="auto"/>
              <w:jc w:val="left"/>
              <w:rPr>
                <w:b w:val="0"/>
                <w:sz w:val="20"/>
                <w:szCs w:val="20"/>
              </w:rPr>
            </w:pPr>
            <w:r>
              <w:rPr>
                <w:b w:val="0"/>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8B397E" w:rsidRDefault="008B397E" w:rsidP="00D34F9C">
            <w:pPr>
              <w:pStyle w:val="af5"/>
              <w:tabs>
                <w:tab w:val="left" w:pos="222"/>
              </w:tabs>
              <w:spacing w:line="288" w:lineRule="auto"/>
              <w:jc w:val="left"/>
              <w:rPr>
                <w:b w:val="0"/>
                <w:sz w:val="20"/>
                <w:szCs w:val="20"/>
              </w:rPr>
            </w:pPr>
            <w:r>
              <w:rPr>
                <w:b w:val="0"/>
                <w:sz w:val="20"/>
                <w:szCs w:val="20"/>
              </w:rPr>
              <w:t>3. Ориентироваться в рисунках, схемах, таблицах, представленных в учебниках.</w:t>
            </w:r>
          </w:p>
          <w:p w:rsidR="008B397E" w:rsidRDefault="008B397E" w:rsidP="00D34F9C">
            <w:pPr>
              <w:pStyle w:val="af5"/>
              <w:tabs>
                <w:tab w:val="left" w:pos="222"/>
              </w:tabs>
              <w:spacing w:line="288" w:lineRule="auto"/>
              <w:jc w:val="left"/>
              <w:rPr>
                <w:b w:val="0"/>
                <w:sz w:val="20"/>
                <w:szCs w:val="20"/>
              </w:rPr>
            </w:pPr>
            <w:r>
              <w:rPr>
                <w:b w:val="0"/>
                <w:sz w:val="20"/>
                <w:szCs w:val="20"/>
              </w:rPr>
              <w:t>4. Подробно и кратко пересказывать прочитанное или прослушанное,  составлять простой план.</w:t>
            </w:r>
          </w:p>
          <w:p w:rsidR="008B397E" w:rsidRDefault="008B397E" w:rsidP="00D34F9C">
            <w:pPr>
              <w:pStyle w:val="af5"/>
              <w:tabs>
                <w:tab w:val="left" w:pos="222"/>
              </w:tabs>
              <w:spacing w:line="288" w:lineRule="auto"/>
              <w:jc w:val="left"/>
              <w:rPr>
                <w:b w:val="0"/>
                <w:sz w:val="20"/>
                <w:szCs w:val="20"/>
              </w:rPr>
            </w:pPr>
            <w:r>
              <w:rPr>
                <w:b w:val="0"/>
                <w:sz w:val="20"/>
                <w:szCs w:val="20"/>
              </w:rPr>
              <w:t>5. Объяснять смысл названия произведения, связь его с содержанием.</w:t>
            </w:r>
          </w:p>
          <w:p w:rsidR="008B397E" w:rsidRDefault="008B397E" w:rsidP="00D34F9C">
            <w:pPr>
              <w:pStyle w:val="af5"/>
              <w:tabs>
                <w:tab w:val="left" w:pos="222"/>
              </w:tabs>
              <w:spacing w:line="288" w:lineRule="auto"/>
              <w:jc w:val="left"/>
              <w:rPr>
                <w:b w:val="0"/>
                <w:sz w:val="20"/>
                <w:szCs w:val="20"/>
              </w:rPr>
            </w:pPr>
            <w:r>
              <w:rPr>
                <w:b w:val="0"/>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8B397E" w:rsidRDefault="008B397E" w:rsidP="00D34F9C">
            <w:pPr>
              <w:pStyle w:val="af5"/>
              <w:tabs>
                <w:tab w:val="left" w:pos="222"/>
              </w:tabs>
              <w:spacing w:line="288" w:lineRule="auto"/>
              <w:jc w:val="left"/>
              <w:rPr>
                <w:b w:val="0"/>
                <w:sz w:val="20"/>
                <w:szCs w:val="20"/>
              </w:rPr>
            </w:pPr>
            <w:r>
              <w:rPr>
                <w:b w:val="0"/>
                <w:sz w:val="20"/>
                <w:szCs w:val="20"/>
              </w:rPr>
              <w:t>7. Наблюдать и самостоятельно делать  простые выводы.</w:t>
            </w:r>
          </w:p>
          <w:p w:rsidR="008B397E" w:rsidRDefault="008B397E" w:rsidP="00D34F9C">
            <w:pPr>
              <w:pStyle w:val="af5"/>
              <w:tabs>
                <w:tab w:val="left" w:pos="222"/>
              </w:tabs>
              <w:spacing w:line="288" w:lineRule="auto"/>
              <w:jc w:val="left"/>
              <w:rPr>
                <w:b w:val="0"/>
                <w:sz w:val="20"/>
                <w:szCs w:val="20"/>
              </w:rPr>
            </w:pPr>
            <w:r>
              <w:rPr>
                <w:b w:val="0"/>
                <w:sz w:val="20"/>
                <w:szCs w:val="20"/>
              </w:rPr>
              <w:t>8. Выполнять задания по аналогии</w:t>
            </w:r>
          </w:p>
        </w:tc>
        <w:tc>
          <w:tcPr>
            <w:tcW w:w="3261" w:type="dxa"/>
            <w:tcBorders>
              <w:top w:val="single" w:sz="4" w:space="0" w:color="auto"/>
              <w:left w:val="single" w:sz="4" w:space="0" w:color="auto"/>
              <w:bottom w:val="single" w:sz="4" w:space="0" w:color="auto"/>
              <w:right w:val="single" w:sz="4" w:space="0" w:color="auto"/>
            </w:tcBorders>
          </w:tcPr>
          <w:p w:rsidR="008B397E" w:rsidRDefault="008B397E" w:rsidP="00D34F9C">
            <w:pPr>
              <w:pStyle w:val="af5"/>
              <w:tabs>
                <w:tab w:val="left" w:pos="222"/>
              </w:tabs>
              <w:spacing w:line="288" w:lineRule="auto"/>
              <w:jc w:val="left"/>
              <w:rPr>
                <w:b w:val="0"/>
                <w:sz w:val="20"/>
                <w:szCs w:val="20"/>
              </w:rPr>
            </w:pPr>
            <w:r>
              <w:rPr>
                <w:b w:val="0"/>
                <w:sz w:val="20"/>
                <w:szCs w:val="20"/>
              </w:rPr>
              <w:t>1. Соблюдать в повседневной жизни нормы речевого этикета и правила устного общения.</w:t>
            </w:r>
          </w:p>
          <w:p w:rsidR="008B397E" w:rsidRDefault="008B397E" w:rsidP="00D34F9C">
            <w:pPr>
              <w:pStyle w:val="af5"/>
              <w:tabs>
                <w:tab w:val="left" w:pos="222"/>
              </w:tabs>
              <w:spacing w:line="288" w:lineRule="auto"/>
              <w:jc w:val="left"/>
              <w:rPr>
                <w:b w:val="0"/>
                <w:sz w:val="20"/>
                <w:szCs w:val="20"/>
              </w:rPr>
            </w:pPr>
            <w:r>
              <w:rPr>
                <w:b w:val="0"/>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8B397E" w:rsidRDefault="008B397E" w:rsidP="00D34F9C">
            <w:pPr>
              <w:pStyle w:val="af5"/>
              <w:tabs>
                <w:tab w:val="left" w:pos="222"/>
              </w:tabs>
              <w:spacing w:line="288" w:lineRule="auto"/>
              <w:jc w:val="left"/>
              <w:rPr>
                <w:b w:val="0"/>
                <w:sz w:val="20"/>
                <w:szCs w:val="20"/>
              </w:rPr>
            </w:pPr>
            <w:r>
              <w:rPr>
                <w:b w:val="0"/>
                <w:sz w:val="20"/>
                <w:szCs w:val="20"/>
              </w:rPr>
              <w:t xml:space="preserve">3.Оформлять свои мысли в устной и письменной речи с учетом своих учебных и жизненных речевых ситуаций. </w:t>
            </w:r>
          </w:p>
          <w:p w:rsidR="008B397E" w:rsidRDefault="008B397E" w:rsidP="00D34F9C">
            <w:pPr>
              <w:pStyle w:val="af5"/>
              <w:tabs>
                <w:tab w:val="left" w:pos="222"/>
              </w:tabs>
              <w:spacing w:line="288" w:lineRule="auto"/>
              <w:jc w:val="left"/>
              <w:rPr>
                <w:b w:val="0"/>
                <w:sz w:val="20"/>
                <w:szCs w:val="20"/>
              </w:rPr>
            </w:pPr>
            <w:r>
              <w:rPr>
                <w:b w:val="0"/>
                <w:sz w:val="20"/>
                <w:szCs w:val="20"/>
              </w:rPr>
              <w:t>4. Участвовать в диалоге; слушать и понимать других, реагировать на реплики, задавать вопросы, высказывать свою точку зрения.</w:t>
            </w:r>
          </w:p>
          <w:p w:rsidR="008B397E" w:rsidRDefault="008B397E" w:rsidP="00D34F9C">
            <w:pPr>
              <w:pStyle w:val="af5"/>
              <w:tabs>
                <w:tab w:val="left" w:pos="222"/>
              </w:tabs>
              <w:spacing w:line="288" w:lineRule="auto"/>
              <w:jc w:val="left"/>
              <w:rPr>
                <w:b w:val="0"/>
                <w:sz w:val="20"/>
                <w:szCs w:val="20"/>
              </w:rPr>
            </w:pPr>
            <w:r>
              <w:rPr>
                <w:b w:val="0"/>
                <w:sz w:val="20"/>
                <w:szCs w:val="20"/>
              </w:rPr>
              <w:t xml:space="preserve">5. Выслушивать партнера, договариваться и приходить к общему решению, работая в паре. </w:t>
            </w:r>
          </w:p>
          <w:p w:rsidR="008B397E" w:rsidRDefault="008B397E" w:rsidP="00D34F9C">
            <w:pPr>
              <w:pStyle w:val="af5"/>
              <w:tabs>
                <w:tab w:val="left" w:pos="222"/>
              </w:tabs>
              <w:spacing w:line="288" w:lineRule="auto"/>
              <w:jc w:val="left"/>
              <w:rPr>
                <w:b w:val="0"/>
                <w:sz w:val="20"/>
                <w:szCs w:val="20"/>
              </w:rPr>
            </w:pPr>
            <w:r>
              <w:rPr>
                <w:b w:val="0"/>
                <w:sz w:val="20"/>
                <w:szCs w:val="20"/>
              </w:rPr>
              <w:t>6. Выполнять различные роли в группе, сотрудничать в совместном решении проблемы (задачи).</w:t>
            </w:r>
          </w:p>
          <w:p w:rsidR="008B397E" w:rsidRDefault="008B397E" w:rsidP="00D34F9C">
            <w:pPr>
              <w:pStyle w:val="af5"/>
              <w:tabs>
                <w:tab w:val="left" w:pos="222"/>
              </w:tabs>
              <w:spacing w:line="288" w:lineRule="auto"/>
              <w:jc w:val="left"/>
              <w:rPr>
                <w:b w:val="0"/>
                <w:sz w:val="20"/>
                <w:szCs w:val="20"/>
              </w:rPr>
            </w:pPr>
          </w:p>
          <w:p w:rsidR="008B397E" w:rsidRDefault="008B397E" w:rsidP="00D34F9C">
            <w:pPr>
              <w:pStyle w:val="af5"/>
              <w:tabs>
                <w:tab w:val="left" w:pos="222"/>
              </w:tabs>
              <w:spacing w:line="288" w:lineRule="auto"/>
              <w:jc w:val="left"/>
              <w:rPr>
                <w:b w:val="0"/>
                <w:sz w:val="20"/>
                <w:szCs w:val="20"/>
              </w:rPr>
            </w:pPr>
          </w:p>
        </w:tc>
      </w:tr>
    </w:tbl>
    <w:p w:rsidR="008B397E" w:rsidRDefault="008B397E" w:rsidP="008B397E"/>
    <w:p w:rsidR="008B397E" w:rsidRDefault="008B397E" w:rsidP="008B397E">
      <w:r>
        <w:br w:type="page"/>
      </w:r>
    </w:p>
    <w:tbl>
      <w:tblPr>
        <w:tblpPr w:leftFromText="180" w:rightFromText="180" w:vertAnchor="text" w:horzAnchor="margin" w:tblpXSpec="center" w:tblpY="235"/>
        <w:tblOverlap w:val="neve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09"/>
        <w:gridCol w:w="3227"/>
        <w:gridCol w:w="3543"/>
        <w:gridCol w:w="3071"/>
      </w:tblGrid>
      <w:tr w:rsidR="008B397E" w:rsidTr="006E4D6C">
        <w:trPr>
          <w:cantSplit/>
          <w:trHeight w:val="461"/>
        </w:trPr>
        <w:tc>
          <w:tcPr>
            <w:tcW w:w="709" w:type="dxa"/>
            <w:vMerge w:val="restart"/>
          </w:tcPr>
          <w:p w:rsidR="008B397E" w:rsidRDefault="008B397E" w:rsidP="00D34F9C">
            <w:pPr>
              <w:spacing w:line="288" w:lineRule="auto"/>
              <w:ind w:right="-63"/>
              <w:jc w:val="both"/>
              <w:rPr>
                <w:b/>
                <w:bCs/>
                <w:sz w:val="20"/>
                <w:szCs w:val="20"/>
              </w:rPr>
            </w:pPr>
            <w:r>
              <w:rPr>
                <w:b/>
                <w:bCs/>
                <w:sz w:val="20"/>
                <w:szCs w:val="20"/>
              </w:rPr>
              <w:lastRenderedPageBreak/>
              <w:t>Класс</w:t>
            </w:r>
          </w:p>
        </w:tc>
        <w:tc>
          <w:tcPr>
            <w:tcW w:w="9841" w:type="dxa"/>
            <w:gridSpan w:val="3"/>
            <w:vAlign w:val="center"/>
          </w:tcPr>
          <w:p w:rsidR="008B397E" w:rsidRDefault="008B397E" w:rsidP="00D34F9C">
            <w:pPr>
              <w:pStyle w:val="af5"/>
              <w:spacing w:line="288" w:lineRule="auto"/>
              <w:ind w:firstLine="426"/>
              <w:rPr>
                <w:sz w:val="20"/>
                <w:szCs w:val="20"/>
              </w:rPr>
            </w:pPr>
            <w:r>
              <w:rPr>
                <w:sz w:val="20"/>
                <w:szCs w:val="20"/>
              </w:rPr>
              <w:t>Метапредметные результаты</w:t>
            </w:r>
          </w:p>
        </w:tc>
      </w:tr>
      <w:tr w:rsidR="008B397E" w:rsidTr="006E4D6C">
        <w:trPr>
          <w:cantSplit/>
          <w:trHeight w:val="461"/>
        </w:trPr>
        <w:tc>
          <w:tcPr>
            <w:tcW w:w="709" w:type="dxa"/>
            <w:vMerge/>
          </w:tcPr>
          <w:p w:rsidR="008B397E" w:rsidRDefault="008B397E" w:rsidP="00D34F9C">
            <w:pPr>
              <w:spacing w:line="288" w:lineRule="auto"/>
              <w:ind w:firstLine="426"/>
              <w:jc w:val="both"/>
              <w:rPr>
                <w:b/>
                <w:bCs/>
                <w:sz w:val="20"/>
                <w:szCs w:val="20"/>
              </w:rPr>
            </w:pPr>
          </w:p>
        </w:tc>
        <w:tc>
          <w:tcPr>
            <w:tcW w:w="3227" w:type="dxa"/>
            <w:vAlign w:val="center"/>
          </w:tcPr>
          <w:p w:rsidR="008B397E" w:rsidRDefault="008B397E" w:rsidP="00D34F9C">
            <w:pPr>
              <w:pStyle w:val="af5"/>
              <w:spacing w:line="288" w:lineRule="auto"/>
              <w:ind w:firstLine="426"/>
              <w:jc w:val="both"/>
              <w:rPr>
                <w:bCs w:val="0"/>
                <w:sz w:val="20"/>
                <w:szCs w:val="20"/>
              </w:rPr>
            </w:pPr>
            <w:r>
              <w:rPr>
                <w:bCs w:val="0"/>
                <w:sz w:val="20"/>
                <w:szCs w:val="20"/>
              </w:rPr>
              <w:t>Регулятивные УУД</w:t>
            </w:r>
          </w:p>
        </w:tc>
        <w:tc>
          <w:tcPr>
            <w:tcW w:w="3543" w:type="dxa"/>
            <w:vAlign w:val="center"/>
          </w:tcPr>
          <w:p w:rsidR="008B397E" w:rsidRDefault="008B397E" w:rsidP="00D34F9C">
            <w:pPr>
              <w:pStyle w:val="af5"/>
              <w:spacing w:line="288" w:lineRule="auto"/>
              <w:ind w:firstLine="426"/>
              <w:jc w:val="both"/>
              <w:rPr>
                <w:sz w:val="20"/>
                <w:szCs w:val="20"/>
              </w:rPr>
            </w:pPr>
            <w:r>
              <w:rPr>
                <w:sz w:val="20"/>
                <w:szCs w:val="20"/>
              </w:rPr>
              <w:t>Познавательные УУД</w:t>
            </w:r>
          </w:p>
        </w:tc>
        <w:tc>
          <w:tcPr>
            <w:tcW w:w="3071" w:type="dxa"/>
            <w:vAlign w:val="center"/>
          </w:tcPr>
          <w:p w:rsidR="008B397E" w:rsidRDefault="008B397E" w:rsidP="00D34F9C">
            <w:pPr>
              <w:pStyle w:val="af5"/>
              <w:spacing w:line="288" w:lineRule="auto"/>
              <w:ind w:firstLine="426"/>
              <w:jc w:val="both"/>
              <w:rPr>
                <w:sz w:val="20"/>
                <w:szCs w:val="20"/>
              </w:rPr>
            </w:pPr>
            <w:r>
              <w:rPr>
                <w:sz w:val="20"/>
                <w:szCs w:val="20"/>
              </w:rPr>
              <w:t>Коммуникативные УУД</w:t>
            </w: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3240"/>
        <w:gridCol w:w="3420"/>
        <w:gridCol w:w="3110"/>
      </w:tblGrid>
      <w:tr w:rsidR="008B397E" w:rsidTr="006E4D6C">
        <w:trPr>
          <w:cantSplit/>
          <w:trHeight w:val="1134"/>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8B397E" w:rsidRDefault="008B397E" w:rsidP="00D34F9C">
            <w:pPr>
              <w:spacing w:line="288" w:lineRule="auto"/>
              <w:ind w:firstLine="426"/>
              <w:jc w:val="both"/>
              <w:rPr>
                <w:b/>
                <w:bCs/>
                <w:sz w:val="20"/>
                <w:szCs w:val="20"/>
              </w:rPr>
            </w:pPr>
            <w:r>
              <w:rPr>
                <w:b/>
                <w:bCs/>
                <w:sz w:val="20"/>
                <w:szCs w:val="20"/>
              </w:rPr>
              <w:t xml:space="preserve">                                                                                                                                                                      3  класс</w:t>
            </w:r>
          </w:p>
        </w:tc>
        <w:tc>
          <w:tcPr>
            <w:tcW w:w="3240" w:type="dxa"/>
            <w:tcBorders>
              <w:top w:val="single" w:sz="4" w:space="0" w:color="auto"/>
              <w:left w:val="single" w:sz="4" w:space="0" w:color="auto"/>
              <w:bottom w:val="single" w:sz="4" w:space="0" w:color="auto"/>
              <w:right w:val="single" w:sz="4" w:space="0" w:color="auto"/>
            </w:tcBorders>
          </w:tcPr>
          <w:p w:rsidR="008B397E" w:rsidRDefault="008B397E" w:rsidP="00D34F9C">
            <w:pPr>
              <w:pStyle w:val="af5"/>
              <w:spacing w:line="288" w:lineRule="auto"/>
              <w:jc w:val="left"/>
              <w:rPr>
                <w:b w:val="0"/>
                <w:sz w:val="20"/>
                <w:szCs w:val="20"/>
              </w:rPr>
            </w:pPr>
            <w:r>
              <w:rPr>
                <w:b w:val="0"/>
                <w:sz w:val="20"/>
                <w:szCs w:val="20"/>
              </w:rPr>
              <w:t>1. Самостоятельно организовывать свое рабочее место в соответствии с целью выполнения заданий.</w:t>
            </w:r>
          </w:p>
          <w:p w:rsidR="008B397E" w:rsidRDefault="008B397E" w:rsidP="00D34F9C">
            <w:pPr>
              <w:pStyle w:val="af5"/>
              <w:spacing w:line="288" w:lineRule="auto"/>
              <w:jc w:val="left"/>
              <w:rPr>
                <w:b w:val="0"/>
                <w:sz w:val="20"/>
                <w:szCs w:val="20"/>
              </w:rPr>
            </w:pPr>
            <w:r>
              <w:rPr>
                <w:b w:val="0"/>
                <w:sz w:val="20"/>
                <w:szCs w:val="20"/>
              </w:rPr>
              <w:t xml:space="preserve">2. Определять цель учебной деятельности с помощью учителя и самостоятельно, </w:t>
            </w:r>
            <w:r>
              <w:rPr>
                <w:b w:val="0"/>
                <w:iCs/>
                <w:sz w:val="20"/>
                <w:szCs w:val="20"/>
              </w:rPr>
              <w:t>соотносить свои действия с поставленной целью</w:t>
            </w:r>
            <w:r>
              <w:rPr>
                <w:b w:val="0"/>
                <w:sz w:val="20"/>
                <w:szCs w:val="20"/>
              </w:rPr>
              <w:t xml:space="preserve">. </w:t>
            </w:r>
          </w:p>
          <w:p w:rsidR="008B397E" w:rsidRDefault="008B397E" w:rsidP="00D34F9C">
            <w:pPr>
              <w:pStyle w:val="af5"/>
              <w:spacing w:line="288" w:lineRule="auto"/>
              <w:jc w:val="left"/>
              <w:rPr>
                <w:b w:val="0"/>
                <w:sz w:val="20"/>
                <w:szCs w:val="20"/>
              </w:rPr>
            </w:pPr>
            <w:r>
              <w:rPr>
                <w:b w:val="0"/>
                <w:sz w:val="20"/>
                <w:szCs w:val="20"/>
              </w:rPr>
              <w:t>4. Составлять план выполнения заданий на уроках, внеурочной деятельности, жизненных ситуациях под руководством учителя.</w:t>
            </w:r>
          </w:p>
          <w:p w:rsidR="008B397E" w:rsidRDefault="008B397E" w:rsidP="00D34F9C">
            <w:pPr>
              <w:pStyle w:val="af5"/>
              <w:spacing w:line="288" w:lineRule="auto"/>
              <w:jc w:val="left"/>
              <w:rPr>
                <w:b w:val="0"/>
                <w:sz w:val="20"/>
                <w:szCs w:val="20"/>
              </w:rPr>
            </w:pPr>
            <w:r>
              <w:rPr>
                <w:b w:val="0"/>
                <w:sz w:val="20"/>
                <w:szCs w:val="20"/>
              </w:rPr>
              <w:t xml:space="preserve">5. </w:t>
            </w:r>
            <w:r>
              <w:rPr>
                <w:b w:val="0"/>
                <w:iCs/>
                <w:sz w:val="20"/>
                <w:szCs w:val="20"/>
              </w:rPr>
              <w:t>Осознавать способы и приёмы действий при решении учебных задач.</w:t>
            </w:r>
          </w:p>
          <w:p w:rsidR="008B397E" w:rsidRDefault="008B397E" w:rsidP="00D34F9C">
            <w:pPr>
              <w:pStyle w:val="af5"/>
              <w:spacing w:line="288" w:lineRule="auto"/>
              <w:jc w:val="left"/>
              <w:rPr>
                <w:b w:val="0"/>
                <w:sz w:val="20"/>
                <w:szCs w:val="20"/>
              </w:rPr>
            </w:pPr>
            <w:r>
              <w:rPr>
                <w:b w:val="0"/>
                <w:sz w:val="20"/>
                <w:szCs w:val="20"/>
              </w:rPr>
              <w:t>6. Осуществлять само- и взаимопроверку работ.</w:t>
            </w:r>
          </w:p>
          <w:p w:rsidR="008B397E" w:rsidRDefault="008B397E" w:rsidP="00D34F9C">
            <w:pPr>
              <w:pStyle w:val="af5"/>
              <w:spacing w:line="288" w:lineRule="auto"/>
              <w:jc w:val="left"/>
              <w:rPr>
                <w:b w:val="0"/>
                <w:sz w:val="20"/>
                <w:szCs w:val="20"/>
              </w:rPr>
            </w:pPr>
            <w:r>
              <w:rPr>
                <w:b w:val="0"/>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8B397E" w:rsidRDefault="008B397E" w:rsidP="00D34F9C">
            <w:pPr>
              <w:pStyle w:val="af5"/>
              <w:spacing w:line="288" w:lineRule="auto"/>
              <w:jc w:val="left"/>
              <w:rPr>
                <w:b w:val="0"/>
                <w:sz w:val="20"/>
                <w:szCs w:val="20"/>
              </w:rPr>
            </w:pPr>
            <w:r>
              <w:rPr>
                <w:b w:val="0"/>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8B397E" w:rsidRDefault="008B397E" w:rsidP="00D34F9C">
            <w:pPr>
              <w:pStyle w:val="af5"/>
              <w:spacing w:line="288" w:lineRule="auto"/>
              <w:jc w:val="left"/>
              <w:rPr>
                <w:b w:val="0"/>
                <w:sz w:val="20"/>
                <w:szCs w:val="20"/>
              </w:rPr>
            </w:pPr>
            <w:r>
              <w:rPr>
                <w:b w:val="0"/>
                <w:sz w:val="20"/>
                <w:szCs w:val="20"/>
              </w:rPr>
              <w:t xml:space="preserve">9. Осуществлять выбор под определённую задачу литературы, инструментов, приборов. </w:t>
            </w:r>
          </w:p>
          <w:p w:rsidR="008B397E" w:rsidRDefault="008B397E" w:rsidP="00D34F9C">
            <w:pPr>
              <w:pStyle w:val="af5"/>
              <w:spacing w:line="288" w:lineRule="auto"/>
              <w:jc w:val="left"/>
              <w:rPr>
                <w:b w:val="0"/>
                <w:sz w:val="20"/>
                <w:szCs w:val="20"/>
              </w:rPr>
            </w:pPr>
            <w:r>
              <w:rPr>
                <w:b w:val="0"/>
                <w:sz w:val="20"/>
                <w:szCs w:val="20"/>
              </w:rPr>
              <w:t xml:space="preserve">10. </w:t>
            </w:r>
            <w:r>
              <w:rPr>
                <w:b w:val="0"/>
                <w:iCs/>
                <w:sz w:val="20"/>
                <w:szCs w:val="20"/>
              </w:rPr>
              <w:t>Оценивать собственную успешность в выполнения заданий</w:t>
            </w:r>
          </w:p>
        </w:tc>
        <w:tc>
          <w:tcPr>
            <w:tcW w:w="3420" w:type="dxa"/>
            <w:tcBorders>
              <w:top w:val="single" w:sz="4" w:space="0" w:color="auto"/>
              <w:left w:val="single" w:sz="4" w:space="0" w:color="auto"/>
              <w:bottom w:val="single" w:sz="4" w:space="0" w:color="auto"/>
              <w:right w:val="single" w:sz="4" w:space="0" w:color="auto"/>
            </w:tcBorders>
          </w:tcPr>
          <w:p w:rsidR="008B397E" w:rsidRDefault="008B397E" w:rsidP="00D34F9C">
            <w:pPr>
              <w:pStyle w:val="af5"/>
              <w:spacing w:line="288" w:lineRule="auto"/>
              <w:jc w:val="left"/>
              <w:rPr>
                <w:b w:val="0"/>
                <w:sz w:val="20"/>
                <w:szCs w:val="20"/>
              </w:rPr>
            </w:pPr>
            <w:r>
              <w:rPr>
                <w:b w:val="0"/>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8B397E" w:rsidRDefault="008B397E" w:rsidP="00D34F9C">
            <w:pPr>
              <w:pStyle w:val="af5"/>
              <w:spacing w:line="288" w:lineRule="auto"/>
              <w:jc w:val="left"/>
              <w:rPr>
                <w:b w:val="0"/>
                <w:sz w:val="20"/>
                <w:szCs w:val="20"/>
              </w:rPr>
            </w:pPr>
            <w:r>
              <w:rPr>
                <w:b w:val="0"/>
                <w:sz w:val="20"/>
                <w:szCs w:val="20"/>
              </w:rPr>
              <w:t>2. Самостоятельно предполагать, какая  дополнительная информация будет нужна для изучения незнакомого материала;</w:t>
            </w:r>
          </w:p>
          <w:p w:rsidR="008B397E" w:rsidRDefault="008B397E" w:rsidP="00D34F9C">
            <w:pPr>
              <w:pStyle w:val="af5"/>
              <w:spacing w:line="288" w:lineRule="auto"/>
              <w:jc w:val="left"/>
              <w:rPr>
                <w:b w:val="0"/>
                <w:sz w:val="20"/>
                <w:szCs w:val="20"/>
              </w:rPr>
            </w:pPr>
            <w:r>
              <w:rPr>
                <w:b w:val="0"/>
                <w:sz w:val="20"/>
                <w:szCs w:val="20"/>
              </w:rPr>
              <w:t>отбирать необходимые  источники информации среди словарей, энциклопедий, справочников в рамках проектной деятельности.</w:t>
            </w:r>
          </w:p>
          <w:p w:rsidR="008B397E" w:rsidRDefault="008B397E" w:rsidP="00D34F9C">
            <w:pPr>
              <w:pStyle w:val="af5"/>
              <w:spacing w:line="288" w:lineRule="auto"/>
              <w:jc w:val="left"/>
              <w:rPr>
                <w:b w:val="0"/>
                <w:sz w:val="20"/>
                <w:szCs w:val="20"/>
              </w:rPr>
            </w:pPr>
            <w:r>
              <w:rPr>
                <w:b w:val="0"/>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8B397E" w:rsidRDefault="008B397E" w:rsidP="00D34F9C">
            <w:pPr>
              <w:pStyle w:val="af5"/>
              <w:spacing w:line="288" w:lineRule="auto"/>
              <w:jc w:val="left"/>
              <w:rPr>
                <w:b w:val="0"/>
                <w:sz w:val="20"/>
                <w:szCs w:val="20"/>
              </w:rPr>
            </w:pPr>
            <w:r>
              <w:rPr>
                <w:b w:val="0"/>
                <w:sz w:val="20"/>
                <w:szCs w:val="20"/>
              </w:rPr>
              <w:t>4. Предъявлять результаты работы, в том числе с помощью ИКТ.</w:t>
            </w:r>
          </w:p>
          <w:p w:rsidR="008B397E" w:rsidRDefault="008B397E" w:rsidP="00D34F9C">
            <w:pPr>
              <w:pStyle w:val="af5"/>
              <w:spacing w:line="288" w:lineRule="auto"/>
              <w:jc w:val="left"/>
              <w:rPr>
                <w:b w:val="0"/>
                <w:sz w:val="20"/>
                <w:szCs w:val="20"/>
              </w:rPr>
            </w:pPr>
            <w:r>
              <w:rPr>
                <w:b w:val="0"/>
                <w:sz w:val="20"/>
                <w:szCs w:val="20"/>
              </w:rPr>
              <w:t>5. Анализировать, сравнивать, группировать, устанавливать причинно-следственные связи (на доступном уровне).</w:t>
            </w:r>
          </w:p>
          <w:p w:rsidR="008B397E" w:rsidRDefault="008B397E" w:rsidP="00D34F9C">
            <w:pPr>
              <w:pStyle w:val="af5"/>
              <w:spacing w:line="288" w:lineRule="auto"/>
              <w:jc w:val="left"/>
              <w:rPr>
                <w:b w:val="0"/>
                <w:sz w:val="20"/>
                <w:szCs w:val="20"/>
              </w:rPr>
            </w:pPr>
            <w:r>
              <w:rPr>
                <w:b w:val="0"/>
                <w:sz w:val="20"/>
                <w:szCs w:val="20"/>
              </w:rPr>
              <w:t>6. Выявлять аналогии и использовать их при выполнении заданий.</w:t>
            </w:r>
          </w:p>
          <w:p w:rsidR="008B397E" w:rsidRDefault="008B397E" w:rsidP="00D34F9C">
            <w:pPr>
              <w:pStyle w:val="af5"/>
              <w:spacing w:line="288" w:lineRule="auto"/>
              <w:jc w:val="left"/>
              <w:rPr>
                <w:b w:val="0"/>
                <w:sz w:val="20"/>
                <w:szCs w:val="20"/>
              </w:rPr>
            </w:pPr>
            <w:r>
              <w:rPr>
                <w:b w:val="0"/>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8B397E" w:rsidRDefault="008B397E" w:rsidP="00D34F9C">
            <w:pPr>
              <w:pStyle w:val="af5"/>
              <w:spacing w:line="288" w:lineRule="auto"/>
              <w:jc w:val="left"/>
              <w:rPr>
                <w:b w:val="0"/>
                <w:sz w:val="20"/>
                <w:szCs w:val="20"/>
              </w:rPr>
            </w:pPr>
          </w:p>
        </w:tc>
        <w:tc>
          <w:tcPr>
            <w:tcW w:w="3110" w:type="dxa"/>
            <w:tcBorders>
              <w:top w:val="single" w:sz="4" w:space="0" w:color="auto"/>
              <w:left w:val="single" w:sz="4" w:space="0" w:color="auto"/>
              <w:bottom w:val="single" w:sz="4" w:space="0" w:color="auto"/>
              <w:right w:val="single" w:sz="4" w:space="0" w:color="auto"/>
            </w:tcBorders>
          </w:tcPr>
          <w:p w:rsidR="008B397E" w:rsidRDefault="008B397E" w:rsidP="00D34F9C">
            <w:pPr>
              <w:pStyle w:val="af5"/>
              <w:spacing w:line="288" w:lineRule="auto"/>
              <w:jc w:val="left"/>
              <w:rPr>
                <w:b w:val="0"/>
                <w:sz w:val="20"/>
                <w:szCs w:val="20"/>
              </w:rPr>
            </w:pPr>
            <w:r>
              <w:rPr>
                <w:b w:val="0"/>
                <w:sz w:val="20"/>
                <w:szCs w:val="20"/>
              </w:rPr>
              <w:t xml:space="preserve">1. Соблюдать в повседневной жизни нормы речевого этикета и правила устного общения. </w:t>
            </w:r>
          </w:p>
          <w:p w:rsidR="008B397E" w:rsidRDefault="008B397E" w:rsidP="00D34F9C">
            <w:pPr>
              <w:pStyle w:val="af5"/>
              <w:spacing w:line="288" w:lineRule="auto"/>
              <w:jc w:val="left"/>
              <w:rPr>
                <w:b w:val="0"/>
                <w:sz w:val="20"/>
                <w:szCs w:val="20"/>
              </w:rPr>
            </w:pPr>
            <w:r>
              <w:rPr>
                <w:b w:val="0"/>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8B397E" w:rsidRDefault="008B397E" w:rsidP="00D34F9C">
            <w:pPr>
              <w:pStyle w:val="af5"/>
              <w:spacing w:line="288" w:lineRule="auto"/>
              <w:jc w:val="left"/>
              <w:rPr>
                <w:b w:val="0"/>
                <w:sz w:val="20"/>
                <w:szCs w:val="20"/>
              </w:rPr>
            </w:pPr>
            <w:r>
              <w:rPr>
                <w:b w:val="0"/>
                <w:sz w:val="20"/>
                <w:szCs w:val="20"/>
              </w:rPr>
              <w:t xml:space="preserve">3.Оформлять свои мысли в устной и письменной речи с учетом своих учебных и жизненных речевых ситуаций. </w:t>
            </w:r>
          </w:p>
          <w:p w:rsidR="008B397E" w:rsidRDefault="008B397E" w:rsidP="00D34F9C">
            <w:pPr>
              <w:pStyle w:val="af5"/>
              <w:spacing w:line="288" w:lineRule="auto"/>
              <w:jc w:val="left"/>
              <w:rPr>
                <w:b w:val="0"/>
                <w:sz w:val="20"/>
                <w:szCs w:val="20"/>
              </w:rPr>
            </w:pPr>
            <w:r>
              <w:rPr>
                <w:b w:val="0"/>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8B397E" w:rsidRDefault="008B397E" w:rsidP="00D34F9C">
            <w:pPr>
              <w:pStyle w:val="af5"/>
              <w:spacing w:line="288" w:lineRule="auto"/>
              <w:jc w:val="left"/>
              <w:rPr>
                <w:b w:val="0"/>
                <w:sz w:val="20"/>
                <w:szCs w:val="20"/>
              </w:rPr>
            </w:pPr>
            <w:r>
              <w:rPr>
                <w:b w:val="0"/>
                <w:sz w:val="20"/>
                <w:szCs w:val="20"/>
              </w:rPr>
              <w:t xml:space="preserve">5. Критично относиться к своему мнению, сопоставлять свою точку зрения с точкой зрения другого. </w:t>
            </w:r>
          </w:p>
          <w:p w:rsidR="008B397E" w:rsidRDefault="008B397E" w:rsidP="00D34F9C">
            <w:pPr>
              <w:pStyle w:val="af5"/>
              <w:spacing w:line="288" w:lineRule="auto"/>
              <w:jc w:val="left"/>
              <w:rPr>
                <w:b w:val="0"/>
                <w:sz w:val="20"/>
                <w:szCs w:val="20"/>
              </w:rPr>
            </w:pPr>
            <w:r>
              <w:rPr>
                <w:b w:val="0"/>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8B397E" w:rsidRDefault="008B397E" w:rsidP="00D34F9C">
            <w:pPr>
              <w:pStyle w:val="af5"/>
              <w:spacing w:line="288" w:lineRule="auto"/>
              <w:jc w:val="left"/>
              <w:rPr>
                <w:b w:val="0"/>
                <w:sz w:val="20"/>
                <w:szCs w:val="20"/>
              </w:rPr>
            </w:pPr>
            <w:r>
              <w:rPr>
                <w:b w:val="0"/>
                <w:sz w:val="20"/>
                <w:szCs w:val="20"/>
              </w:rPr>
              <w:t>Осуществлять взаимопомощь и взаимоконтроль при работе в группе.</w:t>
            </w:r>
          </w:p>
          <w:p w:rsidR="008B397E" w:rsidRDefault="008B397E" w:rsidP="00D34F9C">
            <w:pPr>
              <w:pStyle w:val="af5"/>
              <w:spacing w:line="288" w:lineRule="auto"/>
              <w:jc w:val="left"/>
              <w:rPr>
                <w:b w:val="0"/>
                <w:sz w:val="20"/>
                <w:szCs w:val="20"/>
              </w:rPr>
            </w:pPr>
          </w:p>
        </w:tc>
      </w:tr>
    </w:tbl>
    <w:p w:rsidR="008B397E" w:rsidRDefault="008B397E" w:rsidP="008B397E"/>
    <w:p w:rsidR="008B397E" w:rsidRDefault="008B397E" w:rsidP="008B397E">
      <w:r>
        <w:br w:type="page"/>
      </w:r>
    </w:p>
    <w:tbl>
      <w:tblPr>
        <w:tblpPr w:leftFromText="180" w:rightFromText="180" w:vertAnchor="text" w:horzAnchor="margin" w:tblpXSpec="center" w:tblpY="-4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3240"/>
        <w:gridCol w:w="3420"/>
        <w:gridCol w:w="3218"/>
      </w:tblGrid>
      <w:tr w:rsidR="008B397E" w:rsidTr="006E4D6C">
        <w:trPr>
          <w:cantSplit/>
          <w:trHeight w:val="461"/>
        </w:trPr>
        <w:tc>
          <w:tcPr>
            <w:tcW w:w="720" w:type="dxa"/>
            <w:vMerge w:val="restart"/>
          </w:tcPr>
          <w:p w:rsidR="008B397E" w:rsidRDefault="008B397E" w:rsidP="00D34F9C">
            <w:pPr>
              <w:spacing w:line="288" w:lineRule="auto"/>
              <w:ind w:right="-63"/>
              <w:jc w:val="both"/>
              <w:rPr>
                <w:b/>
                <w:bCs/>
                <w:sz w:val="20"/>
                <w:szCs w:val="20"/>
              </w:rPr>
            </w:pPr>
            <w:r>
              <w:rPr>
                <w:b/>
                <w:bCs/>
                <w:sz w:val="20"/>
                <w:szCs w:val="20"/>
              </w:rPr>
              <w:lastRenderedPageBreak/>
              <w:t>Класс</w:t>
            </w:r>
          </w:p>
        </w:tc>
        <w:tc>
          <w:tcPr>
            <w:tcW w:w="9878" w:type="dxa"/>
            <w:gridSpan w:val="3"/>
            <w:vAlign w:val="center"/>
          </w:tcPr>
          <w:p w:rsidR="008B397E" w:rsidRDefault="008B397E" w:rsidP="00D34F9C">
            <w:pPr>
              <w:pStyle w:val="af5"/>
              <w:spacing w:line="288" w:lineRule="auto"/>
              <w:ind w:firstLine="426"/>
              <w:rPr>
                <w:sz w:val="20"/>
                <w:szCs w:val="20"/>
              </w:rPr>
            </w:pPr>
            <w:r>
              <w:rPr>
                <w:sz w:val="20"/>
                <w:szCs w:val="20"/>
              </w:rPr>
              <w:t>Метапредметные результаты</w:t>
            </w:r>
          </w:p>
        </w:tc>
      </w:tr>
      <w:tr w:rsidR="008B397E" w:rsidTr="006E4D6C">
        <w:trPr>
          <w:cantSplit/>
          <w:trHeight w:val="461"/>
        </w:trPr>
        <w:tc>
          <w:tcPr>
            <w:tcW w:w="720" w:type="dxa"/>
            <w:vMerge/>
          </w:tcPr>
          <w:p w:rsidR="008B397E" w:rsidRDefault="008B397E" w:rsidP="00D34F9C">
            <w:pPr>
              <w:spacing w:line="288" w:lineRule="auto"/>
              <w:ind w:firstLine="426"/>
              <w:jc w:val="both"/>
              <w:rPr>
                <w:b/>
                <w:bCs/>
                <w:sz w:val="20"/>
                <w:szCs w:val="20"/>
              </w:rPr>
            </w:pPr>
          </w:p>
        </w:tc>
        <w:tc>
          <w:tcPr>
            <w:tcW w:w="3240" w:type="dxa"/>
            <w:vAlign w:val="center"/>
          </w:tcPr>
          <w:p w:rsidR="008B397E" w:rsidRDefault="008B397E" w:rsidP="00D34F9C">
            <w:pPr>
              <w:pStyle w:val="af5"/>
              <w:spacing w:line="288" w:lineRule="auto"/>
              <w:ind w:firstLine="426"/>
              <w:jc w:val="both"/>
              <w:rPr>
                <w:bCs w:val="0"/>
                <w:sz w:val="20"/>
                <w:szCs w:val="20"/>
              </w:rPr>
            </w:pPr>
            <w:r>
              <w:rPr>
                <w:bCs w:val="0"/>
                <w:sz w:val="20"/>
                <w:szCs w:val="20"/>
              </w:rPr>
              <w:t>Регулятивные УУД</w:t>
            </w:r>
          </w:p>
        </w:tc>
        <w:tc>
          <w:tcPr>
            <w:tcW w:w="3420" w:type="dxa"/>
            <w:vAlign w:val="center"/>
          </w:tcPr>
          <w:p w:rsidR="008B397E" w:rsidRDefault="008B397E" w:rsidP="00D34F9C">
            <w:pPr>
              <w:pStyle w:val="af5"/>
              <w:spacing w:line="288" w:lineRule="auto"/>
              <w:ind w:firstLine="426"/>
              <w:jc w:val="both"/>
              <w:rPr>
                <w:sz w:val="20"/>
                <w:szCs w:val="20"/>
              </w:rPr>
            </w:pPr>
            <w:r>
              <w:rPr>
                <w:sz w:val="20"/>
                <w:szCs w:val="20"/>
              </w:rPr>
              <w:t>Познавательные УУД</w:t>
            </w:r>
          </w:p>
        </w:tc>
        <w:tc>
          <w:tcPr>
            <w:tcW w:w="3218" w:type="dxa"/>
            <w:vAlign w:val="center"/>
          </w:tcPr>
          <w:p w:rsidR="008B397E" w:rsidRDefault="008B397E" w:rsidP="00D34F9C">
            <w:pPr>
              <w:pStyle w:val="af5"/>
              <w:spacing w:line="288" w:lineRule="auto"/>
              <w:ind w:firstLine="426"/>
              <w:jc w:val="both"/>
              <w:rPr>
                <w:sz w:val="20"/>
                <w:szCs w:val="20"/>
              </w:rPr>
            </w:pPr>
            <w:r>
              <w:rPr>
                <w:sz w:val="20"/>
                <w:szCs w:val="20"/>
              </w:rPr>
              <w:t>Коммуникативные УУД</w:t>
            </w:r>
          </w:p>
        </w:tc>
      </w:tr>
    </w:tbl>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3240"/>
        <w:gridCol w:w="3420"/>
        <w:gridCol w:w="3109"/>
      </w:tblGrid>
      <w:tr w:rsidR="008B397E" w:rsidTr="006E4D6C">
        <w:trPr>
          <w:cantSplit/>
          <w:trHeight w:val="1134"/>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8B397E" w:rsidRDefault="008B397E" w:rsidP="00D34F9C">
            <w:pPr>
              <w:spacing w:line="288" w:lineRule="auto"/>
              <w:ind w:firstLine="426"/>
              <w:jc w:val="center"/>
              <w:rPr>
                <w:b/>
                <w:bCs/>
                <w:sz w:val="20"/>
                <w:szCs w:val="20"/>
              </w:rPr>
            </w:pPr>
            <w:r>
              <w:rPr>
                <w:b/>
                <w:bCs/>
                <w:sz w:val="20"/>
                <w:szCs w:val="20"/>
              </w:rPr>
              <w:t>4 класс</w:t>
            </w:r>
          </w:p>
        </w:tc>
        <w:tc>
          <w:tcPr>
            <w:tcW w:w="3240" w:type="dxa"/>
            <w:tcBorders>
              <w:top w:val="single" w:sz="4" w:space="0" w:color="auto"/>
              <w:left w:val="single" w:sz="4" w:space="0" w:color="auto"/>
              <w:bottom w:val="single" w:sz="4" w:space="0" w:color="auto"/>
              <w:right w:val="single" w:sz="4" w:space="0" w:color="auto"/>
            </w:tcBorders>
          </w:tcPr>
          <w:p w:rsidR="008B397E" w:rsidRDefault="008B397E" w:rsidP="00D34F9C">
            <w:pPr>
              <w:spacing w:line="288" w:lineRule="auto"/>
              <w:rPr>
                <w:b/>
                <w:sz w:val="20"/>
                <w:szCs w:val="20"/>
              </w:rPr>
            </w:pPr>
            <w:r>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8B397E" w:rsidRDefault="008B397E" w:rsidP="00D34F9C">
            <w:pPr>
              <w:pStyle w:val="af5"/>
              <w:spacing w:line="288" w:lineRule="auto"/>
              <w:jc w:val="left"/>
              <w:rPr>
                <w:b w:val="0"/>
                <w:sz w:val="20"/>
                <w:szCs w:val="20"/>
              </w:rPr>
            </w:pPr>
            <w:r>
              <w:rPr>
                <w:b w:val="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8B397E" w:rsidRDefault="008B397E" w:rsidP="00D34F9C">
            <w:pPr>
              <w:pStyle w:val="af5"/>
              <w:spacing w:line="288" w:lineRule="auto"/>
              <w:jc w:val="left"/>
              <w:rPr>
                <w:b w:val="0"/>
                <w:sz w:val="20"/>
                <w:szCs w:val="20"/>
              </w:rPr>
            </w:pPr>
            <w:r>
              <w:rPr>
                <w:b w:val="0"/>
                <w:sz w:val="20"/>
                <w:szCs w:val="20"/>
              </w:rPr>
              <w:t>3.Осуществлять итоговый и пошаговый контроль результатов.</w:t>
            </w:r>
          </w:p>
          <w:p w:rsidR="008B397E" w:rsidRDefault="008B397E" w:rsidP="00D34F9C">
            <w:pPr>
              <w:pStyle w:val="af5"/>
              <w:spacing w:line="288" w:lineRule="auto"/>
              <w:jc w:val="left"/>
              <w:rPr>
                <w:b w:val="0"/>
                <w:sz w:val="20"/>
                <w:szCs w:val="20"/>
              </w:rPr>
            </w:pPr>
            <w:r>
              <w:rPr>
                <w:b w:val="0"/>
                <w:sz w:val="20"/>
                <w:szCs w:val="20"/>
              </w:rPr>
              <w:t>4. Оценивать результаты собственной деятельности, объяснять по каким критериям проводилась оценка</w:t>
            </w:r>
            <w:r>
              <w:rPr>
                <w:sz w:val="20"/>
                <w:szCs w:val="20"/>
              </w:rPr>
              <w:t>.</w:t>
            </w:r>
          </w:p>
          <w:p w:rsidR="008B397E" w:rsidRDefault="008B397E" w:rsidP="00D34F9C">
            <w:pPr>
              <w:pStyle w:val="af5"/>
              <w:spacing w:line="288" w:lineRule="auto"/>
              <w:jc w:val="left"/>
              <w:rPr>
                <w:b w:val="0"/>
                <w:sz w:val="20"/>
                <w:szCs w:val="20"/>
              </w:rPr>
            </w:pPr>
            <w:r>
              <w:rPr>
                <w:b w:val="0"/>
                <w:sz w:val="20"/>
                <w:szCs w:val="20"/>
              </w:rPr>
              <w:t>5. Адекватно воспринимать аргументированную критику ошибок и учитывать её в работе над ошибками.</w:t>
            </w:r>
          </w:p>
          <w:p w:rsidR="008B397E" w:rsidRDefault="008B397E" w:rsidP="00D34F9C">
            <w:pPr>
              <w:pStyle w:val="af5"/>
              <w:spacing w:line="288" w:lineRule="auto"/>
              <w:jc w:val="left"/>
              <w:rPr>
                <w:b w:val="0"/>
                <w:sz w:val="20"/>
                <w:szCs w:val="20"/>
              </w:rPr>
            </w:pPr>
            <w:r>
              <w:rPr>
                <w:b w:val="0"/>
                <w:sz w:val="20"/>
                <w:szCs w:val="20"/>
              </w:rPr>
              <w:t>6.Ставить цель собственной познавательной деятельности (в рамках учебной и проектной деятельности) и удерживать ее.</w:t>
            </w:r>
          </w:p>
          <w:p w:rsidR="008B397E" w:rsidRDefault="008B397E" w:rsidP="00D34F9C">
            <w:pPr>
              <w:pStyle w:val="af5"/>
              <w:spacing w:line="288" w:lineRule="auto"/>
              <w:jc w:val="left"/>
              <w:rPr>
                <w:b w:val="0"/>
                <w:sz w:val="20"/>
                <w:szCs w:val="20"/>
              </w:rPr>
            </w:pPr>
            <w:r>
              <w:rPr>
                <w:b w:val="0"/>
                <w:sz w:val="20"/>
                <w:szCs w:val="20"/>
              </w:rPr>
              <w:t>7.Планировать собственную внеучебную деятельность (в рамках проектной деятельности) с опорой на учебники и рабочие тетради.</w:t>
            </w:r>
          </w:p>
          <w:p w:rsidR="008B397E" w:rsidRDefault="008B397E" w:rsidP="00D34F9C">
            <w:pPr>
              <w:pStyle w:val="af5"/>
              <w:spacing w:line="288" w:lineRule="auto"/>
              <w:jc w:val="left"/>
              <w:rPr>
                <w:b w:val="0"/>
                <w:sz w:val="20"/>
                <w:szCs w:val="20"/>
              </w:rPr>
            </w:pPr>
            <w:r>
              <w:rPr>
                <w:b w:val="0"/>
                <w:sz w:val="20"/>
                <w:szCs w:val="20"/>
              </w:rPr>
              <w:t>8. Регулировать своё поведение в соответствии с познанными моральными нормами и этическими требованиями.</w:t>
            </w:r>
          </w:p>
          <w:p w:rsidR="008B397E" w:rsidRDefault="008B397E" w:rsidP="00D34F9C">
            <w:pPr>
              <w:spacing w:line="288" w:lineRule="auto"/>
              <w:rPr>
                <w:sz w:val="20"/>
                <w:szCs w:val="20"/>
              </w:rPr>
            </w:pPr>
            <w:r>
              <w:rPr>
                <w:sz w:val="20"/>
                <w:szCs w:val="20"/>
              </w:rPr>
              <w:t>9. Планировать собственную деятельность, связанную с бытовыми жизненными ситуациями: маршрут движения, время, расход продуктов, затраты и др.</w:t>
            </w:r>
          </w:p>
          <w:p w:rsidR="008B397E" w:rsidRDefault="008B397E" w:rsidP="00D34F9C">
            <w:pPr>
              <w:pStyle w:val="af5"/>
              <w:spacing w:line="288" w:lineRule="auto"/>
              <w:jc w:val="left"/>
              <w:rPr>
                <w:b w:val="0"/>
                <w:sz w:val="20"/>
                <w:szCs w:val="20"/>
              </w:rPr>
            </w:pPr>
          </w:p>
        </w:tc>
        <w:tc>
          <w:tcPr>
            <w:tcW w:w="3420" w:type="dxa"/>
            <w:tcBorders>
              <w:top w:val="single" w:sz="4" w:space="0" w:color="auto"/>
              <w:left w:val="single" w:sz="4" w:space="0" w:color="auto"/>
              <w:bottom w:val="single" w:sz="4" w:space="0" w:color="auto"/>
              <w:right w:val="single" w:sz="4" w:space="0" w:color="auto"/>
            </w:tcBorders>
          </w:tcPr>
          <w:p w:rsidR="008B397E" w:rsidRDefault="008B397E" w:rsidP="00D34F9C">
            <w:pPr>
              <w:pStyle w:val="af5"/>
              <w:spacing w:line="288" w:lineRule="auto"/>
              <w:jc w:val="left"/>
              <w:rPr>
                <w:b w:val="0"/>
                <w:sz w:val="20"/>
                <w:szCs w:val="20"/>
              </w:rPr>
            </w:pPr>
            <w:r>
              <w:rPr>
                <w:b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8B397E" w:rsidRDefault="008B397E" w:rsidP="00D34F9C">
            <w:pPr>
              <w:pStyle w:val="af5"/>
              <w:spacing w:line="288" w:lineRule="auto"/>
              <w:jc w:val="left"/>
              <w:rPr>
                <w:b w:val="0"/>
                <w:sz w:val="20"/>
                <w:szCs w:val="20"/>
              </w:rPr>
            </w:pPr>
            <w:r>
              <w:rPr>
                <w:b w:val="0"/>
                <w:sz w:val="20"/>
                <w:szCs w:val="20"/>
              </w:rPr>
              <w:t>2. Самостоятельно предполагать, какая  дополнительная информация будет нужна для изучения незнакомого материала.</w:t>
            </w:r>
          </w:p>
          <w:p w:rsidR="008B397E" w:rsidRDefault="008B397E" w:rsidP="00D34F9C">
            <w:pPr>
              <w:pStyle w:val="af5"/>
              <w:spacing w:line="288" w:lineRule="auto"/>
              <w:jc w:val="left"/>
              <w:rPr>
                <w:b w:val="0"/>
                <w:sz w:val="20"/>
                <w:szCs w:val="20"/>
              </w:rPr>
            </w:pPr>
            <w:r>
              <w:rPr>
                <w:b w:val="0"/>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8B397E" w:rsidRDefault="008B397E" w:rsidP="00D34F9C">
            <w:pPr>
              <w:pStyle w:val="af5"/>
              <w:spacing w:line="288" w:lineRule="auto"/>
              <w:jc w:val="left"/>
              <w:rPr>
                <w:b w:val="0"/>
                <w:sz w:val="20"/>
                <w:szCs w:val="20"/>
              </w:rPr>
            </w:pPr>
            <w:r>
              <w:rPr>
                <w:b w:val="0"/>
                <w:sz w:val="20"/>
                <w:szCs w:val="20"/>
              </w:rPr>
              <w:t>4. Анализировать, сравнивать, группировать различные объекты, явления, факты;</w:t>
            </w:r>
          </w:p>
          <w:p w:rsidR="008B397E" w:rsidRDefault="008B397E" w:rsidP="00D34F9C">
            <w:pPr>
              <w:pStyle w:val="af5"/>
              <w:spacing w:line="288" w:lineRule="auto"/>
              <w:jc w:val="left"/>
              <w:rPr>
                <w:b w:val="0"/>
                <w:sz w:val="20"/>
                <w:szCs w:val="20"/>
              </w:rPr>
            </w:pPr>
            <w:r>
              <w:rPr>
                <w:b w:val="0"/>
                <w:sz w:val="20"/>
                <w:szCs w:val="20"/>
              </w:rPr>
              <w:t>устанавливать закономерности и использовать их при выполнении заданий,</w:t>
            </w:r>
          </w:p>
          <w:p w:rsidR="008B397E" w:rsidRDefault="008B397E" w:rsidP="00D34F9C">
            <w:pPr>
              <w:pStyle w:val="af5"/>
              <w:spacing w:line="288" w:lineRule="auto"/>
              <w:jc w:val="left"/>
              <w:rPr>
                <w:b w:val="0"/>
                <w:sz w:val="20"/>
                <w:szCs w:val="20"/>
              </w:rPr>
            </w:pPr>
            <w:r>
              <w:rPr>
                <w:b w:val="0"/>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8B397E" w:rsidRDefault="008B397E" w:rsidP="00D34F9C">
            <w:pPr>
              <w:pStyle w:val="af5"/>
              <w:spacing w:line="288" w:lineRule="auto"/>
              <w:jc w:val="left"/>
              <w:rPr>
                <w:b w:val="0"/>
                <w:sz w:val="20"/>
                <w:szCs w:val="20"/>
              </w:rPr>
            </w:pPr>
            <w:r>
              <w:rPr>
                <w:b w:val="0"/>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8B397E" w:rsidRDefault="008B397E" w:rsidP="00D34F9C">
            <w:pPr>
              <w:pStyle w:val="af5"/>
              <w:spacing w:line="288" w:lineRule="auto"/>
              <w:jc w:val="left"/>
              <w:rPr>
                <w:b w:val="0"/>
                <w:sz w:val="20"/>
                <w:szCs w:val="20"/>
              </w:rPr>
            </w:pPr>
            <w:r>
              <w:rPr>
                <w:b w:val="0"/>
                <w:sz w:val="20"/>
                <w:szCs w:val="20"/>
              </w:rPr>
              <w:t>6. Составлять сложный план текста.</w:t>
            </w:r>
          </w:p>
          <w:p w:rsidR="008B397E" w:rsidRDefault="008B397E" w:rsidP="00D34F9C">
            <w:pPr>
              <w:pStyle w:val="af5"/>
              <w:spacing w:line="288" w:lineRule="auto"/>
              <w:jc w:val="left"/>
              <w:rPr>
                <w:b w:val="0"/>
                <w:sz w:val="20"/>
                <w:szCs w:val="20"/>
              </w:rPr>
            </w:pPr>
            <w:r>
              <w:rPr>
                <w:b w:val="0"/>
                <w:sz w:val="20"/>
                <w:szCs w:val="20"/>
              </w:rPr>
              <w:t>7. Уметь передавать содержание в сжатом, выборочном, развёрнутом виде, в виде презентаций.</w:t>
            </w:r>
          </w:p>
          <w:p w:rsidR="008B397E" w:rsidRDefault="008B397E" w:rsidP="00D34F9C">
            <w:pPr>
              <w:pStyle w:val="af5"/>
              <w:spacing w:line="288" w:lineRule="auto"/>
              <w:jc w:val="left"/>
              <w:rPr>
                <w:b w:val="0"/>
                <w:sz w:val="20"/>
                <w:szCs w:val="20"/>
              </w:rPr>
            </w:pPr>
          </w:p>
        </w:tc>
        <w:tc>
          <w:tcPr>
            <w:tcW w:w="3109" w:type="dxa"/>
            <w:tcBorders>
              <w:top w:val="single" w:sz="4" w:space="0" w:color="auto"/>
              <w:left w:val="single" w:sz="4" w:space="0" w:color="auto"/>
              <w:bottom w:val="single" w:sz="4" w:space="0" w:color="auto"/>
              <w:right w:val="single" w:sz="4" w:space="0" w:color="auto"/>
            </w:tcBorders>
          </w:tcPr>
          <w:p w:rsidR="008B397E" w:rsidRDefault="008B397E" w:rsidP="00D34F9C">
            <w:pPr>
              <w:pStyle w:val="af5"/>
              <w:spacing w:line="288" w:lineRule="auto"/>
              <w:jc w:val="left"/>
              <w:rPr>
                <w:b w:val="0"/>
                <w:sz w:val="20"/>
                <w:szCs w:val="20"/>
              </w:rPr>
            </w:pPr>
            <w:r>
              <w:rPr>
                <w:b w:val="0"/>
                <w:sz w:val="20"/>
                <w:szCs w:val="20"/>
              </w:rPr>
              <w:t>1. Владеть диалоговой формой речи.</w:t>
            </w:r>
          </w:p>
          <w:p w:rsidR="008B397E" w:rsidRDefault="008B397E" w:rsidP="00D34F9C">
            <w:pPr>
              <w:pStyle w:val="af5"/>
              <w:spacing w:line="288" w:lineRule="auto"/>
              <w:jc w:val="left"/>
              <w:rPr>
                <w:b w:val="0"/>
                <w:sz w:val="20"/>
                <w:szCs w:val="20"/>
              </w:rPr>
            </w:pPr>
            <w:r>
              <w:rPr>
                <w:b w:val="0"/>
                <w:sz w:val="20"/>
                <w:szCs w:val="20"/>
              </w:rPr>
              <w:t xml:space="preserve">2.Читать вслух и про себя тексты учебников, других художественных и научно-популярных книг, понимать прочитанное. </w:t>
            </w:r>
          </w:p>
          <w:p w:rsidR="008B397E" w:rsidRDefault="008B397E" w:rsidP="00D34F9C">
            <w:pPr>
              <w:pStyle w:val="af5"/>
              <w:spacing w:line="288" w:lineRule="auto"/>
              <w:jc w:val="left"/>
              <w:rPr>
                <w:b w:val="0"/>
                <w:sz w:val="20"/>
                <w:szCs w:val="20"/>
              </w:rPr>
            </w:pPr>
            <w:r>
              <w:rPr>
                <w:b w:val="0"/>
                <w:sz w:val="20"/>
                <w:szCs w:val="20"/>
              </w:rPr>
              <w:t xml:space="preserve">3. Оформлять свои мысли в устной и письменной речи с учетом своих учебных и жизненных речевых ситуаций. </w:t>
            </w:r>
          </w:p>
          <w:p w:rsidR="008B397E" w:rsidRDefault="008B397E" w:rsidP="00D34F9C">
            <w:pPr>
              <w:pStyle w:val="af5"/>
              <w:spacing w:line="288" w:lineRule="auto"/>
              <w:jc w:val="left"/>
              <w:rPr>
                <w:b w:val="0"/>
                <w:sz w:val="20"/>
                <w:szCs w:val="20"/>
              </w:rPr>
            </w:pPr>
            <w:r>
              <w:rPr>
                <w:b w:val="0"/>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B397E" w:rsidRDefault="008B397E" w:rsidP="00D34F9C">
            <w:pPr>
              <w:pStyle w:val="af5"/>
              <w:spacing w:line="288" w:lineRule="auto"/>
              <w:jc w:val="left"/>
              <w:rPr>
                <w:b w:val="0"/>
                <w:sz w:val="20"/>
                <w:szCs w:val="20"/>
              </w:rPr>
            </w:pPr>
            <w:r>
              <w:rPr>
                <w:b w:val="0"/>
                <w:sz w:val="20"/>
                <w:szCs w:val="20"/>
              </w:rPr>
              <w:t>5. Критично относиться к своему мнению. Уметь взглянуть на ситуацию с иной позиции.</w:t>
            </w:r>
          </w:p>
          <w:p w:rsidR="008B397E" w:rsidRDefault="008B397E" w:rsidP="00D34F9C">
            <w:pPr>
              <w:pStyle w:val="af5"/>
              <w:spacing w:line="288" w:lineRule="auto"/>
              <w:jc w:val="left"/>
              <w:rPr>
                <w:b w:val="0"/>
                <w:sz w:val="20"/>
                <w:szCs w:val="20"/>
              </w:rPr>
            </w:pPr>
            <w:r>
              <w:rPr>
                <w:b w:val="0"/>
                <w:sz w:val="20"/>
                <w:szCs w:val="20"/>
              </w:rPr>
              <w:t>Учитывать разные мнения и стремиться к координации различных позиций при работе в паре.</w:t>
            </w:r>
          </w:p>
          <w:p w:rsidR="008B397E" w:rsidRDefault="008B397E" w:rsidP="00D34F9C">
            <w:pPr>
              <w:pStyle w:val="af5"/>
              <w:spacing w:line="288" w:lineRule="auto"/>
              <w:jc w:val="left"/>
              <w:rPr>
                <w:b w:val="0"/>
                <w:sz w:val="20"/>
                <w:szCs w:val="20"/>
              </w:rPr>
            </w:pPr>
            <w:r>
              <w:rPr>
                <w:b w:val="0"/>
                <w:sz w:val="20"/>
                <w:szCs w:val="20"/>
              </w:rPr>
              <w:t xml:space="preserve">Договариваться и приходить к общему решению. </w:t>
            </w:r>
          </w:p>
          <w:p w:rsidR="008B397E" w:rsidRDefault="008B397E" w:rsidP="00D34F9C">
            <w:pPr>
              <w:pStyle w:val="af5"/>
              <w:spacing w:line="288" w:lineRule="auto"/>
              <w:jc w:val="left"/>
              <w:rPr>
                <w:b w:val="0"/>
                <w:sz w:val="20"/>
                <w:szCs w:val="20"/>
              </w:rPr>
            </w:pPr>
            <w:r>
              <w:rPr>
                <w:b w:val="0"/>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8B397E" w:rsidRDefault="008B397E" w:rsidP="00D34F9C">
            <w:pPr>
              <w:pStyle w:val="af5"/>
              <w:spacing w:line="288" w:lineRule="auto"/>
              <w:jc w:val="left"/>
              <w:rPr>
                <w:b w:val="0"/>
                <w:sz w:val="20"/>
                <w:szCs w:val="20"/>
              </w:rPr>
            </w:pPr>
            <w:r>
              <w:rPr>
                <w:b w:val="0"/>
                <w:sz w:val="20"/>
                <w:szCs w:val="20"/>
              </w:rPr>
              <w:t>7. Адекватно использовать речевые средства для решения коммуникативных задач.</w:t>
            </w:r>
          </w:p>
          <w:p w:rsidR="008B397E" w:rsidRDefault="008B397E" w:rsidP="00D34F9C">
            <w:pPr>
              <w:pStyle w:val="af5"/>
              <w:spacing w:line="288" w:lineRule="auto"/>
              <w:jc w:val="left"/>
              <w:rPr>
                <w:b w:val="0"/>
                <w:sz w:val="20"/>
                <w:szCs w:val="20"/>
              </w:rPr>
            </w:pPr>
          </w:p>
          <w:p w:rsidR="008B397E" w:rsidRDefault="008B397E" w:rsidP="00D34F9C">
            <w:pPr>
              <w:pStyle w:val="af5"/>
              <w:spacing w:line="288" w:lineRule="auto"/>
              <w:jc w:val="left"/>
              <w:rPr>
                <w:b w:val="0"/>
                <w:sz w:val="20"/>
                <w:szCs w:val="20"/>
              </w:rPr>
            </w:pPr>
          </w:p>
        </w:tc>
      </w:tr>
    </w:tbl>
    <w:p w:rsidR="008B397E" w:rsidRDefault="008B397E" w:rsidP="008B397E">
      <w:pPr>
        <w:spacing w:line="288" w:lineRule="auto"/>
        <w:ind w:firstLine="426"/>
        <w:jc w:val="both"/>
        <w:rPr>
          <w:sz w:val="28"/>
          <w:szCs w:val="28"/>
        </w:rPr>
      </w:pPr>
    </w:p>
    <w:p w:rsidR="008B397E" w:rsidRDefault="008B397E" w:rsidP="008B397E">
      <w:pPr>
        <w:shd w:val="clear" w:color="auto" w:fill="FFFFFF"/>
        <w:autoSpaceDE w:val="0"/>
        <w:autoSpaceDN w:val="0"/>
        <w:adjustRightInd w:val="0"/>
        <w:spacing w:line="288" w:lineRule="auto"/>
        <w:ind w:firstLine="426"/>
        <w:jc w:val="both"/>
        <w:rPr>
          <w:b/>
          <w:i/>
        </w:rPr>
      </w:pPr>
    </w:p>
    <w:p w:rsidR="008B397E" w:rsidRDefault="008B397E" w:rsidP="008B397E">
      <w:pPr>
        <w:shd w:val="clear" w:color="auto" w:fill="FFFFFF"/>
        <w:autoSpaceDE w:val="0"/>
        <w:autoSpaceDN w:val="0"/>
        <w:adjustRightInd w:val="0"/>
        <w:spacing w:line="288" w:lineRule="auto"/>
        <w:ind w:firstLine="426"/>
        <w:jc w:val="both"/>
        <w:rPr>
          <w:b/>
          <w:i/>
        </w:rPr>
      </w:pPr>
    </w:p>
    <w:p w:rsidR="008B397E" w:rsidRDefault="008B397E" w:rsidP="008B397E">
      <w:pPr>
        <w:shd w:val="clear" w:color="auto" w:fill="FFFFFF"/>
        <w:autoSpaceDE w:val="0"/>
        <w:autoSpaceDN w:val="0"/>
        <w:adjustRightInd w:val="0"/>
        <w:spacing w:line="288" w:lineRule="auto"/>
        <w:ind w:firstLine="426"/>
        <w:jc w:val="both"/>
        <w:rPr>
          <w:b/>
          <w:i/>
        </w:rPr>
      </w:pPr>
    </w:p>
    <w:p w:rsidR="008B397E" w:rsidRDefault="008B397E" w:rsidP="008B397E">
      <w:pPr>
        <w:shd w:val="clear" w:color="auto" w:fill="FFFFFF"/>
        <w:autoSpaceDE w:val="0"/>
        <w:autoSpaceDN w:val="0"/>
        <w:adjustRightInd w:val="0"/>
        <w:spacing w:line="288" w:lineRule="auto"/>
        <w:ind w:firstLine="426"/>
        <w:jc w:val="both"/>
        <w:rPr>
          <w:b/>
          <w:i/>
        </w:rPr>
      </w:pPr>
    </w:p>
    <w:p w:rsidR="008B397E" w:rsidRDefault="008B397E" w:rsidP="008B397E">
      <w:pPr>
        <w:shd w:val="clear" w:color="auto" w:fill="FFFFFF"/>
        <w:autoSpaceDE w:val="0"/>
        <w:autoSpaceDN w:val="0"/>
        <w:adjustRightInd w:val="0"/>
        <w:spacing w:line="288" w:lineRule="auto"/>
        <w:ind w:firstLine="426"/>
        <w:jc w:val="both"/>
      </w:pPr>
      <w:r>
        <w:rPr>
          <w:b/>
          <w:i/>
        </w:rPr>
        <w:br w:type="page"/>
      </w:r>
      <w:r>
        <w:rPr>
          <w:b/>
          <w:i/>
        </w:rPr>
        <w:lastRenderedPageBreak/>
        <w:t>Система внутренней оценки</w:t>
      </w:r>
      <w:r>
        <w:t>метапредметных результатов включает в себя следующие процедуры:</w:t>
      </w:r>
    </w:p>
    <w:p w:rsidR="008B397E" w:rsidRDefault="008B397E" w:rsidP="008B397E">
      <w:pPr>
        <w:shd w:val="clear" w:color="auto" w:fill="FFFFFF"/>
        <w:autoSpaceDE w:val="0"/>
        <w:autoSpaceDN w:val="0"/>
        <w:adjustRightInd w:val="0"/>
        <w:spacing w:line="288" w:lineRule="auto"/>
        <w:ind w:firstLine="426"/>
        <w:jc w:val="both"/>
      </w:pPr>
      <w:r>
        <w:t xml:space="preserve">— решение задач творческого и поискового характера (система заданий УМК «Планета знаний»: творческие задания, интеллектуальный марафон, информационный поиск, задания вариативного повышенного уровня); </w:t>
      </w:r>
    </w:p>
    <w:p w:rsidR="008B397E" w:rsidRDefault="008B397E" w:rsidP="008B397E">
      <w:pPr>
        <w:shd w:val="clear" w:color="auto" w:fill="FFFFFF"/>
        <w:autoSpaceDE w:val="0"/>
        <w:autoSpaceDN w:val="0"/>
        <w:adjustRightInd w:val="0"/>
        <w:spacing w:line="288" w:lineRule="auto"/>
        <w:ind w:firstLine="426"/>
        <w:jc w:val="both"/>
      </w:pPr>
      <w:r>
        <w:t xml:space="preserve">— проектная деятельность (развороты в учебниках «Проекты»); </w:t>
      </w:r>
    </w:p>
    <w:p w:rsidR="008B397E" w:rsidRDefault="008B397E" w:rsidP="008B397E">
      <w:pPr>
        <w:shd w:val="clear" w:color="auto" w:fill="FFFFFF"/>
        <w:autoSpaceDE w:val="0"/>
        <w:autoSpaceDN w:val="0"/>
        <w:adjustRightInd w:val="0"/>
        <w:spacing w:line="288" w:lineRule="auto"/>
        <w:ind w:firstLine="426"/>
        <w:jc w:val="both"/>
      </w:pPr>
      <w:r>
        <w:t>— текущие и итоговые проверочные работы, включающие задания на проверку метапредметных результатов обучения;</w:t>
      </w:r>
    </w:p>
    <w:p w:rsidR="008B397E" w:rsidRDefault="008B397E" w:rsidP="008B397E">
      <w:pPr>
        <w:shd w:val="clear" w:color="auto" w:fill="FFFFFF"/>
        <w:autoSpaceDE w:val="0"/>
        <w:autoSpaceDN w:val="0"/>
        <w:adjustRightInd w:val="0"/>
        <w:spacing w:line="288" w:lineRule="auto"/>
        <w:ind w:firstLine="426"/>
        <w:jc w:val="both"/>
      </w:pPr>
      <w:r>
        <w:t>— комплексные работы на межпредметной основе.</w:t>
      </w:r>
    </w:p>
    <w:p w:rsidR="008B397E" w:rsidRDefault="008B397E" w:rsidP="008B397E">
      <w:pPr>
        <w:pStyle w:val="a9"/>
        <w:spacing w:after="0" w:line="288" w:lineRule="auto"/>
        <w:ind w:firstLine="426"/>
        <w:jc w:val="both"/>
      </w:pPr>
    </w:p>
    <w:p w:rsidR="008B397E" w:rsidRDefault="008B397E" w:rsidP="008B397E">
      <w:pPr>
        <w:pStyle w:val="a9"/>
        <w:spacing w:after="0" w:line="288" w:lineRule="auto"/>
        <w:ind w:firstLine="426"/>
        <w:jc w:val="both"/>
      </w:pPr>
      <w:r>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«Планета знаний», представленных на листах с проверочными и тренинговыми заданиями.</w:t>
      </w:r>
    </w:p>
    <w:p w:rsidR="008B397E" w:rsidRDefault="008B397E" w:rsidP="008B397E">
      <w:pPr>
        <w:pStyle w:val="a9"/>
        <w:spacing w:after="0" w:line="288" w:lineRule="auto"/>
        <w:ind w:firstLine="426"/>
        <w:jc w:val="both"/>
      </w:pPr>
      <w:r>
        <w:t xml:space="preserve">В учебниках даются отдельные задания на определённые предметные и метапредметные  умения,  из которых  педагог может компоновать проверочную работу,  например: </w:t>
      </w:r>
    </w:p>
    <w:p w:rsidR="008B397E" w:rsidRDefault="00A3040B" w:rsidP="008B397E">
      <w:pPr>
        <w:pStyle w:val="a9"/>
        <w:spacing w:after="0" w:line="288" w:lineRule="auto"/>
        <w:ind w:firstLine="426"/>
        <w:jc w:val="both"/>
      </w:pPr>
      <w:r>
        <w:rPr>
          <w:noProof/>
        </w:rPr>
        <w:pict>
          <v:group id="Group 133" o:spid="_x0000_s1026" style="position:absolute;left:0;text-align:left;margin-left:9pt;margin-top:11.4pt;width:495pt;height:274.95pt;z-index:251674624" coordorigin="900,2802" coordsize="9900,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">
            <v:shapetype id="_x0000_t202" coordsize="21600,21600" o:spt="202" path="m,l,21600r21600,l21600,xe">
              <v:stroke joinstyle="miter"/>
              <v:path gradientshapeok="t" o:connecttype="rect"/>
            </v:shapetype>
            <v:shape id="Text Box 134" o:spid="_x0000_s1027" type="#_x0000_t202" style="position:absolute;left:900;top:2802;width:9900;height: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3338BD" w:rsidRDefault="003338BD" w:rsidP="008B397E">
                    <w:pPr>
                      <w:ind w:right="-185"/>
                      <w:jc w:val="both"/>
                      <w:rPr>
                        <w:sz w:val="20"/>
                        <w:szCs w:val="20"/>
                      </w:rPr>
                    </w:pPr>
                    <w:r>
                      <w:rPr>
                        <w:sz w:val="20"/>
                        <w:szCs w:val="20"/>
                      </w:rPr>
                      <w:t xml:space="preserve">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 </w:t>
                    </w:r>
                  </w:p>
                  <w:p w:rsidR="003338BD" w:rsidRDefault="003338BD" w:rsidP="008B397E">
                    <w:pPr>
                      <w:ind w:right="-185"/>
                      <w:jc w:val="both"/>
                      <w:rPr>
                        <w:sz w:val="20"/>
                        <w:szCs w:val="20"/>
                      </w:rPr>
                    </w:pPr>
                  </w:p>
                </w:txbxContent>
              </v:textbox>
            </v:shape>
            <v:shape id="Text Box 135" o:spid="_x0000_s1028" type="#_x0000_t202" style="position:absolute;left:900;top:3600;width:9900;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3338BD" w:rsidRDefault="003338BD" w:rsidP="008B397E">
                    <w:pPr>
                      <w:ind w:right="-185"/>
                      <w:jc w:val="both"/>
                      <w:rPr>
                        <w:sz w:val="20"/>
                        <w:szCs w:val="20"/>
                      </w:rPr>
                    </w:pPr>
                    <w:r>
                      <w:rPr>
                        <w:sz w:val="20"/>
                        <w:szCs w:val="20"/>
                      </w:rPr>
                      <w:t xml:space="preserve">Правильно ли  построены словосочетания?  Если есть нарушения, установи их причину. </w:t>
                    </w:r>
                  </w:p>
                  <w:p w:rsidR="003338BD" w:rsidRDefault="003338BD" w:rsidP="008B397E">
                    <w:pPr>
                      <w:ind w:right="-185"/>
                      <w:jc w:val="both"/>
                      <w:rPr>
                        <w:sz w:val="20"/>
                        <w:szCs w:val="20"/>
                      </w:rPr>
                    </w:pPr>
                    <w:r>
                      <w:rPr>
                        <w:sz w:val="20"/>
                        <w:szCs w:val="20"/>
                      </w:rPr>
                      <w:t xml:space="preserve">  Запиши словосочетания верно, в скобках укажи, что было нарушено. </w:t>
                    </w:r>
                  </w:p>
                  <w:p w:rsidR="003338BD" w:rsidRDefault="003338BD" w:rsidP="008B397E">
                    <w:pPr>
                      <w:ind w:left="180" w:right="-185"/>
                      <w:jc w:val="both"/>
                      <w:rPr>
                        <w:sz w:val="20"/>
                        <w:szCs w:val="20"/>
                      </w:rPr>
                    </w:pPr>
                  </w:p>
                </w:txbxContent>
              </v:textbox>
            </v:shape>
            <v:shape id="Text Box 136" o:spid="_x0000_s1029" type="#_x0000_t202" style="position:absolute;left:900;top:4424;width:9900;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3338BD" w:rsidRDefault="003338BD" w:rsidP="008B397E">
                    <w:pPr>
                      <w:tabs>
                        <w:tab w:val="left" w:pos="426"/>
                      </w:tabs>
                      <w:jc w:val="both"/>
                      <w:rPr>
                        <w:sz w:val="20"/>
                        <w:szCs w:val="20"/>
                      </w:rPr>
                    </w:pPr>
                    <w:r>
                      <w:rPr>
                        <w:sz w:val="20"/>
                        <w:szCs w:val="20"/>
                      </w:rPr>
                      <w:t>Обоснуй постановку знаков препинания схемой предложения.</w:t>
                    </w:r>
                  </w:p>
                  <w:p w:rsidR="003338BD" w:rsidRDefault="003338BD" w:rsidP="008B397E">
                    <w:pPr>
                      <w:tabs>
                        <w:tab w:val="left" w:pos="426"/>
                      </w:tabs>
                      <w:jc w:val="both"/>
                      <w:rPr>
                        <w:sz w:val="28"/>
                        <w:szCs w:val="28"/>
                      </w:rPr>
                    </w:pPr>
                  </w:p>
                </w:txbxContent>
              </v:textbox>
            </v:shape>
            <v:shape id="Text Box 137" o:spid="_x0000_s1030" type="#_x0000_t202" style="position:absolute;left:900;top:4999;width:9900;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3338BD" w:rsidRDefault="003338BD" w:rsidP="008B397E">
                    <w:pPr>
                      <w:tabs>
                        <w:tab w:val="left" w:pos="426"/>
                      </w:tabs>
                      <w:jc w:val="both"/>
                      <w:rPr>
                        <w:sz w:val="20"/>
                        <w:szCs w:val="20"/>
                      </w:rPr>
                    </w:pPr>
                    <w:r>
                      <w:rPr>
                        <w:sz w:val="20"/>
                        <w:szCs w:val="20"/>
                      </w:rPr>
                      <w:t xml:space="preserve">Распредели по группам слова по наличию безударной гласной в корне, приставке или окончании. Какой обобщённый способ проверки используется во всех случаях? </w:t>
                    </w:r>
                  </w:p>
                  <w:p w:rsidR="003338BD" w:rsidRDefault="003338BD" w:rsidP="008B397E">
                    <w:pPr>
                      <w:tabs>
                        <w:tab w:val="left" w:pos="426"/>
                      </w:tabs>
                      <w:jc w:val="both"/>
                    </w:pPr>
                  </w:p>
                </w:txbxContent>
              </v:textbox>
            </v:shape>
            <v:shape id="Text Box 138" o:spid="_x0000_s1031" type="#_x0000_t202" style="position:absolute;left:900;top:5823;width:9889;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3338BD" w:rsidRDefault="003338BD" w:rsidP="008B397E">
                    <w:pPr>
                      <w:spacing w:line="288" w:lineRule="auto"/>
                      <w:ind w:left="360" w:hanging="360"/>
                      <w:jc w:val="both"/>
                      <w:rPr>
                        <w:color w:val="000000"/>
                        <w:sz w:val="20"/>
                        <w:szCs w:val="20"/>
                      </w:rPr>
                    </w:pPr>
                    <w:r>
                      <w:rPr>
                        <w:color w:val="000000"/>
                        <w:sz w:val="20"/>
                        <w:szCs w:val="20"/>
                      </w:rPr>
                      <w:t xml:space="preserve">Раздели фигуры на две группы разными способами.   </w:t>
                    </w:r>
                  </w:p>
                </w:txbxContent>
              </v:textbox>
            </v:shape>
            <v:shape id="Text Box 139" o:spid="_x0000_s1032" type="#_x0000_t202" style="position:absolute;left:900;top:6336;width:9889;height: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3338BD" w:rsidRDefault="003338BD" w:rsidP="008B397E">
                    <w:pPr>
                      <w:pStyle w:val="af7"/>
                      <w:tabs>
                        <w:tab w:val="clear" w:pos="4677"/>
                        <w:tab w:val="clear" w:pos="9355"/>
                      </w:tabs>
                      <w:spacing w:line="288" w:lineRule="auto"/>
                      <w:jc w:val="both"/>
                      <w:rPr>
                        <w:bCs/>
                        <w:iCs/>
                        <w:color w:val="000000"/>
                        <w:sz w:val="20"/>
                        <w:szCs w:val="20"/>
                      </w:rPr>
                    </w:pPr>
                    <w:r>
                      <w:rPr>
                        <w:bCs/>
                        <w:iCs/>
                        <w:color w:val="000000"/>
                        <w:sz w:val="20"/>
                        <w:szCs w:val="20"/>
                      </w:rPr>
                      <w:t>Проверь выполненную работу.</w:t>
                    </w:r>
                  </w:p>
                  <w:p w:rsidR="003338BD" w:rsidRDefault="003338BD" w:rsidP="008B397E">
                    <w:pPr>
                      <w:pStyle w:val="af7"/>
                      <w:spacing w:line="288" w:lineRule="auto"/>
                      <w:jc w:val="both"/>
                      <w:rPr>
                        <w:bCs/>
                        <w:iCs/>
                        <w:color w:val="000000"/>
                        <w:sz w:val="20"/>
                        <w:szCs w:val="20"/>
                      </w:rPr>
                    </w:pPr>
                    <w:r>
                      <w:rPr>
                        <w:bCs/>
                        <w:iCs/>
                        <w:color w:val="000000"/>
                        <w:sz w:val="20"/>
                        <w:szCs w:val="20"/>
                      </w:rPr>
                      <w:t xml:space="preserve">Какие задания, ты считаешь, выполнены верно? Обведи их номера.         </w:t>
                    </w:r>
                  </w:p>
                </w:txbxContent>
              </v:textbox>
            </v:shape>
            <v:shape id="Text Box 140" o:spid="_x0000_s1033" type="#_x0000_t202" style="position:absolute;left:900;top:7101;width:9889;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3338BD" w:rsidRDefault="003338BD" w:rsidP="008B397E">
                    <w:pPr>
                      <w:pStyle w:val="af7"/>
                      <w:spacing w:line="288" w:lineRule="auto"/>
                      <w:jc w:val="both"/>
                      <w:rPr>
                        <w:b/>
                        <w:bCs/>
                        <w:color w:val="000000"/>
                        <w:sz w:val="20"/>
                        <w:szCs w:val="20"/>
                      </w:rPr>
                    </w:pPr>
                    <w:r>
                      <w:rPr>
                        <w:bCs/>
                        <w:iCs/>
                        <w:color w:val="000000"/>
                        <w:sz w:val="20"/>
                        <w:szCs w:val="20"/>
                      </w:rPr>
                      <w:t>Какое из заданий сложнее? Напиши, почему?</w:t>
                    </w:r>
                  </w:p>
                </w:txbxContent>
              </v:textbox>
            </v:shape>
          </v:group>
        </w:pict>
      </w: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rPr>
          <w:b/>
        </w:rPr>
      </w:pPr>
    </w:p>
    <w:p w:rsidR="008B397E" w:rsidRDefault="008B397E" w:rsidP="008B397E">
      <w:pPr>
        <w:spacing w:line="288" w:lineRule="auto"/>
        <w:ind w:firstLine="426"/>
        <w:jc w:val="both"/>
      </w:pPr>
      <w: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8B397E" w:rsidRDefault="008B397E" w:rsidP="008B397E">
      <w:pPr>
        <w:spacing w:line="288" w:lineRule="auto"/>
        <w:ind w:firstLine="426"/>
        <w:jc w:val="both"/>
      </w:pPr>
      <w: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8B397E" w:rsidRDefault="008B397E" w:rsidP="008B397E">
      <w:pPr>
        <w:spacing w:line="288" w:lineRule="auto"/>
        <w:ind w:firstLine="426"/>
        <w:jc w:val="both"/>
      </w:pPr>
    </w:p>
    <w:p w:rsidR="00754A5F" w:rsidRDefault="00754A5F" w:rsidP="008B397E">
      <w:pPr>
        <w:spacing w:line="288" w:lineRule="auto"/>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8B397E" w:rsidTr="00D34F9C">
        <w:trPr>
          <w:trHeight w:val="840"/>
        </w:trPr>
        <w:tc>
          <w:tcPr>
            <w:tcW w:w="10552" w:type="dxa"/>
          </w:tcPr>
          <w:p w:rsidR="008B397E" w:rsidRDefault="008B397E" w:rsidP="00D34F9C">
            <w:pPr>
              <w:tabs>
                <w:tab w:val="left" w:pos="426"/>
              </w:tabs>
              <w:spacing w:line="288" w:lineRule="auto"/>
              <w:ind w:firstLine="426"/>
              <w:jc w:val="both"/>
              <w:rPr>
                <w:sz w:val="20"/>
                <w:szCs w:val="20"/>
              </w:rPr>
            </w:pPr>
          </w:p>
          <w:p w:rsidR="008B397E" w:rsidRDefault="008B397E" w:rsidP="00D34F9C">
            <w:pPr>
              <w:tabs>
                <w:tab w:val="left" w:pos="426"/>
              </w:tabs>
              <w:spacing w:line="288" w:lineRule="auto"/>
              <w:ind w:firstLine="426"/>
              <w:jc w:val="both"/>
              <w:rPr>
                <w:sz w:val="20"/>
                <w:szCs w:val="20"/>
              </w:rPr>
            </w:pPr>
            <w:r>
              <w:rPr>
                <w:sz w:val="20"/>
                <w:szCs w:val="20"/>
              </w:rPr>
              <w:t xml:space="preserve">Прочитай текст. </w:t>
            </w:r>
          </w:p>
          <w:p w:rsidR="008B397E" w:rsidRDefault="008B397E" w:rsidP="00D34F9C">
            <w:pPr>
              <w:tabs>
                <w:tab w:val="left" w:pos="426"/>
              </w:tabs>
              <w:spacing w:line="288" w:lineRule="auto"/>
              <w:ind w:firstLine="426"/>
              <w:jc w:val="both"/>
              <w:rPr>
                <w:sz w:val="20"/>
                <w:szCs w:val="20"/>
              </w:rPr>
            </w:pPr>
          </w:p>
          <w:p w:rsidR="008B397E" w:rsidRDefault="008B397E" w:rsidP="00D34F9C">
            <w:pPr>
              <w:tabs>
                <w:tab w:val="left" w:pos="426"/>
              </w:tabs>
              <w:spacing w:line="288" w:lineRule="auto"/>
              <w:ind w:firstLine="426"/>
              <w:jc w:val="both"/>
            </w:pPr>
            <w:r>
              <w:t xml:space="preserve">Муравьи – удивительные существа! Люди про них уважительно говорят: «Мал муравей телом, да велик делом». </w:t>
            </w:r>
          </w:p>
          <w:p w:rsidR="008B397E" w:rsidRDefault="008B397E" w:rsidP="00D34F9C">
            <w:pPr>
              <w:tabs>
                <w:tab w:val="left" w:pos="426"/>
              </w:tabs>
              <w:spacing w:line="288" w:lineRule="auto"/>
              <w:ind w:firstLine="426"/>
              <w:jc w:val="both"/>
            </w:pPr>
            <w:r>
              <w:t xml:space="preserve">  Каким же делом он велик? Муравьи разносят семена лесных растений, перемешивают, рыхлят и удобряют почву. В медицине активно используется муравьиный яд. Муравьи освобождают лес от гусениц, поедающих листья деревьев. За день обитатели муравейника уничтожают до двадцати тысяч гусениц. Много?! </w:t>
            </w:r>
          </w:p>
          <w:p w:rsidR="008B397E" w:rsidRDefault="008B397E" w:rsidP="00D34F9C">
            <w:pPr>
              <w:tabs>
                <w:tab w:val="left" w:pos="426"/>
              </w:tabs>
              <w:spacing w:line="288" w:lineRule="auto"/>
              <w:ind w:firstLine="426"/>
              <w:jc w:val="both"/>
            </w:pPr>
            <w:r>
              <w:t xml:space="preserve">  Но муравей очень силён. Он может таскать тяжести, которые превышают его собственный вес в пятьдесят раз. Представьте, что вы подняли во дворе легковую машину – как бы все ахнули!</w:t>
            </w:r>
          </w:p>
          <w:p w:rsidR="008B397E" w:rsidRDefault="008B397E" w:rsidP="00D34F9C">
            <w:pPr>
              <w:tabs>
                <w:tab w:val="left" w:pos="426"/>
              </w:tabs>
              <w:spacing w:line="288" w:lineRule="auto"/>
              <w:ind w:firstLine="426"/>
              <w:jc w:val="both"/>
            </w:pPr>
            <w:r>
              <w:t xml:space="preserve">  Муравьи всё делают дружно и организовано. Каждый муравей знает свои обязанности.</w:t>
            </w:r>
          </w:p>
          <w:p w:rsidR="008B397E" w:rsidRDefault="008B397E" w:rsidP="0010055C">
            <w:pPr>
              <w:numPr>
                <w:ilvl w:val="0"/>
                <w:numId w:val="19"/>
              </w:numPr>
              <w:tabs>
                <w:tab w:val="left" w:pos="567"/>
              </w:tabs>
              <w:spacing w:line="288" w:lineRule="auto"/>
              <w:ind w:left="0" w:firstLine="142"/>
              <w:jc w:val="both"/>
              <w:rPr>
                <w:sz w:val="20"/>
                <w:szCs w:val="20"/>
              </w:rPr>
            </w:pPr>
            <w:r>
              <w:rPr>
                <w:sz w:val="20"/>
                <w:szCs w:val="20"/>
              </w:rPr>
              <w:t>Определи тему текста и вырази её в заголовке. Запиши заголовок.</w:t>
            </w:r>
          </w:p>
          <w:p w:rsidR="008B397E" w:rsidRDefault="008B397E" w:rsidP="0010055C">
            <w:pPr>
              <w:numPr>
                <w:ilvl w:val="0"/>
                <w:numId w:val="19"/>
              </w:numPr>
              <w:tabs>
                <w:tab w:val="left" w:pos="567"/>
              </w:tabs>
              <w:spacing w:line="288" w:lineRule="auto"/>
              <w:ind w:left="0" w:firstLine="142"/>
              <w:jc w:val="both"/>
              <w:rPr>
                <w:sz w:val="20"/>
                <w:szCs w:val="20"/>
              </w:rPr>
            </w:pPr>
            <w:r>
              <w:rPr>
                <w:sz w:val="20"/>
                <w:szCs w:val="20"/>
              </w:rPr>
              <w:t>Выпиши предложение, в котором выражена основная мысль текста.</w:t>
            </w:r>
          </w:p>
          <w:p w:rsidR="008B397E" w:rsidRDefault="008B397E" w:rsidP="0010055C">
            <w:pPr>
              <w:numPr>
                <w:ilvl w:val="0"/>
                <w:numId w:val="19"/>
              </w:numPr>
              <w:tabs>
                <w:tab w:val="left" w:pos="567"/>
              </w:tabs>
              <w:spacing w:line="288" w:lineRule="auto"/>
              <w:ind w:left="0" w:firstLine="142"/>
              <w:jc w:val="both"/>
              <w:rPr>
                <w:sz w:val="20"/>
                <w:szCs w:val="20"/>
              </w:rPr>
            </w:pPr>
            <w:r>
              <w:rPr>
                <w:sz w:val="20"/>
                <w:szCs w:val="20"/>
              </w:rPr>
              <w:t>Сколько смысловых частей в тексте. Выпиши из них главную часть.</w:t>
            </w:r>
          </w:p>
          <w:p w:rsidR="008B397E" w:rsidRDefault="008B397E" w:rsidP="0010055C">
            <w:pPr>
              <w:numPr>
                <w:ilvl w:val="0"/>
                <w:numId w:val="19"/>
              </w:numPr>
              <w:tabs>
                <w:tab w:val="left" w:pos="567"/>
              </w:tabs>
              <w:spacing w:line="288" w:lineRule="auto"/>
              <w:ind w:left="0" w:firstLine="142"/>
              <w:jc w:val="both"/>
              <w:rPr>
                <w:sz w:val="20"/>
                <w:szCs w:val="20"/>
              </w:rPr>
            </w:pPr>
            <w:r>
              <w:rPr>
                <w:sz w:val="20"/>
                <w:szCs w:val="20"/>
              </w:rPr>
              <w:t>Ответь своими словами письменно на вопрос, почему люди считают муравья сильным.</w:t>
            </w:r>
          </w:p>
          <w:p w:rsidR="008B397E" w:rsidRDefault="008B397E" w:rsidP="0010055C">
            <w:pPr>
              <w:numPr>
                <w:ilvl w:val="0"/>
                <w:numId w:val="19"/>
              </w:numPr>
              <w:tabs>
                <w:tab w:val="left" w:pos="567"/>
              </w:tabs>
              <w:spacing w:line="288" w:lineRule="auto"/>
              <w:ind w:left="0" w:firstLine="142"/>
              <w:jc w:val="both"/>
              <w:rPr>
                <w:sz w:val="20"/>
                <w:szCs w:val="20"/>
              </w:rPr>
            </w:pPr>
            <w:r>
              <w:rPr>
                <w:sz w:val="20"/>
                <w:szCs w:val="20"/>
              </w:rPr>
              <w:t>Выпиши номера предложений, в которых дана не информация о муравьях, а отношение к ним автора.</w:t>
            </w:r>
          </w:p>
          <w:p w:rsidR="008B397E" w:rsidRDefault="008B397E" w:rsidP="0010055C">
            <w:pPr>
              <w:numPr>
                <w:ilvl w:val="0"/>
                <w:numId w:val="19"/>
              </w:numPr>
              <w:tabs>
                <w:tab w:val="left" w:pos="567"/>
              </w:tabs>
              <w:spacing w:line="288" w:lineRule="auto"/>
              <w:ind w:left="0" w:firstLine="142"/>
              <w:jc w:val="both"/>
              <w:rPr>
                <w:sz w:val="20"/>
                <w:szCs w:val="20"/>
              </w:rPr>
            </w:pPr>
            <w:r>
              <w:rPr>
                <w:sz w:val="20"/>
                <w:szCs w:val="20"/>
              </w:rPr>
              <w:t xml:space="preserve">Выпиши из текста: а) однокоренные слова с корнем мурав-, б) формы слова </w:t>
            </w:r>
            <w:r>
              <w:rPr>
                <w:i/>
                <w:sz w:val="20"/>
                <w:szCs w:val="20"/>
              </w:rPr>
              <w:t>муравей</w:t>
            </w:r>
            <w:r>
              <w:rPr>
                <w:sz w:val="20"/>
                <w:szCs w:val="20"/>
              </w:rPr>
              <w:t xml:space="preserve">. </w:t>
            </w:r>
          </w:p>
          <w:p w:rsidR="008B397E" w:rsidRDefault="008B397E" w:rsidP="0010055C">
            <w:pPr>
              <w:numPr>
                <w:ilvl w:val="0"/>
                <w:numId w:val="19"/>
              </w:numPr>
              <w:tabs>
                <w:tab w:val="left" w:pos="567"/>
              </w:tabs>
              <w:spacing w:line="288" w:lineRule="auto"/>
              <w:ind w:left="0" w:firstLine="142"/>
              <w:jc w:val="both"/>
              <w:rPr>
                <w:sz w:val="20"/>
                <w:szCs w:val="20"/>
              </w:rPr>
            </w:pPr>
            <w:r>
              <w:rPr>
                <w:sz w:val="20"/>
                <w:szCs w:val="20"/>
              </w:rPr>
              <w:t xml:space="preserve">Найди в выписанной тобой части текста предложение с однородными членами, подчеркни их. Укажи части речи, над склоняемыми частями речи – падежи. </w:t>
            </w:r>
          </w:p>
          <w:p w:rsidR="008B397E" w:rsidRDefault="008B397E" w:rsidP="00D34F9C">
            <w:pPr>
              <w:tabs>
                <w:tab w:val="left" w:pos="567"/>
              </w:tabs>
              <w:spacing w:line="288" w:lineRule="auto"/>
              <w:ind w:firstLine="142"/>
              <w:jc w:val="both"/>
              <w:rPr>
                <w:sz w:val="20"/>
                <w:szCs w:val="20"/>
              </w:rPr>
            </w:pPr>
            <w:r>
              <w:rPr>
                <w:sz w:val="20"/>
                <w:szCs w:val="20"/>
              </w:rPr>
              <w:t>- Покажи схемой постановку знаков препинания.</w:t>
            </w:r>
          </w:p>
          <w:p w:rsidR="008B397E" w:rsidRDefault="008B397E" w:rsidP="00D34F9C">
            <w:pPr>
              <w:tabs>
                <w:tab w:val="left" w:pos="567"/>
                <w:tab w:val="left" w:pos="720"/>
              </w:tabs>
              <w:spacing w:line="288" w:lineRule="auto"/>
              <w:ind w:firstLine="142"/>
              <w:jc w:val="both"/>
              <w:rPr>
                <w:sz w:val="20"/>
                <w:szCs w:val="20"/>
              </w:rPr>
            </w:pPr>
            <w:r>
              <w:rPr>
                <w:sz w:val="20"/>
                <w:szCs w:val="20"/>
              </w:rPr>
              <w:t xml:space="preserve">8. Выпиши из текста пословицу. Как ты её понимаешь? В каком значении употреблён союз </w:t>
            </w:r>
            <w:r>
              <w:rPr>
                <w:i/>
                <w:sz w:val="20"/>
                <w:szCs w:val="20"/>
              </w:rPr>
              <w:t>да</w:t>
            </w:r>
            <w:r>
              <w:rPr>
                <w:sz w:val="20"/>
                <w:szCs w:val="20"/>
              </w:rPr>
              <w:t xml:space="preserve">? Запиши </w:t>
            </w:r>
            <w:r>
              <w:rPr>
                <w:i/>
                <w:sz w:val="20"/>
                <w:szCs w:val="20"/>
              </w:rPr>
              <w:t>да</w:t>
            </w:r>
            <w:r>
              <w:rPr>
                <w:sz w:val="20"/>
                <w:szCs w:val="20"/>
              </w:rPr>
              <w:t xml:space="preserve"> – … </w:t>
            </w:r>
          </w:p>
          <w:p w:rsidR="008B397E" w:rsidRDefault="008B397E" w:rsidP="00D34F9C">
            <w:pPr>
              <w:tabs>
                <w:tab w:val="left" w:pos="567"/>
              </w:tabs>
              <w:spacing w:line="288" w:lineRule="auto"/>
              <w:ind w:firstLine="142"/>
              <w:jc w:val="both"/>
              <w:rPr>
                <w:sz w:val="20"/>
                <w:szCs w:val="20"/>
              </w:rPr>
            </w:pPr>
            <w:r>
              <w:rPr>
                <w:sz w:val="20"/>
                <w:szCs w:val="20"/>
              </w:rPr>
              <w:t>9. Как ты считаешь, можно ли истолковать эту пословицу по отношению к человеку? Если да, то запиши, как она может звучать в этом случае?</w:t>
            </w:r>
          </w:p>
        </w:tc>
      </w:tr>
    </w:tbl>
    <w:p w:rsidR="008B397E" w:rsidRDefault="008B397E" w:rsidP="008B397E">
      <w:pPr>
        <w:shd w:val="clear" w:color="auto" w:fill="FFFFFF"/>
        <w:tabs>
          <w:tab w:val="num" w:pos="720"/>
        </w:tabs>
        <w:autoSpaceDE w:val="0"/>
        <w:autoSpaceDN w:val="0"/>
        <w:adjustRightInd w:val="0"/>
        <w:spacing w:line="288" w:lineRule="auto"/>
        <w:ind w:firstLine="426"/>
        <w:jc w:val="both"/>
      </w:pPr>
    </w:p>
    <w:p w:rsidR="008B397E" w:rsidRDefault="008B397E" w:rsidP="008B397E">
      <w:pPr>
        <w:spacing w:line="288" w:lineRule="auto"/>
        <w:ind w:firstLine="426"/>
        <w:jc w:val="both"/>
      </w:pPr>
      <w:r>
        <w:t>Развороты «Умеешь ли ты…» в учебниках математики конкретизируют метапредметные результаты, формируемые к концу каждого года обучения. Например, в учебнике для 1 класса: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3"/>
      </w:tblGrid>
      <w:tr w:rsidR="008B397E" w:rsidTr="00D34F9C">
        <w:trPr>
          <w:trHeight w:val="4952"/>
        </w:trPr>
        <w:tc>
          <w:tcPr>
            <w:tcW w:w="9713" w:type="dxa"/>
          </w:tcPr>
          <w:p w:rsidR="008B397E" w:rsidRDefault="008B397E" w:rsidP="00D34F9C">
            <w:pPr>
              <w:ind w:firstLine="425"/>
              <w:jc w:val="both"/>
              <w:rPr>
                <w:rFonts w:ascii="Arial" w:hAnsi="Arial" w:cs="Arial"/>
                <w:sz w:val="20"/>
                <w:szCs w:val="20"/>
              </w:rPr>
            </w:pPr>
            <w:r>
              <w:rPr>
                <w:rFonts w:ascii="Arial" w:hAnsi="Arial" w:cs="Arial"/>
                <w:b/>
                <w:sz w:val="20"/>
                <w:szCs w:val="20"/>
              </w:rPr>
              <w:t>Умеешь  ли  ты…</w:t>
            </w:r>
          </w:p>
          <w:p w:rsidR="008B397E" w:rsidRDefault="008B397E" w:rsidP="00D34F9C">
            <w:pPr>
              <w:pStyle w:val="1"/>
              <w:spacing w:before="0" w:after="0"/>
              <w:ind w:firstLine="425"/>
              <w:rPr>
                <w:sz w:val="20"/>
                <w:szCs w:val="20"/>
              </w:rPr>
            </w:pPr>
            <w:r>
              <w:rPr>
                <w:sz w:val="20"/>
                <w:szCs w:val="20"/>
              </w:rPr>
              <w:t>Упорядочивать числа</w:t>
            </w:r>
          </w:p>
          <w:p w:rsidR="008B397E" w:rsidRDefault="008B397E" w:rsidP="00D34F9C">
            <w:pPr>
              <w:ind w:firstLine="425"/>
              <w:jc w:val="both"/>
              <w:rPr>
                <w:rFonts w:ascii="Arial" w:hAnsi="Arial" w:cs="Arial"/>
                <w:sz w:val="20"/>
                <w:szCs w:val="20"/>
              </w:rPr>
            </w:pPr>
            <w:r>
              <w:rPr>
                <w:rFonts w:ascii="Arial" w:hAnsi="Arial" w:cs="Arial"/>
                <w:sz w:val="20"/>
                <w:szCs w:val="20"/>
              </w:rPr>
              <w:t xml:space="preserve">Запиши  числа  в  порядке  увеличения,  начиная  с  самого  маленького. </w:t>
            </w:r>
          </w:p>
          <w:p w:rsidR="008B397E" w:rsidRDefault="008B397E" w:rsidP="00D34F9C">
            <w:pPr>
              <w:ind w:firstLine="425"/>
              <w:jc w:val="both"/>
              <w:rPr>
                <w:rFonts w:ascii="Arial" w:hAnsi="Arial" w:cs="Arial"/>
                <w:sz w:val="20"/>
                <w:szCs w:val="20"/>
              </w:rPr>
            </w:pPr>
            <w:r>
              <w:rPr>
                <w:rFonts w:ascii="Arial" w:hAnsi="Arial" w:cs="Arial"/>
                <w:sz w:val="20"/>
                <w:szCs w:val="20"/>
              </w:rPr>
              <w:t>60, 16, 6, 61.</w:t>
            </w:r>
          </w:p>
          <w:p w:rsidR="00D34F9C" w:rsidRDefault="00D34F9C" w:rsidP="00D34F9C">
            <w:pPr>
              <w:pStyle w:val="1"/>
              <w:spacing w:before="0" w:after="0"/>
              <w:ind w:firstLine="425"/>
              <w:rPr>
                <w:sz w:val="20"/>
                <w:szCs w:val="20"/>
              </w:rPr>
            </w:pPr>
          </w:p>
          <w:p w:rsidR="008B397E" w:rsidRDefault="008B397E" w:rsidP="00D34F9C">
            <w:pPr>
              <w:pStyle w:val="1"/>
              <w:spacing w:before="0" w:after="0"/>
              <w:ind w:firstLine="425"/>
              <w:rPr>
                <w:sz w:val="20"/>
                <w:szCs w:val="20"/>
              </w:rPr>
            </w:pPr>
            <w:r>
              <w:rPr>
                <w:sz w:val="20"/>
                <w:szCs w:val="20"/>
              </w:rPr>
              <w:t>Понимать математическую речь</w:t>
            </w:r>
          </w:p>
          <w:p w:rsidR="008B397E" w:rsidRDefault="008B397E" w:rsidP="00D34F9C">
            <w:pPr>
              <w:ind w:firstLine="425"/>
              <w:jc w:val="both"/>
              <w:rPr>
                <w:rFonts w:ascii="Arial" w:hAnsi="Arial" w:cs="Arial"/>
                <w:sz w:val="20"/>
                <w:szCs w:val="20"/>
              </w:rPr>
            </w:pPr>
            <w:r>
              <w:rPr>
                <w:rFonts w:ascii="Arial" w:hAnsi="Arial" w:cs="Arial"/>
                <w:b/>
                <w:sz w:val="20"/>
                <w:szCs w:val="20"/>
              </w:rPr>
              <w:t xml:space="preserve">а)  </w:t>
            </w:r>
            <w:r>
              <w:rPr>
                <w:rFonts w:ascii="Arial" w:hAnsi="Arial" w:cs="Arial"/>
                <w:sz w:val="20"/>
                <w:szCs w:val="20"/>
              </w:rPr>
              <w:t>Запиши  разность  чисел  32  и  10.  Найди  эту  сумму.</w:t>
            </w:r>
          </w:p>
          <w:p w:rsidR="008B397E" w:rsidRDefault="008B397E" w:rsidP="00D34F9C">
            <w:pPr>
              <w:ind w:firstLine="425"/>
              <w:jc w:val="both"/>
              <w:rPr>
                <w:rFonts w:ascii="Arial" w:hAnsi="Arial" w:cs="Arial"/>
                <w:sz w:val="20"/>
                <w:szCs w:val="20"/>
              </w:rPr>
            </w:pPr>
            <w:r>
              <w:rPr>
                <w:rFonts w:ascii="Arial" w:hAnsi="Arial" w:cs="Arial"/>
                <w:b/>
                <w:sz w:val="20"/>
                <w:szCs w:val="20"/>
              </w:rPr>
              <w:t xml:space="preserve">б)  </w:t>
            </w:r>
            <w:r>
              <w:rPr>
                <w:rFonts w:ascii="Arial" w:hAnsi="Arial" w:cs="Arial"/>
                <w:sz w:val="20"/>
                <w:szCs w:val="20"/>
              </w:rPr>
              <w:t>Сумма  чисел  равна  15.  Одно  число  3.  Найди  второе  число.</w:t>
            </w:r>
          </w:p>
          <w:p w:rsidR="00D34F9C" w:rsidRDefault="00D34F9C" w:rsidP="00D34F9C">
            <w:pPr>
              <w:pStyle w:val="1"/>
              <w:spacing w:before="0" w:after="0"/>
              <w:ind w:firstLine="425"/>
              <w:rPr>
                <w:sz w:val="20"/>
                <w:szCs w:val="20"/>
              </w:rPr>
            </w:pPr>
          </w:p>
          <w:p w:rsidR="008B397E" w:rsidRDefault="008B397E" w:rsidP="00D34F9C">
            <w:pPr>
              <w:pStyle w:val="1"/>
              <w:spacing w:before="0" w:after="0"/>
              <w:ind w:firstLine="425"/>
              <w:rPr>
                <w:sz w:val="20"/>
                <w:szCs w:val="20"/>
              </w:rPr>
            </w:pPr>
            <w:r>
              <w:rPr>
                <w:sz w:val="20"/>
                <w:szCs w:val="20"/>
              </w:rPr>
              <w:t>Проверять свои действия</w:t>
            </w:r>
          </w:p>
          <w:p w:rsidR="008B397E" w:rsidRDefault="008B397E" w:rsidP="00D34F9C">
            <w:pPr>
              <w:ind w:firstLine="425"/>
              <w:jc w:val="both"/>
              <w:rPr>
                <w:rFonts w:ascii="Arial" w:hAnsi="Arial" w:cs="Arial"/>
                <w:sz w:val="20"/>
                <w:szCs w:val="20"/>
              </w:rPr>
            </w:pPr>
            <w:r>
              <w:rPr>
                <w:rFonts w:ascii="Arial" w:hAnsi="Arial" w:cs="Arial"/>
                <w:sz w:val="20"/>
                <w:szCs w:val="20"/>
              </w:rPr>
              <w:t>Проверь  вычисления.  Найди  ошибки.</w:t>
            </w:r>
          </w:p>
          <w:p w:rsidR="008B397E" w:rsidRDefault="008B397E" w:rsidP="00D34F9C">
            <w:pPr>
              <w:tabs>
                <w:tab w:val="left" w:pos="3402"/>
                <w:tab w:val="left" w:pos="6379"/>
                <w:tab w:val="left" w:pos="6946"/>
              </w:tabs>
              <w:ind w:firstLine="425"/>
              <w:jc w:val="both"/>
              <w:rPr>
                <w:rFonts w:ascii="Arial" w:hAnsi="Arial" w:cs="Arial"/>
                <w:sz w:val="20"/>
                <w:szCs w:val="20"/>
              </w:rPr>
            </w:pPr>
            <w:r>
              <w:rPr>
                <w:rFonts w:ascii="Arial" w:hAnsi="Arial" w:cs="Arial"/>
                <w:sz w:val="20"/>
                <w:szCs w:val="20"/>
              </w:rPr>
              <w:t>47 + 20 = 49</w:t>
            </w:r>
            <w:r>
              <w:rPr>
                <w:rFonts w:ascii="Arial" w:hAnsi="Arial" w:cs="Arial"/>
                <w:sz w:val="20"/>
                <w:szCs w:val="20"/>
              </w:rPr>
              <w:tab/>
              <w:t>57 – 4 = 17</w:t>
            </w:r>
            <w:r>
              <w:rPr>
                <w:rFonts w:ascii="Arial" w:hAnsi="Arial" w:cs="Arial"/>
                <w:sz w:val="20"/>
                <w:szCs w:val="20"/>
              </w:rPr>
              <w:tab/>
              <w:t>34 + 13 = 47</w:t>
            </w:r>
          </w:p>
          <w:p w:rsidR="00D34F9C" w:rsidRDefault="00D34F9C" w:rsidP="00D34F9C">
            <w:pPr>
              <w:pStyle w:val="1"/>
              <w:spacing w:before="0" w:after="0"/>
              <w:ind w:firstLine="425"/>
              <w:rPr>
                <w:sz w:val="20"/>
                <w:szCs w:val="20"/>
              </w:rPr>
            </w:pPr>
          </w:p>
          <w:p w:rsidR="008B397E" w:rsidRDefault="008B397E" w:rsidP="00D34F9C">
            <w:pPr>
              <w:pStyle w:val="1"/>
              <w:spacing w:before="0" w:after="0"/>
              <w:ind w:firstLine="425"/>
              <w:rPr>
                <w:sz w:val="20"/>
                <w:szCs w:val="20"/>
              </w:rPr>
            </w:pPr>
            <w:r>
              <w:rPr>
                <w:sz w:val="20"/>
                <w:szCs w:val="20"/>
              </w:rPr>
              <w:t>Устанавливать закономерность</w:t>
            </w:r>
          </w:p>
          <w:p w:rsidR="008B397E" w:rsidRDefault="008B397E" w:rsidP="00D34F9C">
            <w:pPr>
              <w:ind w:firstLine="425"/>
              <w:jc w:val="both"/>
              <w:rPr>
                <w:rFonts w:ascii="Arial" w:hAnsi="Arial" w:cs="Arial"/>
                <w:sz w:val="20"/>
                <w:szCs w:val="20"/>
              </w:rPr>
            </w:pPr>
            <w:r>
              <w:rPr>
                <w:rFonts w:ascii="Arial" w:hAnsi="Arial" w:cs="Arial"/>
                <w:sz w:val="20"/>
                <w:szCs w:val="20"/>
              </w:rPr>
              <w:t>Как  изменяются  числа?  Продолжи  каждый  ряд  —  запиши  следующие  три  числа.</w:t>
            </w:r>
          </w:p>
          <w:p w:rsidR="008B397E" w:rsidRDefault="008B397E" w:rsidP="00D34F9C">
            <w:pPr>
              <w:tabs>
                <w:tab w:val="left" w:pos="4680"/>
              </w:tabs>
              <w:ind w:firstLine="425"/>
              <w:jc w:val="both"/>
              <w:rPr>
                <w:rFonts w:ascii="Arial" w:hAnsi="Arial" w:cs="Arial"/>
                <w:sz w:val="20"/>
                <w:szCs w:val="20"/>
              </w:rPr>
            </w:pPr>
            <w:r>
              <w:rPr>
                <w:rFonts w:ascii="Arial" w:hAnsi="Arial" w:cs="Arial"/>
                <w:b/>
                <w:sz w:val="20"/>
                <w:szCs w:val="20"/>
              </w:rPr>
              <w:t>а)</w:t>
            </w:r>
            <w:r>
              <w:rPr>
                <w:rFonts w:ascii="Arial" w:hAnsi="Arial" w:cs="Arial"/>
                <w:sz w:val="20"/>
                <w:szCs w:val="20"/>
              </w:rPr>
              <w:t xml:space="preserve">  60,  55,  50,  … ,  … ,  … </w:t>
            </w:r>
            <w:r>
              <w:rPr>
                <w:rFonts w:ascii="Arial" w:hAnsi="Arial" w:cs="Arial"/>
                <w:sz w:val="20"/>
                <w:szCs w:val="20"/>
              </w:rPr>
              <w:tab/>
            </w:r>
            <w:r>
              <w:rPr>
                <w:rFonts w:ascii="Arial" w:hAnsi="Arial" w:cs="Arial"/>
                <w:b/>
                <w:sz w:val="20"/>
                <w:szCs w:val="20"/>
              </w:rPr>
              <w:t>б)</w:t>
            </w:r>
            <w:r>
              <w:rPr>
                <w:rFonts w:ascii="Arial" w:hAnsi="Arial" w:cs="Arial"/>
                <w:sz w:val="20"/>
                <w:szCs w:val="20"/>
              </w:rPr>
              <w:t xml:space="preserve">  7,  17,  27,  … ,  … ,  … </w:t>
            </w:r>
          </w:p>
          <w:p w:rsidR="00D34F9C" w:rsidRDefault="00D34F9C" w:rsidP="00D34F9C">
            <w:pPr>
              <w:pStyle w:val="1"/>
              <w:spacing w:before="0" w:after="0"/>
              <w:ind w:firstLine="425"/>
              <w:rPr>
                <w:sz w:val="20"/>
                <w:szCs w:val="20"/>
              </w:rPr>
            </w:pPr>
          </w:p>
          <w:p w:rsidR="008B397E" w:rsidRDefault="008B397E" w:rsidP="00D34F9C">
            <w:pPr>
              <w:pStyle w:val="1"/>
              <w:spacing w:before="0" w:after="0"/>
              <w:ind w:firstLine="425"/>
              <w:rPr>
                <w:sz w:val="20"/>
                <w:szCs w:val="20"/>
              </w:rPr>
            </w:pPr>
            <w:r>
              <w:rPr>
                <w:sz w:val="20"/>
                <w:szCs w:val="20"/>
              </w:rPr>
              <w:t>Сопоставлять  информацию разного вида</w:t>
            </w:r>
          </w:p>
          <w:p w:rsidR="008B397E" w:rsidRDefault="008B397E" w:rsidP="00D34F9C">
            <w:pPr>
              <w:ind w:firstLine="425"/>
              <w:jc w:val="both"/>
              <w:rPr>
                <w:rFonts w:ascii="Arial" w:hAnsi="Arial" w:cs="Arial"/>
                <w:sz w:val="20"/>
                <w:szCs w:val="20"/>
              </w:rPr>
            </w:pPr>
            <w:r>
              <w:rPr>
                <w:rFonts w:ascii="Arial" w:hAnsi="Arial" w:cs="Arial"/>
                <w:sz w:val="20"/>
                <w:szCs w:val="20"/>
              </w:rPr>
              <w:t>Вишенка  решил  35  задач  на  сложение.  А  задач  на  вычитание  на  4  больше.  Сколько  задач  на  вычитание  решил  Вишенка?</w:t>
            </w:r>
          </w:p>
          <w:p w:rsidR="008B397E" w:rsidRDefault="008B397E" w:rsidP="003A5F33">
            <w:pPr>
              <w:numPr>
                <w:ilvl w:val="0"/>
                <w:numId w:val="35"/>
              </w:numPr>
              <w:ind w:left="0" w:firstLine="425"/>
              <w:jc w:val="both"/>
              <w:rPr>
                <w:rFonts w:ascii="Arial" w:hAnsi="Arial" w:cs="Arial"/>
                <w:b/>
                <w:sz w:val="20"/>
                <w:szCs w:val="20"/>
              </w:rPr>
            </w:pPr>
            <w:r>
              <w:rPr>
                <w:rFonts w:ascii="Arial" w:hAnsi="Arial" w:cs="Arial"/>
                <w:sz w:val="20"/>
                <w:szCs w:val="20"/>
              </w:rPr>
              <w:t>Какое  выражение  подходит  для  решения  задачи:</w:t>
            </w:r>
          </w:p>
          <w:p w:rsidR="008B397E" w:rsidRDefault="008B397E" w:rsidP="00D34F9C">
            <w:pPr>
              <w:ind w:firstLine="425"/>
              <w:jc w:val="both"/>
              <w:rPr>
                <w:rFonts w:ascii="Arial" w:hAnsi="Arial" w:cs="Arial"/>
                <w:sz w:val="20"/>
                <w:szCs w:val="20"/>
              </w:rPr>
            </w:pPr>
            <w:r>
              <w:rPr>
                <w:rFonts w:ascii="Arial" w:hAnsi="Arial" w:cs="Arial"/>
                <w:sz w:val="20"/>
                <w:szCs w:val="20"/>
              </w:rPr>
              <w:t>35 – 4     или     35 + 4?</w:t>
            </w:r>
          </w:p>
          <w:p w:rsidR="00D34F9C" w:rsidRDefault="00D34F9C" w:rsidP="00D34F9C">
            <w:pPr>
              <w:pStyle w:val="1"/>
              <w:spacing w:before="0" w:after="0"/>
              <w:ind w:firstLine="425"/>
              <w:rPr>
                <w:sz w:val="20"/>
                <w:szCs w:val="20"/>
              </w:rPr>
            </w:pPr>
          </w:p>
          <w:p w:rsidR="008B397E" w:rsidRDefault="008B397E" w:rsidP="00D34F9C">
            <w:pPr>
              <w:pStyle w:val="1"/>
              <w:spacing w:before="0" w:after="0"/>
              <w:ind w:firstLine="425"/>
              <w:rPr>
                <w:sz w:val="20"/>
                <w:szCs w:val="20"/>
              </w:rPr>
            </w:pPr>
            <w:r>
              <w:rPr>
                <w:sz w:val="20"/>
                <w:szCs w:val="20"/>
              </w:rPr>
              <w:t>Группировать числа и фигуры</w:t>
            </w:r>
          </w:p>
          <w:p w:rsidR="008B397E" w:rsidRDefault="008B397E" w:rsidP="00D34F9C">
            <w:pPr>
              <w:ind w:firstLine="425"/>
              <w:jc w:val="both"/>
              <w:rPr>
                <w:rFonts w:ascii="Arial" w:hAnsi="Arial" w:cs="Arial"/>
                <w:sz w:val="20"/>
                <w:szCs w:val="20"/>
              </w:rPr>
            </w:pPr>
            <w:r>
              <w:rPr>
                <w:rFonts w:ascii="Arial" w:hAnsi="Arial" w:cs="Arial"/>
                <w:sz w:val="20"/>
                <w:szCs w:val="20"/>
              </w:rPr>
              <w:t xml:space="preserve">Выпиши  числа,  у  которых  2  десятка:  12, 25, 2, 42, 28, 20. </w:t>
            </w:r>
          </w:p>
          <w:p w:rsidR="00D34F9C" w:rsidRDefault="00D34F9C" w:rsidP="00D34F9C">
            <w:pPr>
              <w:ind w:firstLine="425"/>
              <w:jc w:val="both"/>
              <w:rPr>
                <w:rFonts w:ascii="Arial" w:hAnsi="Arial" w:cs="Arial"/>
                <w:i/>
                <w:sz w:val="20"/>
                <w:szCs w:val="20"/>
              </w:rPr>
            </w:pPr>
          </w:p>
          <w:p w:rsidR="008B397E" w:rsidRPr="00D34F9C" w:rsidRDefault="008B397E" w:rsidP="00D34F9C">
            <w:pPr>
              <w:ind w:firstLine="425"/>
              <w:jc w:val="both"/>
              <w:rPr>
                <w:rFonts w:ascii="Arial" w:hAnsi="Arial" w:cs="Arial"/>
                <w:i/>
                <w:sz w:val="20"/>
                <w:szCs w:val="20"/>
              </w:rPr>
            </w:pPr>
            <w:r>
              <w:rPr>
                <w:rFonts w:ascii="Arial" w:hAnsi="Arial" w:cs="Arial"/>
                <w:i/>
                <w:sz w:val="20"/>
                <w:szCs w:val="20"/>
              </w:rPr>
              <w:t>И другие.</w:t>
            </w:r>
          </w:p>
        </w:tc>
      </w:tr>
    </w:tbl>
    <w:p w:rsidR="008B397E" w:rsidRDefault="008B397E" w:rsidP="008B397E">
      <w:pPr>
        <w:shd w:val="clear" w:color="auto" w:fill="FFFFFF"/>
        <w:autoSpaceDE w:val="0"/>
        <w:autoSpaceDN w:val="0"/>
        <w:adjustRightInd w:val="0"/>
        <w:spacing w:line="288" w:lineRule="auto"/>
        <w:ind w:firstLine="426"/>
        <w:jc w:val="both"/>
      </w:pPr>
      <w:r>
        <w:lastRenderedPageBreak/>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w:t>
      </w:r>
      <w:r>
        <w:rPr>
          <w:i/>
        </w:rPr>
        <w:t>на устных и письменных ответах</w:t>
      </w:r>
      <w:r>
        <w:t xml:space="preserve"> учащихся, а также </w:t>
      </w:r>
      <w:r>
        <w:rPr>
          <w:i/>
        </w:rPr>
        <w:t>на наблюдениях</w:t>
      </w:r>
      <w:r>
        <w:t xml:space="preserve"> учителя за участием учащихся в групповой работе. </w:t>
      </w:r>
    </w:p>
    <w:p w:rsidR="008B397E" w:rsidRDefault="008B397E" w:rsidP="008B397E">
      <w:pPr>
        <w:shd w:val="clear" w:color="auto" w:fill="FFFFFF"/>
        <w:autoSpaceDE w:val="0"/>
        <w:autoSpaceDN w:val="0"/>
        <w:adjustRightInd w:val="0"/>
        <w:spacing w:line="288" w:lineRule="auto"/>
        <w:ind w:firstLine="426"/>
        <w:jc w:val="both"/>
      </w:pPr>
      <w:r>
        <w:t>Например, в рабочих тетрадях УМК «Планета знаний» на листах «Работа над проектом»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w:t>
      </w:r>
    </w:p>
    <w:p w:rsidR="008B397E" w:rsidRDefault="008B397E" w:rsidP="008B397E">
      <w:pPr>
        <w:shd w:val="clear" w:color="auto" w:fill="FFFFFF"/>
        <w:autoSpaceDE w:val="0"/>
        <w:autoSpaceDN w:val="0"/>
        <w:adjustRightInd w:val="0"/>
        <w:spacing w:line="288" w:lineRule="auto"/>
        <w:ind w:firstLine="426"/>
        <w:jc w:val="both"/>
      </w:pPr>
      <w:r>
        <w:t>_________________________________________________________</w:t>
      </w:r>
      <w:r w:rsidR="004A484C">
        <w:t>___________________</w:t>
      </w:r>
    </w:p>
    <w:p w:rsidR="008B397E" w:rsidRDefault="008B397E" w:rsidP="00B55B25">
      <w:pPr>
        <w:ind w:firstLine="426"/>
        <w:jc w:val="both"/>
        <w:rPr>
          <w:b/>
          <w:sz w:val="20"/>
          <w:szCs w:val="20"/>
        </w:rPr>
      </w:pPr>
      <w:r>
        <w:rPr>
          <w:b/>
          <w:sz w:val="20"/>
          <w:szCs w:val="20"/>
        </w:rPr>
        <w:t>Работа над проектом</w:t>
      </w:r>
    </w:p>
    <w:p w:rsidR="008B397E" w:rsidRDefault="008B397E" w:rsidP="00B55B25">
      <w:pPr>
        <w:ind w:firstLine="426"/>
        <w:jc w:val="both"/>
        <w:rPr>
          <w:sz w:val="20"/>
          <w:szCs w:val="20"/>
        </w:rPr>
      </w:pPr>
      <w:r>
        <w:rPr>
          <w:sz w:val="20"/>
          <w:szCs w:val="20"/>
        </w:rPr>
        <w:t>Наша общая тема: _________________________________________________</w:t>
      </w:r>
    </w:p>
    <w:p w:rsidR="008B397E" w:rsidRDefault="008B397E" w:rsidP="00B55B25">
      <w:pPr>
        <w:ind w:firstLine="426"/>
        <w:jc w:val="both"/>
        <w:rPr>
          <w:sz w:val="20"/>
          <w:szCs w:val="20"/>
        </w:rPr>
      </w:pPr>
      <w:r>
        <w:rPr>
          <w:sz w:val="20"/>
          <w:szCs w:val="20"/>
        </w:rPr>
        <w:t>Что мне интересно об этом узнать: ___________________________________</w:t>
      </w:r>
    </w:p>
    <w:p w:rsidR="008B397E" w:rsidRDefault="008B397E" w:rsidP="00B55B25">
      <w:pPr>
        <w:ind w:firstLine="426"/>
        <w:jc w:val="both"/>
        <w:rPr>
          <w:sz w:val="20"/>
          <w:szCs w:val="20"/>
        </w:rPr>
      </w:pPr>
      <w:r>
        <w:rPr>
          <w:sz w:val="20"/>
          <w:szCs w:val="20"/>
        </w:rPr>
        <w:t>_________________________________________________________________</w:t>
      </w:r>
    </w:p>
    <w:p w:rsidR="008B397E" w:rsidRDefault="008B397E" w:rsidP="00B55B25">
      <w:pPr>
        <w:ind w:firstLine="426"/>
        <w:jc w:val="both"/>
        <w:rPr>
          <w:sz w:val="20"/>
          <w:szCs w:val="20"/>
        </w:rPr>
      </w:pPr>
    </w:p>
    <w:p w:rsidR="008B397E" w:rsidRDefault="008B397E" w:rsidP="00B55B25">
      <w:pPr>
        <w:ind w:firstLine="426"/>
        <w:jc w:val="both"/>
        <w:rPr>
          <w:sz w:val="20"/>
          <w:szCs w:val="20"/>
        </w:rPr>
      </w:pPr>
      <w:r>
        <w:rPr>
          <w:sz w:val="20"/>
          <w:szCs w:val="20"/>
        </w:rPr>
        <w:t>Я могу прочитать об этом в книгах: __________________________________</w:t>
      </w:r>
    </w:p>
    <w:p w:rsidR="008B397E" w:rsidRDefault="008B397E" w:rsidP="00B55B25">
      <w:pPr>
        <w:ind w:firstLine="426"/>
        <w:jc w:val="both"/>
        <w:rPr>
          <w:sz w:val="20"/>
          <w:szCs w:val="20"/>
        </w:rPr>
      </w:pPr>
      <w:r>
        <w:rPr>
          <w:sz w:val="20"/>
          <w:szCs w:val="20"/>
        </w:rPr>
        <w:t>_________________________________________________________________</w:t>
      </w:r>
    </w:p>
    <w:p w:rsidR="008B397E" w:rsidRDefault="008B397E" w:rsidP="00B55B25">
      <w:pPr>
        <w:ind w:firstLine="426"/>
        <w:jc w:val="both"/>
        <w:rPr>
          <w:sz w:val="20"/>
          <w:szCs w:val="20"/>
        </w:rPr>
      </w:pPr>
    </w:p>
    <w:p w:rsidR="008B397E" w:rsidRDefault="008B397E" w:rsidP="00B55B25">
      <w:pPr>
        <w:ind w:firstLine="426"/>
        <w:jc w:val="both"/>
        <w:rPr>
          <w:sz w:val="20"/>
          <w:szCs w:val="20"/>
        </w:rPr>
      </w:pPr>
      <w:r>
        <w:rPr>
          <w:sz w:val="20"/>
          <w:szCs w:val="20"/>
        </w:rPr>
        <w:t>Мне могут рассказать об этом (кто): _______________________________________</w:t>
      </w:r>
    </w:p>
    <w:p w:rsidR="008B397E" w:rsidRDefault="008B397E" w:rsidP="00B55B25">
      <w:pPr>
        <w:ind w:firstLine="426"/>
        <w:jc w:val="both"/>
        <w:rPr>
          <w:sz w:val="20"/>
          <w:szCs w:val="20"/>
        </w:rPr>
      </w:pPr>
    </w:p>
    <w:p w:rsidR="008B397E" w:rsidRDefault="008B397E" w:rsidP="00B55B25">
      <w:pPr>
        <w:ind w:firstLine="426"/>
        <w:jc w:val="both"/>
        <w:rPr>
          <w:sz w:val="20"/>
          <w:szCs w:val="20"/>
        </w:rPr>
      </w:pPr>
      <w:r>
        <w:rPr>
          <w:sz w:val="20"/>
          <w:szCs w:val="20"/>
        </w:rPr>
        <w:t>Чтобы больше узнать, я могу пойти: ________________________________________</w:t>
      </w:r>
    </w:p>
    <w:p w:rsidR="008B397E" w:rsidRDefault="008B397E" w:rsidP="00B55B25">
      <w:pPr>
        <w:ind w:firstLine="426"/>
        <w:jc w:val="both"/>
        <w:rPr>
          <w:sz w:val="20"/>
          <w:szCs w:val="20"/>
        </w:rPr>
      </w:pPr>
    </w:p>
    <w:p w:rsidR="008B397E" w:rsidRDefault="008B397E" w:rsidP="00B55B25">
      <w:pPr>
        <w:ind w:firstLine="426"/>
        <w:jc w:val="both"/>
        <w:rPr>
          <w:sz w:val="20"/>
          <w:szCs w:val="20"/>
        </w:rPr>
      </w:pPr>
      <w:r>
        <w:rPr>
          <w:sz w:val="20"/>
          <w:szCs w:val="20"/>
        </w:rPr>
        <w:t>Ещё я могу узнать об этом (где): ___________________________________________</w:t>
      </w:r>
    </w:p>
    <w:p w:rsidR="008B397E" w:rsidRDefault="008B397E" w:rsidP="00B55B25">
      <w:pPr>
        <w:ind w:firstLine="426"/>
        <w:jc w:val="both"/>
        <w:rPr>
          <w:sz w:val="20"/>
          <w:szCs w:val="20"/>
        </w:rPr>
      </w:pPr>
    </w:p>
    <w:p w:rsidR="008B397E" w:rsidRDefault="008B397E" w:rsidP="00B55B25">
      <w:pPr>
        <w:ind w:firstLine="426"/>
        <w:jc w:val="both"/>
        <w:rPr>
          <w:sz w:val="20"/>
          <w:szCs w:val="20"/>
        </w:rPr>
      </w:pPr>
      <w:r>
        <w:rPr>
          <w:sz w:val="20"/>
          <w:szCs w:val="20"/>
        </w:rPr>
        <w:t>Главное: теперь я знаю, что _______________________________________________</w:t>
      </w:r>
    </w:p>
    <w:p w:rsidR="008B397E" w:rsidRDefault="008B397E" w:rsidP="00B55B25">
      <w:pPr>
        <w:ind w:firstLine="426"/>
        <w:jc w:val="both"/>
        <w:rPr>
          <w:sz w:val="20"/>
          <w:szCs w:val="20"/>
        </w:rPr>
      </w:pPr>
    </w:p>
    <w:p w:rsidR="008B397E" w:rsidRDefault="008B397E" w:rsidP="00B55B25">
      <w:pPr>
        <w:ind w:firstLine="426"/>
        <w:jc w:val="both"/>
        <w:rPr>
          <w:sz w:val="20"/>
          <w:szCs w:val="20"/>
        </w:rPr>
      </w:pPr>
      <w:r>
        <w:rPr>
          <w:sz w:val="20"/>
          <w:szCs w:val="20"/>
        </w:rPr>
        <w:t>Проект: _________________________________________________</w:t>
      </w:r>
    </w:p>
    <w:p w:rsidR="008B397E" w:rsidRDefault="008B397E" w:rsidP="00B55B25">
      <w:pPr>
        <w:ind w:firstLine="426"/>
        <w:jc w:val="both"/>
        <w:rPr>
          <w:sz w:val="20"/>
          <w:szCs w:val="20"/>
        </w:rPr>
      </w:pPr>
    </w:p>
    <w:p w:rsidR="008B397E" w:rsidRDefault="008B397E" w:rsidP="00B55B25">
      <w:pPr>
        <w:ind w:firstLine="426"/>
        <w:jc w:val="both"/>
        <w:rPr>
          <w:sz w:val="20"/>
          <w:szCs w:val="20"/>
        </w:rPr>
      </w:pPr>
      <w:r>
        <w:rPr>
          <w:sz w:val="20"/>
          <w:szCs w:val="20"/>
        </w:rPr>
        <w:t>Что я буду делать: ________________________________________________________</w:t>
      </w:r>
    </w:p>
    <w:p w:rsidR="008B397E" w:rsidRDefault="008B397E" w:rsidP="00B55B25">
      <w:pPr>
        <w:ind w:firstLine="426"/>
        <w:jc w:val="both"/>
        <w:rPr>
          <w:sz w:val="20"/>
          <w:szCs w:val="20"/>
        </w:rPr>
      </w:pPr>
    </w:p>
    <w:p w:rsidR="008B397E" w:rsidRDefault="008B397E" w:rsidP="00B55B25">
      <w:pPr>
        <w:ind w:firstLine="426"/>
        <w:jc w:val="both"/>
        <w:rPr>
          <w:sz w:val="20"/>
          <w:szCs w:val="20"/>
        </w:rPr>
      </w:pPr>
      <w:r>
        <w:rPr>
          <w:sz w:val="20"/>
          <w:szCs w:val="20"/>
        </w:rPr>
        <w:t>Порядок моих действий (план): ____________________________________________</w:t>
      </w:r>
    </w:p>
    <w:p w:rsidR="008B397E" w:rsidRDefault="008B397E" w:rsidP="00B55B25">
      <w:pPr>
        <w:ind w:firstLine="426"/>
        <w:jc w:val="both"/>
      </w:pPr>
    </w:p>
    <w:p w:rsidR="008B397E" w:rsidRDefault="008B397E" w:rsidP="00B55B25">
      <w:pPr>
        <w:ind w:firstLine="426"/>
        <w:jc w:val="both"/>
        <w:rPr>
          <w:sz w:val="20"/>
          <w:szCs w:val="20"/>
        </w:rPr>
      </w:pPr>
      <w:r>
        <w:rPr>
          <w:sz w:val="20"/>
          <w:szCs w:val="20"/>
        </w:rPr>
        <w:t>Вместе со мной этот  проект будут делать: ___________________________________</w:t>
      </w:r>
    </w:p>
    <w:p w:rsidR="008B397E" w:rsidRDefault="008B397E" w:rsidP="00B55B25">
      <w:pPr>
        <w:ind w:firstLine="426"/>
        <w:jc w:val="both"/>
      </w:pPr>
    </w:p>
    <w:p w:rsidR="008B397E" w:rsidRDefault="008B397E" w:rsidP="00B55B25">
      <w:pPr>
        <w:ind w:firstLine="426"/>
        <w:jc w:val="both"/>
        <w:rPr>
          <w:sz w:val="20"/>
          <w:szCs w:val="20"/>
        </w:rPr>
      </w:pPr>
      <w:r>
        <w:rPr>
          <w:sz w:val="20"/>
          <w:szCs w:val="20"/>
        </w:rPr>
        <w:t>Будут нужны такие материалы: _____________________________________________</w:t>
      </w:r>
    </w:p>
    <w:p w:rsidR="008B397E" w:rsidRDefault="008B397E" w:rsidP="00B55B25">
      <w:pPr>
        <w:ind w:firstLine="426"/>
        <w:jc w:val="both"/>
        <w:rPr>
          <w:sz w:val="20"/>
          <w:szCs w:val="20"/>
        </w:rPr>
      </w:pPr>
    </w:p>
    <w:p w:rsidR="008B397E" w:rsidRDefault="008B397E" w:rsidP="00B55B25">
      <w:pPr>
        <w:shd w:val="clear" w:color="auto" w:fill="FFFFFF"/>
        <w:autoSpaceDE w:val="0"/>
        <w:autoSpaceDN w:val="0"/>
        <w:adjustRightInd w:val="0"/>
        <w:ind w:firstLine="426"/>
        <w:jc w:val="both"/>
        <w:rPr>
          <w:sz w:val="20"/>
          <w:szCs w:val="20"/>
        </w:rPr>
      </w:pPr>
      <w:r>
        <w:rPr>
          <w:sz w:val="20"/>
          <w:szCs w:val="20"/>
        </w:rPr>
        <w:t>Будут нужны такие инструменты: ___________________________________________</w:t>
      </w:r>
    </w:p>
    <w:p w:rsidR="008B397E" w:rsidRDefault="008B397E" w:rsidP="00B55B25">
      <w:pPr>
        <w:shd w:val="clear" w:color="auto" w:fill="FFFFFF"/>
        <w:autoSpaceDE w:val="0"/>
        <w:autoSpaceDN w:val="0"/>
        <w:adjustRightInd w:val="0"/>
        <w:ind w:firstLine="426"/>
        <w:jc w:val="both"/>
      </w:pPr>
      <w:r>
        <w:t>__________________________________________________</w:t>
      </w:r>
      <w:r w:rsidR="004A484C">
        <w:t>___________________________</w:t>
      </w:r>
    </w:p>
    <w:p w:rsidR="008B397E" w:rsidRDefault="008B397E" w:rsidP="008B397E">
      <w:pPr>
        <w:shd w:val="clear" w:color="auto" w:fill="FFFFFF"/>
        <w:autoSpaceDE w:val="0"/>
        <w:autoSpaceDN w:val="0"/>
        <w:adjustRightInd w:val="0"/>
        <w:spacing w:line="288" w:lineRule="auto"/>
        <w:ind w:firstLine="426"/>
        <w:jc w:val="both"/>
      </w:pPr>
    </w:p>
    <w:p w:rsidR="008B397E" w:rsidRDefault="008B397E" w:rsidP="008B397E">
      <w:pPr>
        <w:shd w:val="clear" w:color="auto" w:fill="FFFFFF"/>
        <w:autoSpaceDE w:val="0"/>
        <w:autoSpaceDN w:val="0"/>
        <w:adjustRightInd w:val="0"/>
        <w:spacing w:line="288" w:lineRule="auto"/>
        <w:ind w:firstLine="426"/>
        <w:jc w:val="both"/>
      </w:pPr>
      <w:r>
        <w:t xml:space="preserve">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w:t>
      </w:r>
      <w:r w:rsidR="00783223">
        <w:t>Портфолио учащегося</w:t>
      </w:r>
      <w:r>
        <w:t>, так и таблицы «Оценка метапредметных результатов обучения», включенные в пособия «Контрольные работы и тесты»</w:t>
      </w:r>
      <w:r w:rsidR="004A484C">
        <w:t>.</w:t>
      </w:r>
      <w:r>
        <w:t xml:space="preserve">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8B397E" w:rsidRDefault="008B397E" w:rsidP="008B397E">
      <w:pPr>
        <w:shd w:val="clear" w:color="auto" w:fill="FFFFFF"/>
        <w:autoSpaceDE w:val="0"/>
        <w:autoSpaceDN w:val="0"/>
        <w:adjustRightInd w:val="0"/>
        <w:spacing w:line="288" w:lineRule="auto"/>
        <w:ind w:firstLine="426"/>
        <w:jc w:val="both"/>
      </w:pPr>
      <w:r>
        <w:lastRenderedPageBreak/>
        <w:t xml:space="preserve">При анализе результатов мониторинга, наблюдений учителя, материалов </w:t>
      </w:r>
      <w:r w:rsidR="00D34F9C">
        <w:t>Портфолио учащегося</w:t>
      </w:r>
      <w:r>
        <w:t xml:space="preserve">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8B397E" w:rsidRDefault="008B397E" w:rsidP="008B397E">
      <w:pPr>
        <w:shd w:val="clear" w:color="auto" w:fill="FFFFFF"/>
        <w:autoSpaceDE w:val="0"/>
        <w:autoSpaceDN w:val="0"/>
        <w:adjustRightInd w:val="0"/>
        <w:spacing w:line="288" w:lineRule="auto"/>
        <w:ind w:firstLine="426"/>
        <w:jc w:val="both"/>
      </w:pPr>
      <w:r>
        <w:t>Результаты освоения универсальных учебных действий учитываются при выведении итоговых годовых отметок по предмету.</w:t>
      </w:r>
    </w:p>
    <w:p w:rsidR="00754A5F" w:rsidRDefault="00754A5F" w:rsidP="008B397E">
      <w:pPr>
        <w:spacing w:line="288" w:lineRule="auto"/>
        <w:ind w:firstLine="426"/>
        <w:jc w:val="center"/>
        <w:rPr>
          <w:b/>
        </w:rPr>
      </w:pPr>
    </w:p>
    <w:p w:rsidR="008B397E" w:rsidRDefault="008B397E" w:rsidP="008B397E">
      <w:pPr>
        <w:spacing w:line="288" w:lineRule="auto"/>
        <w:ind w:firstLine="426"/>
        <w:jc w:val="center"/>
        <w:rPr>
          <w:b/>
        </w:rPr>
      </w:pPr>
      <w:r>
        <w:rPr>
          <w:b/>
        </w:rPr>
        <w:t>Оценка предметных результатов</w:t>
      </w:r>
    </w:p>
    <w:p w:rsidR="008B397E" w:rsidRDefault="008B397E" w:rsidP="008B397E">
      <w:pPr>
        <w:spacing w:line="288" w:lineRule="auto"/>
        <w:ind w:firstLine="426"/>
        <w:jc w:val="both"/>
      </w:pPr>
      <w: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8B397E" w:rsidRDefault="008B397E" w:rsidP="008B397E">
      <w:pPr>
        <w:shd w:val="clear" w:color="auto" w:fill="FFFFFF"/>
        <w:tabs>
          <w:tab w:val="num" w:pos="720"/>
        </w:tabs>
        <w:autoSpaceDE w:val="0"/>
        <w:autoSpaceDN w:val="0"/>
        <w:adjustRightInd w:val="0"/>
        <w:spacing w:line="288" w:lineRule="auto"/>
        <w:ind w:firstLine="426"/>
        <w:jc w:val="both"/>
      </w:pPr>
      <w:r>
        <w:rPr>
          <w:rFonts w:cs="Times"/>
        </w:rPr>
        <w:t>В качестве содержательной и критериальной базы оценки выступают планируемые предметные результаты.</w:t>
      </w:r>
    </w:p>
    <w:p w:rsidR="008B397E" w:rsidRDefault="008B397E" w:rsidP="008B397E">
      <w:pPr>
        <w:spacing w:line="288" w:lineRule="auto"/>
        <w:ind w:firstLine="426"/>
        <w:jc w:val="both"/>
      </w:pPr>
      <w: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8B397E" w:rsidRDefault="008B397E" w:rsidP="008B397E">
      <w:pPr>
        <w:spacing w:line="288" w:lineRule="auto"/>
        <w:ind w:firstLine="426"/>
        <w:jc w:val="both"/>
      </w:pPr>
      <w: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w:t>
      </w:r>
      <w:r w:rsidR="00D34F9C">
        <w:t>портфолио учащегося</w:t>
      </w:r>
      <w:r>
        <w:t xml:space="preserve"> (или другой формы, принятой в образовательном учреждении). </w:t>
      </w:r>
    </w:p>
    <w:p w:rsidR="008B397E" w:rsidRDefault="008B397E" w:rsidP="008B397E">
      <w:pPr>
        <w:spacing w:line="288" w:lineRule="auto"/>
        <w:ind w:firstLine="426"/>
        <w:jc w:val="both"/>
      </w:pPr>
    </w:p>
    <w:p w:rsidR="008B397E" w:rsidRDefault="008B397E" w:rsidP="008B397E">
      <w:pPr>
        <w:spacing w:line="288" w:lineRule="auto"/>
        <w:ind w:firstLine="426"/>
        <w:jc w:val="both"/>
        <w:rPr>
          <w:rFonts w:cs="Times"/>
        </w:rPr>
      </w:pPr>
      <w:r>
        <w:rPr>
          <w:rFonts w:cs="Times"/>
        </w:rPr>
        <w:t>Для контроля и учёта достижений обучающихся используются следующие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634"/>
      </w:tblGrid>
      <w:tr w:rsidR="008B397E" w:rsidTr="004A484C">
        <w:tc>
          <w:tcPr>
            <w:tcW w:w="2363" w:type="dxa"/>
          </w:tcPr>
          <w:p w:rsidR="008B397E" w:rsidRDefault="008B397E" w:rsidP="00D34F9C">
            <w:pPr>
              <w:spacing w:line="288" w:lineRule="auto"/>
              <w:ind w:firstLine="426"/>
              <w:jc w:val="both"/>
              <w:rPr>
                <w:rFonts w:cs="Times"/>
              </w:rPr>
            </w:pPr>
            <w:r>
              <w:rPr>
                <w:rFonts w:cs="Times"/>
              </w:rPr>
              <w:t>Текущая аттестация</w:t>
            </w:r>
          </w:p>
        </w:tc>
        <w:tc>
          <w:tcPr>
            <w:tcW w:w="7634" w:type="dxa"/>
          </w:tcPr>
          <w:p w:rsidR="008B397E" w:rsidRDefault="008B397E" w:rsidP="00D53E06">
            <w:pPr>
              <w:tabs>
                <w:tab w:val="left" w:pos="180"/>
              </w:tabs>
              <w:snapToGrid w:val="0"/>
              <w:ind w:firstLine="425"/>
              <w:jc w:val="both"/>
              <w:rPr>
                <w:rFonts w:cs="Times"/>
              </w:rPr>
            </w:pPr>
            <w:r>
              <w:rPr>
                <w:rFonts w:cs="Times"/>
              </w:rPr>
              <w:t>- устный  опрос;</w:t>
            </w:r>
          </w:p>
          <w:p w:rsidR="008B397E" w:rsidRDefault="008B397E" w:rsidP="00D53E06">
            <w:pPr>
              <w:tabs>
                <w:tab w:val="left" w:pos="0"/>
                <w:tab w:val="left" w:pos="180"/>
              </w:tabs>
              <w:ind w:firstLine="425"/>
              <w:jc w:val="both"/>
              <w:rPr>
                <w:rFonts w:cs="Times"/>
              </w:rPr>
            </w:pPr>
            <w:r>
              <w:rPr>
                <w:rFonts w:cs="Times"/>
              </w:rPr>
              <w:t>- письменная самостоятельная работа;</w:t>
            </w:r>
          </w:p>
          <w:p w:rsidR="008B397E" w:rsidRDefault="008B397E" w:rsidP="00D53E06">
            <w:pPr>
              <w:tabs>
                <w:tab w:val="left" w:pos="-360"/>
                <w:tab w:val="left" w:pos="180"/>
              </w:tabs>
              <w:ind w:firstLine="425"/>
              <w:jc w:val="both"/>
              <w:rPr>
                <w:rFonts w:cs="Times"/>
              </w:rPr>
            </w:pPr>
            <w:r>
              <w:rPr>
                <w:rFonts w:cs="Times"/>
              </w:rPr>
              <w:t>-  диктант;</w:t>
            </w:r>
          </w:p>
          <w:p w:rsidR="008B397E" w:rsidRDefault="008B397E" w:rsidP="00D53E06">
            <w:pPr>
              <w:tabs>
                <w:tab w:val="left" w:pos="-720"/>
                <w:tab w:val="left" w:pos="180"/>
              </w:tabs>
              <w:ind w:firstLine="425"/>
              <w:jc w:val="both"/>
              <w:rPr>
                <w:rFonts w:cs="Times"/>
              </w:rPr>
            </w:pPr>
            <w:r>
              <w:rPr>
                <w:rFonts w:cs="Times"/>
              </w:rPr>
              <w:t>-  контрольное списывание;</w:t>
            </w:r>
          </w:p>
          <w:p w:rsidR="008B397E" w:rsidRDefault="008B397E" w:rsidP="00D53E06">
            <w:pPr>
              <w:tabs>
                <w:tab w:val="left" w:pos="-1080"/>
                <w:tab w:val="left" w:pos="180"/>
              </w:tabs>
              <w:ind w:firstLine="425"/>
              <w:jc w:val="both"/>
              <w:rPr>
                <w:rFonts w:cs="Times"/>
              </w:rPr>
            </w:pPr>
            <w:r>
              <w:rPr>
                <w:rFonts w:cs="Times"/>
              </w:rPr>
              <w:t>-  тесты;</w:t>
            </w:r>
          </w:p>
          <w:p w:rsidR="008B397E" w:rsidRDefault="008B397E" w:rsidP="00D53E06">
            <w:pPr>
              <w:tabs>
                <w:tab w:val="left" w:pos="-1440"/>
                <w:tab w:val="left" w:pos="180"/>
              </w:tabs>
              <w:ind w:firstLine="425"/>
              <w:jc w:val="both"/>
              <w:rPr>
                <w:rFonts w:cs="Times"/>
              </w:rPr>
            </w:pPr>
            <w:r>
              <w:rPr>
                <w:rFonts w:cs="Times"/>
              </w:rPr>
              <w:t>- графическая работа;</w:t>
            </w:r>
          </w:p>
          <w:p w:rsidR="008B397E" w:rsidRDefault="008B397E" w:rsidP="00D53E06">
            <w:pPr>
              <w:tabs>
                <w:tab w:val="left" w:pos="-1800"/>
                <w:tab w:val="left" w:pos="180"/>
              </w:tabs>
              <w:ind w:firstLine="425"/>
              <w:jc w:val="both"/>
              <w:rPr>
                <w:rFonts w:cs="Times"/>
              </w:rPr>
            </w:pPr>
            <w:r>
              <w:rPr>
                <w:rFonts w:cs="Times"/>
              </w:rPr>
              <w:t>- изложение;</w:t>
            </w:r>
          </w:p>
          <w:p w:rsidR="008B397E" w:rsidRDefault="008B397E" w:rsidP="00D53E06">
            <w:pPr>
              <w:tabs>
                <w:tab w:val="left" w:pos="-1800"/>
                <w:tab w:val="left" w:pos="180"/>
              </w:tabs>
              <w:ind w:firstLine="425"/>
              <w:jc w:val="both"/>
              <w:rPr>
                <w:rFonts w:cs="Times"/>
              </w:rPr>
            </w:pPr>
            <w:r>
              <w:rPr>
                <w:rFonts w:cs="Times"/>
              </w:rPr>
              <w:t>- сочинение;</w:t>
            </w:r>
          </w:p>
          <w:p w:rsidR="008B397E" w:rsidRDefault="008B397E" w:rsidP="00D53E06">
            <w:pPr>
              <w:tabs>
                <w:tab w:val="left" w:pos="-2160"/>
                <w:tab w:val="left" w:pos="180"/>
              </w:tabs>
              <w:ind w:firstLine="425"/>
              <w:jc w:val="both"/>
              <w:rPr>
                <w:rFonts w:cs="Times"/>
              </w:rPr>
            </w:pPr>
            <w:r>
              <w:rPr>
                <w:rFonts w:cs="Times"/>
              </w:rPr>
              <w:t>- доклад;</w:t>
            </w:r>
          </w:p>
          <w:p w:rsidR="008B397E" w:rsidRDefault="008B397E" w:rsidP="00D53E06">
            <w:pPr>
              <w:tabs>
                <w:tab w:val="left" w:pos="-2520"/>
                <w:tab w:val="left" w:pos="180"/>
              </w:tabs>
              <w:ind w:firstLine="425"/>
              <w:jc w:val="both"/>
              <w:rPr>
                <w:rFonts w:cs="Times"/>
              </w:rPr>
            </w:pPr>
            <w:r>
              <w:rPr>
                <w:rFonts w:cs="Times"/>
              </w:rPr>
              <w:t>- творческая работа;</w:t>
            </w:r>
          </w:p>
          <w:p w:rsidR="008B397E" w:rsidRDefault="008B397E" w:rsidP="00D53E06">
            <w:pPr>
              <w:ind w:firstLine="425"/>
              <w:jc w:val="both"/>
              <w:rPr>
                <w:rFonts w:cs="Times"/>
              </w:rPr>
            </w:pPr>
            <w:r>
              <w:rPr>
                <w:rFonts w:cs="Times"/>
              </w:rPr>
              <w:t xml:space="preserve"> - посещение уроков по программам наблюдения;</w:t>
            </w:r>
          </w:p>
          <w:p w:rsidR="008B397E" w:rsidRDefault="008B397E" w:rsidP="00D53E06">
            <w:pPr>
              <w:tabs>
                <w:tab w:val="left" w:pos="0"/>
                <w:tab w:val="left" w:pos="180"/>
              </w:tabs>
              <w:snapToGrid w:val="0"/>
              <w:ind w:firstLine="425"/>
              <w:jc w:val="both"/>
              <w:rPr>
                <w:rFonts w:cs="Times"/>
              </w:rPr>
            </w:pPr>
            <w:r>
              <w:rPr>
                <w:rFonts w:cs="Times"/>
              </w:rPr>
              <w:t>- диагностическая  работа</w:t>
            </w:r>
          </w:p>
        </w:tc>
      </w:tr>
      <w:tr w:rsidR="008B397E" w:rsidTr="004A484C">
        <w:tc>
          <w:tcPr>
            <w:tcW w:w="2363" w:type="dxa"/>
          </w:tcPr>
          <w:p w:rsidR="008B397E" w:rsidRDefault="008B397E" w:rsidP="00D34F9C">
            <w:pPr>
              <w:spacing w:line="288" w:lineRule="auto"/>
              <w:ind w:firstLine="426"/>
              <w:jc w:val="both"/>
              <w:rPr>
                <w:rFonts w:cs="Times"/>
              </w:rPr>
            </w:pPr>
            <w:r>
              <w:rPr>
                <w:rFonts w:cs="Times"/>
              </w:rPr>
              <w:t>Итоговая  аттестация</w:t>
            </w:r>
          </w:p>
        </w:tc>
        <w:tc>
          <w:tcPr>
            <w:tcW w:w="7634" w:type="dxa"/>
          </w:tcPr>
          <w:p w:rsidR="008B397E" w:rsidRDefault="008B397E" w:rsidP="00D53E06">
            <w:pPr>
              <w:tabs>
                <w:tab w:val="left" w:pos="0"/>
                <w:tab w:val="left" w:pos="180"/>
              </w:tabs>
              <w:snapToGrid w:val="0"/>
              <w:ind w:firstLine="425"/>
              <w:jc w:val="both"/>
              <w:rPr>
                <w:rFonts w:cs="Times"/>
                <w:sz w:val="28"/>
                <w:szCs w:val="28"/>
              </w:rPr>
            </w:pPr>
            <w:r>
              <w:rPr>
                <w:rFonts w:cs="Times"/>
              </w:rPr>
              <w:t>-контрольная работа;</w:t>
            </w:r>
          </w:p>
          <w:p w:rsidR="008B397E" w:rsidRDefault="008B397E" w:rsidP="00D53E06">
            <w:pPr>
              <w:tabs>
                <w:tab w:val="left" w:pos="0"/>
                <w:tab w:val="left" w:pos="180"/>
              </w:tabs>
              <w:snapToGrid w:val="0"/>
              <w:ind w:firstLine="425"/>
              <w:jc w:val="both"/>
              <w:rPr>
                <w:rFonts w:cs="Times"/>
                <w:sz w:val="28"/>
                <w:szCs w:val="28"/>
              </w:rPr>
            </w:pPr>
            <w:r>
              <w:rPr>
                <w:rFonts w:cs="Times"/>
              </w:rPr>
              <w:t>- диктант;</w:t>
            </w:r>
          </w:p>
          <w:p w:rsidR="008B397E" w:rsidRDefault="008B397E" w:rsidP="00D53E06">
            <w:pPr>
              <w:tabs>
                <w:tab w:val="left" w:pos="-360"/>
                <w:tab w:val="left" w:pos="180"/>
              </w:tabs>
              <w:ind w:firstLine="425"/>
              <w:jc w:val="both"/>
              <w:rPr>
                <w:rFonts w:cs="Times"/>
              </w:rPr>
            </w:pPr>
            <w:r>
              <w:rPr>
                <w:rFonts w:cs="Times"/>
              </w:rPr>
              <w:t>- изложение;</w:t>
            </w:r>
          </w:p>
          <w:p w:rsidR="008B397E" w:rsidRDefault="008B397E" w:rsidP="00D53E06">
            <w:pPr>
              <w:ind w:firstLine="425"/>
              <w:jc w:val="both"/>
              <w:rPr>
                <w:rFonts w:cs="Times"/>
              </w:rPr>
            </w:pPr>
            <w:r>
              <w:rPr>
                <w:rFonts w:cs="Times"/>
              </w:rPr>
              <w:t xml:space="preserve">   - проверка осознанного чтения</w:t>
            </w:r>
          </w:p>
        </w:tc>
      </w:tr>
    </w:tbl>
    <w:p w:rsidR="008B397E" w:rsidRDefault="008B397E" w:rsidP="008B397E">
      <w:pPr>
        <w:autoSpaceDE w:val="0"/>
        <w:autoSpaceDN w:val="0"/>
        <w:adjustRightInd w:val="0"/>
        <w:spacing w:line="288" w:lineRule="auto"/>
        <w:ind w:firstLine="426"/>
        <w:jc w:val="both"/>
        <w:rPr>
          <w:rFonts w:cs="NewtonCSanPin-Regular"/>
        </w:rPr>
      </w:pPr>
    </w:p>
    <w:p w:rsidR="008B397E" w:rsidRDefault="008B397E" w:rsidP="008B397E">
      <w:pPr>
        <w:spacing w:line="288" w:lineRule="auto"/>
        <w:ind w:firstLine="426"/>
        <w:jc w:val="center"/>
        <w:rPr>
          <w:b/>
        </w:rPr>
      </w:pPr>
      <w:r>
        <w:rPr>
          <w:b/>
        </w:rPr>
        <w:t>Итоговая оценка предметных и метапредметных результатов</w:t>
      </w:r>
    </w:p>
    <w:p w:rsidR="008B397E" w:rsidRDefault="008B397E" w:rsidP="008B397E">
      <w:pPr>
        <w:shd w:val="clear" w:color="auto" w:fill="FFFFFF"/>
        <w:tabs>
          <w:tab w:val="num" w:pos="720"/>
        </w:tabs>
        <w:autoSpaceDE w:val="0"/>
        <w:autoSpaceDN w:val="0"/>
        <w:adjustRightInd w:val="0"/>
        <w:spacing w:line="288" w:lineRule="auto"/>
        <w:ind w:firstLine="426"/>
        <w:jc w:val="both"/>
      </w:pPr>
      <w:r>
        <w:t xml:space="preserve">Предметом </w:t>
      </w:r>
      <w:r>
        <w:rPr>
          <w:b/>
          <w:i/>
        </w:rPr>
        <w:t>итоговой оценки</w:t>
      </w:r>
      <w: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8B397E" w:rsidRDefault="008B397E" w:rsidP="008B397E">
      <w:pPr>
        <w:shd w:val="clear" w:color="auto" w:fill="FFFFFF"/>
        <w:tabs>
          <w:tab w:val="num" w:pos="720"/>
        </w:tabs>
        <w:autoSpaceDE w:val="0"/>
        <w:autoSpaceDN w:val="0"/>
        <w:adjustRightInd w:val="0"/>
        <w:spacing w:line="288" w:lineRule="auto"/>
        <w:ind w:firstLine="426"/>
        <w:jc w:val="both"/>
      </w:pPr>
      <w: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8B397E" w:rsidRDefault="008B397E" w:rsidP="008B397E">
      <w:pPr>
        <w:autoSpaceDE w:val="0"/>
        <w:autoSpaceDN w:val="0"/>
        <w:adjustRightInd w:val="0"/>
        <w:spacing w:line="288" w:lineRule="auto"/>
        <w:ind w:firstLine="426"/>
        <w:jc w:val="both"/>
      </w:pPr>
      <w: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w:t>
      </w:r>
      <w:r>
        <w:lastRenderedPageBreak/>
        <w:t xml:space="preserve">русскому языку, математике и окружающему миру. 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w:t>
      </w:r>
      <w:r w:rsidR="00D34F9C">
        <w:t>Портфолио учащегося</w:t>
      </w:r>
      <w:r>
        <w:t xml:space="preserve">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8B397E" w:rsidRDefault="008B397E" w:rsidP="008B397E">
      <w:pPr>
        <w:tabs>
          <w:tab w:val="left" w:pos="0"/>
          <w:tab w:val="left" w:pos="180"/>
        </w:tabs>
        <w:snapToGrid w:val="0"/>
        <w:spacing w:line="288" w:lineRule="auto"/>
        <w:ind w:firstLine="426"/>
        <w:jc w:val="both"/>
        <w:rPr>
          <w:rFonts w:cs="Times"/>
          <w:sz w:val="28"/>
          <w:szCs w:val="28"/>
        </w:rPr>
      </w:pPr>
      <w:r>
        <w:rPr>
          <w:rFonts w:cs="Times"/>
        </w:rPr>
        <w:t>Анализ достижений учащихся включает:</w:t>
      </w:r>
    </w:p>
    <w:p w:rsidR="008B397E" w:rsidRDefault="008B397E" w:rsidP="008B397E">
      <w:pPr>
        <w:tabs>
          <w:tab w:val="left" w:pos="0"/>
          <w:tab w:val="left" w:pos="180"/>
        </w:tabs>
        <w:snapToGrid w:val="0"/>
        <w:spacing w:line="288" w:lineRule="auto"/>
        <w:ind w:firstLine="426"/>
        <w:jc w:val="both"/>
        <w:rPr>
          <w:rFonts w:cs="Times"/>
        </w:rPr>
      </w:pPr>
      <w:r>
        <w:rPr>
          <w:rFonts w:cs="Times"/>
        </w:rPr>
        <w:t>— текущую успеваемость обучающихся;</w:t>
      </w:r>
    </w:p>
    <w:p w:rsidR="008B397E" w:rsidRDefault="008B397E" w:rsidP="008B397E">
      <w:pPr>
        <w:tabs>
          <w:tab w:val="left" w:pos="0"/>
          <w:tab w:val="left" w:pos="180"/>
        </w:tabs>
        <w:snapToGrid w:val="0"/>
        <w:spacing w:line="288" w:lineRule="auto"/>
        <w:ind w:firstLine="426"/>
        <w:jc w:val="both"/>
        <w:rPr>
          <w:rFonts w:cs="Times"/>
        </w:rPr>
      </w:pPr>
      <w:r>
        <w:rPr>
          <w:rFonts w:cs="Times"/>
        </w:rPr>
        <w:t xml:space="preserve">— динамику личных достижений учащегося в освоении предметных умений; </w:t>
      </w:r>
    </w:p>
    <w:p w:rsidR="008B397E" w:rsidRDefault="008B397E" w:rsidP="008B397E">
      <w:pPr>
        <w:tabs>
          <w:tab w:val="left" w:pos="0"/>
          <w:tab w:val="left" w:pos="180"/>
        </w:tabs>
        <w:snapToGrid w:val="0"/>
        <w:spacing w:line="288" w:lineRule="auto"/>
        <w:ind w:firstLine="426"/>
        <w:jc w:val="both"/>
        <w:rPr>
          <w:rFonts w:cs="Times"/>
        </w:rPr>
      </w:pPr>
      <w:r>
        <w:rPr>
          <w:rFonts w:cs="Times"/>
        </w:rPr>
        <w:t xml:space="preserve">— активность и результативность участия обучающихся в выставках, конкурсах, соревнованиях; </w:t>
      </w:r>
    </w:p>
    <w:p w:rsidR="008B397E" w:rsidRDefault="008B397E" w:rsidP="008B397E">
      <w:pPr>
        <w:tabs>
          <w:tab w:val="left" w:pos="0"/>
          <w:tab w:val="left" w:pos="180"/>
        </w:tabs>
        <w:snapToGrid w:val="0"/>
        <w:spacing w:line="288" w:lineRule="auto"/>
        <w:ind w:firstLine="426"/>
        <w:jc w:val="both"/>
        <w:rPr>
          <w:rFonts w:cs="Times"/>
        </w:rPr>
      </w:pPr>
      <w:r>
        <w:rPr>
          <w:rFonts w:cs="Times"/>
        </w:rPr>
        <w:t>— активность участия и рост самостоятельности в проектной и внеурочной деятельности;</w:t>
      </w:r>
    </w:p>
    <w:p w:rsidR="008B397E" w:rsidRDefault="008B397E" w:rsidP="008B397E">
      <w:pPr>
        <w:spacing w:line="288" w:lineRule="auto"/>
        <w:ind w:firstLine="426"/>
        <w:jc w:val="both"/>
        <w:rPr>
          <w:b/>
          <w:sz w:val="28"/>
          <w:szCs w:val="28"/>
        </w:rPr>
      </w:pPr>
    </w:p>
    <w:p w:rsidR="008B397E" w:rsidRDefault="008B397E" w:rsidP="008B397E">
      <w:pPr>
        <w:autoSpaceDE w:val="0"/>
        <w:autoSpaceDN w:val="0"/>
        <w:adjustRightInd w:val="0"/>
        <w:spacing w:line="288" w:lineRule="auto"/>
        <w:ind w:firstLine="426"/>
        <w:jc w:val="both"/>
      </w:pPr>
      <w:r>
        <w:rPr>
          <w:b/>
        </w:rPr>
        <w:t>Системная оценка личностных, метапредметных и предметных результатов</w:t>
      </w:r>
      <w:r>
        <w:t xml:space="preserve"> реализуется в рамках накопительной системы </w:t>
      </w:r>
      <w:r w:rsidRPr="004A484C">
        <w:t xml:space="preserve">– </w:t>
      </w:r>
      <w:r w:rsidR="00D34F9C">
        <w:rPr>
          <w:i/>
        </w:rPr>
        <w:t>Портфолио учащегося</w:t>
      </w:r>
      <w:r>
        <w:t xml:space="preserve">. </w:t>
      </w:r>
      <w:r>
        <w:rPr>
          <w:rFonts w:cs="Times"/>
        </w:rPr>
        <w:t xml:space="preserve">Накопительная система </w:t>
      </w:r>
      <w:r w:rsidR="00783223">
        <w:rPr>
          <w:rFonts w:cs="Times"/>
          <w:i/>
        </w:rPr>
        <w:t>Портфолио учащегося</w:t>
      </w:r>
      <w:r>
        <w:rPr>
          <w:rFonts w:cs="Times"/>
        </w:rPr>
        <w:t xml:space="preserve"> позволяет осуществить оценку динамики </w:t>
      </w:r>
      <w:r>
        <w:t>индивидуальных образовательных достижений</w:t>
      </w:r>
      <w:r>
        <w:rPr>
          <w:rFonts w:cs="Times"/>
        </w:rPr>
        <w:t xml:space="preserve"> ребёнка. </w:t>
      </w:r>
      <w:r w:rsidR="00783223">
        <w:rPr>
          <w:rFonts w:cs="Times"/>
          <w:i/>
        </w:rPr>
        <w:t>Портфолио учащегося</w:t>
      </w:r>
      <w:r>
        <w:rPr>
          <w:rFonts w:cs="Times"/>
        </w:rPr>
        <w:t xml:space="preserve"> предполагает активное вовлечение учащихся и их родителей в оценочную деятельность. </w:t>
      </w:r>
      <w:r>
        <w:t>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B397E" w:rsidRDefault="008B397E" w:rsidP="008B397E">
      <w:pPr>
        <w:spacing w:line="288" w:lineRule="auto"/>
        <w:ind w:firstLine="426"/>
        <w:jc w:val="both"/>
        <w:rPr>
          <w:i/>
          <w:iCs/>
        </w:rPr>
      </w:pPr>
    </w:p>
    <w:p w:rsidR="008B397E" w:rsidRDefault="008B397E" w:rsidP="008B397E">
      <w:pPr>
        <w:spacing w:line="288" w:lineRule="auto"/>
        <w:ind w:firstLine="426"/>
        <w:jc w:val="both"/>
        <w:rPr>
          <w:rFonts w:cs="Times"/>
        </w:rPr>
      </w:pPr>
      <w:r>
        <w:rPr>
          <w:iCs/>
        </w:rPr>
        <w:t xml:space="preserve">Примерная структура </w:t>
      </w:r>
      <w:r w:rsidR="00D34F9C">
        <w:rPr>
          <w:i/>
          <w:iCs/>
        </w:rPr>
        <w:t>Портфолио учащегося</w:t>
      </w:r>
      <w:r>
        <w:rPr>
          <w:iCs/>
        </w:rPr>
        <w:t>:</w:t>
      </w:r>
    </w:p>
    <w:p w:rsidR="008B397E" w:rsidRDefault="008B397E" w:rsidP="003A5F33">
      <w:pPr>
        <w:numPr>
          <w:ilvl w:val="0"/>
          <w:numId w:val="33"/>
        </w:numPr>
        <w:spacing w:line="288" w:lineRule="auto"/>
        <w:ind w:left="0" w:firstLine="426"/>
        <w:jc w:val="both"/>
        <w:rPr>
          <w:rFonts w:cs="Times"/>
        </w:rPr>
      </w:pPr>
      <w:r>
        <w:rPr>
          <w:rFonts w:cs="Times"/>
        </w:rPr>
        <w:t>Раздел «Знакомьтесь: это – я» (фотография, сведения о себе, о семье, родословное древо, чем я люблю заниматься, …)</w:t>
      </w:r>
    </w:p>
    <w:tbl>
      <w:tblPr>
        <w:tblpPr w:leftFromText="180" w:rightFromText="180" w:vertAnchor="text" w:horzAnchor="page" w:tblpX="2041" w:tblpY="1507"/>
        <w:tblOverlap w:val="never"/>
        <w:tblW w:w="0" w:type="auto"/>
        <w:tblCellMar>
          <w:left w:w="0" w:type="dxa"/>
          <w:right w:w="0" w:type="dxa"/>
        </w:tblCellMar>
        <w:tblLook w:val="0000"/>
      </w:tblPr>
      <w:tblGrid>
        <w:gridCol w:w="2880"/>
        <w:gridCol w:w="2880"/>
        <w:gridCol w:w="2900"/>
      </w:tblGrid>
      <w:tr w:rsidR="00D53E06" w:rsidTr="00D53E06">
        <w:tc>
          <w:tcPr>
            <w:tcW w:w="2880" w:type="dxa"/>
            <w:tcBorders>
              <w:top w:val="single" w:sz="8" w:space="0" w:color="C0C0C0"/>
              <w:left w:val="single" w:sz="8" w:space="0" w:color="C0C0C0"/>
              <w:bottom w:val="single" w:sz="8" w:space="0" w:color="C0C0C0"/>
            </w:tcBorders>
          </w:tcPr>
          <w:p w:rsidR="00D53E06" w:rsidRDefault="00D53E06" w:rsidP="00D53E06">
            <w:pPr>
              <w:snapToGrid w:val="0"/>
              <w:spacing w:line="288" w:lineRule="auto"/>
              <w:ind w:firstLine="426"/>
              <w:jc w:val="both"/>
              <w:rPr>
                <w:rFonts w:cs="Times"/>
              </w:rPr>
            </w:pPr>
            <w:r>
              <w:rPr>
                <w:rFonts w:cs="Times"/>
              </w:rPr>
              <w:t>Предмет</w:t>
            </w:r>
          </w:p>
        </w:tc>
        <w:tc>
          <w:tcPr>
            <w:tcW w:w="2880" w:type="dxa"/>
            <w:tcBorders>
              <w:top w:val="single" w:sz="8" w:space="0" w:color="C0C0C0"/>
              <w:left w:val="single" w:sz="8" w:space="0" w:color="C0C0C0"/>
              <w:bottom w:val="single" w:sz="8" w:space="0" w:color="C0C0C0"/>
            </w:tcBorders>
          </w:tcPr>
          <w:p w:rsidR="00D53E06" w:rsidRDefault="00D53E06" w:rsidP="00D53E06">
            <w:pPr>
              <w:snapToGrid w:val="0"/>
              <w:spacing w:line="288" w:lineRule="auto"/>
              <w:ind w:firstLine="426"/>
              <w:jc w:val="both"/>
              <w:rPr>
                <w:rFonts w:cs="Times"/>
              </w:rPr>
            </w:pPr>
            <w:r>
              <w:rPr>
                <w:rFonts w:cs="Times"/>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D53E06" w:rsidRDefault="00D53E06" w:rsidP="00D53E06">
            <w:pPr>
              <w:snapToGrid w:val="0"/>
              <w:spacing w:line="288" w:lineRule="auto"/>
              <w:ind w:firstLine="426"/>
              <w:jc w:val="both"/>
              <w:rPr>
                <w:rFonts w:cs="Times"/>
              </w:rPr>
            </w:pPr>
            <w:r>
              <w:rPr>
                <w:rFonts w:cs="Times"/>
              </w:rPr>
              <w:t>Чему научился</w:t>
            </w:r>
          </w:p>
        </w:tc>
      </w:tr>
      <w:tr w:rsidR="00D53E06" w:rsidTr="00D53E06">
        <w:tc>
          <w:tcPr>
            <w:tcW w:w="2880" w:type="dxa"/>
            <w:tcBorders>
              <w:left w:val="single" w:sz="8" w:space="0" w:color="C0C0C0"/>
              <w:bottom w:val="single" w:sz="8" w:space="0" w:color="C0C0C0"/>
            </w:tcBorders>
          </w:tcPr>
          <w:p w:rsidR="00D53E06" w:rsidRDefault="00D53E06" w:rsidP="00D53E06">
            <w:pPr>
              <w:snapToGrid w:val="0"/>
              <w:spacing w:line="288" w:lineRule="auto"/>
              <w:ind w:firstLine="426"/>
              <w:jc w:val="both"/>
              <w:rPr>
                <w:rFonts w:cs="Times"/>
              </w:rPr>
            </w:pPr>
            <w:r>
              <w:rPr>
                <w:rFonts w:cs="Times"/>
              </w:rPr>
              <w:t>Русский язык</w:t>
            </w:r>
          </w:p>
        </w:tc>
        <w:tc>
          <w:tcPr>
            <w:tcW w:w="2880" w:type="dxa"/>
            <w:tcBorders>
              <w:left w:val="single" w:sz="8" w:space="0" w:color="C0C0C0"/>
              <w:bottom w:val="single" w:sz="8" w:space="0" w:color="C0C0C0"/>
            </w:tcBorders>
          </w:tcPr>
          <w:p w:rsidR="00D53E06" w:rsidRDefault="00D53E06" w:rsidP="00D53E06">
            <w:pPr>
              <w:snapToGrid w:val="0"/>
              <w:spacing w:line="288"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D53E06" w:rsidRDefault="00D53E06" w:rsidP="00D53E06">
            <w:pPr>
              <w:snapToGrid w:val="0"/>
              <w:spacing w:line="288" w:lineRule="auto"/>
              <w:ind w:firstLine="426"/>
              <w:jc w:val="both"/>
              <w:rPr>
                <w:rFonts w:cs="Times"/>
              </w:rPr>
            </w:pPr>
          </w:p>
        </w:tc>
      </w:tr>
      <w:tr w:rsidR="00D53E06" w:rsidTr="00D53E06">
        <w:tc>
          <w:tcPr>
            <w:tcW w:w="2880" w:type="dxa"/>
            <w:tcBorders>
              <w:left w:val="single" w:sz="8" w:space="0" w:color="C0C0C0"/>
              <w:bottom w:val="single" w:sz="8" w:space="0" w:color="C0C0C0"/>
            </w:tcBorders>
          </w:tcPr>
          <w:p w:rsidR="00D53E06" w:rsidRDefault="00D53E06" w:rsidP="00D53E06">
            <w:pPr>
              <w:snapToGrid w:val="0"/>
              <w:spacing w:line="288" w:lineRule="auto"/>
              <w:ind w:firstLine="426"/>
              <w:jc w:val="both"/>
              <w:rPr>
                <w:rFonts w:cs="Times"/>
              </w:rPr>
            </w:pPr>
            <w:r>
              <w:rPr>
                <w:rFonts w:cs="Times"/>
              </w:rPr>
              <w:t>Литературное чтение</w:t>
            </w:r>
          </w:p>
        </w:tc>
        <w:tc>
          <w:tcPr>
            <w:tcW w:w="2880" w:type="dxa"/>
            <w:tcBorders>
              <w:left w:val="single" w:sz="8" w:space="0" w:color="C0C0C0"/>
              <w:bottom w:val="single" w:sz="8" w:space="0" w:color="C0C0C0"/>
            </w:tcBorders>
          </w:tcPr>
          <w:p w:rsidR="00D53E06" w:rsidRDefault="00D53E06" w:rsidP="00D53E06">
            <w:pPr>
              <w:snapToGrid w:val="0"/>
              <w:spacing w:line="288"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D53E06" w:rsidRDefault="00D53E06" w:rsidP="00D53E06">
            <w:pPr>
              <w:snapToGrid w:val="0"/>
              <w:spacing w:line="288" w:lineRule="auto"/>
              <w:ind w:firstLine="426"/>
              <w:jc w:val="both"/>
              <w:rPr>
                <w:rFonts w:cs="Times"/>
              </w:rPr>
            </w:pPr>
          </w:p>
        </w:tc>
      </w:tr>
      <w:tr w:rsidR="00D53E06" w:rsidTr="00D53E06">
        <w:tc>
          <w:tcPr>
            <w:tcW w:w="2880" w:type="dxa"/>
            <w:tcBorders>
              <w:left w:val="single" w:sz="8" w:space="0" w:color="C0C0C0"/>
              <w:bottom w:val="single" w:sz="8" w:space="0" w:color="C0C0C0"/>
            </w:tcBorders>
          </w:tcPr>
          <w:p w:rsidR="00D53E06" w:rsidRDefault="00D53E06" w:rsidP="00D53E06">
            <w:pPr>
              <w:snapToGrid w:val="0"/>
              <w:spacing w:line="288" w:lineRule="auto"/>
              <w:ind w:firstLine="426"/>
              <w:jc w:val="both"/>
              <w:rPr>
                <w:rFonts w:cs="Times"/>
              </w:rPr>
            </w:pPr>
            <w:r>
              <w:rPr>
                <w:rFonts w:cs="Times"/>
              </w:rPr>
              <w:t xml:space="preserve">Математика </w:t>
            </w:r>
          </w:p>
        </w:tc>
        <w:tc>
          <w:tcPr>
            <w:tcW w:w="2880" w:type="dxa"/>
            <w:tcBorders>
              <w:left w:val="single" w:sz="8" w:space="0" w:color="C0C0C0"/>
              <w:bottom w:val="single" w:sz="8" w:space="0" w:color="C0C0C0"/>
            </w:tcBorders>
          </w:tcPr>
          <w:p w:rsidR="00D53E06" w:rsidRDefault="00D53E06" w:rsidP="00D53E06">
            <w:pPr>
              <w:snapToGrid w:val="0"/>
              <w:spacing w:line="288"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D53E06" w:rsidRDefault="00D53E06" w:rsidP="00D53E06">
            <w:pPr>
              <w:snapToGrid w:val="0"/>
              <w:spacing w:line="288" w:lineRule="auto"/>
              <w:ind w:firstLine="426"/>
              <w:jc w:val="both"/>
              <w:rPr>
                <w:rFonts w:cs="Times"/>
              </w:rPr>
            </w:pPr>
          </w:p>
        </w:tc>
      </w:tr>
      <w:tr w:rsidR="00D53E06" w:rsidTr="00D53E06">
        <w:tc>
          <w:tcPr>
            <w:tcW w:w="2880" w:type="dxa"/>
            <w:tcBorders>
              <w:left w:val="single" w:sz="8" w:space="0" w:color="C0C0C0"/>
              <w:bottom w:val="single" w:sz="8" w:space="0" w:color="C0C0C0"/>
            </w:tcBorders>
          </w:tcPr>
          <w:p w:rsidR="00D53E06" w:rsidRDefault="00D53E06" w:rsidP="00D53E06">
            <w:pPr>
              <w:snapToGrid w:val="0"/>
              <w:spacing w:line="288" w:lineRule="auto"/>
              <w:ind w:firstLine="426"/>
              <w:jc w:val="both"/>
              <w:rPr>
                <w:rFonts w:cs="Times"/>
              </w:rPr>
            </w:pPr>
            <w:r>
              <w:rPr>
                <w:rFonts w:cs="Times"/>
              </w:rPr>
              <w:t>Окружающий мир</w:t>
            </w:r>
          </w:p>
        </w:tc>
        <w:tc>
          <w:tcPr>
            <w:tcW w:w="2880" w:type="dxa"/>
            <w:tcBorders>
              <w:left w:val="single" w:sz="8" w:space="0" w:color="C0C0C0"/>
              <w:bottom w:val="single" w:sz="8" w:space="0" w:color="C0C0C0"/>
            </w:tcBorders>
          </w:tcPr>
          <w:p w:rsidR="00D53E06" w:rsidRDefault="00D53E06" w:rsidP="00D53E06">
            <w:pPr>
              <w:snapToGrid w:val="0"/>
              <w:spacing w:line="288" w:lineRule="auto"/>
              <w:ind w:firstLine="426"/>
              <w:jc w:val="both"/>
              <w:rPr>
                <w:rFonts w:cs="Times"/>
              </w:rPr>
            </w:pPr>
          </w:p>
        </w:tc>
        <w:tc>
          <w:tcPr>
            <w:tcW w:w="2900" w:type="dxa"/>
            <w:tcBorders>
              <w:left w:val="single" w:sz="8" w:space="0" w:color="C0C0C0"/>
              <w:bottom w:val="single" w:sz="8" w:space="0" w:color="C0C0C0"/>
              <w:right w:val="single" w:sz="8" w:space="0" w:color="C0C0C0"/>
            </w:tcBorders>
          </w:tcPr>
          <w:p w:rsidR="00D53E06" w:rsidRDefault="00D53E06" w:rsidP="00D53E06">
            <w:pPr>
              <w:snapToGrid w:val="0"/>
              <w:spacing w:line="288" w:lineRule="auto"/>
              <w:ind w:firstLine="426"/>
              <w:jc w:val="both"/>
              <w:rPr>
                <w:rFonts w:cs="Times"/>
              </w:rPr>
            </w:pPr>
          </w:p>
        </w:tc>
      </w:tr>
    </w:tbl>
    <w:p w:rsidR="008B397E" w:rsidRDefault="008B397E" w:rsidP="003A5F33">
      <w:pPr>
        <w:numPr>
          <w:ilvl w:val="0"/>
          <w:numId w:val="33"/>
        </w:numPr>
        <w:spacing w:line="288" w:lineRule="auto"/>
        <w:ind w:left="0" w:firstLine="426"/>
        <w:jc w:val="both"/>
        <w:rPr>
          <w:rFonts w:cs="Times"/>
        </w:rPr>
      </w:pPr>
      <w:r>
        <w:rPr>
          <w:rFonts w:cs="Times"/>
        </w:rPr>
        <w:t xml:space="preserve">Раздел «Я ученик» (первые диагностические работы, рисунки, небольшие тексты -мой класс, мой первый учитель, распорядок дня, я читаю, заполнение таблицы – чему научусь (в начале года или каждой четверти), чему научился (в </w:t>
      </w:r>
      <w:r w:rsidR="00E84B9A">
        <w:rPr>
          <w:rFonts w:cs="Times"/>
        </w:rPr>
        <w:t>конце года или каждой четверти</w:t>
      </w:r>
      <w:r>
        <w:rPr>
          <w:rFonts w:cs="Times"/>
        </w:rPr>
        <w:t xml:space="preserve">) </w:t>
      </w:r>
    </w:p>
    <w:p w:rsidR="008B397E" w:rsidRDefault="008B397E" w:rsidP="008B397E">
      <w:pPr>
        <w:spacing w:line="288" w:lineRule="auto"/>
        <w:ind w:firstLine="426"/>
        <w:jc w:val="both"/>
        <w:rPr>
          <w:rFonts w:cs="Times"/>
        </w:rPr>
      </w:pPr>
    </w:p>
    <w:p w:rsidR="008B397E" w:rsidRDefault="008B397E" w:rsidP="003A5F33">
      <w:pPr>
        <w:numPr>
          <w:ilvl w:val="0"/>
          <w:numId w:val="33"/>
        </w:numPr>
        <w:spacing w:line="288" w:lineRule="auto"/>
        <w:ind w:left="0" w:firstLine="426"/>
        <w:jc w:val="both"/>
        <w:rPr>
          <w:rFonts w:cs="Times"/>
        </w:rPr>
      </w:pPr>
      <w:r>
        <w:rPr>
          <w:rFonts w:cs="Times"/>
        </w:rPr>
        <w:t>Раздел «Коллектор»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p>
    <w:p w:rsidR="008B397E" w:rsidRDefault="008B397E" w:rsidP="003A5F33">
      <w:pPr>
        <w:numPr>
          <w:ilvl w:val="0"/>
          <w:numId w:val="33"/>
        </w:numPr>
        <w:spacing w:line="288" w:lineRule="auto"/>
        <w:ind w:left="0" w:firstLine="426"/>
        <w:jc w:val="both"/>
        <w:rPr>
          <w:rFonts w:cs="Times"/>
        </w:rPr>
      </w:pPr>
      <w:r>
        <w:rPr>
          <w:rFonts w:cs="Times"/>
        </w:rPr>
        <w:t>Раздел «Рабочие материалы» (вкладываются диагностические и проверочные работы по предметам)</w:t>
      </w:r>
    </w:p>
    <w:p w:rsidR="008B397E" w:rsidRDefault="008B397E" w:rsidP="003A5F33">
      <w:pPr>
        <w:numPr>
          <w:ilvl w:val="0"/>
          <w:numId w:val="33"/>
        </w:numPr>
        <w:spacing w:line="288" w:lineRule="auto"/>
        <w:ind w:left="0" w:firstLine="426"/>
        <w:jc w:val="both"/>
        <w:rPr>
          <w:rFonts w:cs="Times"/>
        </w:rPr>
      </w:pPr>
      <w:r>
        <w:rPr>
          <w:rFonts w:cs="Times"/>
        </w:rPr>
        <w:lastRenderedPageBreak/>
        <w:t xml:space="preserve">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 </w:t>
      </w:r>
    </w:p>
    <w:p w:rsidR="008B397E" w:rsidRDefault="008B397E" w:rsidP="008B397E">
      <w:pPr>
        <w:spacing w:line="288" w:lineRule="auto"/>
        <w:ind w:firstLine="426"/>
        <w:jc w:val="both"/>
        <w:rPr>
          <w:rFonts w:cs="Times"/>
          <w:sz w:val="28"/>
          <w:szCs w:val="28"/>
        </w:rPr>
      </w:pPr>
    </w:p>
    <w:p w:rsidR="008B397E" w:rsidRDefault="008B397E" w:rsidP="008B397E">
      <w:pPr>
        <w:spacing w:line="288" w:lineRule="auto"/>
        <w:ind w:firstLine="426"/>
        <w:jc w:val="both"/>
      </w:pPr>
      <w:r>
        <w:t>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w:t>
      </w:r>
      <w:r w:rsidR="00783223">
        <w:t>ё</w:t>
      </w:r>
      <w:r w:rsidR="00783223">
        <w:rPr>
          <w:i/>
        </w:rPr>
        <w:t>Портфолио учащегося</w:t>
      </w:r>
      <w: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8B397E" w:rsidRDefault="008B397E" w:rsidP="008B397E">
      <w:pPr>
        <w:spacing w:line="288" w:lineRule="auto"/>
        <w:ind w:firstLine="426"/>
        <w:jc w:val="both"/>
        <w:rPr>
          <w:rFonts w:cs="Times"/>
          <w:sz w:val="28"/>
          <w:szCs w:val="28"/>
        </w:rPr>
      </w:pPr>
    </w:p>
    <w:p w:rsidR="008B397E" w:rsidRDefault="008B397E" w:rsidP="008B397E">
      <w:pPr>
        <w:spacing w:line="288" w:lineRule="auto"/>
        <w:ind w:firstLine="426"/>
        <w:jc w:val="both"/>
        <w:rPr>
          <w:rFonts w:cs="Times"/>
          <w:b/>
        </w:rPr>
      </w:pPr>
      <w:r>
        <w:rPr>
          <w:rFonts w:cs="Times"/>
          <w:b/>
        </w:rPr>
        <w:t>Формами  представления образовательных результатов являются:</w:t>
      </w:r>
    </w:p>
    <w:p w:rsidR="008B397E" w:rsidRDefault="008B397E" w:rsidP="003A5F33">
      <w:pPr>
        <w:numPr>
          <w:ilvl w:val="0"/>
          <w:numId w:val="30"/>
        </w:numPr>
        <w:ind w:left="0" w:firstLine="425"/>
        <w:jc w:val="both"/>
        <w:rPr>
          <w:rFonts w:cs="Times"/>
        </w:rPr>
      </w:pPr>
      <w:r>
        <w:rPr>
          <w:rFonts w:cs="Times"/>
        </w:rPr>
        <w:t>табель успеваемости по предметам (с указанием требований, предъявляемых к  выставлению отметок);</w:t>
      </w:r>
    </w:p>
    <w:p w:rsidR="008B397E" w:rsidRDefault="008B397E" w:rsidP="003A5F33">
      <w:pPr>
        <w:numPr>
          <w:ilvl w:val="0"/>
          <w:numId w:val="30"/>
        </w:numPr>
        <w:ind w:left="0" w:firstLine="425"/>
        <w:jc w:val="both"/>
        <w:rPr>
          <w:rFonts w:cs="Times"/>
        </w:rPr>
      </w:pPr>
      <w:r>
        <w:rPr>
          <w:rFonts w:cs="Times"/>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8B397E" w:rsidRDefault="008B397E" w:rsidP="003A5F33">
      <w:pPr>
        <w:numPr>
          <w:ilvl w:val="0"/>
          <w:numId w:val="30"/>
        </w:numPr>
        <w:ind w:left="0" w:firstLine="425"/>
        <w:jc w:val="both"/>
        <w:rPr>
          <w:rFonts w:cs="Times"/>
        </w:rPr>
      </w:pPr>
      <w:r>
        <w:rPr>
          <w:rFonts w:cs="Times"/>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8B397E" w:rsidRDefault="00783223" w:rsidP="003A5F33">
      <w:pPr>
        <w:numPr>
          <w:ilvl w:val="0"/>
          <w:numId w:val="30"/>
        </w:numPr>
        <w:ind w:left="0" w:firstLine="425"/>
        <w:jc w:val="both"/>
        <w:rPr>
          <w:rFonts w:cs="Times"/>
        </w:rPr>
      </w:pPr>
      <w:r>
        <w:rPr>
          <w:rFonts w:cs="Times"/>
        </w:rPr>
        <w:t>Портфолио учащегося</w:t>
      </w:r>
      <w:r w:rsidR="008B397E">
        <w:rPr>
          <w:rFonts w:cs="Times"/>
        </w:rPr>
        <w:t xml:space="preserve">;  </w:t>
      </w:r>
    </w:p>
    <w:p w:rsidR="008B397E" w:rsidRDefault="008B397E" w:rsidP="003A5F33">
      <w:pPr>
        <w:numPr>
          <w:ilvl w:val="0"/>
          <w:numId w:val="30"/>
        </w:numPr>
        <w:ind w:left="0" w:firstLine="425"/>
        <w:jc w:val="both"/>
        <w:rPr>
          <w:rFonts w:cs="Times"/>
        </w:rPr>
      </w:pPr>
      <w:r>
        <w:rPr>
          <w:rFonts w:cs="Times"/>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8B397E" w:rsidRDefault="008B397E" w:rsidP="008B397E">
      <w:pPr>
        <w:spacing w:line="288" w:lineRule="auto"/>
        <w:ind w:firstLine="426"/>
        <w:jc w:val="both"/>
        <w:rPr>
          <w:rFonts w:cs="Times"/>
          <w:sz w:val="16"/>
          <w:szCs w:val="16"/>
        </w:rPr>
      </w:pPr>
    </w:p>
    <w:p w:rsidR="008B397E" w:rsidRDefault="008B397E" w:rsidP="008B397E">
      <w:pPr>
        <w:spacing w:line="288" w:lineRule="auto"/>
        <w:ind w:firstLine="426"/>
        <w:jc w:val="both"/>
        <w:rPr>
          <w:rFonts w:cs="Times"/>
          <w:sz w:val="16"/>
          <w:szCs w:val="16"/>
        </w:rPr>
      </w:pPr>
    </w:p>
    <w:p w:rsidR="008B397E" w:rsidRDefault="008B397E" w:rsidP="008B397E">
      <w:pPr>
        <w:spacing w:line="288" w:lineRule="auto"/>
        <w:ind w:firstLine="426"/>
        <w:jc w:val="both"/>
        <w:rPr>
          <w:rFonts w:cs="Times"/>
        </w:rPr>
      </w:pPr>
      <w:r>
        <w:rPr>
          <w:rFonts w:cs="Times"/>
          <w:b/>
          <w:i/>
        </w:rPr>
        <w:t>Критериями оценивания</w:t>
      </w:r>
      <w:r>
        <w:rPr>
          <w:rFonts w:cs="Times"/>
        </w:rPr>
        <w:t xml:space="preserve"> являются: </w:t>
      </w:r>
    </w:p>
    <w:p w:rsidR="008B397E" w:rsidRDefault="008B397E" w:rsidP="003A5F33">
      <w:pPr>
        <w:numPr>
          <w:ilvl w:val="0"/>
          <w:numId w:val="31"/>
        </w:numPr>
        <w:ind w:left="0" w:firstLine="425"/>
        <w:jc w:val="both"/>
        <w:rPr>
          <w:rFonts w:cs="Times"/>
        </w:rPr>
      </w:pPr>
      <w:r>
        <w:rPr>
          <w:rFonts w:cs="Time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8B397E" w:rsidRDefault="008B397E" w:rsidP="003A5F33">
      <w:pPr>
        <w:numPr>
          <w:ilvl w:val="0"/>
          <w:numId w:val="31"/>
        </w:numPr>
        <w:ind w:left="0" w:firstLine="425"/>
        <w:jc w:val="both"/>
        <w:rPr>
          <w:rFonts w:cs="Times"/>
        </w:rPr>
      </w:pPr>
      <w:r>
        <w:rPr>
          <w:rFonts w:cs="Times"/>
        </w:rPr>
        <w:t>динамика результатов предметной обученности, формирования УУД.</w:t>
      </w:r>
    </w:p>
    <w:p w:rsidR="008B397E" w:rsidRDefault="008B397E" w:rsidP="008B397E">
      <w:pPr>
        <w:tabs>
          <w:tab w:val="left" w:pos="0"/>
          <w:tab w:val="num" w:pos="709"/>
        </w:tabs>
        <w:spacing w:line="288" w:lineRule="auto"/>
        <w:ind w:firstLine="426"/>
        <w:jc w:val="both"/>
        <w:rPr>
          <w:rFonts w:cs="Times"/>
        </w:rPr>
      </w:pPr>
      <w:r>
        <w:rPr>
          <w:rFonts w:cs="Times"/>
        </w:rPr>
        <w:tab/>
      </w:r>
    </w:p>
    <w:p w:rsidR="008B397E" w:rsidRDefault="008B397E" w:rsidP="008B397E">
      <w:pPr>
        <w:tabs>
          <w:tab w:val="left" w:pos="0"/>
        </w:tabs>
        <w:spacing w:line="288" w:lineRule="auto"/>
        <w:ind w:firstLine="426"/>
        <w:jc w:val="both"/>
        <w:rPr>
          <w:rFonts w:cs="Times"/>
        </w:rPr>
      </w:pPr>
      <w:r>
        <w:rPr>
          <w:rFonts w:cs="Times"/>
        </w:rPr>
        <w:t xml:space="preserve">В </w:t>
      </w:r>
      <w:r w:rsidR="004A484C">
        <w:rPr>
          <w:rFonts w:cs="Times"/>
        </w:rPr>
        <w:t>МБОУ «Быковская СОШ»</w:t>
      </w:r>
      <w:r>
        <w:rPr>
          <w:rFonts w:cs="Times"/>
        </w:rPr>
        <w:t xml:space="preserve"> используются следующие формы оценки:</w:t>
      </w:r>
    </w:p>
    <w:p w:rsidR="008B397E" w:rsidRDefault="008B397E" w:rsidP="003A5F33">
      <w:pPr>
        <w:numPr>
          <w:ilvl w:val="0"/>
          <w:numId w:val="34"/>
        </w:numPr>
        <w:tabs>
          <w:tab w:val="left" w:pos="0"/>
        </w:tabs>
        <w:spacing w:line="288" w:lineRule="auto"/>
        <w:ind w:left="0" w:firstLine="426"/>
        <w:jc w:val="both"/>
        <w:rPr>
          <w:rFonts w:cs="Times"/>
          <w:sz w:val="20"/>
          <w:szCs w:val="20"/>
          <w:u w:val="single"/>
        </w:rPr>
      </w:pPr>
      <w:r>
        <w:rPr>
          <w:rFonts w:cs="Times"/>
        </w:rPr>
        <w:t xml:space="preserve">Безоценочное обучение – 1 класс, </w:t>
      </w:r>
      <w:r w:rsidR="004A484C">
        <w:rPr>
          <w:rFonts w:cs="Times"/>
        </w:rPr>
        <w:t>2 класс 1 полугодие учебного года.</w:t>
      </w:r>
    </w:p>
    <w:p w:rsidR="008B397E" w:rsidRDefault="008B397E" w:rsidP="003A5F33">
      <w:pPr>
        <w:numPr>
          <w:ilvl w:val="0"/>
          <w:numId w:val="34"/>
        </w:numPr>
        <w:tabs>
          <w:tab w:val="left" w:pos="0"/>
        </w:tabs>
        <w:spacing w:line="288" w:lineRule="auto"/>
        <w:ind w:left="0" w:firstLine="426"/>
        <w:jc w:val="both"/>
        <w:rPr>
          <w:rFonts w:cs="Times"/>
        </w:rPr>
      </w:pPr>
      <w:r>
        <w:rPr>
          <w:rFonts w:cs="Times"/>
        </w:rPr>
        <w:t xml:space="preserve">Пятибалльная система  – </w:t>
      </w:r>
      <w:r w:rsidR="004A484C">
        <w:rPr>
          <w:rFonts w:cs="Times"/>
        </w:rPr>
        <w:t>2 класс 2 полугодие, 3-11 классы.</w:t>
      </w:r>
    </w:p>
    <w:p w:rsidR="008B397E" w:rsidRDefault="008B397E" w:rsidP="003A5F33">
      <w:pPr>
        <w:numPr>
          <w:ilvl w:val="0"/>
          <w:numId w:val="34"/>
        </w:numPr>
        <w:tabs>
          <w:tab w:val="left" w:pos="0"/>
        </w:tabs>
        <w:spacing w:line="288" w:lineRule="auto"/>
        <w:ind w:left="0" w:firstLine="426"/>
        <w:jc w:val="both"/>
        <w:rPr>
          <w:rFonts w:cs="Times"/>
        </w:rPr>
      </w:pPr>
      <w:r>
        <w:rPr>
          <w:rFonts w:cs="Times"/>
        </w:rPr>
        <w:t xml:space="preserve">Накопительная система оценки – </w:t>
      </w:r>
      <w:r w:rsidR="00783223">
        <w:rPr>
          <w:rFonts w:cs="Times"/>
        </w:rPr>
        <w:t>Портфолио учащегося</w:t>
      </w:r>
      <w:r>
        <w:rPr>
          <w:rFonts w:cs="Times"/>
        </w:rPr>
        <w:t>, процентная шкала достижений  (дл</w:t>
      </w:r>
      <w:r w:rsidR="004A484C">
        <w:rPr>
          <w:rFonts w:cs="Times"/>
        </w:rPr>
        <w:t>я метапредметных результатов).</w:t>
      </w:r>
    </w:p>
    <w:p w:rsidR="008B397E" w:rsidRDefault="008B397E" w:rsidP="008B397E">
      <w:pPr>
        <w:tabs>
          <w:tab w:val="left" w:pos="0"/>
        </w:tabs>
        <w:spacing w:line="288" w:lineRule="auto"/>
        <w:ind w:firstLine="426"/>
        <w:jc w:val="both"/>
        <w:rPr>
          <w:b/>
          <w:sz w:val="28"/>
          <w:szCs w:val="28"/>
        </w:rPr>
      </w:pPr>
      <w:r>
        <w:rPr>
          <w:rFonts w:cs="Times"/>
        </w:rPr>
        <w:t xml:space="preserve"> Система оценки </w:t>
      </w:r>
      <w:r w:rsidR="004A484C">
        <w:rPr>
          <w:rFonts w:cs="Times"/>
        </w:rPr>
        <w:t>МБОУ «Быковская СОШ»</w:t>
      </w:r>
      <w:r>
        <w:rPr>
          <w:rFonts w:cs="Times"/>
        </w:rPr>
        <w:t xml:space="preserve">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r>
        <w:rPr>
          <w:rFonts w:cs="Times"/>
          <w:sz w:val="28"/>
          <w:szCs w:val="28"/>
        </w:rPr>
        <w:t>.</w:t>
      </w:r>
    </w:p>
    <w:p w:rsidR="008B397E" w:rsidRDefault="008B397E" w:rsidP="008B397E">
      <w:pPr>
        <w:autoSpaceDE w:val="0"/>
        <w:autoSpaceDN w:val="0"/>
        <w:adjustRightInd w:val="0"/>
        <w:spacing w:line="288" w:lineRule="auto"/>
        <w:ind w:firstLine="426"/>
        <w:jc w:val="both"/>
        <w:rPr>
          <w:bCs/>
          <w:sz w:val="28"/>
          <w:szCs w:val="28"/>
        </w:rPr>
      </w:pPr>
    </w:p>
    <w:p w:rsidR="00783223" w:rsidRDefault="00783223" w:rsidP="008B397E">
      <w:pPr>
        <w:autoSpaceDE w:val="0"/>
        <w:autoSpaceDN w:val="0"/>
        <w:adjustRightInd w:val="0"/>
        <w:spacing w:line="288" w:lineRule="auto"/>
        <w:ind w:firstLine="426"/>
        <w:jc w:val="both"/>
        <w:rPr>
          <w:bCs/>
          <w:sz w:val="28"/>
          <w:szCs w:val="28"/>
        </w:rPr>
      </w:pPr>
    </w:p>
    <w:p w:rsidR="00B863FB" w:rsidRPr="00B55B25" w:rsidRDefault="00B863FB" w:rsidP="003A5F33">
      <w:pPr>
        <w:pStyle w:val="af3"/>
        <w:numPr>
          <w:ilvl w:val="0"/>
          <w:numId w:val="36"/>
        </w:numPr>
        <w:autoSpaceDE w:val="0"/>
        <w:autoSpaceDN w:val="0"/>
        <w:adjustRightInd w:val="0"/>
        <w:spacing w:line="288" w:lineRule="auto"/>
        <w:jc w:val="center"/>
        <w:rPr>
          <w:b/>
          <w:sz w:val="28"/>
          <w:szCs w:val="28"/>
        </w:rPr>
      </w:pPr>
      <w:r w:rsidRPr="00B55B25">
        <w:rPr>
          <w:b/>
          <w:sz w:val="28"/>
          <w:szCs w:val="28"/>
        </w:rPr>
        <w:lastRenderedPageBreak/>
        <w:t>СОДЕРЖАТЕЛЬНЫЙ РАЗДЕЛ</w:t>
      </w:r>
      <w:r w:rsidRPr="00B55B25">
        <w:rPr>
          <w:b/>
          <w:sz w:val="28"/>
          <w:szCs w:val="28"/>
          <w:lang w:val="ru-RU"/>
        </w:rPr>
        <w:t xml:space="preserve"> ПРОГРАММЫ</w:t>
      </w:r>
    </w:p>
    <w:p w:rsidR="00A838AC" w:rsidRPr="00B55B25" w:rsidRDefault="00A838AC" w:rsidP="00536042">
      <w:pPr>
        <w:spacing w:line="288" w:lineRule="auto"/>
        <w:ind w:firstLine="426"/>
        <w:jc w:val="center"/>
        <w:rPr>
          <w:b/>
          <w:bCs/>
          <w:caps/>
          <w:sz w:val="28"/>
          <w:szCs w:val="28"/>
        </w:rPr>
      </w:pPr>
    </w:p>
    <w:p w:rsidR="00536042" w:rsidRPr="00B55B25" w:rsidRDefault="00536042" w:rsidP="003A5F33">
      <w:pPr>
        <w:pStyle w:val="af3"/>
        <w:numPr>
          <w:ilvl w:val="1"/>
          <w:numId w:val="36"/>
        </w:numPr>
        <w:spacing w:line="288" w:lineRule="auto"/>
        <w:jc w:val="center"/>
        <w:rPr>
          <w:b/>
          <w:bCs/>
          <w:caps/>
          <w:sz w:val="28"/>
          <w:szCs w:val="28"/>
        </w:rPr>
      </w:pPr>
      <w:r w:rsidRPr="00B55B25">
        <w:rPr>
          <w:b/>
          <w:bCs/>
          <w:caps/>
          <w:sz w:val="28"/>
          <w:szCs w:val="28"/>
        </w:rPr>
        <w:t>Программа формирования</w:t>
      </w:r>
    </w:p>
    <w:p w:rsidR="00536042" w:rsidRPr="00B55B25" w:rsidRDefault="00536042" w:rsidP="00536042">
      <w:pPr>
        <w:spacing w:line="288" w:lineRule="auto"/>
        <w:ind w:firstLine="426"/>
        <w:jc w:val="center"/>
        <w:rPr>
          <w:b/>
          <w:bCs/>
          <w:caps/>
          <w:sz w:val="28"/>
          <w:szCs w:val="28"/>
        </w:rPr>
      </w:pPr>
      <w:r w:rsidRPr="00B55B25">
        <w:rPr>
          <w:b/>
          <w:bCs/>
          <w:caps/>
          <w:sz w:val="28"/>
          <w:szCs w:val="28"/>
        </w:rPr>
        <w:t>универсальных учебных действий</w:t>
      </w:r>
    </w:p>
    <w:p w:rsidR="00536042" w:rsidRPr="00B55B25" w:rsidRDefault="00536042" w:rsidP="00536042">
      <w:pPr>
        <w:spacing w:line="288" w:lineRule="auto"/>
        <w:ind w:firstLine="426"/>
        <w:jc w:val="center"/>
        <w:rPr>
          <w:b/>
          <w:bCs/>
          <w:sz w:val="28"/>
          <w:szCs w:val="28"/>
        </w:rPr>
      </w:pPr>
      <w:r w:rsidRPr="00B55B25">
        <w:rPr>
          <w:b/>
          <w:bCs/>
          <w:sz w:val="28"/>
          <w:szCs w:val="28"/>
        </w:rPr>
        <w:t>у обучающихся на ступени  начального общего образования</w:t>
      </w:r>
      <w:r w:rsidR="00B863FB" w:rsidRPr="00B55B25">
        <w:rPr>
          <w:b/>
          <w:bCs/>
          <w:sz w:val="28"/>
          <w:szCs w:val="28"/>
        </w:rPr>
        <w:t xml:space="preserve"> на основе ФГОС и с учетом реализуемых педагогических технологий</w:t>
      </w:r>
    </w:p>
    <w:p w:rsidR="00536042" w:rsidRDefault="00536042" w:rsidP="00536042">
      <w:pPr>
        <w:pStyle w:val="af1"/>
        <w:spacing w:after="0" w:line="288" w:lineRule="auto"/>
        <w:ind w:firstLine="426"/>
        <w:jc w:val="center"/>
        <w:rPr>
          <w:b/>
          <w:bCs/>
        </w:rPr>
      </w:pPr>
    </w:p>
    <w:p w:rsidR="00536042" w:rsidRDefault="00536042" w:rsidP="00536042">
      <w:pPr>
        <w:pStyle w:val="af1"/>
        <w:spacing w:after="0" w:line="288" w:lineRule="auto"/>
        <w:ind w:left="0"/>
        <w:jc w:val="center"/>
        <w:rPr>
          <w:b/>
          <w:bCs/>
        </w:rPr>
      </w:pPr>
      <w:r>
        <w:rPr>
          <w:b/>
          <w:bCs/>
        </w:rPr>
        <w:t>Введение</w:t>
      </w:r>
    </w:p>
    <w:p w:rsidR="00536042" w:rsidRDefault="00536042" w:rsidP="00536042">
      <w:pPr>
        <w:pStyle w:val="af1"/>
        <w:spacing w:after="0" w:line="288" w:lineRule="auto"/>
        <w:ind w:left="0" w:firstLine="426"/>
        <w:jc w:val="both"/>
      </w:pPr>
      <w:r>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536042" w:rsidRDefault="00536042" w:rsidP="00536042">
      <w:pPr>
        <w:pStyle w:val="a3"/>
        <w:spacing w:before="0" w:beforeAutospacing="0" w:after="0" w:afterAutospacing="0" w:line="288" w:lineRule="auto"/>
        <w:ind w:firstLine="426"/>
        <w:jc w:val="both"/>
      </w:pPr>
      <w:r>
        <w:t xml:space="preserve">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 </w:t>
      </w:r>
    </w:p>
    <w:p w:rsidR="00536042" w:rsidRDefault="00536042" w:rsidP="00536042">
      <w:pPr>
        <w:spacing w:line="288" w:lineRule="auto"/>
        <w:ind w:firstLine="426"/>
        <w:jc w:val="both"/>
        <w:rPr>
          <w:bCs/>
        </w:rPr>
      </w:pPr>
    </w:p>
    <w:p w:rsidR="00536042" w:rsidRDefault="00536042" w:rsidP="00536042">
      <w:pPr>
        <w:spacing w:line="288" w:lineRule="auto"/>
        <w:ind w:firstLine="426"/>
        <w:jc w:val="both"/>
      </w:pPr>
      <w:r>
        <w:rPr>
          <w:bCs/>
        </w:rPr>
        <w:t xml:space="preserve">Цель программыформирования универсальных учебных действий: обеспечить  </w:t>
      </w:r>
      <w:r>
        <w:t>системный подход к формированию метапредметных умений средствами УМК, используемых в</w:t>
      </w:r>
      <w:r w:rsidR="000354C5">
        <w:t xml:space="preserve"> МБОУ «Быковская СОШ»</w:t>
      </w:r>
      <w:r>
        <w:t>.</w:t>
      </w:r>
    </w:p>
    <w:p w:rsidR="00536042" w:rsidRDefault="00536042" w:rsidP="00536042">
      <w:pPr>
        <w:spacing w:line="288" w:lineRule="auto"/>
        <w:ind w:firstLine="426"/>
        <w:jc w:val="both"/>
        <w:rPr>
          <w:b/>
          <w:i/>
        </w:rPr>
      </w:pPr>
    </w:p>
    <w:p w:rsidR="00536042" w:rsidRDefault="00536042" w:rsidP="00536042">
      <w:pPr>
        <w:spacing w:line="288" w:lineRule="auto"/>
        <w:ind w:firstLine="426"/>
        <w:jc w:val="both"/>
      </w:pPr>
      <w:r>
        <w:rPr>
          <w:b/>
          <w:i/>
        </w:rPr>
        <w:t>Задачи программы</w:t>
      </w:r>
      <w:r>
        <w:t xml:space="preserve">: </w:t>
      </w:r>
    </w:p>
    <w:p w:rsidR="00536042" w:rsidRDefault="00536042" w:rsidP="0010055C">
      <w:pPr>
        <w:widowControl w:val="0"/>
        <w:numPr>
          <w:ilvl w:val="0"/>
          <w:numId w:val="17"/>
        </w:numPr>
        <w:tabs>
          <w:tab w:val="clear" w:pos="1429"/>
          <w:tab w:val="num" w:pos="720"/>
        </w:tabs>
        <w:suppressAutoHyphens/>
        <w:spacing w:line="288" w:lineRule="auto"/>
        <w:ind w:left="426" w:firstLine="0"/>
        <w:jc w:val="both"/>
      </w:pPr>
      <w:r>
        <w:t xml:space="preserve">установить  ценностные ориентиры начального образования; </w:t>
      </w:r>
    </w:p>
    <w:p w:rsidR="00536042" w:rsidRDefault="00536042" w:rsidP="0010055C">
      <w:pPr>
        <w:widowControl w:val="0"/>
        <w:numPr>
          <w:ilvl w:val="0"/>
          <w:numId w:val="17"/>
        </w:numPr>
        <w:tabs>
          <w:tab w:val="clear" w:pos="1429"/>
          <w:tab w:val="num" w:pos="720"/>
        </w:tabs>
        <w:suppressAutoHyphens/>
        <w:spacing w:line="288" w:lineRule="auto"/>
        <w:ind w:left="426" w:firstLine="0"/>
        <w:jc w:val="both"/>
      </w:pPr>
      <w:r>
        <w:t xml:space="preserve">определить состав и характеристику универсальных учебных действий; </w:t>
      </w:r>
    </w:p>
    <w:p w:rsidR="00536042" w:rsidRDefault="00536042" w:rsidP="0010055C">
      <w:pPr>
        <w:widowControl w:val="0"/>
        <w:numPr>
          <w:ilvl w:val="0"/>
          <w:numId w:val="17"/>
        </w:numPr>
        <w:tabs>
          <w:tab w:val="clear" w:pos="1429"/>
          <w:tab w:val="num" w:pos="720"/>
        </w:tabs>
        <w:suppressAutoHyphens/>
        <w:spacing w:line="288" w:lineRule="auto"/>
        <w:ind w:left="426" w:firstLine="0"/>
        <w:jc w:val="both"/>
      </w:pPr>
      <w:r>
        <w:t xml:space="preserve">выявить в содержании универсальные учебные действия и определить условия их формирования  в образовательном процессе и жизненно важных ситуациях. </w:t>
      </w:r>
    </w:p>
    <w:p w:rsidR="00536042" w:rsidRDefault="00536042" w:rsidP="00536042">
      <w:pPr>
        <w:widowControl w:val="0"/>
        <w:suppressAutoHyphens/>
        <w:spacing w:line="288" w:lineRule="auto"/>
        <w:ind w:left="1069" w:firstLine="426"/>
        <w:jc w:val="both"/>
      </w:pPr>
    </w:p>
    <w:p w:rsidR="00536042" w:rsidRPr="006E6FCA" w:rsidRDefault="00536042" w:rsidP="00536042">
      <w:pPr>
        <w:spacing w:line="288" w:lineRule="auto"/>
        <w:ind w:firstLine="708"/>
        <w:jc w:val="both"/>
        <w:rPr>
          <w:b/>
        </w:rPr>
      </w:pPr>
      <w:r w:rsidRPr="006E6FCA">
        <w:rPr>
          <w:b/>
        </w:rPr>
        <w:t xml:space="preserve">Программа  </w:t>
      </w:r>
      <w:r w:rsidRPr="006E6FCA">
        <w:rPr>
          <w:b/>
          <w:bCs/>
        </w:rPr>
        <w:t>формирования универсальных учебных действий</w:t>
      </w:r>
      <w:r w:rsidRPr="006E6FCA">
        <w:rPr>
          <w:b/>
        </w:rPr>
        <w:t xml:space="preserve"> содержит:</w:t>
      </w:r>
    </w:p>
    <w:p w:rsidR="00536042" w:rsidRDefault="00536042" w:rsidP="0010055C">
      <w:pPr>
        <w:numPr>
          <w:ilvl w:val="0"/>
          <w:numId w:val="16"/>
        </w:numPr>
        <w:spacing w:line="288" w:lineRule="auto"/>
        <w:ind w:left="284" w:hanging="284"/>
        <w:jc w:val="both"/>
      </w:pPr>
      <w:r>
        <w:t xml:space="preserve">Описание ценностных ориентиров на начальной ступени образования. </w:t>
      </w:r>
    </w:p>
    <w:p w:rsidR="00536042" w:rsidRDefault="00536042" w:rsidP="0010055C">
      <w:pPr>
        <w:numPr>
          <w:ilvl w:val="0"/>
          <w:numId w:val="16"/>
        </w:numPr>
        <w:spacing w:line="288" w:lineRule="auto"/>
        <w:ind w:left="284" w:hanging="284"/>
        <w:jc w:val="both"/>
      </w:pPr>
      <w:r>
        <w:t>Характеристика личностных, регулятивных, познавательных, коммуникативных универсальных учебных действий.</w:t>
      </w:r>
    </w:p>
    <w:p w:rsidR="00536042" w:rsidRDefault="00536042" w:rsidP="0010055C">
      <w:pPr>
        <w:numPr>
          <w:ilvl w:val="0"/>
          <w:numId w:val="16"/>
        </w:numPr>
        <w:spacing w:line="288" w:lineRule="auto"/>
        <w:ind w:left="284" w:hanging="284"/>
        <w:jc w:val="both"/>
      </w:pPr>
      <w:r>
        <w:rPr>
          <w:bCs/>
        </w:rPr>
        <w:t>Формирование универсальных учебных действий средствами используемых УМК.</w:t>
      </w:r>
    </w:p>
    <w:p w:rsidR="00536042" w:rsidRDefault="00536042" w:rsidP="0010055C">
      <w:pPr>
        <w:numPr>
          <w:ilvl w:val="0"/>
          <w:numId w:val="16"/>
        </w:numPr>
        <w:spacing w:line="288" w:lineRule="auto"/>
        <w:ind w:left="284" w:hanging="284"/>
        <w:jc w:val="both"/>
      </w:pPr>
      <w:r>
        <w:t>Мониторинг сформированности универсальных учебных действий.</w:t>
      </w:r>
    </w:p>
    <w:p w:rsidR="00536042" w:rsidRDefault="00536042" w:rsidP="0010055C">
      <w:pPr>
        <w:numPr>
          <w:ilvl w:val="0"/>
          <w:numId w:val="16"/>
        </w:numPr>
        <w:spacing w:line="288" w:lineRule="auto"/>
        <w:ind w:left="284" w:hanging="284"/>
        <w:jc w:val="both"/>
      </w:pPr>
      <w:r>
        <w:lastRenderedPageBreak/>
        <w:t xml:space="preserve">Описание преемственности программы формирования универсальных учебных действий по ступеням общего образования. </w:t>
      </w:r>
    </w:p>
    <w:p w:rsidR="00536042" w:rsidRDefault="00536042" w:rsidP="00536042">
      <w:pPr>
        <w:spacing w:line="288" w:lineRule="auto"/>
        <w:ind w:firstLine="426"/>
        <w:jc w:val="both"/>
        <w:rPr>
          <w:b/>
        </w:rPr>
      </w:pPr>
      <w:r>
        <w:rPr>
          <w:b/>
        </w:rPr>
        <w:t>1.Описание ценностных ориентиров на начальной ступени образования</w:t>
      </w:r>
    </w:p>
    <w:p w:rsidR="00536042" w:rsidRDefault="00536042" w:rsidP="00536042">
      <w:pPr>
        <w:spacing w:line="288" w:lineRule="auto"/>
        <w:ind w:firstLine="426"/>
        <w:jc w:val="both"/>
      </w:pPr>
      <w: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536042" w:rsidRDefault="00536042" w:rsidP="00536042">
      <w:pPr>
        <w:spacing w:line="288" w:lineRule="auto"/>
        <w:ind w:firstLine="426"/>
        <w:jc w:val="both"/>
        <w:rPr>
          <w:b/>
        </w:rPr>
      </w:pPr>
    </w:p>
    <w:p w:rsidR="00536042" w:rsidRDefault="00536042" w:rsidP="003F02D2">
      <w:pPr>
        <w:ind w:firstLine="426"/>
        <w:jc w:val="both"/>
      </w:pPr>
      <w:r>
        <w:rPr>
          <w:b/>
        </w:rPr>
        <w:t>1.</w:t>
      </w:r>
      <w:r>
        <w:t xml:space="preserve"> Формирование основ гражданской идентичности личности, включая:</w:t>
      </w:r>
    </w:p>
    <w:p w:rsidR="00536042" w:rsidRDefault="00536042" w:rsidP="003F02D2">
      <w:pPr>
        <w:tabs>
          <w:tab w:val="center" w:pos="851"/>
        </w:tabs>
        <w:ind w:firstLine="426"/>
        <w:jc w:val="both"/>
      </w:pPr>
      <w:r>
        <w:t>—  чувство сопричастности и гордости за свою Родину, народ и историю;</w:t>
      </w:r>
    </w:p>
    <w:p w:rsidR="00536042" w:rsidRDefault="00536042" w:rsidP="003F02D2">
      <w:pPr>
        <w:tabs>
          <w:tab w:val="center" w:pos="851"/>
        </w:tabs>
        <w:ind w:firstLine="426"/>
        <w:jc w:val="both"/>
      </w:pPr>
      <w:r>
        <w:t>— осознание ответственности человека за благосостояние общества;</w:t>
      </w:r>
    </w:p>
    <w:p w:rsidR="00536042" w:rsidRDefault="00536042" w:rsidP="003F02D2">
      <w:pPr>
        <w:tabs>
          <w:tab w:val="center" w:pos="851"/>
        </w:tabs>
        <w:ind w:firstLine="426"/>
        <w:jc w:val="both"/>
      </w:pPr>
      <w:r>
        <w:t>— восприятие мира как единого и целостного при разнообразии культур, национальностей, религий;</w:t>
      </w:r>
    </w:p>
    <w:p w:rsidR="00536042" w:rsidRDefault="00536042" w:rsidP="003F02D2">
      <w:pPr>
        <w:tabs>
          <w:tab w:val="center" w:pos="851"/>
        </w:tabs>
        <w:ind w:firstLine="426"/>
        <w:jc w:val="both"/>
      </w:pPr>
      <w:r>
        <w:t xml:space="preserve">— отказ от деления на «своих» и «чужих»; </w:t>
      </w:r>
    </w:p>
    <w:p w:rsidR="00536042" w:rsidRDefault="00536042" w:rsidP="003F02D2">
      <w:pPr>
        <w:tabs>
          <w:tab w:val="center" w:pos="851"/>
        </w:tabs>
        <w:ind w:firstLine="426"/>
        <w:jc w:val="both"/>
      </w:pPr>
      <w:r>
        <w:t>— уважение истории и культуры каждого народа.</w:t>
      </w:r>
    </w:p>
    <w:p w:rsidR="00536042" w:rsidRDefault="00536042" w:rsidP="003F02D2">
      <w:pPr>
        <w:ind w:firstLine="426"/>
        <w:jc w:val="both"/>
      </w:pPr>
      <w:r>
        <w:rPr>
          <w:b/>
        </w:rPr>
        <w:t>2.</w:t>
      </w:r>
      <w:r>
        <w:t xml:space="preserve"> Формирование психологических условий развития способности учащихся к общению, кооперации, сотрудничеству, включая:</w:t>
      </w:r>
    </w:p>
    <w:p w:rsidR="00536042" w:rsidRDefault="00536042" w:rsidP="003F02D2">
      <w:pPr>
        <w:ind w:firstLine="426"/>
        <w:jc w:val="both"/>
      </w:pPr>
      <w:r>
        <w:t xml:space="preserve">— доброжелательность, доверие и  внимание к людям, </w:t>
      </w:r>
    </w:p>
    <w:p w:rsidR="00536042" w:rsidRDefault="00536042" w:rsidP="003F02D2">
      <w:pPr>
        <w:pStyle w:val="21"/>
        <w:ind w:hanging="207"/>
        <w:jc w:val="both"/>
        <w:rPr>
          <w:b w:val="0"/>
          <w:bCs/>
        </w:rPr>
      </w:pPr>
      <w:r>
        <w:rPr>
          <w:b w:val="0"/>
          <w:bCs/>
        </w:rPr>
        <w:t>— готовность к сотрудничеству и дружбе, оказанию помощи тем, кто в ней нуждается;</w:t>
      </w:r>
    </w:p>
    <w:p w:rsidR="00536042" w:rsidRDefault="00536042" w:rsidP="003F02D2">
      <w:pPr>
        <w:ind w:firstLine="426"/>
        <w:jc w:val="both"/>
      </w:pPr>
      <w: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536042" w:rsidRDefault="00536042" w:rsidP="003F02D2">
      <w:pPr>
        <w:ind w:firstLine="426"/>
        <w:jc w:val="both"/>
      </w:pPr>
      <w:r>
        <w:rPr>
          <w:b/>
        </w:rPr>
        <w:t>3.</w:t>
      </w:r>
      <w:r>
        <w:t xml:space="preserve"> Развитие ценностно-смысловой сферы личности на основе общечеловеческой нравственности и гуманизма:</w:t>
      </w:r>
    </w:p>
    <w:p w:rsidR="00536042" w:rsidRDefault="00536042" w:rsidP="003F02D2">
      <w:pPr>
        <w:ind w:firstLine="426"/>
        <w:jc w:val="both"/>
      </w:pPr>
      <w:r>
        <w:t>— принятие и уважение ценностей семьи и общества, школы и коллектива и стремление следовать им;</w:t>
      </w:r>
    </w:p>
    <w:p w:rsidR="00536042" w:rsidRDefault="00536042" w:rsidP="003F02D2">
      <w:pPr>
        <w:ind w:firstLine="426"/>
        <w:jc w:val="both"/>
      </w:pPr>
      <w: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536042" w:rsidRDefault="00536042" w:rsidP="003F02D2">
      <w:pPr>
        <w:ind w:firstLine="426"/>
        <w:jc w:val="both"/>
      </w:pPr>
      <w:r>
        <w:t>— формирование чувства прекрасного и эстетических чувств на основе знакомства с мировой и отечественной художественной культурой.</w:t>
      </w:r>
    </w:p>
    <w:p w:rsidR="00536042" w:rsidRDefault="00536042" w:rsidP="003F02D2">
      <w:pPr>
        <w:ind w:firstLine="426"/>
        <w:jc w:val="both"/>
      </w:pPr>
      <w:r>
        <w:rPr>
          <w:b/>
        </w:rPr>
        <w:t>4.</w:t>
      </w:r>
      <w:r>
        <w:t xml:space="preserve"> Развитие умения учиться как первого шага к самообразованию и самовоспитанию:</w:t>
      </w:r>
    </w:p>
    <w:p w:rsidR="00536042" w:rsidRDefault="00536042" w:rsidP="003F02D2">
      <w:pPr>
        <w:ind w:firstLine="426"/>
        <w:jc w:val="both"/>
      </w:pPr>
      <w:r>
        <w:t>— развитие широких познавательных интересов, инициативы  и любознательности, мотивов познания и творчества;</w:t>
      </w:r>
    </w:p>
    <w:p w:rsidR="00536042" w:rsidRDefault="00536042" w:rsidP="003F02D2">
      <w:pPr>
        <w:ind w:firstLine="426"/>
        <w:jc w:val="both"/>
      </w:pPr>
      <w:r>
        <w:t>— формирование умения учиться и способности к организации своей деятельности (планированию, контролю, оценке).</w:t>
      </w:r>
    </w:p>
    <w:p w:rsidR="00536042" w:rsidRDefault="00536042" w:rsidP="003F02D2">
      <w:pPr>
        <w:ind w:firstLine="426"/>
        <w:jc w:val="both"/>
      </w:pPr>
      <w:r>
        <w:rPr>
          <w:b/>
        </w:rPr>
        <w:t>5.</w:t>
      </w:r>
      <w:r>
        <w:t xml:space="preserve"> Развитие самостоятельности, инициативы и ответственности личности как условия ее самоактуализации:</w:t>
      </w:r>
    </w:p>
    <w:p w:rsidR="00536042" w:rsidRDefault="00536042" w:rsidP="003F02D2">
      <w:pPr>
        <w:ind w:firstLine="426"/>
        <w:jc w:val="both"/>
      </w:pPr>
      <w:r>
        <w:t>—  формирование самоуважения и эмоционально-положительного отношения к себе;</w:t>
      </w:r>
    </w:p>
    <w:p w:rsidR="00536042" w:rsidRDefault="00536042" w:rsidP="003F02D2">
      <w:pPr>
        <w:ind w:firstLine="426"/>
        <w:jc w:val="both"/>
      </w:pPr>
      <w:r>
        <w:t>— готовность открыто выражать и отстаивать свою позицию;</w:t>
      </w:r>
    </w:p>
    <w:p w:rsidR="00536042" w:rsidRDefault="00536042" w:rsidP="003F02D2">
      <w:pPr>
        <w:ind w:firstLine="426"/>
        <w:jc w:val="both"/>
      </w:pPr>
      <w:r>
        <w:t>— критичность в отношении своих поступков и умение адекватно их оценивать;</w:t>
      </w:r>
    </w:p>
    <w:p w:rsidR="00536042" w:rsidRDefault="00536042" w:rsidP="003F02D2">
      <w:pPr>
        <w:ind w:firstLine="426"/>
        <w:jc w:val="both"/>
      </w:pPr>
      <w:r>
        <w:t>— готовность к самостоятельным действиям, ответственность за их результаты;</w:t>
      </w:r>
    </w:p>
    <w:p w:rsidR="00536042" w:rsidRDefault="00536042" w:rsidP="003F02D2">
      <w:pPr>
        <w:ind w:firstLine="426"/>
        <w:jc w:val="both"/>
      </w:pPr>
      <w:r>
        <w:t>— целеустремленность и настойчивость в достижении целей;</w:t>
      </w:r>
    </w:p>
    <w:p w:rsidR="00536042" w:rsidRDefault="00536042" w:rsidP="003F02D2">
      <w:pPr>
        <w:ind w:firstLine="426"/>
        <w:jc w:val="both"/>
      </w:pPr>
      <w:r>
        <w:t>— жизненный оптимизм и готовность к преодолению трудностей;</w:t>
      </w:r>
    </w:p>
    <w:p w:rsidR="00536042" w:rsidRDefault="00536042" w:rsidP="003F02D2">
      <w:pPr>
        <w:ind w:firstLine="426"/>
        <w:jc w:val="both"/>
      </w:pPr>
      <w: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536042" w:rsidRDefault="00536042" w:rsidP="00536042">
      <w:pPr>
        <w:spacing w:line="288" w:lineRule="auto"/>
        <w:ind w:firstLine="426"/>
        <w:jc w:val="both"/>
      </w:pPr>
      <w:r>
        <w:tab/>
      </w:r>
    </w:p>
    <w:p w:rsidR="00536042" w:rsidRDefault="00536042" w:rsidP="00536042">
      <w:pPr>
        <w:spacing w:line="288" w:lineRule="auto"/>
        <w:ind w:firstLine="426"/>
        <w:jc w:val="both"/>
      </w:pPr>
      <w:r>
        <w:rPr>
          <w:caps/>
        </w:rPr>
        <w:t>Основные ценности</w:t>
      </w:r>
      <w:r>
        <w:t xml:space="preserve">  содержания образования, формируемые на ступени начального общего образования. </w:t>
      </w:r>
    </w:p>
    <w:p w:rsidR="00536042" w:rsidRDefault="00536042" w:rsidP="003F02D2">
      <w:pPr>
        <w:pStyle w:val="a3"/>
        <w:spacing w:before="0" w:beforeAutospacing="0" w:after="0" w:afterAutospacing="0"/>
        <w:ind w:firstLine="426"/>
        <w:jc w:val="both"/>
      </w:pPr>
      <w:r>
        <w:rPr>
          <w:b/>
        </w:rPr>
        <w:t>Ценность мира</w:t>
      </w:r>
      <w:r>
        <w:t xml:space="preserve"> — 1) как общего дома для всех жителей Земли;</w:t>
      </w:r>
    </w:p>
    <w:p w:rsidR="00536042" w:rsidRDefault="00536042" w:rsidP="003F02D2">
      <w:pPr>
        <w:pStyle w:val="a3"/>
        <w:spacing w:before="0" w:beforeAutospacing="0" w:after="0" w:afterAutospacing="0"/>
        <w:ind w:left="2552"/>
        <w:jc w:val="both"/>
      </w:pPr>
      <w:r>
        <w:t>2) как мирового сообщества, представленного разными                                 национальностями;</w:t>
      </w:r>
    </w:p>
    <w:p w:rsidR="00536042" w:rsidRDefault="00536042" w:rsidP="003F02D2">
      <w:pPr>
        <w:pStyle w:val="a3"/>
        <w:spacing w:before="0" w:beforeAutospacing="0" w:after="0" w:afterAutospacing="0"/>
        <w:ind w:left="2552"/>
        <w:jc w:val="both"/>
      </w:pPr>
      <w:r>
        <w:t xml:space="preserve"> 3) как принципа жизни на Земле.</w:t>
      </w:r>
    </w:p>
    <w:p w:rsidR="00536042" w:rsidRDefault="00536042" w:rsidP="003F02D2">
      <w:pPr>
        <w:pStyle w:val="a3"/>
        <w:spacing w:before="0" w:beforeAutospacing="0" w:after="0" w:afterAutospacing="0"/>
        <w:ind w:firstLine="426"/>
        <w:jc w:val="both"/>
        <w:rPr>
          <w:bCs/>
        </w:rPr>
      </w:pPr>
      <w:r>
        <w:rPr>
          <w:b/>
        </w:rPr>
        <w:lastRenderedPageBreak/>
        <w:t>Ценность человеческой жизни</w:t>
      </w:r>
      <w:r>
        <w:t xml:space="preserve"> — как возможность </w:t>
      </w:r>
      <w:r>
        <w:rPr>
          <w:bCs/>
        </w:rPr>
        <w:t>проявлять, реализовывать человечность, положительные качества и добродетели, все ценности.</w:t>
      </w:r>
    </w:p>
    <w:p w:rsidR="00536042" w:rsidRDefault="00536042" w:rsidP="003F02D2">
      <w:pPr>
        <w:pStyle w:val="a3"/>
        <w:spacing w:before="0" w:beforeAutospacing="0" w:after="0" w:afterAutospacing="0"/>
        <w:ind w:firstLine="426"/>
        <w:jc w:val="both"/>
        <w:rPr>
          <w:bCs/>
        </w:rPr>
      </w:pPr>
      <w:r>
        <w:rPr>
          <w:b/>
          <w:bCs/>
        </w:rPr>
        <w:t>Дар слова</w:t>
      </w:r>
      <w:r>
        <w:rPr>
          <w:bCs/>
        </w:rPr>
        <w:t xml:space="preserve"> — как возможность получать знания, общаться.</w:t>
      </w:r>
    </w:p>
    <w:p w:rsidR="00536042" w:rsidRDefault="00536042" w:rsidP="003F02D2">
      <w:pPr>
        <w:pStyle w:val="a3"/>
        <w:spacing w:before="0" w:beforeAutospacing="0" w:after="0" w:afterAutospacing="0"/>
        <w:ind w:firstLine="426"/>
        <w:jc w:val="both"/>
      </w:pPr>
      <w:r>
        <w:rPr>
          <w:b/>
        </w:rPr>
        <w:t>Ценность природы</w:t>
      </w:r>
      <w: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536042" w:rsidRDefault="00536042" w:rsidP="003F02D2">
      <w:pPr>
        <w:pStyle w:val="a3"/>
        <w:spacing w:before="0" w:beforeAutospacing="0" w:after="0" w:afterAutospacing="0"/>
        <w:ind w:firstLine="426"/>
        <w:jc w:val="both"/>
      </w:pPr>
      <w:r>
        <w:rPr>
          <w:b/>
        </w:rPr>
        <w:t xml:space="preserve">Ценность семьи </w:t>
      </w:r>
      <w:r>
        <w:t xml:space="preserve">какобщности родных и близких людей, в которой передаются язык, культурные традиции своего народа, осуществляется взаимопомощь и взаимоподдержка.    </w:t>
      </w:r>
    </w:p>
    <w:p w:rsidR="00536042" w:rsidRDefault="00536042" w:rsidP="003F02D2">
      <w:pPr>
        <w:pStyle w:val="a3"/>
        <w:spacing w:before="0" w:beforeAutospacing="0" w:after="0" w:afterAutospacing="0"/>
        <w:ind w:firstLine="426"/>
        <w:jc w:val="both"/>
      </w:pPr>
      <w:r>
        <w:rPr>
          <w:b/>
        </w:rPr>
        <w:t>Ценность добра</w:t>
      </w:r>
      <w:r>
        <w:t xml:space="preserve"> — как проявление высших человеческих способностей — любви, сострадания и милосердия. </w:t>
      </w:r>
    </w:p>
    <w:p w:rsidR="00536042" w:rsidRDefault="00536042" w:rsidP="003F02D2">
      <w:pPr>
        <w:pStyle w:val="a3"/>
        <w:spacing w:before="0" w:beforeAutospacing="0" w:after="0" w:afterAutospacing="0"/>
        <w:ind w:firstLine="426"/>
        <w:jc w:val="both"/>
      </w:pPr>
      <w:r>
        <w:rPr>
          <w:b/>
        </w:rPr>
        <w:t>Ценность познания мира</w:t>
      </w:r>
      <w:r>
        <w:t xml:space="preserve"> — ценность научного знания, разума, осуществление стремления человека к постижению истины.</w:t>
      </w:r>
    </w:p>
    <w:p w:rsidR="00536042" w:rsidRDefault="00536042" w:rsidP="003F02D2">
      <w:pPr>
        <w:pStyle w:val="a3"/>
        <w:spacing w:before="0" w:beforeAutospacing="0" w:after="0" w:afterAutospacing="0"/>
        <w:ind w:firstLine="426"/>
        <w:jc w:val="both"/>
      </w:pPr>
      <w:r>
        <w:rPr>
          <w:b/>
        </w:rPr>
        <w:t>Ценность красоты</w:t>
      </w:r>
      <w:r>
        <w:t xml:space="preserve"> как совершенства, гармонии, приведения в соответствие с идеалом, стремление к нему — «красота спасёт мир».</w:t>
      </w:r>
    </w:p>
    <w:p w:rsidR="00536042" w:rsidRDefault="00536042" w:rsidP="003F02D2">
      <w:pPr>
        <w:pStyle w:val="a3"/>
        <w:spacing w:before="0" w:beforeAutospacing="0" w:after="0" w:afterAutospacing="0"/>
        <w:ind w:firstLine="426"/>
        <w:jc w:val="both"/>
      </w:pPr>
      <w:r>
        <w:rPr>
          <w:b/>
        </w:rPr>
        <w:t xml:space="preserve">Ценность труда и творчества </w:t>
      </w:r>
      <w:r>
        <w:t xml:space="preserve">— как стремления к созидательной деятельности, нацеленной на создание условий для реализации остальных ценностей. </w:t>
      </w:r>
    </w:p>
    <w:p w:rsidR="00536042" w:rsidRDefault="00536042" w:rsidP="003F02D2">
      <w:pPr>
        <w:pStyle w:val="a3"/>
        <w:spacing w:before="0" w:beforeAutospacing="0" w:after="0" w:afterAutospacing="0"/>
        <w:ind w:firstLine="426"/>
        <w:jc w:val="both"/>
      </w:pPr>
      <w:r>
        <w:rPr>
          <w:b/>
        </w:rPr>
        <w:t xml:space="preserve">Ценность свободывыбора </w:t>
      </w:r>
      <w:r>
        <w:t>— как возможность совершать суждения и поступки в рамках  норм, правил, законов общества.</w:t>
      </w:r>
    </w:p>
    <w:p w:rsidR="00536042" w:rsidRDefault="00536042" w:rsidP="003F02D2">
      <w:pPr>
        <w:ind w:firstLine="426"/>
        <w:jc w:val="both"/>
      </w:pPr>
      <w:r>
        <w:rPr>
          <w:b/>
        </w:rPr>
        <w:t xml:space="preserve">Ценность любви к Родине, народу — </w:t>
      </w:r>
      <w:r>
        <w:t>как проявление духовной зрелости человека, выражающееся в осознанном желании служить Отечеству.</w:t>
      </w:r>
    </w:p>
    <w:p w:rsidR="00536042" w:rsidRDefault="00536042" w:rsidP="00536042">
      <w:pPr>
        <w:spacing w:line="288" w:lineRule="auto"/>
        <w:ind w:firstLine="426"/>
        <w:jc w:val="both"/>
      </w:pPr>
    </w:p>
    <w:p w:rsidR="00536042" w:rsidRDefault="00536042" w:rsidP="00536042">
      <w:pPr>
        <w:spacing w:line="288" w:lineRule="auto"/>
        <w:ind w:firstLine="426"/>
        <w:jc w:val="both"/>
      </w:pPr>
      <w:r>
        <w:t xml:space="preserve">Современный выпускник начальной школы — это человек: </w:t>
      </w:r>
    </w:p>
    <w:p w:rsidR="00536042" w:rsidRDefault="00536042" w:rsidP="0010055C">
      <w:pPr>
        <w:numPr>
          <w:ilvl w:val="0"/>
          <w:numId w:val="18"/>
        </w:numPr>
        <w:tabs>
          <w:tab w:val="clear" w:pos="720"/>
          <w:tab w:val="num" w:pos="142"/>
        </w:tabs>
        <w:spacing w:line="288" w:lineRule="auto"/>
        <w:ind w:left="0" w:firstLine="284"/>
        <w:jc w:val="both"/>
      </w:pPr>
      <w:r>
        <w:t>любознательный, активно познающий мир;</w:t>
      </w:r>
    </w:p>
    <w:p w:rsidR="00536042" w:rsidRDefault="00536042" w:rsidP="0010055C">
      <w:pPr>
        <w:numPr>
          <w:ilvl w:val="0"/>
          <w:numId w:val="18"/>
        </w:numPr>
        <w:tabs>
          <w:tab w:val="clear" w:pos="720"/>
          <w:tab w:val="num" w:pos="142"/>
        </w:tabs>
        <w:spacing w:line="288" w:lineRule="auto"/>
        <w:ind w:left="0" w:firstLine="284"/>
        <w:jc w:val="both"/>
      </w:pPr>
      <w:r>
        <w:t>владеющий основами умения учиться;</w:t>
      </w:r>
    </w:p>
    <w:p w:rsidR="00536042" w:rsidRDefault="00536042" w:rsidP="0010055C">
      <w:pPr>
        <w:numPr>
          <w:ilvl w:val="0"/>
          <w:numId w:val="18"/>
        </w:numPr>
        <w:tabs>
          <w:tab w:val="clear" w:pos="720"/>
          <w:tab w:val="num" w:pos="142"/>
        </w:tabs>
        <w:spacing w:line="288" w:lineRule="auto"/>
        <w:ind w:left="0" w:firstLine="284"/>
        <w:jc w:val="both"/>
      </w:pPr>
      <w:r>
        <w:t>любящий родной край и свою страну;</w:t>
      </w:r>
    </w:p>
    <w:p w:rsidR="00536042" w:rsidRDefault="00536042" w:rsidP="0010055C">
      <w:pPr>
        <w:numPr>
          <w:ilvl w:val="0"/>
          <w:numId w:val="18"/>
        </w:numPr>
        <w:tabs>
          <w:tab w:val="clear" w:pos="720"/>
          <w:tab w:val="num" w:pos="142"/>
        </w:tabs>
        <w:spacing w:line="288" w:lineRule="auto"/>
        <w:ind w:left="0" w:firstLine="284"/>
        <w:jc w:val="both"/>
      </w:pPr>
      <w:r>
        <w:t>уважающий и принимающий ценности семьи и общества;</w:t>
      </w:r>
    </w:p>
    <w:p w:rsidR="00536042" w:rsidRDefault="00536042" w:rsidP="0010055C">
      <w:pPr>
        <w:numPr>
          <w:ilvl w:val="0"/>
          <w:numId w:val="18"/>
        </w:numPr>
        <w:tabs>
          <w:tab w:val="clear" w:pos="720"/>
          <w:tab w:val="num" w:pos="142"/>
        </w:tabs>
        <w:spacing w:line="288" w:lineRule="auto"/>
        <w:ind w:left="0" w:firstLine="284"/>
        <w:jc w:val="both"/>
      </w:pPr>
      <w:r>
        <w:t>готовый самостоятельно действовать и отвечать за свои поступки перед семьей и школой;</w:t>
      </w:r>
    </w:p>
    <w:p w:rsidR="00536042" w:rsidRDefault="00536042" w:rsidP="0010055C">
      <w:pPr>
        <w:numPr>
          <w:ilvl w:val="0"/>
          <w:numId w:val="18"/>
        </w:numPr>
        <w:tabs>
          <w:tab w:val="clear" w:pos="720"/>
          <w:tab w:val="num" w:pos="142"/>
        </w:tabs>
        <w:spacing w:line="288" w:lineRule="auto"/>
        <w:ind w:left="0" w:firstLine="284"/>
        <w:jc w:val="both"/>
      </w:pPr>
      <w:r>
        <w:t>доброжелательный, умеющий слушать и слышать партнера, умеющий высказать свое мнение;</w:t>
      </w:r>
    </w:p>
    <w:p w:rsidR="00536042" w:rsidRDefault="00536042" w:rsidP="0010055C">
      <w:pPr>
        <w:numPr>
          <w:ilvl w:val="0"/>
          <w:numId w:val="18"/>
        </w:numPr>
        <w:tabs>
          <w:tab w:val="clear" w:pos="720"/>
          <w:tab w:val="num" w:pos="142"/>
        </w:tabs>
        <w:spacing w:line="288" w:lineRule="auto"/>
        <w:ind w:left="0" w:firstLine="284"/>
        <w:jc w:val="both"/>
      </w:pPr>
      <w:r>
        <w:t>выполняющий правила здорового и безопасного образа жизни для себя и окружающих.</w:t>
      </w:r>
    </w:p>
    <w:p w:rsidR="00536042" w:rsidRDefault="00536042" w:rsidP="00536042">
      <w:pPr>
        <w:spacing w:line="288" w:lineRule="auto"/>
        <w:ind w:firstLine="426"/>
        <w:jc w:val="both"/>
        <w:rPr>
          <w:b/>
        </w:rPr>
      </w:pPr>
    </w:p>
    <w:p w:rsidR="00536042" w:rsidRDefault="00536042" w:rsidP="00536042">
      <w:pPr>
        <w:spacing w:line="288" w:lineRule="auto"/>
        <w:ind w:firstLine="426"/>
        <w:jc w:val="both"/>
      </w:pPr>
      <w:r>
        <w:rPr>
          <w:b/>
        </w:rPr>
        <w:t>2. Характеристика личностных, регулятивных, познавательных, коммуникативных универсальных учебных действий</w:t>
      </w:r>
    </w:p>
    <w:p w:rsidR="00536042" w:rsidRDefault="00536042" w:rsidP="00536042">
      <w:pPr>
        <w:tabs>
          <w:tab w:val="left" w:pos="9180"/>
        </w:tabs>
        <w:autoSpaceDE w:val="0"/>
        <w:autoSpaceDN w:val="0"/>
        <w:adjustRightInd w:val="0"/>
        <w:spacing w:line="288" w:lineRule="auto"/>
        <w:ind w:firstLine="426"/>
        <w:jc w:val="both"/>
        <w:rPr>
          <w:b/>
          <w:bCs/>
          <w:i/>
          <w:iCs/>
        </w:rPr>
      </w:pPr>
    </w:p>
    <w:p w:rsidR="00536042" w:rsidRDefault="00536042" w:rsidP="00536042">
      <w:pPr>
        <w:tabs>
          <w:tab w:val="left" w:pos="9180"/>
        </w:tabs>
        <w:autoSpaceDE w:val="0"/>
        <w:autoSpaceDN w:val="0"/>
        <w:adjustRightInd w:val="0"/>
        <w:spacing w:line="288" w:lineRule="auto"/>
        <w:ind w:firstLine="426"/>
        <w:jc w:val="both"/>
        <w:rPr>
          <w:bCs/>
        </w:rPr>
      </w:pPr>
      <w:r>
        <w:rPr>
          <w:b/>
          <w:bCs/>
          <w:iCs/>
        </w:rPr>
        <w:t>Личностные универсальные учебные действия</w:t>
      </w:r>
      <w:r>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36042" w:rsidRDefault="00536042" w:rsidP="00536042">
      <w:pPr>
        <w:tabs>
          <w:tab w:val="left" w:pos="9180"/>
        </w:tabs>
        <w:autoSpaceDE w:val="0"/>
        <w:autoSpaceDN w:val="0"/>
        <w:adjustRightInd w:val="0"/>
        <w:spacing w:line="288" w:lineRule="auto"/>
        <w:ind w:firstLine="426"/>
        <w:jc w:val="both"/>
        <w:rPr>
          <w:bCs/>
        </w:rPr>
      </w:pPr>
      <w:r>
        <w:rPr>
          <w:bCs/>
        </w:rPr>
        <w:t>Применительно к учебной деятельности следует выделить три вида личностных действий:</w:t>
      </w:r>
    </w:p>
    <w:p w:rsidR="00536042" w:rsidRDefault="00536042" w:rsidP="00536042">
      <w:pPr>
        <w:tabs>
          <w:tab w:val="left" w:pos="9180"/>
        </w:tabs>
        <w:autoSpaceDE w:val="0"/>
        <w:autoSpaceDN w:val="0"/>
        <w:adjustRightInd w:val="0"/>
        <w:spacing w:line="288" w:lineRule="auto"/>
        <w:ind w:firstLine="426"/>
        <w:jc w:val="both"/>
        <w:rPr>
          <w:bCs/>
        </w:rPr>
      </w:pPr>
      <w:r>
        <w:rPr>
          <w:bCs/>
        </w:rPr>
        <w:t>• личностное, профессиональное, жизненное самоопределение;</w:t>
      </w:r>
    </w:p>
    <w:p w:rsidR="00536042" w:rsidRDefault="00536042" w:rsidP="00536042">
      <w:pPr>
        <w:tabs>
          <w:tab w:val="left" w:pos="9180"/>
        </w:tabs>
        <w:autoSpaceDE w:val="0"/>
        <w:autoSpaceDN w:val="0"/>
        <w:adjustRightInd w:val="0"/>
        <w:spacing w:line="288" w:lineRule="auto"/>
        <w:ind w:firstLine="426"/>
        <w:jc w:val="both"/>
        <w:rPr>
          <w:bCs/>
        </w:rPr>
      </w:pPr>
      <w:r>
        <w:rPr>
          <w:bCs/>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bCs/>
          <w:i/>
          <w:iCs/>
        </w:rPr>
        <w:t xml:space="preserve">какое значение и какой смысл имеет для меня учение? </w:t>
      </w:r>
      <w:r>
        <w:rPr>
          <w:bCs/>
        </w:rPr>
        <w:t xml:space="preserve">— и уметь на него отвечать; </w:t>
      </w:r>
    </w:p>
    <w:p w:rsidR="00536042" w:rsidRDefault="00536042" w:rsidP="00536042">
      <w:pPr>
        <w:tabs>
          <w:tab w:val="left" w:pos="9180"/>
        </w:tabs>
        <w:autoSpaceDE w:val="0"/>
        <w:autoSpaceDN w:val="0"/>
        <w:adjustRightInd w:val="0"/>
        <w:spacing w:line="288" w:lineRule="auto"/>
        <w:ind w:firstLine="426"/>
        <w:jc w:val="both"/>
        <w:rPr>
          <w:bCs/>
        </w:rPr>
      </w:pPr>
      <w:r>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36042" w:rsidRDefault="00536042" w:rsidP="00536042">
      <w:pPr>
        <w:tabs>
          <w:tab w:val="left" w:pos="9180"/>
        </w:tabs>
        <w:autoSpaceDE w:val="0"/>
        <w:autoSpaceDN w:val="0"/>
        <w:adjustRightInd w:val="0"/>
        <w:spacing w:line="288" w:lineRule="auto"/>
        <w:ind w:firstLine="426"/>
        <w:jc w:val="both"/>
        <w:rPr>
          <w:bCs/>
        </w:rPr>
      </w:pPr>
      <w:r>
        <w:rPr>
          <w:b/>
          <w:bCs/>
          <w:iCs/>
        </w:rPr>
        <w:lastRenderedPageBreak/>
        <w:t>Регулятивные универсальные учебные действия</w:t>
      </w:r>
      <w:r>
        <w:rPr>
          <w:bCs/>
        </w:rPr>
        <w:t xml:space="preserve">обеспечивают обучающимся умение организовывать свою учебную деятельность. </w:t>
      </w:r>
    </w:p>
    <w:p w:rsidR="00536042" w:rsidRDefault="00536042" w:rsidP="00536042">
      <w:pPr>
        <w:tabs>
          <w:tab w:val="left" w:pos="9180"/>
        </w:tabs>
        <w:autoSpaceDE w:val="0"/>
        <w:autoSpaceDN w:val="0"/>
        <w:adjustRightInd w:val="0"/>
        <w:spacing w:line="288" w:lineRule="auto"/>
        <w:ind w:firstLine="426"/>
        <w:jc w:val="both"/>
        <w:rPr>
          <w:bCs/>
        </w:rPr>
      </w:pPr>
      <w:r>
        <w:rPr>
          <w:bCs/>
        </w:rPr>
        <w:t>К ним относятся:</w:t>
      </w:r>
    </w:p>
    <w:p w:rsidR="00536042" w:rsidRDefault="00536042" w:rsidP="00536042">
      <w:pPr>
        <w:tabs>
          <w:tab w:val="left" w:pos="9180"/>
        </w:tabs>
        <w:autoSpaceDE w:val="0"/>
        <w:autoSpaceDN w:val="0"/>
        <w:adjustRightInd w:val="0"/>
        <w:spacing w:line="288" w:lineRule="auto"/>
        <w:ind w:firstLine="426"/>
        <w:jc w:val="both"/>
        <w:rPr>
          <w:bCs/>
        </w:rPr>
      </w:pPr>
      <w:r>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536042" w:rsidRDefault="00536042" w:rsidP="00536042">
      <w:pPr>
        <w:tabs>
          <w:tab w:val="left" w:pos="9180"/>
        </w:tabs>
        <w:autoSpaceDE w:val="0"/>
        <w:autoSpaceDN w:val="0"/>
        <w:adjustRightInd w:val="0"/>
        <w:spacing w:line="288" w:lineRule="auto"/>
        <w:ind w:firstLine="426"/>
        <w:jc w:val="both"/>
        <w:rPr>
          <w:bCs/>
        </w:rPr>
      </w:pPr>
      <w:r>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36042" w:rsidRDefault="00536042" w:rsidP="00536042">
      <w:pPr>
        <w:tabs>
          <w:tab w:val="left" w:pos="9180"/>
        </w:tabs>
        <w:autoSpaceDE w:val="0"/>
        <w:autoSpaceDN w:val="0"/>
        <w:adjustRightInd w:val="0"/>
        <w:spacing w:line="288" w:lineRule="auto"/>
        <w:ind w:firstLine="426"/>
        <w:jc w:val="both"/>
        <w:rPr>
          <w:bCs/>
        </w:rPr>
      </w:pPr>
      <w:r>
        <w:rPr>
          <w:bCs/>
        </w:rPr>
        <w:t>• прогнозирование — предвосхищение результата, в том числе уровня усвоения знаний, его временных  характеристик;</w:t>
      </w:r>
    </w:p>
    <w:p w:rsidR="00536042" w:rsidRDefault="00536042" w:rsidP="00536042">
      <w:pPr>
        <w:tabs>
          <w:tab w:val="left" w:pos="9180"/>
        </w:tabs>
        <w:autoSpaceDE w:val="0"/>
        <w:autoSpaceDN w:val="0"/>
        <w:adjustRightInd w:val="0"/>
        <w:spacing w:line="288" w:lineRule="auto"/>
        <w:ind w:firstLine="426"/>
        <w:jc w:val="both"/>
        <w:rPr>
          <w:bCs/>
        </w:rPr>
      </w:pPr>
      <w:r>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536042" w:rsidRDefault="00536042" w:rsidP="00536042">
      <w:pPr>
        <w:tabs>
          <w:tab w:val="left" w:pos="9180"/>
        </w:tabs>
        <w:autoSpaceDE w:val="0"/>
        <w:autoSpaceDN w:val="0"/>
        <w:adjustRightInd w:val="0"/>
        <w:spacing w:line="288" w:lineRule="auto"/>
        <w:ind w:firstLine="426"/>
        <w:jc w:val="both"/>
        <w:rPr>
          <w:bCs/>
        </w:rPr>
      </w:pPr>
      <w:r>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36042" w:rsidRDefault="00536042" w:rsidP="00536042">
      <w:pPr>
        <w:tabs>
          <w:tab w:val="left" w:pos="9180"/>
        </w:tabs>
        <w:autoSpaceDE w:val="0"/>
        <w:autoSpaceDN w:val="0"/>
        <w:adjustRightInd w:val="0"/>
        <w:spacing w:line="288" w:lineRule="auto"/>
        <w:ind w:firstLine="426"/>
        <w:jc w:val="both"/>
        <w:rPr>
          <w:bCs/>
        </w:rPr>
      </w:pPr>
      <w:r>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36042" w:rsidRDefault="00536042" w:rsidP="00536042">
      <w:pPr>
        <w:tabs>
          <w:tab w:val="left" w:pos="9180"/>
        </w:tabs>
        <w:autoSpaceDE w:val="0"/>
        <w:autoSpaceDN w:val="0"/>
        <w:adjustRightInd w:val="0"/>
        <w:spacing w:line="288" w:lineRule="auto"/>
        <w:ind w:firstLine="426"/>
        <w:jc w:val="both"/>
        <w:rPr>
          <w:bCs/>
        </w:rPr>
      </w:pPr>
      <w:r>
        <w:rPr>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36042" w:rsidRDefault="00536042" w:rsidP="00536042">
      <w:pPr>
        <w:tabs>
          <w:tab w:val="left" w:pos="9180"/>
        </w:tabs>
        <w:autoSpaceDE w:val="0"/>
        <w:autoSpaceDN w:val="0"/>
        <w:adjustRightInd w:val="0"/>
        <w:spacing w:line="288" w:lineRule="auto"/>
        <w:ind w:firstLine="426"/>
        <w:jc w:val="both"/>
        <w:rPr>
          <w:bCs/>
        </w:rPr>
      </w:pPr>
      <w:r>
        <w:rPr>
          <w:b/>
          <w:bCs/>
          <w:iCs/>
        </w:rPr>
        <w:t xml:space="preserve">Познавательные универсальные учебные действия </w:t>
      </w:r>
      <w:r>
        <w:rPr>
          <w:bCs/>
        </w:rPr>
        <w:t>включают: общеучебные, логические учебные действия, а также постановку и решение проблемы.</w:t>
      </w:r>
    </w:p>
    <w:p w:rsidR="00536042" w:rsidRDefault="00536042" w:rsidP="00536042">
      <w:pPr>
        <w:tabs>
          <w:tab w:val="left" w:pos="9180"/>
        </w:tabs>
        <w:autoSpaceDE w:val="0"/>
        <w:autoSpaceDN w:val="0"/>
        <w:adjustRightInd w:val="0"/>
        <w:spacing w:line="288" w:lineRule="auto"/>
        <w:ind w:firstLine="426"/>
        <w:jc w:val="both"/>
        <w:rPr>
          <w:b/>
          <w:bCs/>
        </w:rPr>
      </w:pPr>
      <w:r>
        <w:rPr>
          <w:b/>
          <w:bCs/>
          <w:i/>
          <w:iCs/>
        </w:rPr>
        <w:t>Общеучебные универсальные действия</w:t>
      </w:r>
      <w:r>
        <w:rPr>
          <w:b/>
          <w:bCs/>
        </w:rPr>
        <w:t>:</w:t>
      </w:r>
    </w:p>
    <w:p w:rsidR="00536042" w:rsidRDefault="00536042" w:rsidP="00536042">
      <w:pPr>
        <w:tabs>
          <w:tab w:val="left" w:pos="9180"/>
        </w:tabs>
        <w:autoSpaceDE w:val="0"/>
        <w:autoSpaceDN w:val="0"/>
        <w:adjustRightInd w:val="0"/>
        <w:spacing w:line="288" w:lineRule="auto"/>
        <w:ind w:firstLine="426"/>
        <w:jc w:val="both"/>
        <w:rPr>
          <w:bCs/>
        </w:rPr>
      </w:pPr>
      <w:r>
        <w:rPr>
          <w:bCs/>
        </w:rPr>
        <w:t>• самостоятельное выделение и формулирование познавательной цели;</w:t>
      </w:r>
    </w:p>
    <w:p w:rsidR="00536042" w:rsidRDefault="00536042" w:rsidP="00536042">
      <w:pPr>
        <w:tabs>
          <w:tab w:val="left" w:pos="9180"/>
        </w:tabs>
        <w:autoSpaceDE w:val="0"/>
        <w:autoSpaceDN w:val="0"/>
        <w:adjustRightInd w:val="0"/>
        <w:spacing w:line="288" w:lineRule="auto"/>
        <w:ind w:firstLine="426"/>
        <w:jc w:val="both"/>
        <w:rPr>
          <w:bCs/>
        </w:rPr>
      </w:pPr>
      <w:r>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36042" w:rsidRDefault="00536042" w:rsidP="00536042">
      <w:pPr>
        <w:tabs>
          <w:tab w:val="left" w:pos="9180"/>
        </w:tabs>
        <w:autoSpaceDE w:val="0"/>
        <w:autoSpaceDN w:val="0"/>
        <w:adjustRightInd w:val="0"/>
        <w:spacing w:line="288" w:lineRule="auto"/>
        <w:ind w:firstLine="426"/>
        <w:jc w:val="both"/>
        <w:rPr>
          <w:bCs/>
        </w:rPr>
      </w:pPr>
      <w:r>
        <w:rPr>
          <w:bCs/>
        </w:rPr>
        <w:t>• структурирование знаний;</w:t>
      </w:r>
    </w:p>
    <w:p w:rsidR="00536042" w:rsidRDefault="00536042" w:rsidP="00536042">
      <w:pPr>
        <w:tabs>
          <w:tab w:val="left" w:pos="9180"/>
        </w:tabs>
        <w:autoSpaceDE w:val="0"/>
        <w:autoSpaceDN w:val="0"/>
        <w:adjustRightInd w:val="0"/>
        <w:spacing w:line="288" w:lineRule="auto"/>
        <w:ind w:firstLine="426"/>
        <w:jc w:val="both"/>
        <w:rPr>
          <w:bCs/>
        </w:rPr>
      </w:pPr>
      <w:r>
        <w:rPr>
          <w:bCs/>
        </w:rPr>
        <w:t>• осознанное и произвольное построение речевого высказывания в устной и письменной форме;</w:t>
      </w:r>
    </w:p>
    <w:p w:rsidR="00536042" w:rsidRDefault="00536042" w:rsidP="00536042">
      <w:pPr>
        <w:tabs>
          <w:tab w:val="left" w:pos="9180"/>
        </w:tabs>
        <w:autoSpaceDE w:val="0"/>
        <w:autoSpaceDN w:val="0"/>
        <w:adjustRightInd w:val="0"/>
        <w:spacing w:line="288" w:lineRule="auto"/>
        <w:ind w:firstLine="426"/>
        <w:jc w:val="both"/>
        <w:rPr>
          <w:bCs/>
        </w:rPr>
      </w:pPr>
      <w:r>
        <w:rPr>
          <w:bCs/>
        </w:rPr>
        <w:t>• выбор наиболее эффективных способов решения задач в зависимости от конкретных условий;</w:t>
      </w:r>
    </w:p>
    <w:p w:rsidR="00536042" w:rsidRDefault="00536042" w:rsidP="00536042">
      <w:pPr>
        <w:tabs>
          <w:tab w:val="left" w:pos="9180"/>
        </w:tabs>
        <w:autoSpaceDE w:val="0"/>
        <w:autoSpaceDN w:val="0"/>
        <w:adjustRightInd w:val="0"/>
        <w:spacing w:line="288" w:lineRule="auto"/>
        <w:ind w:firstLine="426"/>
        <w:jc w:val="both"/>
        <w:rPr>
          <w:bCs/>
        </w:rPr>
      </w:pPr>
      <w:r>
        <w:rPr>
          <w:bCs/>
        </w:rPr>
        <w:t>• рефлексия способов и условий действия, контроль и оценка процесса и результатов деятельности;</w:t>
      </w:r>
    </w:p>
    <w:p w:rsidR="00536042" w:rsidRDefault="00536042" w:rsidP="00536042">
      <w:pPr>
        <w:tabs>
          <w:tab w:val="left" w:pos="9180"/>
        </w:tabs>
        <w:autoSpaceDE w:val="0"/>
        <w:autoSpaceDN w:val="0"/>
        <w:adjustRightInd w:val="0"/>
        <w:spacing w:line="288" w:lineRule="auto"/>
        <w:ind w:firstLine="426"/>
        <w:jc w:val="both"/>
        <w:rPr>
          <w:bCs/>
        </w:rPr>
      </w:pPr>
      <w:r>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36042" w:rsidRDefault="00536042" w:rsidP="00536042">
      <w:pPr>
        <w:tabs>
          <w:tab w:val="left" w:pos="9180"/>
        </w:tabs>
        <w:autoSpaceDE w:val="0"/>
        <w:autoSpaceDN w:val="0"/>
        <w:adjustRightInd w:val="0"/>
        <w:spacing w:line="288" w:lineRule="auto"/>
        <w:ind w:firstLine="426"/>
        <w:jc w:val="both"/>
        <w:rPr>
          <w:bCs/>
        </w:rPr>
      </w:pPr>
      <w:r>
        <w:rPr>
          <w:bCs/>
        </w:rPr>
        <w:t>• определение основной и второстепенной информации; свободная ориентация и восприятие разных текстов художественного,научно-популярного, публицистического и официально-делового стилей; понимание и адекватная оценка языка средств массовой информации;</w:t>
      </w:r>
    </w:p>
    <w:p w:rsidR="00536042" w:rsidRDefault="00536042" w:rsidP="00536042">
      <w:pPr>
        <w:tabs>
          <w:tab w:val="left" w:pos="9180"/>
        </w:tabs>
        <w:autoSpaceDE w:val="0"/>
        <w:autoSpaceDN w:val="0"/>
        <w:adjustRightInd w:val="0"/>
        <w:spacing w:line="288" w:lineRule="auto"/>
        <w:ind w:firstLine="426"/>
        <w:jc w:val="both"/>
        <w:rPr>
          <w:bCs/>
        </w:rPr>
      </w:pPr>
      <w:r>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6042" w:rsidRDefault="00536042" w:rsidP="00536042">
      <w:pPr>
        <w:tabs>
          <w:tab w:val="left" w:pos="9180"/>
        </w:tabs>
        <w:autoSpaceDE w:val="0"/>
        <w:autoSpaceDN w:val="0"/>
        <w:adjustRightInd w:val="0"/>
        <w:spacing w:line="288" w:lineRule="auto"/>
        <w:ind w:firstLine="426"/>
        <w:jc w:val="both"/>
        <w:rPr>
          <w:b/>
          <w:bCs/>
        </w:rPr>
      </w:pPr>
      <w:r>
        <w:rPr>
          <w:bCs/>
        </w:rPr>
        <w:t xml:space="preserve">Особую группу общеучебных универсальных действий составляют </w:t>
      </w:r>
      <w:r w:rsidR="003F02D2">
        <w:rPr>
          <w:b/>
          <w:bCs/>
          <w:i/>
          <w:iCs/>
        </w:rPr>
        <w:t>знаково-</w:t>
      </w:r>
      <w:r>
        <w:rPr>
          <w:b/>
          <w:bCs/>
          <w:i/>
          <w:iCs/>
        </w:rPr>
        <w:t>символические действия</w:t>
      </w:r>
      <w:r>
        <w:rPr>
          <w:b/>
          <w:bCs/>
        </w:rPr>
        <w:t>:</w:t>
      </w:r>
    </w:p>
    <w:p w:rsidR="00536042" w:rsidRDefault="00536042" w:rsidP="00536042">
      <w:pPr>
        <w:tabs>
          <w:tab w:val="left" w:pos="9180"/>
        </w:tabs>
        <w:autoSpaceDE w:val="0"/>
        <w:autoSpaceDN w:val="0"/>
        <w:adjustRightInd w:val="0"/>
        <w:spacing w:line="288" w:lineRule="auto"/>
        <w:ind w:firstLine="426"/>
        <w:jc w:val="both"/>
        <w:rPr>
          <w:bCs/>
        </w:rPr>
      </w:pPr>
      <w:r>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536042" w:rsidRDefault="00536042" w:rsidP="00536042">
      <w:pPr>
        <w:tabs>
          <w:tab w:val="left" w:pos="9180"/>
        </w:tabs>
        <w:autoSpaceDE w:val="0"/>
        <w:autoSpaceDN w:val="0"/>
        <w:adjustRightInd w:val="0"/>
        <w:spacing w:line="288" w:lineRule="auto"/>
        <w:ind w:firstLine="426"/>
        <w:jc w:val="both"/>
        <w:rPr>
          <w:bCs/>
        </w:rPr>
      </w:pPr>
      <w:r>
        <w:rPr>
          <w:b/>
          <w:bCs/>
          <w:i/>
          <w:iCs/>
        </w:rPr>
        <w:lastRenderedPageBreak/>
        <w:t>Логические универсальные действия</w:t>
      </w:r>
      <w:r>
        <w:rPr>
          <w:bCs/>
        </w:rPr>
        <w:t>:</w:t>
      </w:r>
    </w:p>
    <w:p w:rsidR="00536042" w:rsidRDefault="00536042" w:rsidP="00536042">
      <w:pPr>
        <w:tabs>
          <w:tab w:val="left" w:pos="9180"/>
        </w:tabs>
        <w:autoSpaceDE w:val="0"/>
        <w:autoSpaceDN w:val="0"/>
        <w:adjustRightInd w:val="0"/>
        <w:spacing w:line="288" w:lineRule="auto"/>
        <w:ind w:firstLine="426"/>
        <w:jc w:val="both"/>
        <w:rPr>
          <w:bCs/>
        </w:rPr>
      </w:pPr>
      <w:r>
        <w:rPr>
          <w:bCs/>
        </w:rPr>
        <w:t>• анализ объектов с целью выделения признаков (существенных, несущественных);</w:t>
      </w:r>
    </w:p>
    <w:p w:rsidR="00536042" w:rsidRDefault="00536042" w:rsidP="00536042">
      <w:pPr>
        <w:tabs>
          <w:tab w:val="left" w:pos="9180"/>
        </w:tabs>
        <w:autoSpaceDE w:val="0"/>
        <w:autoSpaceDN w:val="0"/>
        <w:adjustRightInd w:val="0"/>
        <w:spacing w:line="288" w:lineRule="auto"/>
        <w:ind w:firstLine="426"/>
        <w:jc w:val="both"/>
        <w:rPr>
          <w:bCs/>
        </w:rPr>
      </w:pPr>
      <w:r>
        <w:rPr>
          <w:bCs/>
        </w:rPr>
        <w:t>• синтез — составление целого из частей, в том числе самостоятельное достраивание с восполнением недостающих компонентов;</w:t>
      </w:r>
    </w:p>
    <w:p w:rsidR="00536042" w:rsidRDefault="00536042" w:rsidP="00536042">
      <w:pPr>
        <w:tabs>
          <w:tab w:val="left" w:pos="9180"/>
        </w:tabs>
        <w:autoSpaceDE w:val="0"/>
        <w:autoSpaceDN w:val="0"/>
        <w:adjustRightInd w:val="0"/>
        <w:spacing w:line="288" w:lineRule="auto"/>
        <w:ind w:firstLine="426"/>
        <w:jc w:val="both"/>
        <w:rPr>
          <w:bCs/>
        </w:rPr>
      </w:pPr>
      <w:r>
        <w:rPr>
          <w:bCs/>
        </w:rPr>
        <w:t>• выбор оснований и критериев для сравнения, сериации, классификации объектов;</w:t>
      </w:r>
    </w:p>
    <w:p w:rsidR="00536042" w:rsidRDefault="00536042" w:rsidP="00536042">
      <w:pPr>
        <w:tabs>
          <w:tab w:val="left" w:pos="9180"/>
        </w:tabs>
        <w:autoSpaceDE w:val="0"/>
        <w:autoSpaceDN w:val="0"/>
        <w:adjustRightInd w:val="0"/>
        <w:spacing w:line="288" w:lineRule="auto"/>
        <w:ind w:firstLine="426"/>
        <w:jc w:val="both"/>
        <w:rPr>
          <w:bCs/>
        </w:rPr>
      </w:pPr>
      <w:r>
        <w:rPr>
          <w:bCs/>
        </w:rPr>
        <w:t xml:space="preserve">• подведение под понятие, выведение следствий; </w:t>
      </w:r>
    </w:p>
    <w:p w:rsidR="00536042" w:rsidRDefault="00536042" w:rsidP="00536042">
      <w:pPr>
        <w:tabs>
          <w:tab w:val="left" w:pos="9180"/>
        </w:tabs>
        <w:autoSpaceDE w:val="0"/>
        <w:autoSpaceDN w:val="0"/>
        <w:adjustRightInd w:val="0"/>
        <w:spacing w:line="288" w:lineRule="auto"/>
        <w:ind w:firstLine="426"/>
        <w:jc w:val="both"/>
        <w:rPr>
          <w:bCs/>
        </w:rPr>
      </w:pPr>
      <w:r>
        <w:rPr>
          <w:bCs/>
        </w:rPr>
        <w:t>• установление причинно-следственных связей, представление цепочек объектов и явлений;</w:t>
      </w:r>
    </w:p>
    <w:p w:rsidR="00536042" w:rsidRDefault="00536042" w:rsidP="00536042">
      <w:pPr>
        <w:tabs>
          <w:tab w:val="left" w:pos="9180"/>
        </w:tabs>
        <w:autoSpaceDE w:val="0"/>
        <w:autoSpaceDN w:val="0"/>
        <w:adjustRightInd w:val="0"/>
        <w:spacing w:line="288" w:lineRule="auto"/>
        <w:ind w:firstLine="426"/>
        <w:jc w:val="both"/>
        <w:rPr>
          <w:bCs/>
        </w:rPr>
      </w:pPr>
      <w:r>
        <w:rPr>
          <w:bCs/>
        </w:rPr>
        <w:t>• построение логической цепочки рассуждений, анализ истинности утверждений;</w:t>
      </w:r>
    </w:p>
    <w:p w:rsidR="00536042" w:rsidRDefault="00536042" w:rsidP="00536042">
      <w:pPr>
        <w:tabs>
          <w:tab w:val="left" w:pos="9180"/>
        </w:tabs>
        <w:autoSpaceDE w:val="0"/>
        <w:autoSpaceDN w:val="0"/>
        <w:adjustRightInd w:val="0"/>
        <w:spacing w:line="288" w:lineRule="auto"/>
        <w:ind w:firstLine="426"/>
        <w:jc w:val="both"/>
        <w:rPr>
          <w:bCs/>
        </w:rPr>
      </w:pPr>
      <w:r>
        <w:rPr>
          <w:bCs/>
        </w:rPr>
        <w:t>• доказательство;</w:t>
      </w:r>
    </w:p>
    <w:p w:rsidR="00536042" w:rsidRDefault="00536042" w:rsidP="00536042">
      <w:pPr>
        <w:tabs>
          <w:tab w:val="left" w:pos="9180"/>
        </w:tabs>
        <w:autoSpaceDE w:val="0"/>
        <w:autoSpaceDN w:val="0"/>
        <w:adjustRightInd w:val="0"/>
        <w:spacing w:line="288" w:lineRule="auto"/>
        <w:ind w:firstLine="426"/>
        <w:jc w:val="both"/>
        <w:rPr>
          <w:bCs/>
        </w:rPr>
      </w:pPr>
      <w:r>
        <w:rPr>
          <w:bCs/>
        </w:rPr>
        <w:t>• выдвижение гипотез и их обоснование.</w:t>
      </w:r>
    </w:p>
    <w:p w:rsidR="00536042" w:rsidRDefault="00536042" w:rsidP="00536042">
      <w:pPr>
        <w:tabs>
          <w:tab w:val="left" w:pos="9180"/>
        </w:tabs>
        <w:autoSpaceDE w:val="0"/>
        <w:autoSpaceDN w:val="0"/>
        <w:adjustRightInd w:val="0"/>
        <w:spacing w:line="288" w:lineRule="auto"/>
        <w:ind w:firstLine="426"/>
        <w:jc w:val="both"/>
        <w:rPr>
          <w:b/>
          <w:bCs/>
        </w:rPr>
      </w:pPr>
      <w:r>
        <w:rPr>
          <w:b/>
          <w:bCs/>
          <w:i/>
          <w:iCs/>
        </w:rPr>
        <w:t>Постановка и решение проблемы</w:t>
      </w:r>
      <w:r>
        <w:rPr>
          <w:b/>
          <w:bCs/>
        </w:rPr>
        <w:t>:</w:t>
      </w:r>
    </w:p>
    <w:p w:rsidR="00536042" w:rsidRDefault="00536042" w:rsidP="00536042">
      <w:pPr>
        <w:tabs>
          <w:tab w:val="left" w:pos="9180"/>
        </w:tabs>
        <w:autoSpaceDE w:val="0"/>
        <w:autoSpaceDN w:val="0"/>
        <w:adjustRightInd w:val="0"/>
        <w:spacing w:line="288" w:lineRule="auto"/>
        <w:ind w:firstLine="426"/>
        <w:jc w:val="both"/>
        <w:rPr>
          <w:bCs/>
        </w:rPr>
      </w:pPr>
      <w:r>
        <w:rPr>
          <w:bCs/>
        </w:rPr>
        <w:t>• формулирование проблемы;</w:t>
      </w:r>
    </w:p>
    <w:p w:rsidR="00536042" w:rsidRDefault="00536042" w:rsidP="00536042">
      <w:pPr>
        <w:tabs>
          <w:tab w:val="left" w:pos="9180"/>
        </w:tabs>
        <w:autoSpaceDE w:val="0"/>
        <w:autoSpaceDN w:val="0"/>
        <w:adjustRightInd w:val="0"/>
        <w:spacing w:line="288" w:lineRule="auto"/>
        <w:ind w:firstLine="426"/>
        <w:jc w:val="both"/>
        <w:rPr>
          <w:bCs/>
        </w:rPr>
      </w:pPr>
      <w:r>
        <w:rPr>
          <w:bCs/>
        </w:rPr>
        <w:t>• самостоятельное создание способов решения проблем творческого и поискового характера.</w:t>
      </w:r>
    </w:p>
    <w:p w:rsidR="00536042" w:rsidRDefault="00536042" w:rsidP="00536042">
      <w:pPr>
        <w:tabs>
          <w:tab w:val="left" w:pos="9180"/>
        </w:tabs>
        <w:autoSpaceDE w:val="0"/>
        <w:autoSpaceDN w:val="0"/>
        <w:adjustRightInd w:val="0"/>
        <w:spacing w:line="288" w:lineRule="auto"/>
        <w:ind w:firstLine="426"/>
        <w:jc w:val="both"/>
        <w:rPr>
          <w:bCs/>
          <w:iCs/>
        </w:rPr>
      </w:pPr>
      <w:r>
        <w:rPr>
          <w:b/>
          <w:bCs/>
          <w:iCs/>
        </w:rPr>
        <w:t>Коммуникативные универсальные учебные действия</w:t>
      </w:r>
      <w:r>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36042" w:rsidRDefault="00536042" w:rsidP="00536042">
      <w:pPr>
        <w:tabs>
          <w:tab w:val="left" w:pos="9180"/>
        </w:tabs>
        <w:autoSpaceDE w:val="0"/>
        <w:autoSpaceDN w:val="0"/>
        <w:adjustRightInd w:val="0"/>
        <w:spacing w:line="288" w:lineRule="auto"/>
        <w:ind w:firstLine="426"/>
        <w:jc w:val="both"/>
        <w:rPr>
          <w:bCs/>
          <w:iCs/>
        </w:rPr>
      </w:pPr>
      <w:r>
        <w:rPr>
          <w:bCs/>
          <w:iCs/>
        </w:rPr>
        <w:t>К коммуникативным действиям относятся:</w:t>
      </w:r>
    </w:p>
    <w:p w:rsidR="00536042" w:rsidRDefault="00536042" w:rsidP="00536042">
      <w:pPr>
        <w:tabs>
          <w:tab w:val="left" w:pos="9180"/>
        </w:tabs>
        <w:autoSpaceDE w:val="0"/>
        <w:autoSpaceDN w:val="0"/>
        <w:adjustRightInd w:val="0"/>
        <w:spacing w:line="288" w:lineRule="auto"/>
        <w:ind w:firstLine="426"/>
        <w:jc w:val="both"/>
        <w:rPr>
          <w:bCs/>
          <w:iCs/>
        </w:rPr>
      </w:pPr>
      <w:r>
        <w:rPr>
          <w:bCs/>
          <w:iCs/>
        </w:rPr>
        <w:t>• планирование учебного сотрудничества с учителем и сверстниками — определение цели, функций участников, способов взаимодействия;</w:t>
      </w:r>
    </w:p>
    <w:p w:rsidR="00536042" w:rsidRDefault="00536042" w:rsidP="00536042">
      <w:pPr>
        <w:tabs>
          <w:tab w:val="left" w:pos="9180"/>
        </w:tabs>
        <w:autoSpaceDE w:val="0"/>
        <w:autoSpaceDN w:val="0"/>
        <w:adjustRightInd w:val="0"/>
        <w:spacing w:line="288" w:lineRule="auto"/>
        <w:ind w:firstLine="426"/>
        <w:jc w:val="both"/>
        <w:rPr>
          <w:bCs/>
          <w:iCs/>
        </w:rPr>
      </w:pPr>
      <w:r>
        <w:rPr>
          <w:bCs/>
          <w:iCs/>
        </w:rPr>
        <w:t>• постановка вопросов — инициативное сотрудничество в поиске и сборе информации;</w:t>
      </w:r>
    </w:p>
    <w:p w:rsidR="00536042" w:rsidRDefault="00536042" w:rsidP="00536042">
      <w:pPr>
        <w:tabs>
          <w:tab w:val="left" w:pos="9180"/>
        </w:tabs>
        <w:autoSpaceDE w:val="0"/>
        <w:autoSpaceDN w:val="0"/>
        <w:adjustRightInd w:val="0"/>
        <w:spacing w:line="288" w:lineRule="auto"/>
        <w:ind w:firstLine="426"/>
        <w:jc w:val="both"/>
        <w:rPr>
          <w:bCs/>
          <w:iCs/>
        </w:rPr>
      </w:pPr>
      <w:r>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36042" w:rsidRDefault="00536042" w:rsidP="00536042">
      <w:pPr>
        <w:tabs>
          <w:tab w:val="left" w:pos="9180"/>
        </w:tabs>
        <w:autoSpaceDE w:val="0"/>
        <w:autoSpaceDN w:val="0"/>
        <w:adjustRightInd w:val="0"/>
        <w:spacing w:line="288" w:lineRule="auto"/>
        <w:ind w:firstLine="426"/>
        <w:jc w:val="both"/>
        <w:rPr>
          <w:bCs/>
          <w:iCs/>
        </w:rPr>
      </w:pPr>
      <w:r>
        <w:rPr>
          <w:bCs/>
          <w:iCs/>
        </w:rPr>
        <w:t>• управление поведением — контроль, коррекция, оценка действий партнера и своих собственных;</w:t>
      </w:r>
    </w:p>
    <w:p w:rsidR="00536042" w:rsidRDefault="00536042" w:rsidP="00536042">
      <w:pPr>
        <w:tabs>
          <w:tab w:val="left" w:pos="9180"/>
        </w:tabs>
        <w:autoSpaceDE w:val="0"/>
        <w:autoSpaceDN w:val="0"/>
        <w:adjustRightInd w:val="0"/>
        <w:spacing w:line="288" w:lineRule="auto"/>
        <w:ind w:firstLine="426"/>
        <w:jc w:val="both"/>
        <w:rPr>
          <w:bCs/>
          <w:iCs/>
        </w:rPr>
      </w:pPr>
      <w:r>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36042" w:rsidRDefault="00536042" w:rsidP="00536042">
      <w:pPr>
        <w:tabs>
          <w:tab w:val="left" w:pos="9180"/>
        </w:tabs>
        <w:autoSpaceDE w:val="0"/>
        <w:autoSpaceDN w:val="0"/>
        <w:adjustRightInd w:val="0"/>
        <w:spacing w:line="288" w:lineRule="auto"/>
        <w:ind w:firstLine="426"/>
        <w:jc w:val="both"/>
        <w:rPr>
          <w:bCs/>
          <w:iCs/>
        </w:rPr>
      </w:pPr>
    </w:p>
    <w:p w:rsidR="00536042" w:rsidRDefault="00536042" w:rsidP="00536042">
      <w:pPr>
        <w:tabs>
          <w:tab w:val="left" w:pos="9180"/>
        </w:tabs>
        <w:autoSpaceDE w:val="0"/>
        <w:autoSpaceDN w:val="0"/>
        <w:adjustRightInd w:val="0"/>
        <w:spacing w:line="288" w:lineRule="auto"/>
        <w:ind w:firstLine="426"/>
        <w:jc w:val="both"/>
        <w:rPr>
          <w:bCs/>
          <w:iCs/>
        </w:rPr>
      </w:pPr>
      <w:r>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36042" w:rsidRDefault="00536042" w:rsidP="00536042">
      <w:pPr>
        <w:tabs>
          <w:tab w:val="left" w:pos="9180"/>
        </w:tabs>
        <w:autoSpaceDE w:val="0"/>
        <w:autoSpaceDN w:val="0"/>
        <w:adjustRightInd w:val="0"/>
        <w:spacing w:line="288" w:lineRule="auto"/>
        <w:ind w:firstLine="426"/>
        <w:jc w:val="both"/>
        <w:rPr>
          <w:bCs/>
          <w:iCs/>
        </w:rPr>
      </w:pPr>
      <w:r>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536042" w:rsidRDefault="00536042" w:rsidP="00536042">
      <w:pPr>
        <w:spacing w:line="288" w:lineRule="auto"/>
        <w:ind w:firstLine="426"/>
        <w:jc w:val="both"/>
        <w:rPr>
          <w:b/>
          <w:bCs/>
        </w:rPr>
      </w:pPr>
    </w:p>
    <w:p w:rsidR="00A006F7" w:rsidRDefault="00A006F7" w:rsidP="00536042">
      <w:pPr>
        <w:spacing w:line="288" w:lineRule="auto"/>
        <w:ind w:firstLine="426"/>
        <w:jc w:val="both"/>
        <w:rPr>
          <w:b/>
          <w:bCs/>
        </w:rPr>
      </w:pPr>
    </w:p>
    <w:p w:rsidR="00A006F7" w:rsidRDefault="00A006F7" w:rsidP="00536042">
      <w:pPr>
        <w:spacing w:line="288" w:lineRule="auto"/>
        <w:ind w:firstLine="426"/>
        <w:jc w:val="both"/>
        <w:rPr>
          <w:b/>
          <w:bCs/>
        </w:rPr>
      </w:pPr>
    </w:p>
    <w:p w:rsidR="00A006F7" w:rsidRDefault="00A006F7" w:rsidP="00536042">
      <w:pPr>
        <w:spacing w:line="288" w:lineRule="auto"/>
        <w:ind w:firstLine="426"/>
        <w:jc w:val="both"/>
        <w:rPr>
          <w:b/>
          <w:bCs/>
        </w:rPr>
      </w:pPr>
    </w:p>
    <w:p w:rsidR="00A006F7" w:rsidRDefault="00A006F7" w:rsidP="00536042">
      <w:pPr>
        <w:spacing w:line="288" w:lineRule="auto"/>
        <w:ind w:firstLine="426"/>
        <w:jc w:val="both"/>
        <w:rPr>
          <w:b/>
          <w:bCs/>
        </w:rPr>
      </w:pPr>
    </w:p>
    <w:p w:rsidR="00536042" w:rsidRDefault="00536042" w:rsidP="00536042">
      <w:pPr>
        <w:spacing w:line="288" w:lineRule="auto"/>
        <w:ind w:firstLine="426"/>
        <w:jc w:val="both"/>
        <w:rPr>
          <w:b/>
          <w:bCs/>
        </w:rPr>
      </w:pPr>
    </w:p>
    <w:p w:rsidR="00536042" w:rsidRDefault="00536042" w:rsidP="00536042">
      <w:pPr>
        <w:spacing w:line="288" w:lineRule="auto"/>
        <w:ind w:firstLine="426"/>
        <w:jc w:val="both"/>
        <w:rPr>
          <w:b/>
          <w:bCs/>
        </w:rPr>
      </w:pPr>
    </w:p>
    <w:p w:rsidR="00536042" w:rsidRDefault="00536042" w:rsidP="00536042">
      <w:pPr>
        <w:spacing w:line="288" w:lineRule="auto"/>
        <w:ind w:firstLine="426"/>
        <w:jc w:val="both"/>
        <w:rPr>
          <w:b/>
          <w:bCs/>
        </w:rPr>
      </w:pPr>
    </w:p>
    <w:p w:rsidR="00536042" w:rsidRDefault="00536042" w:rsidP="00536042">
      <w:pPr>
        <w:spacing w:line="288" w:lineRule="auto"/>
        <w:ind w:firstLine="426"/>
        <w:jc w:val="right"/>
        <w:rPr>
          <w:i/>
          <w:iCs/>
        </w:rPr>
      </w:pPr>
      <w:r>
        <w:rPr>
          <w:i/>
          <w:iCs/>
        </w:rPr>
        <w:lastRenderedPageBreak/>
        <w:t>ПРИЛОЖЕНИЕ</w:t>
      </w:r>
    </w:p>
    <w:p w:rsidR="00536042" w:rsidRDefault="00536042" w:rsidP="00536042">
      <w:pPr>
        <w:spacing w:line="288" w:lineRule="auto"/>
        <w:ind w:firstLine="426"/>
        <w:jc w:val="center"/>
        <w:rPr>
          <w:b/>
          <w:bCs/>
        </w:rPr>
      </w:pPr>
      <w:r>
        <w:rPr>
          <w:b/>
          <w:bCs/>
        </w:rPr>
        <w:t>Характеристика результатов формирования УУД в начальной школе</w:t>
      </w:r>
    </w:p>
    <w:p w:rsidR="00536042" w:rsidRDefault="00536042" w:rsidP="00536042">
      <w:pPr>
        <w:spacing w:line="288" w:lineRule="auto"/>
        <w:ind w:firstLine="426"/>
        <w:jc w:val="center"/>
        <w:rPr>
          <w:b/>
          <w:bCs/>
        </w:rPr>
      </w:pPr>
      <w:r>
        <w:rPr>
          <w:b/>
          <w:bCs/>
        </w:rPr>
        <w:t>на разных этапах обучения по УМК  «Планета Знаний»</w:t>
      </w:r>
    </w:p>
    <w:p w:rsidR="00536042" w:rsidRDefault="00536042" w:rsidP="00536042">
      <w:pPr>
        <w:spacing w:line="288" w:lineRule="auto"/>
        <w:ind w:firstLine="426"/>
        <w:jc w:val="both"/>
        <w:rPr>
          <w:b/>
          <w:bCs/>
        </w:rPr>
      </w:pPr>
    </w:p>
    <w:tbl>
      <w:tblPr>
        <w:tblW w:w="10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2340"/>
        <w:gridCol w:w="2700"/>
        <w:gridCol w:w="2520"/>
        <w:gridCol w:w="2332"/>
      </w:tblGrid>
      <w:tr w:rsidR="00536042" w:rsidTr="000D2A98">
        <w:trPr>
          <w:trHeight w:val="461"/>
        </w:trPr>
        <w:tc>
          <w:tcPr>
            <w:tcW w:w="720" w:type="dxa"/>
          </w:tcPr>
          <w:p w:rsidR="00536042" w:rsidRDefault="00536042" w:rsidP="008349B8">
            <w:pPr>
              <w:spacing w:line="288" w:lineRule="auto"/>
              <w:ind w:right="-146"/>
              <w:jc w:val="both"/>
              <w:rPr>
                <w:b/>
                <w:bCs/>
                <w:sz w:val="20"/>
                <w:szCs w:val="20"/>
              </w:rPr>
            </w:pPr>
            <w:r>
              <w:rPr>
                <w:b/>
                <w:bCs/>
                <w:sz w:val="20"/>
                <w:szCs w:val="20"/>
              </w:rPr>
              <w:t>Класс</w:t>
            </w:r>
          </w:p>
        </w:tc>
        <w:tc>
          <w:tcPr>
            <w:tcW w:w="2340" w:type="dxa"/>
          </w:tcPr>
          <w:p w:rsidR="00536042" w:rsidRDefault="00536042" w:rsidP="008349B8">
            <w:pPr>
              <w:spacing w:line="288" w:lineRule="auto"/>
              <w:ind w:right="-146"/>
              <w:jc w:val="both"/>
              <w:rPr>
                <w:b/>
                <w:bCs/>
                <w:sz w:val="20"/>
                <w:szCs w:val="20"/>
              </w:rPr>
            </w:pPr>
            <w:r>
              <w:rPr>
                <w:b/>
                <w:bCs/>
                <w:sz w:val="20"/>
                <w:szCs w:val="20"/>
              </w:rPr>
              <w:t>Личностные УУД</w:t>
            </w:r>
          </w:p>
        </w:tc>
        <w:tc>
          <w:tcPr>
            <w:tcW w:w="2700" w:type="dxa"/>
          </w:tcPr>
          <w:p w:rsidR="00536042" w:rsidRDefault="00536042" w:rsidP="008349B8">
            <w:pPr>
              <w:pStyle w:val="af5"/>
              <w:spacing w:line="288" w:lineRule="auto"/>
              <w:ind w:right="-146"/>
              <w:jc w:val="both"/>
              <w:rPr>
                <w:bCs w:val="0"/>
                <w:sz w:val="20"/>
                <w:szCs w:val="20"/>
              </w:rPr>
            </w:pPr>
            <w:r>
              <w:rPr>
                <w:bCs w:val="0"/>
                <w:sz w:val="20"/>
                <w:szCs w:val="20"/>
              </w:rPr>
              <w:t>Регулятивные УУД</w:t>
            </w:r>
          </w:p>
        </w:tc>
        <w:tc>
          <w:tcPr>
            <w:tcW w:w="2520" w:type="dxa"/>
          </w:tcPr>
          <w:p w:rsidR="00536042" w:rsidRDefault="00536042" w:rsidP="008349B8">
            <w:pPr>
              <w:pStyle w:val="af5"/>
              <w:spacing w:line="288" w:lineRule="auto"/>
              <w:ind w:right="-146"/>
              <w:jc w:val="both"/>
              <w:rPr>
                <w:sz w:val="20"/>
                <w:szCs w:val="20"/>
              </w:rPr>
            </w:pPr>
            <w:r>
              <w:rPr>
                <w:sz w:val="20"/>
                <w:szCs w:val="20"/>
              </w:rPr>
              <w:t>Познавательные УУД</w:t>
            </w:r>
          </w:p>
        </w:tc>
        <w:tc>
          <w:tcPr>
            <w:tcW w:w="2332" w:type="dxa"/>
          </w:tcPr>
          <w:p w:rsidR="00536042" w:rsidRDefault="00536042" w:rsidP="008349B8">
            <w:pPr>
              <w:pStyle w:val="af5"/>
              <w:spacing w:line="288" w:lineRule="auto"/>
              <w:ind w:right="-146"/>
              <w:jc w:val="both"/>
              <w:rPr>
                <w:sz w:val="20"/>
                <w:szCs w:val="20"/>
              </w:rPr>
            </w:pPr>
            <w:r>
              <w:rPr>
                <w:sz w:val="20"/>
                <w:szCs w:val="20"/>
              </w:rPr>
              <w:t>Коммуникативные УУД</w:t>
            </w:r>
          </w:p>
        </w:tc>
      </w:tr>
      <w:tr w:rsidR="00536042" w:rsidTr="000D2A98">
        <w:trPr>
          <w:cantSplit/>
          <w:trHeight w:val="1134"/>
        </w:trPr>
        <w:tc>
          <w:tcPr>
            <w:tcW w:w="720" w:type="dxa"/>
            <w:textDirection w:val="btLr"/>
          </w:tcPr>
          <w:p w:rsidR="00536042" w:rsidRDefault="00536042" w:rsidP="008349B8">
            <w:pPr>
              <w:spacing w:line="264" w:lineRule="auto"/>
              <w:ind w:left="113" w:right="-146"/>
              <w:jc w:val="center"/>
              <w:rPr>
                <w:b/>
                <w:bCs/>
                <w:sz w:val="20"/>
                <w:szCs w:val="20"/>
              </w:rPr>
            </w:pPr>
            <w:r>
              <w:rPr>
                <w:b/>
                <w:bCs/>
                <w:sz w:val="20"/>
                <w:szCs w:val="20"/>
              </w:rPr>
              <w:t>1 класс</w:t>
            </w:r>
          </w:p>
        </w:tc>
        <w:tc>
          <w:tcPr>
            <w:tcW w:w="2340" w:type="dxa"/>
          </w:tcPr>
          <w:p w:rsidR="00536042" w:rsidRDefault="00536042" w:rsidP="008349B8">
            <w:pPr>
              <w:spacing w:line="264" w:lineRule="auto"/>
              <w:ind w:right="-146"/>
              <w:rPr>
                <w:sz w:val="20"/>
                <w:szCs w:val="20"/>
              </w:rPr>
            </w:pPr>
            <w:r>
              <w:rPr>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536042" w:rsidRDefault="00536042" w:rsidP="008349B8">
            <w:pPr>
              <w:spacing w:line="264" w:lineRule="auto"/>
              <w:ind w:right="-146"/>
              <w:rPr>
                <w:bCs/>
                <w:sz w:val="20"/>
                <w:szCs w:val="20"/>
              </w:rPr>
            </w:pPr>
            <w:r>
              <w:rPr>
                <w:bCs/>
                <w:sz w:val="20"/>
                <w:szCs w:val="20"/>
              </w:rPr>
              <w:t>2. Проявлять уважение  к своей семье, ценить взаимопомощь и взаимоподдержку членов семьи и друзей.</w:t>
            </w:r>
          </w:p>
          <w:p w:rsidR="00536042" w:rsidRDefault="00536042" w:rsidP="008349B8">
            <w:pPr>
              <w:spacing w:line="264" w:lineRule="auto"/>
              <w:ind w:right="-146"/>
              <w:rPr>
                <w:bCs/>
                <w:sz w:val="20"/>
                <w:szCs w:val="20"/>
              </w:rPr>
            </w:pPr>
            <w:r>
              <w:rPr>
                <w:bCs/>
                <w:sz w:val="20"/>
                <w:szCs w:val="20"/>
              </w:rPr>
              <w:t xml:space="preserve">3. Принимать новый статус «ученик», </w:t>
            </w:r>
            <w:r>
              <w:rPr>
                <w:sz w:val="20"/>
                <w:szCs w:val="20"/>
              </w:rPr>
              <w:t>внутреннюю позицию школьника на уровне положительного отношения к школе, принимать образ «хорошего ученика».</w:t>
            </w:r>
          </w:p>
          <w:p w:rsidR="00536042" w:rsidRDefault="00536042" w:rsidP="008349B8">
            <w:pPr>
              <w:spacing w:line="264" w:lineRule="auto"/>
              <w:ind w:right="-146"/>
              <w:rPr>
                <w:sz w:val="20"/>
                <w:szCs w:val="20"/>
              </w:rPr>
            </w:pPr>
            <w:r>
              <w:rPr>
                <w:bCs/>
                <w:sz w:val="20"/>
                <w:szCs w:val="20"/>
              </w:rPr>
              <w:t xml:space="preserve">4. </w:t>
            </w:r>
            <w:r>
              <w:rPr>
                <w:sz w:val="20"/>
                <w:szCs w:val="20"/>
              </w:rPr>
              <w:t>Внимательно относить-ся к собственным пережи-ваниям и переживаниям других людей; нравст-венному содержанию поступков.</w:t>
            </w:r>
          </w:p>
          <w:p w:rsidR="00536042" w:rsidRDefault="00536042" w:rsidP="008349B8">
            <w:pPr>
              <w:pStyle w:val="western"/>
              <w:spacing w:before="0" w:beforeAutospacing="0" w:after="0" w:afterAutospacing="0" w:line="264" w:lineRule="auto"/>
              <w:ind w:right="-146"/>
              <w:rPr>
                <w:sz w:val="20"/>
                <w:szCs w:val="20"/>
              </w:rPr>
            </w:pPr>
            <w:r>
              <w:rPr>
                <w:bCs/>
                <w:sz w:val="20"/>
                <w:szCs w:val="20"/>
              </w:rPr>
              <w:t>5. В</w:t>
            </w:r>
            <w:r>
              <w:rPr>
                <w:sz w:val="20"/>
                <w:szCs w:val="20"/>
              </w:rPr>
              <w:t>ыполнять правила личной гигиены, безопасного поведения</w:t>
            </w:r>
          </w:p>
          <w:p w:rsidR="00536042" w:rsidRDefault="00536042" w:rsidP="008349B8">
            <w:pPr>
              <w:pStyle w:val="western"/>
              <w:spacing w:before="0" w:beforeAutospacing="0" w:after="0" w:afterAutospacing="0" w:line="264" w:lineRule="auto"/>
              <w:ind w:right="-146"/>
              <w:rPr>
                <w:sz w:val="20"/>
                <w:szCs w:val="20"/>
              </w:rPr>
            </w:pPr>
            <w:r>
              <w:rPr>
                <w:sz w:val="20"/>
                <w:szCs w:val="20"/>
              </w:rPr>
              <w:t>в школе, дома, на улице,</w:t>
            </w:r>
          </w:p>
          <w:p w:rsidR="00536042" w:rsidRDefault="00536042" w:rsidP="008349B8">
            <w:pPr>
              <w:pStyle w:val="western"/>
              <w:spacing w:before="0" w:beforeAutospacing="0" w:after="0" w:afterAutospacing="0" w:line="264" w:lineRule="auto"/>
              <w:ind w:right="-146"/>
              <w:rPr>
                <w:sz w:val="20"/>
                <w:szCs w:val="20"/>
              </w:rPr>
            </w:pPr>
            <w:r>
              <w:rPr>
                <w:sz w:val="20"/>
                <w:szCs w:val="20"/>
              </w:rPr>
              <w:t>в общественных местах.</w:t>
            </w:r>
          </w:p>
          <w:p w:rsidR="00536042" w:rsidRDefault="00536042" w:rsidP="008349B8">
            <w:pPr>
              <w:pStyle w:val="western"/>
              <w:spacing w:before="0" w:beforeAutospacing="0" w:after="0" w:afterAutospacing="0" w:line="264" w:lineRule="auto"/>
              <w:ind w:right="-146"/>
              <w:rPr>
                <w:sz w:val="20"/>
                <w:szCs w:val="20"/>
              </w:rPr>
            </w:pPr>
            <w:r>
              <w:rPr>
                <w:sz w:val="20"/>
                <w:szCs w:val="20"/>
              </w:rPr>
              <w:t>6. Внимательно относиться к красоте окружающего мира, произведениям искусства.</w:t>
            </w:r>
          </w:p>
          <w:p w:rsidR="00536042" w:rsidRDefault="00536042" w:rsidP="008349B8">
            <w:pPr>
              <w:pStyle w:val="western"/>
              <w:spacing w:before="0" w:beforeAutospacing="0" w:after="0" w:afterAutospacing="0" w:line="264" w:lineRule="auto"/>
              <w:ind w:right="-146"/>
              <w:rPr>
                <w:sz w:val="20"/>
                <w:szCs w:val="20"/>
              </w:rPr>
            </w:pPr>
            <w:r>
              <w:rPr>
                <w:sz w:val="20"/>
                <w:szCs w:val="20"/>
              </w:rPr>
              <w:t>7. Адекватно воспринимать оценку учителя.</w:t>
            </w:r>
          </w:p>
          <w:p w:rsidR="00536042" w:rsidRDefault="00536042" w:rsidP="008349B8">
            <w:pPr>
              <w:pStyle w:val="western"/>
              <w:spacing w:before="0" w:beforeAutospacing="0" w:after="0" w:afterAutospacing="0" w:line="264" w:lineRule="auto"/>
              <w:ind w:right="-146"/>
              <w:rPr>
                <w:bCs/>
                <w:sz w:val="20"/>
                <w:szCs w:val="20"/>
              </w:rPr>
            </w:pPr>
          </w:p>
        </w:tc>
        <w:tc>
          <w:tcPr>
            <w:tcW w:w="2700" w:type="dxa"/>
          </w:tcPr>
          <w:p w:rsidR="00536042" w:rsidRDefault="00536042" w:rsidP="008349B8">
            <w:pPr>
              <w:pStyle w:val="af5"/>
              <w:spacing w:line="264" w:lineRule="auto"/>
              <w:ind w:right="-146"/>
              <w:jc w:val="left"/>
              <w:rPr>
                <w:b w:val="0"/>
                <w:sz w:val="20"/>
                <w:szCs w:val="20"/>
              </w:rPr>
            </w:pPr>
            <w:r>
              <w:rPr>
                <w:b w:val="0"/>
                <w:sz w:val="20"/>
                <w:szCs w:val="20"/>
              </w:rPr>
              <w:t xml:space="preserve">1. Организовывать свое рабочее место под руковод-ством учителя. </w:t>
            </w:r>
          </w:p>
          <w:p w:rsidR="00536042" w:rsidRDefault="00536042" w:rsidP="008349B8">
            <w:pPr>
              <w:spacing w:line="264" w:lineRule="auto"/>
              <w:ind w:right="-146"/>
              <w:rPr>
                <w:sz w:val="20"/>
                <w:szCs w:val="20"/>
              </w:rPr>
            </w:pPr>
            <w:r>
              <w:rPr>
                <w:sz w:val="20"/>
                <w:szCs w:val="20"/>
              </w:rPr>
              <w:t>2. Осуществлять контроль в форме сличения своей рабо-ты с заданным эталоном.</w:t>
            </w:r>
          </w:p>
          <w:p w:rsidR="00536042" w:rsidRDefault="00536042" w:rsidP="008349B8">
            <w:pPr>
              <w:spacing w:line="264" w:lineRule="auto"/>
              <w:ind w:right="-146"/>
              <w:rPr>
                <w:sz w:val="20"/>
                <w:szCs w:val="20"/>
              </w:rPr>
            </w:pPr>
            <w:r>
              <w:rPr>
                <w:sz w:val="20"/>
                <w:szCs w:val="20"/>
              </w:rPr>
              <w:t xml:space="preserve">3.Вносить необходимые дополнения, исправления </w:t>
            </w:r>
          </w:p>
          <w:p w:rsidR="00536042" w:rsidRDefault="00536042" w:rsidP="008349B8">
            <w:pPr>
              <w:spacing w:line="264" w:lineRule="auto"/>
              <w:ind w:right="-146"/>
              <w:rPr>
                <w:sz w:val="20"/>
                <w:szCs w:val="20"/>
              </w:rPr>
            </w:pPr>
            <w:r>
              <w:rPr>
                <w:sz w:val="20"/>
                <w:szCs w:val="20"/>
              </w:rPr>
              <w:t>в свою работу, если она расходится с эталоном (образцом).</w:t>
            </w:r>
          </w:p>
          <w:p w:rsidR="00536042" w:rsidRDefault="00536042" w:rsidP="008349B8">
            <w:pPr>
              <w:spacing w:line="264" w:lineRule="auto"/>
              <w:rPr>
                <w:sz w:val="20"/>
                <w:szCs w:val="20"/>
              </w:rPr>
            </w:pPr>
            <w:r>
              <w:rPr>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536042" w:rsidRDefault="00536042" w:rsidP="008349B8">
            <w:pPr>
              <w:pStyle w:val="af5"/>
              <w:spacing w:line="264" w:lineRule="auto"/>
              <w:ind w:right="-146"/>
              <w:jc w:val="left"/>
              <w:rPr>
                <w:bCs w:val="0"/>
                <w:sz w:val="20"/>
                <w:szCs w:val="20"/>
              </w:rPr>
            </w:pPr>
          </w:p>
        </w:tc>
        <w:tc>
          <w:tcPr>
            <w:tcW w:w="2520" w:type="dxa"/>
          </w:tcPr>
          <w:p w:rsidR="00536042" w:rsidRDefault="00536042" w:rsidP="008349B8">
            <w:pPr>
              <w:pStyle w:val="af5"/>
              <w:spacing w:line="264" w:lineRule="auto"/>
              <w:ind w:right="-146"/>
              <w:jc w:val="left"/>
              <w:rPr>
                <w:b w:val="0"/>
                <w:sz w:val="20"/>
                <w:szCs w:val="20"/>
              </w:rPr>
            </w:pPr>
            <w:r>
              <w:rPr>
                <w:b w:val="0"/>
                <w:sz w:val="20"/>
                <w:szCs w:val="20"/>
              </w:rPr>
              <w:t xml:space="preserve">1. </w:t>
            </w:r>
            <w:r>
              <w:rPr>
                <w:b w:val="0"/>
                <w:iCs/>
                <w:sz w:val="20"/>
                <w:szCs w:val="20"/>
              </w:rPr>
              <w:t>Ориентироваться в учебниках (система обозначений, структура текста, рубрики, словарь, содержание)</w:t>
            </w:r>
            <w:r>
              <w:rPr>
                <w:b w:val="0"/>
                <w:sz w:val="20"/>
                <w:szCs w:val="20"/>
              </w:rPr>
              <w:t xml:space="preserve">. </w:t>
            </w:r>
          </w:p>
          <w:p w:rsidR="00536042" w:rsidRDefault="00536042" w:rsidP="008349B8">
            <w:pPr>
              <w:pStyle w:val="af5"/>
              <w:spacing w:line="264" w:lineRule="auto"/>
              <w:ind w:right="-146"/>
              <w:jc w:val="left"/>
              <w:rPr>
                <w:b w:val="0"/>
                <w:sz w:val="20"/>
                <w:szCs w:val="20"/>
              </w:rPr>
            </w:pPr>
            <w:r>
              <w:rPr>
                <w:b w:val="0"/>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536042" w:rsidRDefault="00536042" w:rsidP="008349B8">
            <w:pPr>
              <w:spacing w:line="264" w:lineRule="auto"/>
              <w:ind w:right="-146"/>
              <w:rPr>
                <w:sz w:val="20"/>
                <w:szCs w:val="20"/>
              </w:rPr>
            </w:pPr>
            <w:r>
              <w:rPr>
                <w:sz w:val="20"/>
                <w:szCs w:val="20"/>
              </w:rPr>
              <w:t>3. Понимать информацию, представленную в виде текста, рисунков, схем.</w:t>
            </w:r>
          </w:p>
          <w:p w:rsidR="00536042" w:rsidRDefault="00536042" w:rsidP="008349B8">
            <w:pPr>
              <w:pStyle w:val="af5"/>
              <w:spacing w:line="264" w:lineRule="auto"/>
              <w:ind w:right="42"/>
              <w:jc w:val="left"/>
              <w:rPr>
                <w:b w:val="0"/>
                <w:sz w:val="20"/>
                <w:szCs w:val="20"/>
              </w:rPr>
            </w:pPr>
            <w:r>
              <w:rPr>
                <w:b w:val="0"/>
                <w:sz w:val="20"/>
                <w:szCs w:val="20"/>
              </w:rPr>
              <w:t>4. Сравнивать предметы, объекты: находить общее и различие.</w:t>
            </w:r>
          </w:p>
          <w:p w:rsidR="00536042" w:rsidRDefault="00536042" w:rsidP="008349B8">
            <w:pPr>
              <w:pStyle w:val="af5"/>
              <w:spacing w:line="264" w:lineRule="auto"/>
              <w:ind w:right="-146"/>
              <w:jc w:val="left"/>
              <w:rPr>
                <w:b w:val="0"/>
                <w:sz w:val="20"/>
                <w:szCs w:val="20"/>
              </w:rPr>
            </w:pPr>
            <w:r>
              <w:rPr>
                <w:b w:val="0"/>
                <w:sz w:val="20"/>
                <w:szCs w:val="20"/>
              </w:rPr>
              <w:t>5. Группировать, классифицировать предметы, объекты на основе существенных признаков, по заданным критериям.</w:t>
            </w:r>
          </w:p>
          <w:p w:rsidR="00536042" w:rsidRDefault="00536042" w:rsidP="008349B8">
            <w:pPr>
              <w:spacing w:line="264" w:lineRule="auto"/>
              <w:ind w:right="-146"/>
              <w:rPr>
                <w:sz w:val="20"/>
                <w:szCs w:val="20"/>
              </w:rPr>
            </w:pPr>
          </w:p>
        </w:tc>
        <w:tc>
          <w:tcPr>
            <w:tcW w:w="2332" w:type="dxa"/>
          </w:tcPr>
          <w:p w:rsidR="00536042" w:rsidRDefault="00536042" w:rsidP="008349B8">
            <w:pPr>
              <w:pStyle w:val="af5"/>
              <w:spacing w:line="264" w:lineRule="auto"/>
              <w:ind w:right="106"/>
              <w:jc w:val="left"/>
              <w:rPr>
                <w:b w:val="0"/>
                <w:sz w:val="20"/>
                <w:szCs w:val="20"/>
              </w:rPr>
            </w:pPr>
            <w:r>
              <w:rPr>
                <w:b w:val="0"/>
                <w:sz w:val="20"/>
                <w:szCs w:val="20"/>
              </w:rPr>
              <w:t>1. Соблюдать простей-шие нормы речевого этикета: здороваться, прощаться, благода-рить.</w:t>
            </w:r>
          </w:p>
          <w:p w:rsidR="00536042" w:rsidRDefault="00536042" w:rsidP="008349B8">
            <w:pPr>
              <w:pStyle w:val="af5"/>
              <w:spacing w:line="264" w:lineRule="auto"/>
              <w:ind w:right="-146"/>
              <w:jc w:val="left"/>
              <w:rPr>
                <w:b w:val="0"/>
                <w:bCs w:val="0"/>
                <w:sz w:val="20"/>
                <w:szCs w:val="20"/>
              </w:rPr>
            </w:pPr>
            <w:r>
              <w:rPr>
                <w:b w:val="0"/>
                <w:sz w:val="20"/>
                <w:szCs w:val="20"/>
              </w:rPr>
              <w:t xml:space="preserve">2. </w:t>
            </w:r>
            <w:r>
              <w:rPr>
                <w:b w:val="0"/>
                <w:bCs w:val="0"/>
                <w:sz w:val="20"/>
                <w:szCs w:val="20"/>
              </w:rPr>
              <w:t>Вступать в  диалог (отвечать на вопросы, задавать вопросы, уточнять непонятное).</w:t>
            </w:r>
          </w:p>
          <w:p w:rsidR="00536042" w:rsidRDefault="00536042" w:rsidP="008349B8">
            <w:pPr>
              <w:pStyle w:val="af5"/>
              <w:spacing w:line="264" w:lineRule="auto"/>
              <w:ind w:right="-146"/>
              <w:jc w:val="left"/>
              <w:rPr>
                <w:b w:val="0"/>
                <w:sz w:val="20"/>
                <w:szCs w:val="20"/>
              </w:rPr>
            </w:pPr>
            <w:r>
              <w:rPr>
                <w:b w:val="0"/>
                <w:sz w:val="20"/>
                <w:szCs w:val="20"/>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36042" w:rsidRDefault="00536042" w:rsidP="008349B8">
            <w:pPr>
              <w:pStyle w:val="af5"/>
              <w:spacing w:line="264" w:lineRule="auto"/>
              <w:ind w:right="106"/>
              <w:jc w:val="left"/>
              <w:rPr>
                <w:b w:val="0"/>
                <w:sz w:val="20"/>
                <w:szCs w:val="20"/>
              </w:rPr>
            </w:pPr>
            <w:r>
              <w:rPr>
                <w:b w:val="0"/>
                <w:bCs w:val="0"/>
                <w:sz w:val="20"/>
                <w:szCs w:val="20"/>
              </w:rPr>
              <w:t>4.Участвовать в коллективном обсуж-дении учебной проблемы.</w:t>
            </w:r>
          </w:p>
          <w:p w:rsidR="00536042" w:rsidRDefault="00536042" w:rsidP="008349B8">
            <w:pPr>
              <w:spacing w:line="264" w:lineRule="auto"/>
              <w:ind w:right="-146"/>
              <w:rPr>
                <w:bCs/>
                <w:sz w:val="20"/>
                <w:szCs w:val="20"/>
              </w:rPr>
            </w:pPr>
            <w:r>
              <w:rPr>
                <w:bCs/>
                <w:sz w:val="20"/>
                <w:szCs w:val="20"/>
              </w:rPr>
              <w:t>5. Сотрудничать со сверстниками и взрос-лыми для реализации проектной деятельности.</w:t>
            </w:r>
          </w:p>
          <w:p w:rsidR="00536042" w:rsidRDefault="00536042" w:rsidP="008349B8">
            <w:pPr>
              <w:pStyle w:val="af5"/>
              <w:spacing w:line="264" w:lineRule="auto"/>
              <w:ind w:right="-146"/>
              <w:jc w:val="left"/>
              <w:rPr>
                <w:b w:val="0"/>
                <w:sz w:val="20"/>
                <w:szCs w:val="20"/>
              </w:rPr>
            </w:pPr>
          </w:p>
        </w:tc>
      </w:tr>
    </w:tbl>
    <w:p w:rsidR="00536042" w:rsidRDefault="00536042" w:rsidP="00536042">
      <w:pPr>
        <w:spacing w:line="288" w:lineRule="auto"/>
        <w:ind w:firstLine="426"/>
        <w:jc w:val="both"/>
      </w:pPr>
    </w:p>
    <w:p w:rsidR="00536042" w:rsidRDefault="00536042" w:rsidP="00536042">
      <w:pPr>
        <w:tabs>
          <w:tab w:val="left" w:pos="426"/>
          <w:tab w:val="left" w:pos="7513"/>
        </w:tabs>
        <w:spacing w:line="288" w:lineRule="auto"/>
        <w:ind w:firstLine="426"/>
        <w:jc w:val="both"/>
      </w:pPr>
      <w:r>
        <w:tab/>
      </w: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2340"/>
        <w:gridCol w:w="2700"/>
        <w:gridCol w:w="2520"/>
        <w:gridCol w:w="2332"/>
        <w:gridCol w:w="8"/>
      </w:tblGrid>
      <w:tr w:rsidR="00536042" w:rsidTr="000D2A98">
        <w:trPr>
          <w:cantSplit/>
          <w:trHeight w:val="12476"/>
        </w:trPr>
        <w:tc>
          <w:tcPr>
            <w:tcW w:w="720" w:type="dxa"/>
            <w:textDirection w:val="btLr"/>
          </w:tcPr>
          <w:p w:rsidR="00536042" w:rsidRDefault="00536042" w:rsidP="008349B8">
            <w:pPr>
              <w:spacing w:line="288" w:lineRule="auto"/>
              <w:ind w:left="113" w:firstLine="426"/>
              <w:jc w:val="center"/>
              <w:rPr>
                <w:b/>
                <w:bCs/>
                <w:sz w:val="20"/>
                <w:szCs w:val="20"/>
              </w:rPr>
            </w:pPr>
            <w:r>
              <w:rPr>
                <w:b/>
                <w:bCs/>
                <w:sz w:val="20"/>
                <w:szCs w:val="20"/>
              </w:rPr>
              <w:lastRenderedPageBreak/>
              <w:t>2 класс</w:t>
            </w:r>
          </w:p>
        </w:tc>
        <w:tc>
          <w:tcPr>
            <w:tcW w:w="2340" w:type="dxa"/>
          </w:tcPr>
          <w:p w:rsidR="00536042" w:rsidRDefault="00536042" w:rsidP="008349B8">
            <w:pPr>
              <w:spacing w:line="288" w:lineRule="auto"/>
              <w:ind w:left="72"/>
              <w:rPr>
                <w:bCs/>
                <w:sz w:val="20"/>
                <w:szCs w:val="20"/>
              </w:rPr>
            </w:pPr>
            <w:r>
              <w:rPr>
                <w:sz w:val="20"/>
                <w:szCs w:val="20"/>
              </w:rPr>
              <w:t xml:space="preserve">1. Воспринимать Россию как многона-циональноегосудар-ство, русский  язык как средство общения. Принимать необходи-мость изучения русского языка граж-данами России любой национальности. </w:t>
            </w:r>
          </w:p>
          <w:p w:rsidR="00536042" w:rsidRDefault="00536042" w:rsidP="008349B8">
            <w:pPr>
              <w:spacing w:line="288" w:lineRule="auto"/>
              <w:ind w:left="72"/>
              <w:rPr>
                <w:bCs/>
                <w:sz w:val="20"/>
                <w:szCs w:val="20"/>
              </w:rPr>
            </w:pPr>
            <w:r>
              <w:rPr>
                <w:bCs/>
                <w:sz w:val="20"/>
                <w:szCs w:val="20"/>
              </w:rPr>
              <w:t>2. Проявлять уважение к семье, традициям своего народа, к своей малой родине, ценить взаимопомощь и взаи-моподдержку членов общества.</w:t>
            </w:r>
          </w:p>
          <w:p w:rsidR="00536042" w:rsidRDefault="00536042" w:rsidP="008349B8">
            <w:pPr>
              <w:spacing w:line="288" w:lineRule="auto"/>
              <w:ind w:left="72"/>
              <w:rPr>
                <w:bCs/>
                <w:sz w:val="20"/>
                <w:szCs w:val="20"/>
              </w:rPr>
            </w:pPr>
            <w:r>
              <w:rPr>
                <w:bCs/>
                <w:sz w:val="20"/>
                <w:szCs w:val="20"/>
              </w:rPr>
              <w:t xml:space="preserve">3. Принимать учебные цели, проявлять жела-ние учиться. </w:t>
            </w:r>
          </w:p>
          <w:p w:rsidR="00536042" w:rsidRDefault="00536042" w:rsidP="008349B8">
            <w:pPr>
              <w:spacing w:line="288" w:lineRule="auto"/>
              <w:ind w:left="72"/>
              <w:rPr>
                <w:bCs/>
                <w:sz w:val="20"/>
                <w:szCs w:val="20"/>
              </w:rPr>
            </w:pPr>
            <w:r>
              <w:rPr>
                <w:bCs/>
                <w:sz w:val="20"/>
                <w:szCs w:val="20"/>
              </w:rPr>
              <w:t>4. Оценивать свои эмоциональные реак-ции, ориентироваться в нравственной оценке собственных поступ-ков.</w:t>
            </w:r>
          </w:p>
          <w:p w:rsidR="00536042" w:rsidRDefault="00536042" w:rsidP="008349B8">
            <w:pPr>
              <w:pStyle w:val="western"/>
              <w:spacing w:before="0" w:beforeAutospacing="0" w:after="0" w:afterAutospacing="0" w:line="288" w:lineRule="auto"/>
              <w:ind w:left="72"/>
              <w:rPr>
                <w:sz w:val="20"/>
                <w:szCs w:val="20"/>
              </w:rPr>
            </w:pPr>
            <w:r>
              <w:rPr>
                <w:sz w:val="20"/>
                <w:szCs w:val="20"/>
              </w:rPr>
              <w:t>5. Выполнять правила этикета. Внимательно и бережно относиться к природе, соблюдать правила экологической безопасности.</w:t>
            </w:r>
          </w:p>
          <w:p w:rsidR="00536042" w:rsidRDefault="00536042" w:rsidP="008349B8">
            <w:pPr>
              <w:pStyle w:val="western"/>
              <w:spacing w:before="0" w:beforeAutospacing="0" w:after="0" w:afterAutospacing="0" w:line="288" w:lineRule="auto"/>
              <w:ind w:left="72"/>
              <w:rPr>
                <w:sz w:val="20"/>
                <w:szCs w:val="20"/>
              </w:rPr>
            </w:pPr>
            <w:r>
              <w:rPr>
                <w:sz w:val="20"/>
                <w:szCs w:val="20"/>
              </w:rPr>
              <w:t>6. Внимательно отно-ситься к собственным переживаниям, выз-ванным восприятием природы, произведения искусства.</w:t>
            </w:r>
          </w:p>
          <w:p w:rsidR="00536042" w:rsidRDefault="00536042" w:rsidP="008349B8">
            <w:pPr>
              <w:pStyle w:val="western"/>
              <w:spacing w:before="0" w:beforeAutospacing="0" w:after="0" w:afterAutospacing="0" w:line="288" w:lineRule="auto"/>
              <w:ind w:left="72"/>
              <w:rPr>
                <w:sz w:val="20"/>
                <w:szCs w:val="20"/>
              </w:rPr>
            </w:pPr>
            <w:r>
              <w:rPr>
                <w:sz w:val="20"/>
                <w:szCs w:val="20"/>
              </w:rPr>
              <w:t>7. Признавать собственные ошибки. Сопоставлять собст-венную оценку своей деятельности с оценкой её товарищами, учителем</w:t>
            </w:r>
          </w:p>
          <w:p w:rsidR="00536042" w:rsidRDefault="00536042" w:rsidP="008349B8">
            <w:pPr>
              <w:pStyle w:val="western"/>
              <w:spacing w:before="0" w:beforeAutospacing="0" w:after="0" w:afterAutospacing="0" w:line="288" w:lineRule="auto"/>
              <w:ind w:left="72"/>
              <w:rPr>
                <w:bCs/>
                <w:sz w:val="20"/>
                <w:szCs w:val="20"/>
              </w:rPr>
            </w:pPr>
          </w:p>
        </w:tc>
        <w:tc>
          <w:tcPr>
            <w:tcW w:w="2700" w:type="dxa"/>
          </w:tcPr>
          <w:p w:rsidR="00536042" w:rsidRDefault="00536042" w:rsidP="008349B8">
            <w:pPr>
              <w:pStyle w:val="af5"/>
              <w:spacing w:line="288" w:lineRule="auto"/>
              <w:ind w:left="72"/>
              <w:jc w:val="left"/>
              <w:rPr>
                <w:b w:val="0"/>
                <w:sz w:val="20"/>
                <w:szCs w:val="20"/>
              </w:rPr>
            </w:pPr>
            <w:r>
              <w:rPr>
                <w:b w:val="0"/>
                <w:sz w:val="20"/>
                <w:szCs w:val="20"/>
              </w:rPr>
              <w:t>1. Самостоятельно организовывать свое рабочее место.</w:t>
            </w:r>
          </w:p>
          <w:p w:rsidR="00536042" w:rsidRDefault="00536042" w:rsidP="008349B8">
            <w:pPr>
              <w:pStyle w:val="af5"/>
              <w:spacing w:line="288" w:lineRule="auto"/>
              <w:ind w:left="72"/>
              <w:jc w:val="left"/>
              <w:rPr>
                <w:b w:val="0"/>
                <w:sz w:val="20"/>
                <w:szCs w:val="20"/>
              </w:rPr>
            </w:pPr>
            <w:r>
              <w:rPr>
                <w:b w:val="0"/>
                <w:sz w:val="20"/>
                <w:szCs w:val="20"/>
              </w:rPr>
              <w:t>2. Следовать режиму организации учебной и внеучебной деятельности.</w:t>
            </w:r>
          </w:p>
          <w:p w:rsidR="00536042" w:rsidRDefault="00536042" w:rsidP="008349B8">
            <w:pPr>
              <w:pStyle w:val="af5"/>
              <w:spacing w:line="288" w:lineRule="auto"/>
              <w:ind w:left="72"/>
              <w:jc w:val="left"/>
              <w:rPr>
                <w:b w:val="0"/>
                <w:sz w:val="20"/>
                <w:szCs w:val="20"/>
              </w:rPr>
            </w:pPr>
            <w:r>
              <w:rPr>
                <w:b w:val="0"/>
                <w:sz w:val="20"/>
                <w:szCs w:val="20"/>
              </w:rPr>
              <w:t xml:space="preserve">3. Определять цель учебной деятельности с помощью учителя. </w:t>
            </w:r>
          </w:p>
          <w:p w:rsidR="00536042" w:rsidRDefault="00536042" w:rsidP="008349B8">
            <w:pPr>
              <w:pStyle w:val="af5"/>
              <w:spacing w:line="288" w:lineRule="auto"/>
              <w:ind w:left="72"/>
              <w:jc w:val="left"/>
              <w:rPr>
                <w:b w:val="0"/>
                <w:sz w:val="20"/>
                <w:szCs w:val="20"/>
              </w:rPr>
            </w:pPr>
            <w:r>
              <w:rPr>
                <w:b w:val="0"/>
                <w:sz w:val="20"/>
                <w:szCs w:val="20"/>
              </w:rPr>
              <w:t>4. Определять план выполнения заданий на уроках, внеурочной деятельности, жизненных ситуациях под руководством учителя.</w:t>
            </w:r>
          </w:p>
          <w:p w:rsidR="00536042" w:rsidRDefault="00536042" w:rsidP="008349B8">
            <w:pPr>
              <w:pStyle w:val="a3"/>
              <w:spacing w:before="0" w:beforeAutospacing="0" w:after="0" w:afterAutospacing="0" w:line="288" w:lineRule="auto"/>
              <w:ind w:left="72"/>
              <w:rPr>
                <w:sz w:val="20"/>
                <w:szCs w:val="20"/>
              </w:rPr>
            </w:pPr>
            <w:r>
              <w:rPr>
                <w:sz w:val="20"/>
                <w:szCs w:val="20"/>
              </w:rPr>
              <w:t>5.Следовать при выполнении заданий инструкциям учителя и алгоритмам, описывающем стандартные учебные действия.</w:t>
            </w:r>
          </w:p>
          <w:p w:rsidR="00536042" w:rsidRDefault="00536042" w:rsidP="008349B8">
            <w:pPr>
              <w:pStyle w:val="af5"/>
              <w:spacing w:line="288" w:lineRule="auto"/>
              <w:ind w:left="72"/>
              <w:jc w:val="left"/>
              <w:rPr>
                <w:b w:val="0"/>
                <w:sz w:val="20"/>
                <w:szCs w:val="20"/>
              </w:rPr>
            </w:pPr>
            <w:r>
              <w:rPr>
                <w:b w:val="0"/>
                <w:sz w:val="20"/>
                <w:szCs w:val="20"/>
              </w:rPr>
              <w:t>6. Осуществлять само- и взаимопроверку работ.</w:t>
            </w:r>
          </w:p>
          <w:p w:rsidR="00536042" w:rsidRDefault="00536042" w:rsidP="008349B8">
            <w:pPr>
              <w:pStyle w:val="af5"/>
              <w:spacing w:line="288" w:lineRule="auto"/>
              <w:ind w:left="72"/>
              <w:jc w:val="left"/>
              <w:rPr>
                <w:b w:val="0"/>
                <w:sz w:val="20"/>
                <w:szCs w:val="20"/>
              </w:rPr>
            </w:pPr>
            <w:r>
              <w:rPr>
                <w:b w:val="0"/>
                <w:sz w:val="20"/>
                <w:szCs w:val="20"/>
              </w:rPr>
              <w:t>7. Корректировать выполнение задания.</w:t>
            </w:r>
          </w:p>
          <w:p w:rsidR="00536042" w:rsidRDefault="00536042" w:rsidP="008349B8">
            <w:pPr>
              <w:pStyle w:val="af5"/>
              <w:spacing w:line="288" w:lineRule="auto"/>
              <w:ind w:left="72"/>
              <w:jc w:val="left"/>
              <w:rPr>
                <w:b w:val="0"/>
                <w:sz w:val="20"/>
                <w:szCs w:val="20"/>
              </w:rPr>
            </w:pPr>
            <w:r>
              <w:rPr>
                <w:b w:val="0"/>
                <w:sz w:val="20"/>
                <w:szCs w:val="20"/>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Pr>
          <w:p w:rsidR="00536042" w:rsidRDefault="00536042" w:rsidP="008349B8">
            <w:pPr>
              <w:pStyle w:val="af5"/>
              <w:spacing w:line="288" w:lineRule="auto"/>
              <w:ind w:left="72"/>
              <w:jc w:val="left"/>
              <w:rPr>
                <w:b w:val="0"/>
                <w:sz w:val="20"/>
                <w:szCs w:val="20"/>
              </w:rPr>
            </w:pPr>
            <w:r>
              <w:rPr>
                <w:b w:val="0"/>
                <w:sz w:val="20"/>
                <w:szCs w:val="20"/>
              </w:rPr>
              <w:t xml:space="preserve">1. </w:t>
            </w:r>
            <w:r>
              <w:rPr>
                <w:b w:val="0"/>
                <w:iCs/>
                <w:sz w:val="20"/>
                <w:szCs w:val="20"/>
              </w:rPr>
              <w:t>Ориентироваться в учебниках (система обозначений, структура текста, рубрики, словарь, содержание)</w:t>
            </w:r>
            <w:r>
              <w:rPr>
                <w:b w:val="0"/>
                <w:sz w:val="20"/>
                <w:szCs w:val="20"/>
              </w:rPr>
              <w:t>.</w:t>
            </w:r>
          </w:p>
          <w:p w:rsidR="00536042" w:rsidRDefault="00536042" w:rsidP="008349B8">
            <w:pPr>
              <w:pStyle w:val="a3"/>
              <w:spacing w:before="0" w:beforeAutospacing="0" w:after="0" w:afterAutospacing="0" w:line="288" w:lineRule="auto"/>
              <w:ind w:left="72"/>
              <w:rPr>
                <w:sz w:val="20"/>
                <w:szCs w:val="20"/>
              </w:rPr>
            </w:pPr>
            <w:r>
              <w:rPr>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536042" w:rsidRDefault="00536042" w:rsidP="008349B8">
            <w:pPr>
              <w:pStyle w:val="af5"/>
              <w:spacing w:line="288" w:lineRule="auto"/>
              <w:ind w:left="72"/>
              <w:jc w:val="left"/>
              <w:rPr>
                <w:b w:val="0"/>
                <w:sz w:val="20"/>
                <w:szCs w:val="20"/>
              </w:rPr>
            </w:pPr>
            <w:r>
              <w:rPr>
                <w:b w:val="0"/>
                <w:sz w:val="20"/>
                <w:szCs w:val="20"/>
              </w:rPr>
              <w:t>3. Ориентироваться в рисунках, схемах, таблицах, представленных в учебниках.</w:t>
            </w:r>
          </w:p>
          <w:p w:rsidR="00536042" w:rsidRDefault="00536042" w:rsidP="008349B8">
            <w:pPr>
              <w:pStyle w:val="af5"/>
              <w:spacing w:line="288" w:lineRule="auto"/>
              <w:ind w:left="72"/>
              <w:jc w:val="left"/>
              <w:rPr>
                <w:b w:val="0"/>
                <w:sz w:val="20"/>
                <w:szCs w:val="20"/>
              </w:rPr>
            </w:pPr>
            <w:r>
              <w:rPr>
                <w:b w:val="0"/>
                <w:sz w:val="20"/>
                <w:szCs w:val="20"/>
              </w:rPr>
              <w:t>4. Подробно и кратко пересказывать прочитанное или прослушанное,  составлять простой план.</w:t>
            </w:r>
          </w:p>
          <w:p w:rsidR="00536042" w:rsidRDefault="00536042" w:rsidP="008349B8">
            <w:pPr>
              <w:pStyle w:val="af5"/>
              <w:spacing w:line="288" w:lineRule="auto"/>
              <w:ind w:left="72"/>
              <w:jc w:val="left"/>
              <w:rPr>
                <w:b w:val="0"/>
                <w:sz w:val="20"/>
                <w:szCs w:val="20"/>
              </w:rPr>
            </w:pPr>
            <w:r>
              <w:rPr>
                <w:b w:val="0"/>
                <w:sz w:val="20"/>
                <w:szCs w:val="20"/>
              </w:rPr>
              <w:t>5. Объяснять смысл названия произведения, связь его с содержанием.</w:t>
            </w:r>
          </w:p>
          <w:p w:rsidR="00536042" w:rsidRDefault="00536042" w:rsidP="008349B8">
            <w:pPr>
              <w:pStyle w:val="af5"/>
              <w:spacing w:line="288" w:lineRule="auto"/>
              <w:ind w:left="72"/>
              <w:jc w:val="left"/>
              <w:rPr>
                <w:b w:val="0"/>
                <w:sz w:val="20"/>
                <w:szCs w:val="20"/>
              </w:rPr>
            </w:pPr>
            <w:r>
              <w:rPr>
                <w:b w:val="0"/>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536042" w:rsidRDefault="00536042" w:rsidP="008349B8">
            <w:pPr>
              <w:spacing w:line="288" w:lineRule="auto"/>
              <w:ind w:left="72"/>
              <w:rPr>
                <w:sz w:val="20"/>
                <w:szCs w:val="20"/>
              </w:rPr>
            </w:pPr>
            <w:r>
              <w:rPr>
                <w:sz w:val="20"/>
                <w:szCs w:val="20"/>
              </w:rPr>
              <w:t>7. Наблюдать и самостоятельно делать  простые выводы.</w:t>
            </w:r>
          </w:p>
          <w:p w:rsidR="00536042" w:rsidRDefault="00536042" w:rsidP="008349B8">
            <w:pPr>
              <w:spacing w:line="288" w:lineRule="auto"/>
              <w:ind w:left="72"/>
              <w:rPr>
                <w:bCs/>
                <w:sz w:val="20"/>
                <w:szCs w:val="20"/>
              </w:rPr>
            </w:pPr>
            <w:r>
              <w:rPr>
                <w:sz w:val="20"/>
                <w:szCs w:val="20"/>
              </w:rPr>
              <w:t>8. Выполнять задания по аналогии</w:t>
            </w:r>
          </w:p>
        </w:tc>
        <w:tc>
          <w:tcPr>
            <w:tcW w:w="2340" w:type="dxa"/>
            <w:gridSpan w:val="2"/>
          </w:tcPr>
          <w:p w:rsidR="00536042" w:rsidRDefault="00536042" w:rsidP="008349B8">
            <w:pPr>
              <w:pStyle w:val="af5"/>
              <w:spacing w:line="288" w:lineRule="auto"/>
              <w:ind w:left="72"/>
              <w:jc w:val="left"/>
              <w:rPr>
                <w:b w:val="0"/>
                <w:sz w:val="20"/>
                <w:szCs w:val="20"/>
              </w:rPr>
            </w:pPr>
            <w:r>
              <w:rPr>
                <w:b w:val="0"/>
                <w:sz w:val="20"/>
                <w:szCs w:val="20"/>
              </w:rPr>
              <w:t>1.Соблюдать в повседневной жизни нормы речевого этикета и правила устного общения.</w:t>
            </w:r>
          </w:p>
          <w:p w:rsidR="00536042" w:rsidRDefault="00536042" w:rsidP="008349B8">
            <w:pPr>
              <w:spacing w:line="288" w:lineRule="auto"/>
              <w:ind w:left="72"/>
              <w:rPr>
                <w:sz w:val="20"/>
                <w:szCs w:val="20"/>
              </w:rPr>
            </w:pPr>
            <w:r>
              <w:rPr>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536042" w:rsidRDefault="00536042" w:rsidP="008349B8">
            <w:pPr>
              <w:spacing w:line="288" w:lineRule="auto"/>
              <w:ind w:left="72"/>
              <w:rPr>
                <w:sz w:val="20"/>
                <w:szCs w:val="20"/>
              </w:rPr>
            </w:pPr>
            <w:r>
              <w:rPr>
                <w:sz w:val="20"/>
                <w:szCs w:val="20"/>
              </w:rPr>
              <w:t xml:space="preserve">3.Оформлять свои мысли в устной и письменной речи с учетом своих учебных и жизненных речевых ситуаций. </w:t>
            </w:r>
          </w:p>
          <w:p w:rsidR="00536042" w:rsidRDefault="00536042" w:rsidP="008349B8">
            <w:pPr>
              <w:pStyle w:val="af5"/>
              <w:spacing w:line="288" w:lineRule="auto"/>
              <w:ind w:left="72"/>
              <w:jc w:val="left"/>
              <w:rPr>
                <w:b w:val="0"/>
                <w:sz w:val="20"/>
                <w:szCs w:val="20"/>
              </w:rPr>
            </w:pPr>
            <w:r>
              <w:rPr>
                <w:b w:val="0"/>
                <w:sz w:val="20"/>
                <w:szCs w:val="20"/>
              </w:rPr>
              <w:t>4. Участвовать в диалоге; слушать и понимать других, реагировать на реплики, задавать вопросы, высказывать свою точку зрения.</w:t>
            </w:r>
          </w:p>
          <w:p w:rsidR="00536042" w:rsidRDefault="00536042" w:rsidP="008349B8">
            <w:pPr>
              <w:pStyle w:val="af5"/>
              <w:spacing w:line="288" w:lineRule="auto"/>
              <w:ind w:left="72"/>
              <w:jc w:val="left"/>
              <w:rPr>
                <w:b w:val="0"/>
                <w:sz w:val="20"/>
                <w:szCs w:val="20"/>
              </w:rPr>
            </w:pPr>
            <w:r>
              <w:rPr>
                <w:b w:val="0"/>
                <w:sz w:val="20"/>
                <w:szCs w:val="20"/>
              </w:rPr>
              <w:t xml:space="preserve">5. Выслушивать партнера, договариваться и приходить к общему решению, работая в паре. </w:t>
            </w:r>
          </w:p>
          <w:p w:rsidR="00536042" w:rsidRDefault="00536042" w:rsidP="008349B8">
            <w:pPr>
              <w:pStyle w:val="af5"/>
              <w:spacing w:line="288" w:lineRule="auto"/>
              <w:ind w:left="72"/>
              <w:jc w:val="left"/>
              <w:rPr>
                <w:b w:val="0"/>
                <w:sz w:val="20"/>
                <w:szCs w:val="20"/>
              </w:rPr>
            </w:pPr>
            <w:r>
              <w:rPr>
                <w:b w:val="0"/>
                <w:sz w:val="20"/>
                <w:szCs w:val="20"/>
              </w:rPr>
              <w:t>6. Выполнять различные роли в группе, сотрудничать в совместном решении проблемы (задачи).</w:t>
            </w:r>
          </w:p>
          <w:p w:rsidR="00536042" w:rsidRDefault="00536042" w:rsidP="008349B8">
            <w:pPr>
              <w:pStyle w:val="a3"/>
              <w:spacing w:before="0" w:beforeAutospacing="0" w:after="0" w:afterAutospacing="0" w:line="288" w:lineRule="auto"/>
              <w:ind w:left="72"/>
              <w:rPr>
                <w:sz w:val="20"/>
                <w:szCs w:val="20"/>
              </w:rPr>
            </w:pPr>
          </w:p>
          <w:p w:rsidR="00536042" w:rsidRDefault="00536042" w:rsidP="008349B8">
            <w:pPr>
              <w:spacing w:line="288" w:lineRule="auto"/>
              <w:ind w:left="72"/>
              <w:rPr>
                <w:bCs/>
                <w:sz w:val="20"/>
                <w:szCs w:val="20"/>
              </w:rPr>
            </w:pPr>
          </w:p>
        </w:tc>
      </w:tr>
      <w:tr w:rsidR="00536042" w:rsidTr="000D2A98">
        <w:trPr>
          <w:gridAfter w:val="1"/>
          <w:wAfter w:w="8" w:type="dxa"/>
          <w:cantSplit/>
          <w:trHeight w:val="14590"/>
        </w:trPr>
        <w:tc>
          <w:tcPr>
            <w:tcW w:w="720" w:type="dxa"/>
            <w:textDirection w:val="btLr"/>
          </w:tcPr>
          <w:p w:rsidR="00536042" w:rsidRDefault="00536042" w:rsidP="008349B8">
            <w:pPr>
              <w:spacing w:line="288" w:lineRule="auto"/>
              <w:ind w:left="113" w:firstLine="426"/>
              <w:jc w:val="both"/>
              <w:rPr>
                <w:b/>
                <w:bCs/>
                <w:sz w:val="20"/>
                <w:szCs w:val="20"/>
              </w:rPr>
            </w:pPr>
            <w:r>
              <w:rPr>
                <w:b/>
                <w:bCs/>
                <w:sz w:val="20"/>
                <w:szCs w:val="20"/>
              </w:rPr>
              <w:lastRenderedPageBreak/>
              <w:t xml:space="preserve">                                                                                                                                                                                     3 класс</w:t>
            </w:r>
          </w:p>
        </w:tc>
        <w:tc>
          <w:tcPr>
            <w:tcW w:w="2340" w:type="dxa"/>
          </w:tcPr>
          <w:p w:rsidR="00536042" w:rsidRDefault="00536042" w:rsidP="008349B8">
            <w:pPr>
              <w:spacing w:line="288" w:lineRule="auto"/>
              <w:ind w:left="72"/>
              <w:rPr>
                <w:bCs/>
                <w:sz w:val="20"/>
                <w:szCs w:val="20"/>
              </w:rPr>
            </w:pPr>
            <w:r>
              <w:rPr>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536042" w:rsidRDefault="00536042" w:rsidP="008349B8">
            <w:pPr>
              <w:spacing w:line="288" w:lineRule="auto"/>
              <w:ind w:left="72"/>
              <w:rPr>
                <w:bCs/>
                <w:sz w:val="20"/>
                <w:szCs w:val="20"/>
              </w:rPr>
            </w:pPr>
            <w:r>
              <w:rPr>
                <w:bCs/>
                <w:sz w:val="20"/>
                <w:szCs w:val="20"/>
              </w:rPr>
              <w:t>2. Проявлять уважение к семье, к культуре своего народа и других народов, населяющих Россию.</w:t>
            </w:r>
          </w:p>
          <w:p w:rsidR="00536042" w:rsidRDefault="00536042" w:rsidP="008349B8">
            <w:pPr>
              <w:spacing w:line="288" w:lineRule="auto"/>
              <w:ind w:left="72"/>
              <w:rPr>
                <w:bCs/>
                <w:sz w:val="20"/>
                <w:szCs w:val="20"/>
              </w:rPr>
            </w:pPr>
            <w:r>
              <w:rPr>
                <w:bCs/>
                <w:sz w:val="20"/>
                <w:szCs w:val="20"/>
              </w:rPr>
              <w:t>3. Проявлять п</w:t>
            </w:r>
            <w:r>
              <w:rPr>
                <w:iCs/>
                <w:sz w:val="20"/>
                <w:szCs w:val="20"/>
              </w:rPr>
              <w:t>оложи-тельную мотивацию и познавательный инте-рес к учению, актив-ность при изучении нового материала.</w:t>
            </w:r>
          </w:p>
          <w:p w:rsidR="00536042" w:rsidRDefault="00536042" w:rsidP="008349B8">
            <w:pPr>
              <w:spacing w:line="288" w:lineRule="auto"/>
              <w:ind w:left="72"/>
              <w:rPr>
                <w:sz w:val="20"/>
                <w:szCs w:val="20"/>
              </w:rPr>
            </w:pPr>
            <w:r>
              <w:rPr>
                <w:bCs/>
                <w:sz w:val="20"/>
                <w:szCs w:val="20"/>
              </w:rPr>
              <w:t xml:space="preserve">4. Анализировать свои переживания и поступ-ки. </w:t>
            </w:r>
            <w:r>
              <w:rPr>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536042" w:rsidRDefault="00536042" w:rsidP="008349B8">
            <w:pPr>
              <w:pStyle w:val="western"/>
              <w:spacing w:before="0" w:beforeAutospacing="0" w:after="0" w:afterAutospacing="0" w:line="288" w:lineRule="auto"/>
              <w:ind w:left="72"/>
              <w:rPr>
                <w:sz w:val="20"/>
                <w:szCs w:val="20"/>
              </w:rPr>
            </w:pPr>
            <w:r>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536042" w:rsidRDefault="00536042" w:rsidP="008349B8">
            <w:pPr>
              <w:pStyle w:val="western"/>
              <w:spacing w:before="0" w:beforeAutospacing="0" w:after="0" w:afterAutospacing="0" w:line="288" w:lineRule="auto"/>
              <w:ind w:left="72"/>
              <w:rPr>
                <w:sz w:val="20"/>
                <w:szCs w:val="20"/>
              </w:rPr>
            </w:pPr>
            <w:r>
              <w:rPr>
                <w:sz w:val="20"/>
                <w:szCs w:val="20"/>
              </w:rPr>
              <w:t>6. Проявлять эстети-ческое чувство на основе знакомства с разными видами искус-ства, наблюдениями за природой.</w:t>
            </w:r>
          </w:p>
          <w:p w:rsidR="00536042" w:rsidRDefault="00536042" w:rsidP="008349B8">
            <w:pPr>
              <w:pStyle w:val="western"/>
              <w:spacing w:before="0" w:beforeAutospacing="0" w:after="0" w:afterAutospacing="0" w:line="288" w:lineRule="auto"/>
              <w:ind w:left="72"/>
              <w:rPr>
                <w:sz w:val="20"/>
                <w:szCs w:val="20"/>
              </w:rPr>
            </w:pPr>
            <w:r>
              <w:rPr>
                <w:sz w:val="20"/>
                <w:szCs w:val="20"/>
              </w:rPr>
              <w:t>7.Сопоставлять само-оценку собственной деятельности с оценкой ее товарищами, учителем.</w:t>
            </w:r>
          </w:p>
          <w:p w:rsidR="00536042" w:rsidRDefault="00536042" w:rsidP="008349B8">
            <w:pPr>
              <w:spacing w:line="288" w:lineRule="auto"/>
              <w:rPr>
                <w:bCs/>
                <w:sz w:val="20"/>
                <w:szCs w:val="20"/>
              </w:rPr>
            </w:pPr>
          </w:p>
        </w:tc>
        <w:tc>
          <w:tcPr>
            <w:tcW w:w="2700" w:type="dxa"/>
          </w:tcPr>
          <w:p w:rsidR="00536042" w:rsidRDefault="00536042" w:rsidP="008349B8">
            <w:pPr>
              <w:pStyle w:val="af5"/>
              <w:spacing w:line="288" w:lineRule="auto"/>
              <w:ind w:left="72"/>
              <w:jc w:val="left"/>
              <w:rPr>
                <w:b w:val="0"/>
                <w:sz w:val="20"/>
                <w:szCs w:val="20"/>
              </w:rPr>
            </w:pPr>
            <w:r>
              <w:rPr>
                <w:b w:val="0"/>
                <w:sz w:val="20"/>
                <w:szCs w:val="20"/>
              </w:rPr>
              <w:t>1. Самостоятельно организовывать свое рабочее место в соответствии с целью выполнения заданий.</w:t>
            </w:r>
          </w:p>
          <w:p w:rsidR="00536042" w:rsidRDefault="00536042" w:rsidP="008349B8">
            <w:pPr>
              <w:pStyle w:val="af5"/>
              <w:spacing w:line="288" w:lineRule="auto"/>
              <w:ind w:left="72"/>
              <w:jc w:val="left"/>
              <w:rPr>
                <w:b w:val="0"/>
                <w:sz w:val="20"/>
                <w:szCs w:val="20"/>
              </w:rPr>
            </w:pPr>
            <w:r>
              <w:rPr>
                <w:b w:val="0"/>
                <w:sz w:val="20"/>
                <w:szCs w:val="20"/>
              </w:rPr>
              <w:t xml:space="preserve">2. Определять цель учебной деятельности с помощью учителя и самостоятельно, </w:t>
            </w:r>
            <w:r>
              <w:rPr>
                <w:b w:val="0"/>
                <w:iCs/>
                <w:sz w:val="20"/>
                <w:szCs w:val="20"/>
              </w:rPr>
              <w:t>соотносить свои действия с поставленной целью</w:t>
            </w:r>
            <w:r>
              <w:rPr>
                <w:b w:val="0"/>
                <w:sz w:val="20"/>
                <w:szCs w:val="20"/>
              </w:rPr>
              <w:t xml:space="preserve">. </w:t>
            </w:r>
          </w:p>
          <w:p w:rsidR="00536042" w:rsidRDefault="00536042" w:rsidP="008349B8">
            <w:pPr>
              <w:pStyle w:val="af5"/>
              <w:spacing w:line="288" w:lineRule="auto"/>
              <w:ind w:left="72"/>
              <w:jc w:val="left"/>
              <w:rPr>
                <w:b w:val="0"/>
                <w:sz w:val="20"/>
                <w:szCs w:val="20"/>
              </w:rPr>
            </w:pPr>
            <w:r>
              <w:rPr>
                <w:b w:val="0"/>
                <w:sz w:val="20"/>
                <w:szCs w:val="20"/>
              </w:rPr>
              <w:t>4. Составлять план выполнения заданий на уроках, внеурочной деятельности, жизненных ситуациях под руководством учителя.</w:t>
            </w:r>
          </w:p>
          <w:p w:rsidR="00536042" w:rsidRDefault="00536042" w:rsidP="008349B8">
            <w:pPr>
              <w:pStyle w:val="af5"/>
              <w:spacing w:line="288" w:lineRule="auto"/>
              <w:ind w:left="72"/>
              <w:jc w:val="left"/>
              <w:rPr>
                <w:b w:val="0"/>
                <w:sz w:val="20"/>
                <w:szCs w:val="20"/>
              </w:rPr>
            </w:pPr>
            <w:r>
              <w:rPr>
                <w:b w:val="0"/>
                <w:sz w:val="20"/>
                <w:szCs w:val="20"/>
              </w:rPr>
              <w:t xml:space="preserve">5. </w:t>
            </w:r>
            <w:r>
              <w:rPr>
                <w:b w:val="0"/>
                <w:iCs/>
                <w:sz w:val="20"/>
                <w:szCs w:val="20"/>
              </w:rPr>
              <w:t>Осознавать способы и приёмы действий при решении учебных задач.</w:t>
            </w:r>
          </w:p>
          <w:p w:rsidR="00536042" w:rsidRDefault="00536042" w:rsidP="008349B8">
            <w:pPr>
              <w:pStyle w:val="af5"/>
              <w:spacing w:line="288" w:lineRule="auto"/>
              <w:ind w:left="72"/>
              <w:jc w:val="left"/>
              <w:rPr>
                <w:b w:val="0"/>
                <w:sz w:val="20"/>
                <w:szCs w:val="20"/>
              </w:rPr>
            </w:pPr>
            <w:r>
              <w:rPr>
                <w:b w:val="0"/>
                <w:sz w:val="20"/>
                <w:szCs w:val="20"/>
              </w:rPr>
              <w:t>6. Осуществлять само- и взаимопроверку работ.</w:t>
            </w:r>
          </w:p>
          <w:p w:rsidR="00536042" w:rsidRDefault="00536042" w:rsidP="008349B8">
            <w:pPr>
              <w:pStyle w:val="af5"/>
              <w:spacing w:line="288" w:lineRule="auto"/>
              <w:ind w:left="72"/>
              <w:jc w:val="left"/>
              <w:rPr>
                <w:b w:val="0"/>
                <w:sz w:val="20"/>
                <w:szCs w:val="20"/>
              </w:rPr>
            </w:pPr>
            <w:r>
              <w:rPr>
                <w:b w:val="0"/>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536042" w:rsidRDefault="00536042" w:rsidP="008349B8">
            <w:pPr>
              <w:pStyle w:val="af5"/>
              <w:spacing w:line="288" w:lineRule="auto"/>
              <w:ind w:left="72"/>
              <w:jc w:val="left"/>
              <w:rPr>
                <w:b w:val="0"/>
                <w:sz w:val="20"/>
                <w:szCs w:val="20"/>
              </w:rPr>
            </w:pPr>
            <w:r>
              <w:rPr>
                <w:b w:val="0"/>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536042" w:rsidRDefault="00536042" w:rsidP="008349B8">
            <w:pPr>
              <w:pStyle w:val="af5"/>
              <w:spacing w:line="288" w:lineRule="auto"/>
              <w:ind w:left="72"/>
              <w:jc w:val="left"/>
              <w:rPr>
                <w:b w:val="0"/>
                <w:sz w:val="20"/>
                <w:szCs w:val="20"/>
              </w:rPr>
            </w:pPr>
            <w:r>
              <w:rPr>
                <w:b w:val="0"/>
                <w:sz w:val="20"/>
                <w:szCs w:val="20"/>
              </w:rPr>
              <w:t xml:space="preserve">9. Осуществлять выбор под определённую задачу литературы, инструментов, приборов. </w:t>
            </w:r>
          </w:p>
          <w:p w:rsidR="00536042" w:rsidRDefault="00536042" w:rsidP="008349B8">
            <w:pPr>
              <w:pStyle w:val="af5"/>
              <w:spacing w:line="288" w:lineRule="auto"/>
              <w:ind w:left="72"/>
              <w:jc w:val="left"/>
              <w:rPr>
                <w:b w:val="0"/>
                <w:sz w:val="20"/>
                <w:szCs w:val="20"/>
              </w:rPr>
            </w:pPr>
            <w:r>
              <w:rPr>
                <w:b w:val="0"/>
                <w:sz w:val="20"/>
                <w:szCs w:val="20"/>
              </w:rPr>
              <w:t xml:space="preserve">10. </w:t>
            </w:r>
            <w:r>
              <w:rPr>
                <w:b w:val="0"/>
                <w:iCs/>
                <w:sz w:val="20"/>
                <w:szCs w:val="20"/>
              </w:rPr>
              <w:t>Оценивать собственную успешность в выполнения заданий</w:t>
            </w:r>
          </w:p>
        </w:tc>
        <w:tc>
          <w:tcPr>
            <w:tcW w:w="2520" w:type="dxa"/>
          </w:tcPr>
          <w:p w:rsidR="00536042" w:rsidRDefault="00536042" w:rsidP="008349B8">
            <w:pPr>
              <w:pStyle w:val="af5"/>
              <w:spacing w:line="288" w:lineRule="auto"/>
              <w:ind w:left="72"/>
              <w:jc w:val="left"/>
              <w:rPr>
                <w:b w:val="0"/>
                <w:sz w:val="20"/>
                <w:szCs w:val="20"/>
              </w:rPr>
            </w:pPr>
            <w:r>
              <w:rPr>
                <w:b w:val="0"/>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536042" w:rsidRDefault="00536042" w:rsidP="008349B8">
            <w:pPr>
              <w:pStyle w:val="af5"/>
              <w:spacing w:line="288" w:lineRule="auto"/>
              <w:ind w:left="72"/>
              <w:jc w:val="left"/>
              <w:rPr>
                <w:b w:val="0"/>
                <w:sz w:val="20"/>
                <w:szCs w:val="20"/>
              </w:rPr>
            </w:pPr>
            <w:r>
              <w:rPr>
                <w:b w:val="0"/>
                <w:sz w:val="20"/>
                <w:szCs w:val="20"/>
              </w:rPr>
              <w:t>2. Самостоятельно пред-полагать, какая  дополни-тельная информация бу-дет нужна для изучения незнакомого материала;</w:t>
            </w:r>
          </w:p>
          <w:p w:rsidR="00536042" w:rsidRDefault="00536042" w:rsidP="008349B8">
            <w:pPr>
              <w:pStyle w:val="af5"/>
              <w:spacing w:line="288" w:lineRule="auto"/>
              <w:ind w:left="72"/>
              <w:jc w:val="left"/>
              <w:rPr>
                <w:b w:val="0"/>
                <w:sz w:val="20"/>
                <w:szCs w:val="20"/>
              </w:rPr>
            </w:pPr>
            <w:r>
              <w:rPr>
                <w:b w:val="0"/>
                <w:sz w:val="20"/>
                <w:szCs w:val="20"/>
              </w:rPr>
              <w:t>отбирать необходимые  источники информации среди словарей, энцикло-педий, справочников в рамках проектной дея-тельности.</w:t>
            </w:r>
          </w:p>
          <w:p w:rsidR="00536042" w:rsidRDefault="00536042" w:rsidP="008349B8">
            <w:pPr>
              <w:spacing w:line="288" w:lineRule="auto"/>
              <w:ind w:left="72"/>
              <w:rPr>
                <w:sz w:val="20"/>
                <w:szCs w:val="20"/>
              </w:rPr>
            </w:pPr>
            <w:r>
              <w:rPr>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536042" w:rsidRDefault="00536042" w:rsidP="008349B8">
            <w:pPr>
              <w:spacing w:line="288" w:lineRule="auto"/>
              <w:ind w:left="72"/>
              <w:rPr>
                <w:sz w:val="20"/>
                <w:szCs w:val="20"/>
              </w:rPr>
            </w:pPr>
            <w:r>
              <w:rPr>
                <w:sz w:val="20"/>
                <w:szCs w:val="20"/>
              </w:rPr>
              <w:t>4. Предъявлять резуль-таты работы, в том числе с помощью ИКТ.</w:t>
            </w:r>
          </w:p>
          <w:p w:rsidR="00536042" w:rsidRDefault="00536042" w:rsidP="008349B8">
            <w:pPr>
              <w:spacing w:line="288" w:lineRule="auto"/>
              <w:ind w:left="72"/>
              <w:rPr>
                <w:sz w:val="20"/>
                <w:szCs w:val="20"/>
              </w:rPr>
            </w:pPr>
            <w:r>
              <w:rPr>
                <w:sz w:val="20"/>
                <w:szCs w:val="20"/>
              </w:rPr>
              <w:t>5. Анализировать, срав-нивать, группировать, устанавливать причинно-следственные связи (на доступном уровне).</w:t>
            </w:r>
          </w:p>
          <w:p w:rsidR="00536042" w:rsidRDefault="00536042" w:rsidP="008349B8">
            <w:pPr>
              <w:spacing w:line="288" w:lineRule="auto"/>
              <w:ind w:left="72"/>
              <w:rPr>
                <w:sz w:val="20"/>
                <w:szCs w:val="20"/>
              </w:rPr>
            </w:pPr>
            <w:r>
              <w:rPr>
                <w:sz w:val="20"/>
                <w:szCs w:val="20"/>
              </w:rPr>
              <w:t>6. Выявлять аналогии и использовать их при выполнении заданий.</w:t>
            </w:r>
          </w:p>
          <w:p w:rsidR="00536042" w:rsidRDefault="00536042" w:rsidP="008349B8">
            <w:pPr>
              <w:spacing w:line="288" w:lineRule="auto"/>
              <w:ind w:left="72"/>
              <w:rPr>
                <w:sz w:val="20"/>
                <w:szCs w:val="20"/>
              </w:rPr>
            </w:pPr>
            <w:r>
              <w:rPr>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536042" w:rsidRDefault="00536042" w:rsidP="008349B8">
            <w:pPr>
              <w:spacing w:line="288" w:lineRule="auto"/>
              <w:rPr>
                <w:bCs/>
                <w:sz w:val="20"/>
                <w:szCs w:val="20"/>
              </w:rPr>
            </w:pPr>
          </w:p>
        </w:tc>
        <w:tc>
          <w:tcPr>
            <w:tcW w:w="2332" w:type="dxa"/>
          </w:tcPr>
          <w:p w:rsidR="00536042" w:rsidRDefault="00536042" w:rsidP="008349B8">
            <w:pPr>
              <w:pStyle w:val="af5"/>
              <w:spacing w:line="288" w:lineRule="auto"/>
              <w:ind w:left="72"/>
              <w:jc w:val="left"/>
              <w:rPr>
                <w:b w:val="0"/>
                <w:sz w:val="20"/>
                <w:szCs w:val="20"/>
              </w:rPr>
            </w:pPr>
            <w:r>
              <w:rPr>
                <w:b w:val="0"/>
                <w:sz w:val="20"/>
                <w:szCs w:val="20"/>
              </w:rPr>
              <w:t xml:space="preserve">1. Соблюдать в повседневной жизни нормы речевого этикета и правила устного общения. </w:t>
            </w:r>
          </w:p>
          <w:p w:rsidR="00536042" w:rsidRDefault="00536042" w:rsidP="008349B8">
            <w:pPr>
              <w:spacing w:line="288" w:lineRule="auto"/>
              <w:ind w:left="72"/>
              <w:rPr>
                <w:sz w:val="20"/>
                <w:szCs w:val="20"/>
              </w:rPr>
            </w:pPr>
            <w:r>
              <w:rPr>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536042" w:rsidRDefault="00536042" w:rsidP="008349B8">
            <w:pPr>
              <w:spacing w:line="288" w:lineRule="auto"/>
              <w:ind w:left="72"/>
              <w:rPr>
                <w:sz w:val="20"/>
                <w:szCs w:val="20"/>
              </w:rPr>
            </w:pPr>
            <w:r>
              <w:rPr>
                <w:sz w:val="20"/>
                <w:szCs w:val="20"/>
              </w:rPr>
              <w:t xml:space="preserve">3.Оформлять свои мысли в устной и письменной речи с учетом своих учебных и жизненных речевых ситуаций. </w:t>
            </w:r>
          </w:p>
          <w:p w:rsidR="00536042" w:rsidRDefault="00536042" w:rsidP="008349B8">
            <w:pPr>
              <w:pStyle w:val="af5"/>
              <w:spacing w:line="288" w:lineRule="auto"/>
              <w:ind w:left="72"/>
              <w:jc w:val="left"/>
              <w:rPr>
                <w:b w:val="0"/>
                <w:sz w:val="20"/>
                <w:szCs w:val="20"/>
              </w:rPr>
            </w:pPr>
            <w:r>
              <w:rPr>
                <w:b w:val="0"/>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536042" w:rsidRDefault="00536042" w:rsidP="008349B8">
            <w:pPr>
              <w:spacing w:line="288" w:lineRule="auto"/>
              <w:ind w:left="72"/>
              <w:rPr>
                <w:sz w:val="20"/>
                <w:szCs w:val="20"/>
              </w:rPr>
            </w:pPr>
            <w:r>
              <w:rPr>
                <w:bCs/>
                <w:sz w:val="20"/>
                <w:szCs w:val="20"/>
              </w:rPr>
              <w:t>5. Критично относиться к своему мнению, с</w:t>
            </w:r>
            <w:r>
              <w:rPr>
                <w:sz w:val="20"/>
                <w:szCs w:val="20"/>
              </w:rPr>
              <w:t xml:space="preserve">опоставлять свою точку зрения с точкой зрения другого. </w:t>
            </w:r>
          </w:p>
          <w:p w:rsidR="00536042" w:rsidRDefault="00536042" w:rsidP="008349B8">
            <w:pPr>
              <w:pStyle w:val="af5"/>
              <w:spacing w:line="288" w:lineRule="auto"/>
              <w:ind w:left="72"/>
              <w:jc w:val="left"/>
              <w:rPr>
                <w:b w:val="0"/>
                <w:sz w:val="20"/>
                <w:szCs w:val="20"/>
              </w:rPr>
            </w:pPr>
            <w:r>
              <w:rPr>
                <w:b w:val="0"/>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536042" w:rsidRDefault="00536042" w:rsidP="008349B8">
            <w:pPr>
              <w:tabs>
                <w:tab w:val="left" w:pos="284"/>
              </w:tabs>
              <w:spacing w:line="288" w:lineRule="auto"/>
              <w:ind w:left="72"/>
              <w:rPr>
                <w:sz w:val="20"/>
                <w:szCs w:val="20"/>
              </w:rPr>
            </w:pPr>
            <w:r>
              <w:rPr>
                <w:sz w:val="20"/>
                <w:szCs w:val="20"/>
              </w:rPr>
              <w:t>Осуществлять взаимопомощь и взаимоконтроль при работе в группе.</w:t>
            </w:r>
          </w:p>
          <w:p w:rsidR="00536042" w:rsidRDefault="00536042" w:rsidP="008349B8">
            <w:pPr>
              <w:spacing w:line="288" w:lineRule="auto"/>
              <w:ind w:left="72"/>
              <w:rPr>
                <w:bCs/>
                <w:sz w:val="20"/>
                <w:szCs w:val="20"/>
              </w:rPr>
            </w:pPr>
          </w:p>
        </w:tc>
      </w:tr>
      <w:tr w:rsidR="00536042" w:rsidTr="000D2A98">
        <w:trPr>
          <w:gridAfter w:val="1"/>
          <w:wAfter w:w="8" w:type="dxa"/>
          <w:cantSplit/>
          <w:trHeight w:val="14461"/>
        </w:trPr>
        <w:tc>
          <w:tcPr>
            <w:tcW w:w="720" w:type="dxa"/>
            <w:textDirection w:val="btLr"/>
          </w:tcPr>
          <w:p w:rsidR="00536042" w:rsidRDefault="00536042" w:rsidP="008349B8">
            <w:pPr>
              <w:spacing w:line="288" w:lineRule="auto"/>
              <w:ind w:left="113" w:firstLine="426"/>
              <w:jc w:val="center"/>
              <w:rPr>
                <w:b/>
                <w:bCs/>
                <w:sz w:val="20"/>
                <w:szCs w:val="20"/>
              </w:rPr>
            </w:pPr>
            <w:r>
              <w:rPr>
                <w:b/>
                <w:bCs/>
                <w:sz w:val="20"/>
                <w:szCs w:val="20"/>
              </w:rPr>
              <w:lastRenderedPageBreak/>
              <w:t>4 класс</w:t>
            </w:r>
          </w:p>
        </w:tc>
        <w:tc>
          <w:tcPr>
            <w:tcW w:w="2340" w:type="dxa"/>
          </w:tcPr>
          <w:p w:rsidR="00536042" w:rsidRDefault="00536042" w:rsidP="008349B8">
            <w:pPr>
              <w:spacing w:line="264" w:lineRule="auto"/>
              <w:ind w:left="74"/>
              <w:rPr>
                <w:bCs/>
                <w:sz w:val="20"/>
                <w:szCs w:val="20"/>
              </w:rPr>
            </w:pPr>
            <w:r>
              <w:rPr>
                <w:bCs/>
                <w:sz w:val="20"/>
                <w:szCs w:val="20"/>
              </w:rPr>
              <w:t xml:space="preserve">1. </w:t>
            </w:r>
            <w:r>
              <w:rPr>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536042" w:rsidRDefault="00536042" w:rsidP="008349B8">
            <w:pPr>
              <w:spacing w:line="264" w:lineRule="auto"/>
              <w:ind w:left="74"/>
              <w:rPr>
                <w:bCs/>
                <w:sz w:val="20"/>
                <w:szCs w:val="20"/>
              </w:rPr>
            </w:pPr>
            <w:r>
              <w:rPr>
                <w:bCs/>
                <w:sz w:val="20"/>
                <w:szCs w:val="20"/>
              </w:rPr>
              <w:t>3. Ценить семейные отношения, традиции своего народа. Уважать и изучать историю Рос-сии, культуру народов, населяющих Россию.</w:t>
            </w:r>
          </w:p>
          <w:p w:rsidR="00536042" w:rsidRDefault="00536042" w:rsidP="008349B8">
            <w:pPr>
              <w:spacing w:line="264" w:lineRule="auto"/>
              <w:ind w:left="74"/>
              <w:rPr>
                <w:bCs/>
                <w:sz w:val="20"/>
                <w:szCs w:val="20"/>
              </w:rPr>
            </w:pPr>
            <w:r>
              <w:rPr>
                <w:bCs/>
                <w:sz w:val="20"/>
                <w:szCs w:val="20"/>
              </w:rPr>
              <w:t>4. Определять личност-ный смысл учения;  выбирать дальнейший образовательный маршрут.</w:t>
            </w:r>
          </w:p>
          <w:p w:rsidR="00536042" w:rsidRDefault="00536042" w:rsidP="008349B8">
            <w:pPr>
              <w:tabs>
                <w:tab w:val="left" w:pos="284"/>
              </w:tabs>
              <w:spacing w:line="264" w:lineRule="auto"/>
              <w:ind w:left="74"/>
              <w:rPr>
                <w:sz w:val="20"/>
                <w:szCs w:val="20"/>
              </w:rPr>
            </w:pPr>
            <w:r>
              <w:rPr>
                <w:bCs/>
                <w:sz w:val="20"/>
                <w:szCs w:val="20"/>
              </w:rPr>
              <w:t xml:space="preserve">5. </w:t>
            </w:r>
            <w:r>
              <w:rPr>
                <w:sz w:val="20"/>
                <w:szCs w:val="20"/>
              </w:rPr>
              <w:t>Регулировать свое поведение в соответ-ствии с познанными моральными нормами и этическими требова-ниями.</w:t>
            </w:r>
          </w:p>
          <w:p w:rsidR="00536042" w:rsidRDefault="00536042" w:rsidP="008349B8">
            <w:pPr>
              <w:tabs>
                <w:tab w:val="left" w:pos="284"/>
              </w:tabs>
              <w:spacing w:line="264" w:lineRule="auto"/>
              <w:ind w:left="74"/>
              <w:rPr>
                <w:sz w:val="20"/>
                <w:szCs w:val="20"/>
              </w:rPr>
            </w:pPr>
            <w:r>
              <w:rPr>
                <w:sz w:val="20"/>
                <w:szCs w:val="20"/>
              </w:rPr>
              <w:t>Испытывать эмпатию, понимать чувства дру-гих людей и сопережи-вать им, выражать свое отношение в конкрет-ных поступках.</w:t>
            </w:r>
          </w:p>
          <w:p w:rsidR="00536042" w:rsidRDefault="00536042" w:rsidP="008349B8">
            <w:pPr>
              <w:spacing w:line="264" w:lineRule="auto"/>
              <w:ind w:left="74"/>
              <w:rPr>
                <w:iCs/>
                <w:sz w:val="20"/>
                <w:szCs w:val="20"/>
              </w:rPr>
            </w:pPr>
            <w:r>
              <w:rPr>
                <w:iCs/>
                <w:sz w:val="20"/>
                <w:szCs w:val="20"/>
              </w:rPr>
              <w:t xml:space="preserve">6. Ответственно отно-ситься к собственному здоровью, к окружаю-щей среде, стремиться к сохранению живой природы.  </w:t>
            </w:r>
          </w:p>
          <w:p w:rsidR="00536042" w:rsidRDefault="00536042" w:rsidP="008349B8">
            <w:pPr>
              <w:spacing w:line="264" w:lineRule="auto"/>
              <w:ind w:left="74"/>
              <w:rPr>
                <w:iCs/>
                <w:sz w:val="20"/>
                <w:szCs w:val="20"/>
              </w:rPr>
            </w:pPr>
            <w:r>
              <w:rPr>
                <w:iCs/>
                <w:sz w:val="20"/>
                <w:szCs w:val="20"/>
              </w:rPr>
              <w:t xml:space="preserve">7. Проявлять </w:t>
            </w:r>
            <w:r>
              <w:rPr>
                <w:sz w:val="20"/>
                <w:szCs w:val="20"/>
              </w:rPr>
              <w:t>эстети-ческое чувство на основе знакомства с художественной куль-турой.</w:t>
            </w:r>
          </w:p>
          <w:p w:rsidR="00536042" w:rsidRDefault="00536042" w:rsidP="008349B8">
            <w:pPr>
              <w:spacing w:line="264" w:lineRule="auto"/>
              <w:ind w:left="74"/>
              <w:rPr>
                <w:bCs/>
                <w:sz w:val="20"/>
                <w:szCs w:val="20"/>
              </w:rPr>
            </w:pPr>
            <w:r>
              <w:rPr>
                <w:iCs/>
                <w:sz w:val="20"/>
                <w:szCs w:val="20"/>
              </w:rPr>
              <w:t>8. Ориентироваться в понимании причин успешности/неуспешности в учебе</w:t>
            </w:r>
          </w:p>
        </w:tc>
        <w:tc>
          <w:tcPr>
            <w:tcW w:w="2700" w:type="dxa"/>
          </w:tcPr>
          <w:p w:rsidR="00536042" w:rsidRDefault="00536042" w:rsidP="008349B8">
            <w:pPr>
              <w:spacing w:line="264" w:lineRule="auto"/>
              <w:ind w:left="74"/>
              <w:rPr>
                <w:b/>
                <w:sz w:val="20"/>
                <w:szCs w:val="20"/>
              </w:rPr>
            </w:pPr>
            <w:r>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536042" w:rsidRDefault="00536042" w:rsidP="008349B8">
            <w:pPr>
              <w:pStyle w:val="af5"/>
              <w:spacing w:line="264" w:lineRule="auto"/>
              <w:ind w:left="74"/>
              <w:jc w:val="left"/>
              <w:rPr>
                <w:b w:val="0"/>
                <w:sz w:val="20"/>
                <w:szCs w:val="20"/>
              </w:rPr>
            </w:pPr>
            <w:r>
              <w:rPr>
                <w:b w:val="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536042" w:rsidRDefault="00536042" w:rsidP="008349B8">
            <w:pPr>
              <w:pStyle w:val="af5"/>
              <w:spacing w:line="264" w:lineRule="auto"/>
              <w:ind w:left="74"/>
              <w:jc w:val="left"/>
              <w:rPr>
                <w:b w:val="0"/>
                <w:sz w:val="20"/>
                <w:szCs w:val="20"/>
              </w:rPr>
            </w:pPr>
            <w:r>
              <w:rPr>
                <w:b w:val="0"/>
                <w:sz w:val="20"/>
                <w:szCs w:val="20"/>
              </w:rPr>
              <w:t>3.Осуществлять итоговый и пошаговый контроль результатов.</w:t>
            </w:r>
          </w:p>
          <w:p w:rsidR="00536042" w:rsidRDefault="00536042" w:rsidP="008349B8">
            <w:pPr>
              <w:pStyle w:val="af5"/>
              <w:spacing w:line="264" w:lineRule="auto"/>
              <w:ind w:left="74"/>
              <w:jc w:val="left"/>
              <w:rPr>
                <w:b w:val="0"/>
                <w:sz w:val="20"/>
                <w:szCs w:val="20"/>
              </w:rPr>
            </w:pPr>
            <w:r>
              <w:rPr>
                <w:b w:val="0"/>
                <w:sz w:val="20"/>
                <w:szCs w:val="20"/>
              </w:rPr>
              <w:t>4. Оценивать результаты собственной деятельности, объяснять по каким крите-риям проводилась оценка</w:t>
            </w:r>
            <w:r>
              <w:rPr>
                <w:sz w:val="20"/>
                <w:szCs w:val="20"/>
              </w:rPr>
              <w:t>.</w:t>
            </w:r>
          </w:p>
          <w:p w:rsidR="00536042" w:rsidRDefault="00536042" w:rsidP="008349B8">
            <w:pPr>
              <w:pStyle w:val="af5"/>
              <w:spacing w:line="264" w:lineRule="auto"/>
              <w:ind w:left="74"/>
              <w:jc w:val="left"/>
              <w:rPr>
                <w:b w:val="0"/>
                <w:sz w:val="20"/>
                <w:szCs w:val="20"/>
              </w:rPr>
            </w:pPr>
            <w:r>
              <w:rPr>
                <w:b w:val="0"/>
                <w:sz w:val="20"/>
                <w:szCs w:val="20"/>
              </w:rPr>
              <w:t>5. Адекватно воспринимать аргументированную крити-ку ошибок и учитывать её в работе над ошибками.</w:t>
            </w:r>
          </w:p>
          <w:p w:rsidR="00536042" w:rsidRDefault="00536042" w:rsidP="008349B8">
            <w:pPr>
              <w:pStyle w:val="af5"/>
              <w:spacing w:line="264" w:lineRule="auto"/>
              <w:ind w:left="74"/>
              <w:jc w:val="left"/>
              <w:rPr>
                <w:b w:val="0"/>
                <w:sz w:val="20"/>
                <w:szCs w:val="20"/>
              </w:rPr>
            </w:pPr>
            <w:r>
              <w:rPr>
                <w:b w:val="0"/>
                <w:sz w:val="20"/>
                <w:szCs w:val="20"/>
              </w:rPr>
              <w:t>6.Ставить цель собствен-ной познавательной деятельности (в рамках учебной и проектной дея-тельности) и удерживать ее.</w:t>
            </w:r>
          </w:p>
          <w:p w:rsidR="00536042" w:rsidRDefault="00536042" w:rsidP="008349B8">
            <w:pPr>
              <w:pStyle w:val="af5"/>
              <w:spacing w:line="264" w:lineRule="auto"/>
              <w:ind w:left="74"/>
              <w:jc w:val="left"/>
              <w:rPr>
                <w:b w:val="0"/>
                <w:sz w:val="20"/>
                <w:szCs w:val="20"/>
              </w:rPr>
            </w:pPr>
            <w:r>
              <w:rPr>
                <w:b w:val="0"/>
                <w:sz w:val="20"/>
                <w:szCs w:val="20"/>
              </w:rPr>
              <w:t>7.Планировать собствен-нуювнеучебную деятель-ность (в рамках проектной деятельности) с опорой на учебники и рабочие тетради.</w:t>
            </w:r>
          </w:p>
          <w:p w:rsidR="00536042" w:rsidRDefault="00536042" w:rsidP="008349B8">
            <w:pPr>
              <w:pStyle w:val="af5"/>
              <w:spacing w:line="264" w:lineRule="auto"/>
              <w:ind w:left="74"/>
              <w:jc w:val="left"/>
              <w:rPr>
                <w:b w:val="0"/>
                <w:sz w:val="20"/>
                <w:szCs w:val="20"/>
              </w:rPr>
            </w:pPr>
            <w:r>
              <w:rPr>
                <w:b w:val="0"/>
                <w:sz w:val="20"/>
                <w:szCs w:val="20"/>
              </w:rPr>
              <w:t>8. Регулировать своё поведение в соответствии с познанными моральными нормами и этическими требованиями.</w:t>
            </w:r>
          </w:p>
          <w:p w:rsidR="00536042" w:rsidRDefault="00536042" w:rsidP="008349B8">
            <w:pPr>
              <w:spacing w:line="264" w:lineRule="auto"/>
              <w:ind w:left="74"/>
              <w:rPr>
                <w:sz w:val="20"/>
                <w:szCs w:val="20"/>
              </w:rPr>
            </w:pPr>
            <w:r>
              <w:rPr>
                <w:sz w:val="20"/>
                <w:szCs w:val="20"/>
              </w:rPr>
              <w:t>9. Планировать собствен-ную деятельность, связанную с бытовыми жизненными ситуациями: маршрут движения, время, расход продуктов, затраты и др.</w:t>
            </w:r>
          </w:p>
          <w:p w:rsidR="00536042" w:rsidRDefault="00536042" w:rsidP="008349B8">
            <w:pPr>
              <w:pStyle w:val="af5"/>
              <w:spacing w:line="264" w:lineRule="auto"/>
              <w:ind w:left="74"/>
              <w:jc w:val="left"/>
              <w:rPr>
                <w:b w:val="0"/>
                <w:sz w:val="20"/>
                <w:szCs w:val="20"/>
              </w:rPr>
            </w:pPr>
          </w:p>
        </w:tc>
        <w:tc>
          <w:tcPr>
            <w:tcW w:w="2520" w:type="dxa"/>
          </w:tcPr>
          <w:p w:rsidR="00536042" w:rsidRDefault="00536042" w:rsidP="008349B8">
            <w:pPr>
              <w:pStyle w:val="af5"/>
              <w:spacing w:line="264" w:lineRule="auto"/>
              <w:ind w:left="74"/>
              <w:jc w:val="left"/>
              <w:rPr>
                <w:b w:val="0"/>
                <w:sz w:val="20"/>
                <w:szCs w:val="20"/>
              </w:rPr>
            </w:pPr>
            <w:r>
              <w:rPr>
                <w:b w:val="0"/>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536042" w:rsidRDefault="00536042" w:rsidP="008349B8">
            <w:pPr>
              <w:pStyle w:val="af5"/>
              <w:spacing w:line="264" w:lineRule="auto"/>
              <w:ind w:left="74"/>
              <w:jc w:val="left"/>
              <w:rPr>
                <w:b w:val="0"/>
                <w:sz w:val="20"/>
                <w:szCs w:val="20"/>
              </w:rPr>
            </w:pPr>
            <w:r>
              <w:rPr>
                <w:b w:val="0"/>
                <w:sz w:val="20"/>
                <w:szCs w:val="20"/>
              </w:rPr>
              <w:t>2. Самостоятельно пред-полагать, какая  дополни-тельная информация бу-дет нужна для изучения незнакомого материала.</w:t>
            </w:r>
          </w:p>
          <w:p w:rsidR="00536042" w:rsidRDefault="00536042" w:rsidP="008349B8">
            <w:pPr>
              <w:pStyle w:val="af5"/>
              <w:spacing w:line="264" w:lineRule="auto"/>
              <w:ind w:left="74"/>
              <w:jc w:val="left"/>
              <w:rPr>
                <w:b w:val="0"/>
                <w:sz w:val="20"/>
                <w:szCs w:val="20"/>
              </w:rPr>
            </w:pPr>
            <w:r>
              <w:rPr>
                <w:b w:val="0"/>
                <w:sz w:val="20"/>
                <w:szCs w:val="20"/>
              </w:rPr>
              <w:t>3. Сопоставлять  иотби-рать информацию, полу-ченную из  различных источников (словари, энциклопедии, справоч-ники, электронные диски, сеть Интернет).</w:t>
            </w:r>
          </w:p>
          <w:p w:rsidR="00536042" w:rsidRDefault="00536042" w:rsidP="008349B8">
            <w:pPr>
              <w:pStyle w:val="af5"/>
              <w:spacing w:line="264" w:lineRule="auto"/>
              <w:ind w:left="74"/>
              <w:jc w:val="left"/>
              <w:rPr>
                <w:b w:val="0"/>
                <w:sz w:val="20"/>
                <w:szCs w:val="20"/>
              </w:rPr>
            </w:pPr>
            <w:r>
              <w:rPr>
                <w:b w:val="0"/>
                <w:sz w:val="20"/>
                <w:szCs w:val="20"/>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536042" w:rsidRDefault="00536042" w:rsidP="008349B8">
            <w:pPr>
              <w:pStyle w:val="af5"/>
              <w:spacing w:line="264" w:lineRule="auto"/>
              <w:ind w:left="74"/>
              <w:jc w:val="left"/>
              <w:rPr>
                <w:b w:val="0"/>
                <w:sz w:val="20"/>
                <w:szCs w:val="20"/>
              </w:rPr>
            </w:pPr>
            <w:r>
              <w:rPr>
                <w:b w:val="0"/>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536042" w:rsidRDefault="00536042" w:rsidP="008349B8">
            <w:pPr>
              <w:pStyle w:val="af5"/>
              <w:spacing w:line="264" w:lineRule="auto"/>
              <w:ind w:left="74"/>
              <w:jc w:val="left"/>
              <w:rPr>
                <w:b w:val="0"/>
                <w:sz w:val="20"/>
                <w:szCs w:val="20"/>
              </w:rPr>
            </w:pPr>
            <w:r>
              <w:rPr>
                <w:b w:val="0"/>
                <w:sz w:val="20"/>
                <w:szCs w:val="20"/>
              </w:rPr>
              <w:t>5. Самостоятельно делать выводы, перерабатывать информацию, преобразо-выватьеё,  представлять информацию на основе схем, моделей, таблиц, гистограмм, сообщений.</w:t>
            </w:r>
          </w:p>
          <w:p w:rsidR="00536042" w:rsidRDefault="00536042" w:rsidP="008349B8">
            <w:pPr>
              <w:pStyle w:val="af5"/>
              <w:spacing w:line="264" w:lineRule="auto"/>
              <w:ind w:left="74"/>
              <w:jc w:val="left"/>
              <w:rPr>
                <w:b w:val="0"/>
                <w:sz w:val="20"/>
                <w:szCs w:val="20"/>
              </w:rPr>
            </w:pPr>
            <w:r>
              <w:rPr>
                <w:b w:val="0"/>
                <w:sz w:val="20"/>
                <w:szCs w:val="20"/>
              </w:rPr>
              <w:t>6. Составлять сложный план текста.</w:t>
            </w:r>
          </w:p>
          <w:p w:rsidR="00536042" w:rsidRDefault="00536042" w:rsidP="008349B8">
            <w:pPr>
              <w:pStyle w:val="af5"/>
              <w:spacing w:line="264" w:lineRule="auto"/>
              <w:ind w:left="74"/>
              <w:jc w:val="left"/>
              <w:rPr>
                <w:b w:val="0"/>
                <w:sz w:val="20"/>
                <w:szCs w:val="20"/>
              </w:rPr>
            </w:pPr>
            <w:r>
              <w:rPr>
                <w:b w:val="0"/>
                <w:sz w:val="20"/>
                <w:szCs w:val="20"/>
              </w:rPr>
              <w:t>7. Уметь передавать содержание в сжатом, выборочном, развёрну-том виде, в виде презен-таций.</w:t>
            </w:r>
          </w:p>
          <w:p w:rsidR="00536042" w:rsidRDefault="00536042" w:rsidP="008349B8">
            <w:pPr>
              <w:pStyle w:val="af5"/>
              <w:spacing w:line="264" w:lineRule="auto"/>
              <w:ind w:left="74"/>
              <w:jc w:val="left"/>
              <w:rPr>
                <w:b w:val="0"/>
                <w:sz w:val="20"/>
                <w:szCs w:val="20"/>
              </w:rPr>
            </w:pPr>
          </w:p>
        </w:tc>
        <w:tc>
          <w:tcPr>
            <w:tcW w:w="2332" w:type="dxa"/>
          </w:tcPr>
          <w:p w:rsidR="00536042" w:rsidRDefault="00536042" w:rsidP="008349B8">
            <w:pPr>
              <w:spacing w:line="264" w:lineRule="auto"/>
              <w:ind w:left="74"/>
              <w:rPr>
                <w:bCs/>
                <w:sz w:val="20"/>
                <w:szCs w:val="20"/>
              </w:rPr>
            </w:pPr>
            <w:r>
              <w:rPr>
                <w:bCs/>
                <w:sz w:val="20"/>
                <w:szCs w:val="20"/>
              </w:rPr>
              <w:t>1. Владеть диалоговой формой речи.</w:t>
            </w:r>
          </w:p>
          <w:p w:rsidR="00536042" w:rsidRDefault="00536042" w:rsidP="008349B8">
            <w:pPr>
              <w:spacing w:line="264" w:lineRule="auto"/>
              <w:ind w:left="74"/>
              <w:rPr>
                <w:sz w:val="20"/>
                <w:szCs w:val="20"/>
              </w:rPr>
            </w:pPr>
            <w:r>
              <w:rPr>
                <w:sz w:val="20"/>
                <w:szCs w:val="20"/>
              </w:rPr>
              <w:t xml:space="preserve">2.Читать вслух и про себя тексты учебников, других художествен-ных и научно-популяр-ных книг, понимать прочитанное. </w:t>
            </w:r>
          </w:p>
          <w:p w:rsidR="00536042" w:rsidRDefault="00536042" w:rsidP="008349B8">
            <w:pPr>
              <w:spacing w:line="264" w:lineRule="auto"/>
              <w:ind w:left="74"/>
              <w:rPr>
                <w:sz w:val="20"/>
                <w:szCs w:val="20"/>
              </w:rPr>
            </w:pPr>
            <w:r>
              <w:rPr>
                <w:sz w:val="20"/>
                <w:szCs w:val="20"/>
              </w:rPr>
              <w:t xml:space="preserve">3. Оформлять свои мысли в устной и пись-менной речи с учетом своих учебных и жизненных речевых ситуаций. </w:t>
            </w:r>
          </w:p>
          <w:p w:rsidR="00536042" w:rsidRDefault="00536042" w:rsidP="008349B8">
            <w:pPr>
              <w:spacing w:line="264" w:lineRule="auto"/>
              <w:ind w:left="74"/>
              <w:rPr>
                <w:sz w:val="20"/>
                <w:szCs w:val="20"/>
              </w:rPr>
            </w:pPr>
            <w:r>
              <w:rPr>
                <w:sz w:val="20"/>
                <w:szCs w:val="20"/>
              </w:rPr>
              <w:t>4. Формулировать соб-ственное мнение и по-зицию; задавать вопро-сы, уточняя непонятое в высказывании собе-седника</w:t>
            </w:r>
            <w:r>
              <w:rPr>
                <w:b/>
                <w:sz w:val="20"/>
                <w:szCs w:val="20"/>
              </w:rPr>
              <w:t xml:space="preserve">; </w:t>
            </w:r>
            <w:r>
              <w:rPr>
                <w:sz w:val="20"/>
                <w:szCs w:val="2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36042" w:rsidRDefault="00536042" w:rsidP="008349B8">
            <w:pPr>
              <w:spacing w:line="264" w:lineRule="auto"/>
              <w:ind w:left="74"/>
              <w:rPr>
                <w:sz w:val="20"/>
                <w:szCs w:val="20"/>
              </w:rPr>
            </w:pPr>
            <w:r>
              <w:rPr>
                <w:bCs/>
                <w:sz w:val="20"/>
                <w:szCs w:val="20"/>
              </w:rPr>
              <w:t>5. Критично относиться к своему мнению.</w:t>
            </w:r>
            <w:r>
              <w:rPr>
                <w:sz w:val="20"/>
                <w:szCs w:val="20"/>
              </w:rPr>
              <w:t xml:space="preserve"> Уметь взглянуть на ситуацию с иной пози-ции</w:t>
            </w:r>
            <w:r>
              <w:rPr>
                <w:bCs/>
                <w:sz w:val="20"/>
                <w:szCs w:val="20"/>
              </w:rPr>
              <w:t xml:space="preserve">. </w:t>
            </w:r>
            <w:r>
              <w:rPr>
                <w:sz w:val="20"/>
                <w:szCs w:val="20"/>
              </w:rPr>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536042" w:rsidRDefault="00536042" w:rsidP="008349B8">
            <w:pPr>
              <w:tabs>
                <w:tab w:val="left" w:pos="284"/>
              </w:tabs>
              <w:spacing w:line="264" w:lineRule="auto"/>
              <w:ind w:left="74"/>
              <w:rPr>
                <w:sz w:val="20"/>
                <w:szCs w:val="20"/>
              </w:rPr>
            </w:pPr>
            <w:r>
              <w:rPr>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536042" w:rsidRDefault="00536042" w:rsidP="008349B8">
            <w:pPr>
              <w:spacing w:line="264" w:lineRule="auto"/>
              <w:ind w:left="72"/>
              <w:rPr>
                <w:sz w:val="20"/>
                <w:szCs w:val="20"/>
              </w:rPr>
            </w:pPr>
            <w:r>
              <w:rPr>
                <w:sz w:val="20"/>
                <w:szCs w:val="20"/>
              </w:rPr>
              <w:t>7. Адекватно исполь-зовать речевые сред-ства для решения коммуникативных задач</w:t>
            </w:r>
          </w:p>
          <w:p w:rsidR="00536042" w:rsidRDefault="00536042" w:rsidP="008349B8">
            <w:pPr>
              <w:tabs>
                <w:tab w:val="left" w:pos="284"/>
              </w:tabs>
              <w:spacing w:line="288" w:lineRule="auto"/>
              <w:rPr>
                <w:b/>
                <w:sz w:val="20"/>
                <w:szCs w:val="20"/>
              </w:rPr>
            </w:pPr>
          </w:p>
        </w:tc>
      </w:tr>
    </w:tbl>
    <w:p w:rsidR="00536042" w:rsidRDefault="00536042" w:rsidP="00536042">
      <w:pPr>
        <w:spacing w:line="288" w:lineRule="auto"/>
        <w:ind w:firstLine="426"/>
        <w:jc w:val="both"/>
        <w:rPr>
          <w:b/>
          <w:bCs/>
        </w:rPr>
      </w:pPr>
      <w:r>
        <w:rPr>
          <w:b/>
          <w:bCs/>
        </w:rPr>
        <w:lastRenderedPageBreak/>
        <w:t>3. Формирование универсальных учебных действий</w:t>
      </w:r>
    </w:p>
    <w:p w:rsidR="00536042" w:rsidRDefault="00536042" w:rsidP="00536042">
      <w:pPr>
        <w:spacing w:line="288" w:lineRule="auto"/>
        <w:ind w:firstLine="426"/>
        <w:jc w:val="both"/>
        <w:rPr>
          <w:b/>
          <w:bCs/>
        </w:rPr>
      </w:pPr>
      <w:r>
        <w:rPr>
          <w:b/>
          <w:bCs/>
        </w:rPr>
        <w:t>средствами используемых УМК</w:t>
      </w:r>
    </w:p>
    <w:p w:rsidR="00536042" w:rsidRDefault="00536042" w:rsidP="00536042">
      <w:pPr>
        <w:spacing w:line="288" w:lineRule="auto"/>
        <w:ind w:left="-360" w:firstLine="426"/>
        <w:jc w:val="both"/>
        <w:rPr>
          <w:b/>
          <w:bCs/>
        </w:rPr>
      </w:pPr>
    </w:p>
    <w:p w:rsidR="00536042" w:rsidRDefault="00536042" w:rsidP="00536042">
      <w:pPr>
        <w:spacing w:line="288" w:lineRule="auto"/>
        <w:ind w:left="-360" w:firstLine="426"/>
        <w:jc w:val="both"/>
      </w:pPr>
      <w:r>
        <w:t xml:space="preserve">1) </w:t>
      </w:r>
      <w:r>
        <w:rPr>
          <w:b/>
          <w:bCs/>
        </w:rPr>
        <w:t>УМК «Планета знаний».</w:t>
      </w:r>
      <w:r>
        <w:t xml:space="preserve"> Формирование универсальных учебных действий является целенаправленным, системным процессом, который реализуется через все предметные области </w:t>
      </w:r>
      <w:r>
        <w:rPr>
          <w:iCs/>
        </w:rPr>
        <w:t xml:space="preserve">УМК «Планета знаний» </w:t>
      </w:r>
      <w:r>
        <w:t>и внеурочную деятельность. Реализация требований ФГОС в УМК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536042" w:rsidRDefault="00A3040B" w:rsidP="00536042">
      <w:pPr>
        <w:pStyle w:val="a3"/>
        <w:spacing w:before="0" w:beforeAutospacing="0" w:after="0" w:afterAutospacing="0" w:line="288" w:lineRule="auto"/>
        <w:ind w:left="284" w:firstLine="426"/>
        <w:jc w:val="both"/>
      </w:pPr>
      <w:r>
        <w:rPr>
          <w:noProof/>
        </w:rPr>
        <w:pict>
          <v:group id="Группа 127" o:spid="_x0000_s1034" style="position:absolute;left:0;text-align:left;margin-left:28.15pt;margin-top:.2pt;width:421.85pt;height:441pt;z-index:251660288" coordorigin="2264,5814" coordsize="8437,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">
            <v:group id="Group 17" o:spid="_x0000_s1035" style="position:absolute;left:2264;top:5976;width:2389;height:8658" coordorigin="2264,5976" coordsize="2389,5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Text Box 18" o:spid="_x0000_s1036" type="#_x0000_t202" style="position:absolute;left:2264;top:5976;width:589;height:5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hccIA&#10;AADcAAAADwAAAGRycy9kb3ducmV2LnhtbERP3WrCMBS+H/gO4QjezXQiY3ZGUUFQGFXrHuDQHNOy&#10;5qQkUevbm8Fgd+fj+z3zZW9bcSMfGscK3sYZCOLK6YaNgu/z9vUDRIjIGlvHpOBBAZaLwcscc+3u&#10;fKJbGY1IIRxyVFDH2OVShqomi2HsOuLEXZy3GBP0RmqP9xRuWznJsndpseHUUGNHm5qqn/JqFRTl&#10;Qa8v/aE4Fn5/NtPt6ivbGaVGw371CSJSH//Ff+6dTvMnM/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5+FxwgAAANwAAAAPAAAAAAAAAAAAAAAAAJgCAABkcnMvZG93&#10;bnJldi54bWxQSwUGAAAAAAQABAD1AAAAhwMAAAAA&#10;">
                <v:textbox style="layout-flow:vertical;mso-layout-flow-alt:bottom-to-top">
                  <w:txbxContent>
                    <w:p w:rsidR="003338BD" w:rsidRDefault="003338BD" w:rsidP="00536042">
                      <w:pPr>
                        <w:jc w:val="center"/>
                      </w:pPr>
                      <w:r>
                        <w:t>Предметные линии</w:t>
                      </w:r>
                    </w:p>
                  </w:txbxContent>
                </v:textbox>
              </v:shape>
              <v:shape id="Text Box 19" o:spid="_x0000_s1037" type="#_x0000_t202" style="position:absolute;left:2853;top:5976;width:1800;height:5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3338BD" w:rsidRDefault="003338BD" w:rsidP="00536042">
                      <w:r>
                        <w:t>Русский язык</w:t>
                      </w:r>
                    </w:p>
                    <w:p w:rsidR="003338BD" w:rsidRDefault="003338BD" w:rsidP="00536042"/>
                    <w:p w:rsidR="003338BD" w:rsidRDefault="003338BD" w:rsidP="00536042">
                      <w:r>
                        <w:t>Литературное чтение</w:t>
                      </w:r>
                    </w:p>
                    <w:p w:rsidR="003338BD" w:rsidRDefault="003338BD" w:rsidP="00536042"/>
                    <w:p w:rsidR="003338BD" w:rsidRDefault="003338BD" w:rsidP="00536042">
                      <w:r>
                        <w:t>Английский язык</w:t>
                      </w:r>
                    </w:p>
                    <w:p w:rsidR="003338BD" w:rsidRDefault="003338BD" w:rsidP="00536042"/>
                    <w:p w:rsidR="003338BD" w:rsidRDefault="003338BD" w:rsidP="00536042">
                      <w:r>
                        <w:t>Математика</w:t>
                      </w:r>
                    </w:p>
                    <w:p w:rsidR="003338BD" w:rsidRDefault="003338BD" w:rsidP="00536042"/>
                    <w:p w:rsidR="003338BD" w:rsidRDefault="003338BD" w:rsidP="00536042">
                      <w:r>
                        <w:t>Окружающий мир</w:t>
                      </w:r>
                    </w:p>
                    <w:p w:rsidR="003338BD" w:rsidRDefault="003338BD" w:rsidP="00536042">
                      <w:pPr>
                        <w:rPr>
                          <w:bCs/>
                        </w:rPr>
                      </w:pPr>
                    </w:p>
                    <w:p w:rsidR="003338BD" w:rsidRDefault="003338BD" w:rsidP="00536042">
                      <w:pPr>
                        <w:rPr>
                          <w:bCs/>
                        </w:rPr>
                      </w:pPr>
                      <w:r>
                        <w:rPr>
                          <w:bCs/>
                        </w:rPr>
                        <w:t>Основы духовно-нравственной культуры и светской этики</w:t>
                      </w:r>
                    </w:p>
                    <w:p w:rsidR="003338BD" w:rsidRDefault="003338BD" w:rsidP="00536042">
                      <w:pPr>
                        <w:rPr>
                          <w:bCs/>
                        </w:rPr>
                      </w:pPr>
                    </w:p>
                    <w:p w:rsidR="003338BD" w:rsidRDefault="003338BD" w:rsidP="00536042">
                      <w:pPr>
                        <w:rPr>
                          <w:bCs/>
                        </w:rPr>
                      </w:pPr>
                      <w:r>
                        <w:rPr>
                          <w:bCs/>
                        </w:rPr>
                        <w:t>Изобразительное искусство</w:t>
                      </w:r>
                    </w:p>
                    <w:p w:rsidR="003338BD" w:rsidRDefault="003338BD" w:rsidP="00536042">
                      <w:pPr>
                        <w:rPr>
                          <w:bCs/>
                        </w:rPr>
                      </w:pPr>
                    </w:p>
                    <w:p w:rsidR="003338BD" w:rsidRDefault="003338BD" w:rsidP="00536042">
                      <w:pPr>
                        <w:rPr>
                          <w:bCs/>
                        </w:rPr>
                      </w:pPr>
                      <w:r>
                        <w:rPr>
                          <w:bCs/>
                        </w:rPr>
                        <w:t>Музыка</w:t>
                      </w:r>
                    </w:p>
                    <w:p w:rsidR="003338BD" w:rsidRDefault="003338BD" w:rsidP="00536042">
                      <w:pPr>
                        <w:rPr>
                          <w:bCs/>
                        </w:rPr>
                      </w:pPr>
                    </w:p>
                    <w:p w:rsidR="003338BD" w:rsidRDefault="003338BD" w:rsidP="00536042">
                      <w:pPr>
                        <w:rPr>
                          <w:bCs/>
                        </w:rPr>
                      </w:pPr>
                      <w:r>
                        <w:rPr>
                          <w:bCs/>
                        </w:rPr>
                        <w:t>Технология</w:t>
                      </w:r>
                    </w:p>
                    <w:p w:rsidR="003338BD" w:rsidRDefault="003338BD" w:rsidP="00536042">
                      <w:pPr>
                        <w:rPr>
                          <w:bCs/>
                        </w:rPr>
                      </w:pPr>
                    </w:p>
                    <w:p w:rsidR="003338BD" w:rsidRDefault="003338BD" w:rsidP="00536042">
                      <w:r>
                        <w:rPr>
                          <w:bCs/>
                        </w:rPr>
                        <w:t>Физическая культура</w:t>
                      </w:r>
                    </w:p>
                  </w:txbxContent>
                </v:textbox>
              </v:shape>
            </v:group>
            <v:group id="Group 20" o:spid="_x0000_s1038" style="position:absolute;left:4401;top:5814;width:5400;height:2700" coordorigin="4401,5634" coordsize="504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39" type="#_x0000_t13" style="position:absolute;left:4620;top:5634;width:4821;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usIA&#10;AADcAAAADwAAAGRycy9kb3ducmV2LnhtbERPTWsCMRC9F/ofwhR6q9m6pZXVKEWRerJoRa/jZtxd&#10;3EyWJI3rvzdCobd5vM+ZzHrTikjON5YVvA4yEMSl1Q1XCnY/y5cRCB+QNbaWScGVPMymjw8TLLS9&#10;8IbiNlQihbAvUEEdQldI6cuaDPqB7YgTd7LOYEjQVVI7vKRw08phlr1Lgw2nhho7mtdUnre/RsGy&#10;zWKwKx8P67dFHr+/Ptw+Pyr1/NR/jkEE6sO/+M+90ml+PoT7M+kC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G6wgAAANwAAAAPAAAAAAAAAAAAAAAAAJgCAABkcnMvZG93&#10;bnJldi54bWxQSwUGAAAAAAQABAD1AAAAhwMAAAAA&#10;" adj="17303,3173"/>
              <v:shape id="Text Box 22" o:spid="_x0000_s1040" type="#_x0000_t202" style="position:absolute;left:4401;top:6354;width:4293;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3338BD" w:rsidRDefault="003338BD" w:rsidP="00536042">
                      <w:r>
                        <w:t xml:space="preserve">    Структурные элементы  учебников</w:t>
                      </w:r>
                    </w:p>
                    <w:p w:rsidR="003338BD" w:rsidRDefault="003338BD" w:rsidP="00536042">
                      <w:r>
                        <w:t xml:space="preserve">       (базовая и вариативная часть, </w:t>
                      </w:r>
                    </w:p>
                    <w:p w:rsidR="003338BD" w:rsidRDefault="003338BD" w:rsidP="00536042">
                      <w:r>
                        <w:t xml:space="preserve">        маршрутный лист, проверочные и</w:t>
                      </w:r>
                    </w:p>
                    <w:p w:rsidR="003338BD" w:rsidRDefault="003338BD" w:rsidP="00536042">
                      <w:r>
                        <w:t xml:space="preserve">тренинговые листы, справочное  </w:t>
                      </w:r>
                    </w:p>
                    <w:p w:rsidR="003338BD" w:rsidRDefault="003338BD" w:rsidP="00536042">
                      <w:r>
                        <w:t xml:space="preserve">        бюро)</w:t>
                      </w:r>
                    </w:p>
                  </w:txbxContent>
                </v:textbox>
              </v:shape>
            </v:group>
            <v:shape id="Text Box 23" o:spid="_x0000_s1041" type="#_x0000_t202" style="position:absolute;left:9801;top:5994;width:900;height:8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MsIA&#10;AADcAAAADwAAAGRycy9kb3ducmV2LnhtbERP3WrCMBS+F3yHcITdabpNRDqjuIHgQKrWPcChOaZl&#10;zUlJMu3e3giCd+fj+z2LVW9bcSEfGscKXicZCOLK6YaNgp/TZjwHESKyxtYxKfinAKvlcLDAXLsr&#10;H+lSRiNSCIccFdQxdrmUoarJYpi4jjhxZ+ctxgS9kdrjNYXbVr5l2UxabDg11NjRV03Vb/lnFRTl&#10;Xn+e+31xKPz3yUw36122NUq9jPr1B4hIfXyKH+6tTvPfp3B/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9gywgAAANwAAAAPAAAAAAAAAAAAAAAAAJgCAABkcnMvZG93&#10;bnJldi54bWxQSwUGAAAAAAQABAD1AAAAhwMAAAAA&#10;">
              <v:textbox style="layout-flow:vertical;mso-layout-flow-alt:bottom-to-top">
                <w:txbxContent>
                  <w:p w:rsidR="003338BD" w:rsidRDefault="003338BD" w:rsidP="00536042">
                    <w:pPr>
                      <w:jc w:val="center"/>
                    </w:pPr>
                    <w:r>
                      <w:t>Универсальные учебные действия</w:t>
                    </w:r>
                  </w:p>
                </w:txbxContent>
              </v:textbox>
            </v:shape>
            <v:group id="Group 24" o:spid="_x0000_s1042" style="position:absolute;left:4401;top:8874;width:5400;height:2340" coordorigin="4401,5634" coordsize="504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AutoShape 25" o:spid="_x0000_s1043" type="#_x0000_t13" style="position:absolute;left:4620;top:5634;width:4821;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3ucIA&#10;AADcAAAADwAAAGRycy9kb3ducmV2LnhtbERPTWsCMRC9F/ofwgi9adau2LI1SmmRelK0Ra/Tzbi7&#10;uJksSRrXf28Eobd5vM+ZLXrTikjON5YVjEcZCOLS6oYrBT/fy+ErCB+QNbaWScGFPCzmjw8zLLQ9&#10;85biLlQihbAvUEEdQldI6cuaDPqR7YgTd7TOYEjQVVI7PKdw08rnLJtKgw2nhho7+qipPO3+jIJl&#10;m8VgVz4e1pPPPG6+Xtw+/1XqadC/v4EI1Id/8d290ml+PoX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Pe5wgAAANwAAAAPAAAAAAAAAAAAAAAAAJgCAABkcnMvZG93&#10;bnJldi54bWxQSwUGAAAAAAQABAD1AAAAhwMAAAAA&#10;" adj="17303,3173"/>
              <v:shape id="Text Box 26" o:spid="_x0000_s1044" type="#_x0000_t202" style="position:absolute;left:4401;top:6354;width:4293;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3338BD" w:rsidRDefault="003338BD" w:rsidP="00536042">
                      <w:r>
                        <w:t xml:space="preserve">    Типовые сквозные задания</w:t>
                      </w:r>
                    </w:p>
                    <w:p w:rsidR="003338BD" w:rsidRDefault="003338BD" w:rsidP="00536042">
                      <w:r>
                        <w:t xml:space="preserve">       (информационный поиск, работа в паре, творческие, дифференцированные задания, интеллектуальный марафон)</w:t>
                      </w:r>
                    </w:p>
                  </w:txbxContent>
                </v:textbox>
              </v:shape>
            </v:group>
            <v:group id="Group 27" o:spid="_x0000_s1045" style="position:absolute;left:4401;top:11934;width:5400;height:2520" coordorigin="4401,5634" coordsize="504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AutoShape 28" o:spid="_x0000_s1046" type="#_x0000_t13" style="position:absolute;left:4620;top:5634;width:4821;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jy8MA&#10;AADcAAAADwAAAGRycy9kb3ducmV2LnhtbERPTWsCMRC9F/wPYYTearbd0upqlNIielKqotdxM91d&#10;upksSYzbf28Khd7m8T5ntuhNKyI531hW8DjKQBCXVjdcKTjslw9jED4ga2wtk4If8rCYD+5mWGh7&#10;5U+Ku1CJFMK+QAV1CF0hpS9rMuhHtiNO3Jd1BkOCrpLa4TWFm1Y+ZdmLNNhwaqixo/eayu/dxShY&#10;tlkMdu3jafP8kcft6tUd87NS98P+bQoiUB/+xX/utU7z8wn8PpMu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tjy8MAAADcAAAADwAAAAAAAAAAAAAAAACYAgAAZHJzL2Rv&#10;d25yZXYueG1sUEsFBgAAAAAEAAQA9QAAAIgDAAAAAA==&#10;" adj="17303,3173"/>
              <v:shape id="Text Box 29" o:spid="_x0000_s1047" type="#_x0000_t202" style="position:absolute;left:4401;top:6354;width:4293;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20cQA&#10;AADcAAAADwAAAGRycy9kb3ducmV2LnhtbESPzW7CQAyE75V4h5WReqlgA6L8BBYElYq48vMAJmuS&#10;iKw3yi4kvH19QOrN1oxnPq82navUk5pQejYwGiagiDNvS84NXM6/gzmoEJEtVp7JwIsCbNa9jxWm&#10;1rd8pOcp5kpCOKRooIixTrUOWUEOw9DXxKLdfOMwytrk2jbYSrir9DhJptphydJQYE0/BWX308MZ&#10;uB3ar+9Fe93Hy+w4me6wnF39y5jPfrddgorUxX/z+/pgBX8i+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29tHEAAAA3AAAAA8AAAAAAAAAAAAAAAAAmAIAAGRycy9k&#10;b3ducmV2LnhtbFBLBQYAAAAABAAEAPUAAACJAwAAAAA=&#10;" stroked="f">
                <v:textbox>
                  <w:txbxContent>
                    <w:p w:rsidR="003338BD" w:rsidRDefault="003338BD" w:rsidP="00536042">
                      <w:r>
                        <w:t xml:space="preserve">    Формы организации учебной и внеурочной деятельности  (работа в паре, в группе, коллективный диалог, мини-исследование, проекты)</w:t>
                      </w:r>
                    </w:p>
                  </w:txbxContent>
                </v:textbox>
              </v:shape>
            </v:group>
          </v:group>
        </w:pict>
      </w: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pStyle w:val="a3"/>
        <w:spacing w:before="0" w:beforeAutospacing="0" w:after="0" w:afterAutospacing="0" w:line="288" w:lineRule="auto"/>
        <w:ind w:left="284" w:firstLine="426"/>
        <w:jc w:val="both"/>
      </w:pPr>
    </w:p>
    <w:p w:rsidR="00536042" w:rsidRDefault="00536042" w:rsidP="00536042">
      <w:pPr>
        <w:spacing w:line="288" w:lineRule="auto"/>
        <w:ind w:left="284" w:firstLine="426"/>
        <w:jc w:val="both"/>
      </w:pPr>
    </w:p>
    <w:p w:rsidR="00536042" w:rsidRDefault="00536042" w:rsidP="00536042">
      <w:pPr>
        <w:spacing w:line="288" w:lineRule="auto"/>
        <w:ind w:left="284" w:firstLine="426"/>
        <w:jc w:val="both"/>
      </w:pPr>
    </w:p>
    <w:p w:rsidR="00536042" w:rsidRDefault="00536042" w:rsidP="00536042">
      <w:pPr>
        <w:spacing w:line="288" w:lineRule="auto"/>
        <w:ind w:left="284" w:firstLine="426"/>
        <w:jc w:val="both"/>
      </w:pPr>
    </w:p>
    <w:p w:rsidR="00536042" w:rsidRDefault="00536042" w:rsidP="00536042">
      <w:pPr>
        <w:spacing w:line="288" w:lineRule="auto"/>
        <w:ind w:left="284" w:firstLine="426"/>
        <w:jc w:val="both"/>
      </w:pPr>
    </w:p>
    <w:p w:rsidR="00536042" w:rsidRDefault="00536042" w:rsidP="00536042">
      <w:pPr>
        <w:spacing w:line="288" w:lineRule="auto"/>
        <w:ind w:left="284" w:firstLine="426"/>
        <w:jc w:val="both"/>
      </w:pPr>
    </w:p>
    <w:p w:rsidR="00536042" w:rsidRDefault="00536042" w:rsidP="00536042">
      <w:pPr>
        <w:spacing w:line="288" w:lineRule="auto"/>
        <w:ind w:left="284" w:firstLine="426"/>
        <w:jc w:val="both"/>
      </w:pPr>
    </w:p>
    <w:p w:rsidR="00536042" w:rsidRDefault="00536042" w:rsidP="00536042">
      <w:pPr>
        <w:spacing w:line="288" w:lineRule="auto"/>
        <w:ind w:left="284" w:firstLine="426"/>
        <w:jc w:val="both"/>
      </w:pPr>
    </w:p>
    <w:p w:rsidR="00536042" w:rsidRDefault="00536042" w:rsidP="00536042">
      <w:pPr>
        <w:pStyle w:val="a9"/>
        <w:spacing w:after="0" w:line="288" w:lineRule="auto"/>
        <w:ind w:firstLine="426"/>
        <w:jc w:val="both"/>
        <w:rPr>
          <w:b/>
          <w:bCs/>
          <w:i/>
          <w:iCs/>
        </w:rPr>
      </w:pPr>
    </w:p>
    <w:p w:rsidR="00536042" w:rsidRDefault="00536042" w:rsidP="00536042">
      <w:pPr>
        <w:pStyle w:val="a9"/>
        <w:spacing w:after="0" w:line="288" w:lineRule="auto"/>
        <w:ind w:left="284" w:firstLine="426"/>
        <w:jc w:val="both"/>
        <w:rPr>
          <w:b/>
          <w:bCs/>
          <w:i/>
          <w:iCs/>
        </w:rPr>
      </w:pPr>
    </w:p>
    <w:p w:rsidR="00536042" w:rsidRDefault="00536042" w:rsidP="00536042">
      <w:pPr>
        <w:pStyle w:val="af1"/>
        <w:spacing w:after="0" w:line="288" w:lineRule="auto"/>
        <w:ind w:left="-900" w:firstLine="426"/>
        <w:jc w:val="both"/>
      </w:pPr>
    </w:p>
    <w:p w:rsidR="00536042" w:rsidRDefault="00536042" w:rsidP="00536042">
      <w:pPr>
        <w:pStyle w:val="af1"/>
        <w:spacing w:after="0" w:line="288" w:lineRule="auto"/>
        <w:ind w:left="-900" w:firstLine="426"/>
        <w:jc w:val="both"/>
      </w:pPr>
    </w:p>
    <w:p w:rsidR="00536042" w:rsidRDefault="00536042" w:rsidP="00536042">
      <w:pPr>
        <w:pStyle w:val="af1"/>
        <w:spacing w:after="0" w:line="288" w:lineRule="auto"/>
        <w:ind w:left="-900" w:firstLine="426"/>
        <w:jc w:val="both"/>
      </w:pPr>
    </w:p>
    <w:p w:rsidR="00536042" w:rsidRDefault="00536042" w:rsidP="00536042">
      <w:pPr>
        <w:pStyle w:val="af1"/>
        <w:spacing w:after="0" w:line="288" w:lineRule="auto"/>
        <w:ind w:left="-900" w:firstLine="426"/>
        <w:jc w:val="both"/>
      </w:pPr>
    </w:p>
    <w:p w:rsidR="00536042" w:rsidRDefault="00536042" w:rsidP="000D2A98">
      <w:pPr>
        <w:pStyle w:val="af1"/>
        <w:spacing w:after="0" w:line="288" w:lineRule="auto"/>
        <w:ind w:left="0" w:firstLine="426"/>
        <w:jc w:val="both"/>
      </w:pPr>
    </w:p>
    <w:p w:rsidR="00536042" w:rsidRDefault="00536042" w:rsidP="000D2A98">
      <w:pPr>
        <w:pStyle w:val="af1"/>
        <w:spacing w:after="0" w:line="288" w:lineRule="auto"/>
        <w:ind w:left="0" w:firstLine="426"/>
        <w:jc w:val="both"/>
      </w:pPr>
      <w:r>
        <w:t>Формирование универсальных учебных действий в образовательном процессе осуществляется в контексте усвоения разных предметных дисциплин.</w:t>
      </w:r>
    </w:p>
    <w:p w:rsidR="00536042" w:rsidRDefault="00536042" w:rsidP="000D2A98">
      <w:pPr>
        <w:pStyle w:val="af1"/>
        <w:spacing w:after="0" w:line="288" w:lineRule="auto"/>
        <w:ind w:left="0" w:firstLine="426"/>
        <w:jc w:val="both"/>
        <w:rPr>
          <w:b/>
          <w:i/>
        </w:rPr>
      </w:pPr>
    </w:p>
    <w:p w:rsidR="00536042" w:rsidRDefault="00536042" w:rsidP="000D2A98">
      <w:pPr>
        <w:pStyle w:val="af1"/>
        <w:spacing w:after="0" w:line="288" w:lineRule="auto"/>
        <w:ind w:left="-142" w:firstLine="426"/>
        <w:jc w:val="both"/>
        <w:rPr>
          <w:b/>
          <w:i/>
        </w:rPr>
      </w:pPr>
      <w:r>
        <w:rPr>
          <w:b/>
          <w:i/>
        </w:rPr>
        <w:t xml:space="preserve">Личностные универсальные учебные действия. </w:t>
      </w:r>
    </w:p>
    <w:p w:rsidR="00536042" w:rsidRDefault="00536042" w:rsidP="000D2A98">
      <w:pPr>
        <w:spacing w:line="288" w:lineRule="auto"/>
        <w:ind w:firstLine="426"/>
        <w:jc w:val="both"/>
      </w:pPr>
      <w:r>
        <w:t xml:space="preserve">Содержание учебников «Букварь», «Русский язык», «Окружающий мир» и «Литературное чтение» нацелено на формирование </w:t>
      </w:r>
      <w:r>
        <w:rPr>
          <w:i/>
        </w:rPr>
        <w:t>основ гражданской идентичности</w:t>
      </w:r>
      <w: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w:t>
      </w:r>
      <w:r>
        <w:lastRenderedPageBreak/>
        <w:t xml:space="preserve">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536042" w:rsidRDefault="00536042" w:rsidP="000D2A98">
      <w:pPr>
        <w:spacing w:line="288" w:lineRule="auto"/>
        <w:ind w:firstLine="426"/>
        <w:jc w:val="both"/>
      </w:pPr>
      <w: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Pr>
          <w:i/>
        </w:rPr>
        <w:t>сформировать представление о трудовой предметно-преобразующей деятельности человека</w:t>
      </w:r>
      <w:r>
        <w:t xml:space="preserve">. </w:t>
      </w:r>
    </w:p>
    <w:p w:rsidR="00536042" w:rsidRDefault="00536042" w:rsidP="000D2A98">
      <w:pPr>
        <w:spacing w:line="288" w:lineRule="auto"/>
        <w:ind w:firstLine="426"/>
        <w:jc w:val="both"/>
      </w:pPr>
      <w:r>
        <w:t xml:space="preserve">Уникальная система заданий в учебниках литературного чтения позволяет формировать </w:t>
      </w:r>
      <w:r>
        <w:rPr>
          <w:i/>
        </w:rPr>
        <w:t>представления о моральных нормах</w:t>
      </w:r>
      <w:r>
        <w:t xml:space="preserve">, этических чувствах (вины, стыла, совести), </w:t>
      </w:r>
      <w:r>
        <w:rPr>
          <w:i/>
        </w:rPr>
        <w:t>моральной самооценке</w:t>
      </w:r>
      <w:r>
        <w:t xml:space="preserve">, развивать доверие и внимательность к людям, </w:t>
      </w:r>
      <w:r>
        <w:rPr>
          <w:i/>
        </w:rPr>
        <w:t>готовность к сотрудничеству</w:t>
      </w:r>
      <w:r>
        <w:t xml:space="preserve"> и дружбе, оказанию помощи, </w:t>
      </w:r>
      <w:r>
        <w:rPr>
          <w:i/>
        </w:rPr>
        <w:t>способность сочувствовать и сопереживать</w:t>
      </w:r>
      <w:r>
        <w:t xml:space="preserve"> чувствам других людей, </w:t>
      </w:r>
      <w:r>
        <w:rPr>
          <w:i/>
        </w:rPr>
        <w:t>понимать взаимосвязь между поступками и их последствиями</w:t>
      </w:r>
      <w:r>
        <w:t>.</w:t>
      </w:r>
    </w:p>
    <w:p w:rsidR="00536042" w:rsidRDefault="00536042" w:rsidP="000D2A98">
      <w:pPr>
        <w:spacing w:line="288" w:lineRule="auto"/>
        <w:ind w:firstLine="426"/>
        <w:jc w:val="both"/>
      </w:pPr>
      <w:r>
        <w:t xml:space="preserve">Экологическая составляющая курса «Окружающий мир» позволяет формировать представления о </w:t>
      </w:r>
      <w:r>
        <w:rPr>
          <w:i/>
        </w:rPr>
        <w:t>здоровом и безопасном образе жизни</w:t>
      </w:r>
      <w:r>
        <w:t xml:space="preserve">, понимание необходимости </w:t>
      </w:r>
      <w:r>
        <w:rPr>
          <w:i/>
        </w:rPr>
        <w:t>бережного отношения к природе</w:t>
      </w:r>
      <w:r>
        <w:t xml:space="preserve"> и людям.</w:t>
      </w:r>
    </w:p>
    <w:p w:rsidR="00536042" w:rsidRDefault="00536042" w:rsidP="000D2A98">
      <w:pPr>
        <w:pStyle w:val="a9"/>
        <w:spacing w:after="0" w:line="288" w:lineRule="auto"/>
        <w:ind w:firstLine="426"/>
        <w:jc w:val="both"/>
        <w:rPr>
          <w:bCs/>
          <w:iCs/>
        </w:rPr>
      </w:pPr>
      <w:r>
        <w:rPr>
          <w:bCs/>
          <w:iCs/>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536042" w:rsidRDefault="00536042" w:rsidP="000D2A98">
      <w:pPr>
        <w:pStyle w:val="a9"/>
        <w:spacing w:after="0" w:line="288" w:lineRule="auto"/>
        <w:ind w:firstLine="426"/>
        <w:jc w:val="both"/>
        <w:rPr>
          <w:b/>
          <w:bCs/>
          <w:i/>
          <w:iCs/>
        </w:rPr>
      </w:pPr>
    </w:p>
    <w:p w:rsidR="00536042" w:rsidRDefault="00536042" w:rsidP="000D2A98">
      <w:pPr>
        <w:pStyle w:val="a9"/>
        <w:spacing w:after="0" w:line="288" w:lineRule="auto"/>
        <w:ind w:firstLine="426"/>
        <w:jc w:val="both"/>
        <w:rPr>
          <w:b/>
          <w:bCs/>
          <w:i/>
          <w:iCs/>
        </w:rPr>
      </w:pPr>
      <w:r>
        <w:rPr>
          <w:b/>
          <w:bCs/>
          <w:i/>
          <w:iCs/>
        </w:rPr>
        <w:t xml:space="preserve">Регулятивные </w:t>
      </w:r>
      <w:r>
        <w:rPr>
          <w:b/>
          <w:i/>
        </w:rPr>
        <w:t xml:space="preserve">универсальные учебные </w:t>
      </w:r>
      <w:r>
        <w:rPr>
          <w:b/>
          <w:bCs/>
          <w:i/>
          <w:iCs/>
        </w:rPr>
        <w:t>действия</w:t>
      </w:r>
    </w:p>
    <w:p w:rsidR="00536042" w:rsidRDefault="00536042" w:rsidP="000D2A98">
      <w:pPr>
        <w:spacing w:line="288" w:lineRule="auto"/>
        <w:ind w:firstLine="426"/>
        <w:jc w:val="both"/>
      </w:pPr>
      <w:r>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Pr>
          <w:i/>
        </w:rPr>
        <w:t>сформулировать учебные цели</w:t>
      </w:r>
      <w:r>
        <w:t xml:space="preserve">, </w:t>
      </w:r>
      <w:r>
        <w:rPr>
          <w:i/>
        </w:rPr>
        <w:t>отслеживать продвижение</w:t>
      </w:r>
      <w:r>
        <w:t xml:space="preserve"> по учебной теме, </w:t>
      </w:r>
      <w:r>
        <w:rPr>
          <w:i/>
        </w:rPr>
        <w:t>проводить рефлексиюи постановку</w:t>
      </w:r>
      <w:r>
        <w:t xml:space="preserve"> задач. </w:t>
      </w:r>
    </w:p>
    <w:p w:rsidR="00536042" w:rsidRDefault="00536042" w:rsidP="000D2A98">
      <w:pPr>
        <w:pStyle w:val="a9"/>
        <w:spacing w:after="0" w:line="288" w:lineRule="auto"/>
        <w:ind w:firstLine="426"/>
        <w:jc w:val="both"/>
        <w:rPr>
          <w:b/>
        </w:rPr>
      </w:pPr>
      <w:r>
        <w:t xml:space="preserve">Для  формирования умений самоконтроля и самооценкив УМК «Планета знаний» разработаны листы с </w:t>
      </w:r>
      <w:r>
        <w:rPr>
          <w:i/>
        </w:rPr>
        <w:t>проверочными</w:t>
      </w:r>
      <w:r>
        <w:t xml:space="preserve"> и </w:t>
      </w:r>
      <w:r>
        <w:rPr>
          <w:i/>
        </w:rPr>
        <w:t xml:space="preserve">тренинговыми заданиями, </w:t>
      </w:r>
      <w:r>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536042" w:rsidRDefault="00536042" w:rsidP="000D2A98">
      <w:pPr>
        <w:spacing w:line="288" w:lineRule="auto"/>
        <w:ind w:firstLine="426"/>
        <w:jc w:val="both"/>
      </w:pPr>
      <w:r>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536042" w:rsidRDefault="00536042" w:rsidP="000D2A98">
      <w:pPr>
        <w:spacing w:line="288" w:lineRule="auto"/>
        <w:ind w:firstLine="426"/>
        <w:jc w:val="both"/>
      </w:pPr>
    </w:p>
    <w:p w:rsidR="00536042" w:rsidRDefault="00536042" w:rsidP="000D2A98">
      <w:pPr>
        <w:spacing w:line="288" w:lineRule="auto"/>
        <w:ind w:firstLine="426"/>
        <w:jc w:val="both"/>
      </w:pPr>
      <w:r>
        <w:t xml:space="preserve">Формированию </w:t>
      </w:r>
      <w:r>
        <w:rPr>
          <w:b/>
          <w:i/>
        </w:rPr>
        <w:t>регулятивных</w:t>
      </w:r>
      <w:r>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Pr>
          <w:i/>
        </w:rPr>
        <w:t xml:space="preserve"> прогнозирование результата </w:t>
      </w:r>
      <w:r>
        <w:t xml:space="preserve">вычислений; задания, обучающие </w:t>
      </w:r>
      <w:r>
        <w:rPr>
          <w:i/>
        </w:rPr>
        <w:t>пошаговому и итоговому контролю</w:t>
      </w:r>
      <w:r>
        <w:t xml:space="preserve"> за результатами вычислений, </w:t>
      </w:r>
      <w:r>
        <w:rPr>
          <w:i/>
        </w:rPr>
        <w:t>планированию решения задачи</w:t>
      </w:r>
      <w: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536042" w:rsidRDefault="00536042" w:rsidP="000D2A98">
      <w:pPr>
        <w:pStyle w:val="a9"/>
        <w:spacing w:after="0" w:line="288" w:lineRule="auto"/>
        <w:ind w:firstLine="426"/>
        <w:jc w:val="both"/>
        <w:rPr>
          <w:bCs/>
          <w:iCs/>
        </w:rPr>
      </w:pPr>
    </w:p>
    <w:p w:rsidR="00536042" w:rsidRDefault="00536042" w:rsidP="000D2A98">
      <w:pPr>
        <w:pStyle w:val="a9"/>
        <w:spacing w:after="0" w:line="288" w:lineRule="auto"/>
        <w:ind w:firstLine="426"/>
        <w:jc w:val="both"/>
        <w:rPr>
          <w:bCs/>
          <w:iCs/>
        </w:rPr>
      </w:pPr>
      <w:r>
        <w:rPr>
          <w:bCs/>
          <w:iCs/>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536042" w:rsidRDefault="00536042" w:rsidP="000D2A98">
      <w:pPr>
        <w:pStyle w:val="a9"/>
        <w:spacing w:after="0" w:line="288" w:lineRule="auto"/>
        <w:ind w:firstLine="426"/>
        <w:jc w:val="both"/>
        <w:rPr>
          <w:bCs/>
          <w:iCs/>
        </w:rPr>
      </w:pPr>
      <w:r>
        <w:rPr>
          <w:bCs/>
          <w:iCs/>
        </w:rPr>
        <w:t xml:space="preserve">— принимать и сохранять учебную задачу; планировать своё действие в соответствии с ней; </w:t>
      </w:r>
    </w:p>
    <w:p w:rsidR="00536042" w:rsidRDefault="00536042" w:rsidP="000D2A98">
      <w:pPr>
        <w:pStyle w:val="a9"/>
        <w:spacing w:after="0" w:line="288" w:lineRule="auto"/>
        <w:ind w:firstLine="426"/>
        <w:jc w:val="both"/>
        <w:rPr>
          <w:bCs/>
          <w:iCs/>
        </w:rPr>
      </w:pPr>
      <w:r>
        <w:rPr>
          <w:bCs/>
          <w:iCs/>
        </w:rPr>
        <w:t xml:space="preserve">— осуществлять итоговый и пошаговый контроль по результату; </w:t>
      </w:r>
    </w:p>
    <w:p w:rsidR="00536042" w:rsidRDefault="00536042" w:rsidP="000D2A98">
      <w:pPr>
        <w:pStyle w:val="a9"/>
        <w:spacing w:after="0" w:line="288" w:lineRule="auto"/>
        <w:ind w:firstLine="426"/>
        <w:jc w:val="both"/>
        <w:rPr>
          <w:bCs/>
          <w:iCs/>
        </w:rPr>
      </w:pPr>
      <w:r>
        <w:rPr>
          <w:bCs/>
          <w:iCs/>
        </w:rPr>
        <w:t xml:space="preserve">— различать способ и результат действия; </w:t>
      </w:r>
    </w:p>
    <w:p w:rsidR="00536042" w:rsidRDefault="00536042" w:rsidP="000D2A98">
      <w:pPr>
        <w:pStyle w:val="a9"/>
        <w:spacing w:after="0" w:line="288" w:lineRule="auto"/>
        <w:ind w:firstLine="426"/>
        <w:jc w:val="both"/>
        <w:rPr>
          <w:bCs/>
          <w:iCs/>
        </w:rPr>
      </w:pPr>
      <w:r>
        <w:rPr>
          <w:bCs/>
          <w:iCs/>
        </w:rPr>
        <w:t>— оценивать правильность выполнения действия, вносить коррективы.</w:t>
      </w:r>
    </w:p>
    <w:p w:rsidR="00536042" w:rsidRDefault="00536042" w:rsidP="000D2A98">
      <w:pPr>
        <w:pStyle w:val="a9"/>
        <w:spacing w:after="0" w:line="288" w:lineRule="auto"/>
        <w:ind w:firstLine="426"/>
        <w:jc w:val="both"/>
        <w:rPr>
          <w:b/>
          <w:bCs/>
          <w:i/>
          <w:iCs/>
        </w:rPr>
      </w:pPr>
    </w:p>
    <w:p w:rsidR="00536042" w:rsidRDefault="00536042" w:rsidP="000D2A98">
      <w:pPr>
        <w:pStyle w:val="a9"/>
        <w:spacing w:after="0" w:line="288" w:lineRule="auto"/>
        <w:ind w:firstLine="426"/>
        <w:jc w:val="both"/>
        <w:rPr>
          <w:b/>
          <w:bCs/>
          <w:i/>
          <w:iCs/>
        </w:rPr>
      </w:pPr>
      <w:r>
        <w:rPr>
          <w:b/>
          <w:bCs/>
          <w:i/>
          <w:iCs/>
        </w:rPr>
        <w:t xml:space="preserve">Познавательные </w:t>
      </w:r>
      <w:r>
        <w:rPr>
          <w:b/>
          <w:i/>
        </w:rPr>
        <w:t xml:space="preserve">универсальные учебные </w:t>
      </w:r>
      <w:r>
        <w:rPr>
          <w:b/>
          <w:bCs/>
          <w:i/>
          <w:iCs/>
        </w:rPr>
        <w:t>действия</w:t>
      </w:r>
    </w:p>
    <w:p w:rsidR="00536042" w:rsidRDefault="00536042" w:rsidP="000D2A98">
      <w:pPr>
        <w:spacing w:line="288" w:lineRule="auto"/>
        <w:ind w:firstLine="426"/>
        <w:jc w:val="both"/>
      </w:pPr>
      <w:r>
        <w:t xml:space="preserve">Содержание учебников УМК «Планета знаний» нацелено на формирование </w:t>
      </w:r>
      <w:r>
        <w:rPr>
          <w:b/>
          <w:i/>
        </w:rPr>
        <w:t>познавательных</w:t>
      </w:r>
      <w:r>
        <w:t xml:space="preserve"> универсальных учебных действий (общеучебных и логических).</w:t>
      </w:r>
    </w:p>
    <w:p w:rsidR="00536042" w:rsidRDefault="00536042" w:rsidP="000D2A98">
      <w:pPr>
        <w:spacing w:line="288" w:lineRule="auto"/>
        <w:ind w:firstLine="426"/>
        <w:jc w:val="both"/>
      </w:pPr>
      <w:r>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Pr>
          <w:i/>
        </w:rPr>
        <w:t xml:space="preserve"> познавательные интересы, любознательность</w:t>
      </w:r>
      <w:r>
        <w:t xml:space="preserve">. </w:t>
      </w:r>
    </w:p>
    <w:p w:rsidR="00536042" w:rsidRDefault="00536042" w:rsidP="000D2A98">
      <w:pPr>
        <w:spacing w:line="288" w:lineRule="auto"/>
        <w:ind w:firstLine="426"/>
        <w:jc w:val="both"/>
      </w:pPr>
      <w:r>
        <w:t xml:space="preserve">Типовые задания на информационный поиск способствуют формированию </w:t>
      </w:r>
      <w:r>
        <w:rPr>
          <w:i/>
        </w:rPr>
        <w:t>умений находить нужную информацию</w:t>
      </w:r>
      <w:r>
        <w:t xml:space="preserve"> в библиотеке и в Интернете, пользоваться словарями и справочниками.</w:t>
      </w:r>
    </w:p>
    <w:p w:rsidR="00536042" w:rsidRDefault="00536042" w:rsidP="000D2A98">
      <w:pPr>
        <w:spacing w:line="288" w:lineRule="auto"/>
        <w:ind w:firstLine="426"/>
        <w:jc w:val="both"/>
      </w:pPr>
      <w:r>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Pr>
          <w:i/>
        </w:rPr>
        <w:t>навыков смыслового чтения, умений грамотно излагать высказывания в устной речи и записывать основные положения своего сообщения</w:t>
      </w:r>
      <w:r>
        <w:t>.</w:t>
      </w:r>
    </w:p>
    <w:p w:rsidR="00536042" w:rsidRDefault="00536042" w:rsidP="000D2A98">
      <w:pPr>
        <w:spacing w:line="288" w:lineRule="auto"/>
        <w:ind w:firstLine="426"/>
        <w:jc w:val="both"/>
      </w:pPr>
      <w:r>
        <w:t xml:space="preserve">Сквозные линии заданий по математике направлены на системное </w:t>
      </w:r>
      <w:r>
        <w:rPr>
          <w:i/>
        </w:rPr>
        <w:t>обучениемоделированию</w:t>
      </w:r>
      <w:r>
        <w:t xml:space="preserve"> условий текстовых задач и </w:t>
      </w:r>
      <w:r>
        <w:rPr>
          <w:i/>
        </w:rPr>
        <w:t>усвоение общих способов решения задач</w:t>
      </w:r>
      <w:r>
        <w:t xml:space="preserve">; </w:t>
      </w:r>
      <w:r>
        <w:rPr>
          <w:i/>
        </w:rPr>
        <w:t>установление аналогий</w:t>
      </w:r>
      <w:r>
        <w:t xml:space="preserve"> и </w:t>
      </w:r>
      <w:r>
        <w:rPr>
          <w:i/>
        </w:rPr>
        <w:t>обобщенных способов действий</w:t>
      </w:r>
      <w: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Pr>
          <w:i/>
        </w:rPr>
        <w:t>умения выполнять вычисления и решать задачи разными способами</w:t>
      </w:r>
      <w:r>
        <w:t xml:space="preserve"> и </w:t>
      </w:r>
      <w:r>
        <w:rPr>
          <w:i/>
        </w:rPr>
        <w:t>выбирать наиболее эффективный способ вычислений</w:t>
      </w:r>
      <w:r>
        <w:t>.</w:t>
      </w:r>
    </w:p>
    <w:p w:rsidR="00536042" w:rsidRDefault="00536042" w:rsidP="000D2A98">
      <w:pPr>
        <w:spacing w:line="288" w:lineRule="auto"/>
        <w:ind w:firstLine="426"/>
        <w:jc w:val="both"/>
      </w:pPr>
      <w: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536042" w:rsidRDefault="00536042" w:rsidP="000D2A98">
      <w:pPr>
        <w:pStyle w:val="a9"/>
        <w:spacing w:after="0" w:line="288" w:lineRule="auto"/>
        <w:ind w:firstLine="426"/>
        <w:jc w:val="both"/>
        <w:rPr>
          <w:bCs/>
          <w:iCs/>
        </w:rPr>
      </w:pPr>
      <w:r>
        <w:rPr>
          <w:bCs/>
          <w:iCs/>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536042" w:rsidRDefault="00536042" w:rsidP="000D2A98">
      <w:pPr>
        <w:spacing w:line="288" w:lineRule="auto"/>
        <w:ind w:firstLine="426"/>
        <w:jc w:val="both"/>
      </w:pPr>
      <w: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536042" w:rsidRDefault="00536042" w:rsidP="000D2A98">
      <w:pPr>
        <w:pStyle w:val="a9"/>
        <w:spacing w:after="0" w:line="288" w:lineRule="auto"/>
        <w:ind w:firstLine="426"/>
        <w:jc w:val="both"/>
        <w:rPr>
          <w:b/>
          <w:bCs/>
          <w:i/>
          <w:iCs/>
        </w:rPr>
      </w:pPr>
    </w:p>
    <w:p w:rsidR="00536042" w:rsidRDefault="00536042" w:rsidP="000D2A98">
      <w:pPr>
        <w:pStyle w:val="a9"/>
        <w:spacing w:after="0" w:line="288" w:lineRule="auto"/>
        <w:ind w:firstLine="426"/>
        <w:jc w:val="both"/>
        <w:rPr>
          <w:b/>
          <w:bCs/>
          <w:i/>
          <w:iCs/>
        </w:rPr>
      </w:pPr>
      <w:r>
        <w:rPr>
          <w:b/>
          <w:bCs/>
          <w:i/>
          <w:iCs/>
        </w:rPr>
        <w:t xml:space="preserve">Коммуникативные </w:t>
      </w:r>
      <w:r>
        <w:rPr>
          <w:b/>
          <w:i/>
        </w:rPr>
        <w:t xml:space="preserve">универсальные учебные </w:t>
      </w:r>
      <w:r>
        <w:rPr>
          <w:b/>
          <w:bCs/>
          <w:i/>
          <w:iCs/>
        </w:rPr>
        <w:t>действия</w:t>
      </w:r>
    </w:p>
    <w:p w:rsidR="00536042" w:rsidRDefault="00536042" w:rsidP="000D2A98">
      <w:pPr>
        <w:pStyle w:val="a9"/>
        <w:spacing w:after="0" w:line="288" w:lineRule="auto"/>
        <w:ind w:firstLine="426"/>
        <w:jc w:val="both"/>
        <w:rPr>
          <w:bCs/>
          <w:iCs/>
        </w:rPr>
      </w:pPr>
      <w:r>
        <w:rPr>
          <w:bCs/>
          <w:iCs/>
        </w:rPr>
        <w:t>Коммуникативный характер предметных курсов УМК «Планета знаний» обеспечивает формирование коммуникативных действий учащихся.</w:t>
      </w:r>
    </w:p>
    <w:p w:rsidR="00536042" w:rsidRDefault="00536042" w:rsidP="000D2A98">
      <w:pPr>
        <w:pStyle w:val="a9"/>
        <w:spacing w:after="0" w:line="288" w:lineRule="auto"/>
        <w:ind w:firstLine="426"/>
        <w:jc w:val="both"/>
        <w:rPr>
          <w:bCs/>
          <w:iCs/>
        </w:rPr>
      </w:pPr>
      <w:r>
        <w:rPr>
          <w:bCs/>
          <w:iCs/>
        </w:rPr>
        <w:lastRenderedPageBreak/>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536042" w:rsidRDefault="00536042" w:rsidP="000D2A98">
      <w:pPr>
        <w:pStyle w:val="a9"/>
        <w:spacing w:after="0" w:line="288" w:lineRule="auto"/>
        <w:ind w:firstLine="426"/>
        <w:jc w:val="both"/>
        <w:rPr>
          <w:bCs/>
          <w:iCs/>
        </w:rPr>
      </w:pPr>
      <w:r>
        <w:rPr>
          <w:bCs/>
          <w:iCs/>
        </w:rPr>
        <w:t>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(автор А.Ю.Купалова).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536042" w:rsidRDefault="00536042" w:rsidP="000D2A98">
      <w:pPr>
        <w:spacing w:line="288" w:lineRule="auto"/>
        <w:ind w:firstLine="426"/>
        <w:jc w:val="both"/>
      </w:pPr>
      <w: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536042" w:rsidRDefault="00536042" w:rsidP="000D2A98">
      <w:pPr>
        <w:spacing w:line="288" w:lineRule="auto"/>
        <w:ind w:firstLine="426"/>
        <w:jc w:val="both"/>
      </w:pPr>
      <w:r>
        <w:rPr>
          <w:i/>
        </w:rPr>
        <w:t>Организация работы в паре</w:t>
      </w:r>
      <w:r>
        <w:t xml:space="preserve"> и </w:t>
      </w:r>
      <w:r>
        <w:rPr>
          <w:i/>
        </w:rPr>
        <w:t>работа над коллективными проектами</w:t>
      </w:r>
      <w: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536042" w:rsidRDefault="00536042" w:rsidP="000D2A98">
      <w:pPr>
        <w:pStyle w:val="a9"/>
        <w:spacing w:after="0" w:line="288" w:lineRule="auto"/>
        <w:ind w:firstLine="426"/>
        <w:jc w:val="both"/>
        <w:rPr>
          <w:bCs/>
          <w:iCs/>
        </w:rPr>
      </w:pPr>
      <w:r>
        <w:rPr>
          <w:bCs/>
          <w:iCs/>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536042" w:rsidRDefault="00536042" w:rsidP="000D2A98">
      <w:pPr>
        <w:pStyle w:val="a9"/>
        <w:spacing w:after="0" w:line="288" w:lineRule="auto"/>
        <w:ind w:firstLine="426"/>
        <w:jc w:val="both"/>
        <w:rPr>
          <w:b/>
          <w:i/>
        </w:rPr>
      </w:pPr>
    </w:p>
    <w:p w:rsidR="00536042" w:rsidRDefault="00536042" w:rsidP="000D2A98">
      <w:pPr>
        <w:pStyle w:val="a9"/>
        <w:spacing w:after="0" w:line="288" w:lineRule="auto"/>
        <w:ind w:firstLine="426"/>
        <w:jc w:val="both"/>
      </w:pPr>
      <w:r>
        <w:t xml:space="preserve">Учебники по всем предметным линиям УМК «Планета знаний» обеспечивают формирование </w:t>
      </w:r>
      <w:r>
        <w:rPr>
          <w:b/>
        </w:rPr>
        <w:t>информационной грамотности</w:t>
      </w:r>
      <w: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536042" w:rsidRDefault="00536042" w:rsidP="000D2A98">
      <w:pPr>
        <w:pStyle w:val="a9"/>
        <w:spacing w:after="0" w:line="288" w:lineRule="auto"/>
        <w:ind w:firstLine="426"/>
        <w:jc w:val="both"/>
      </w:pPr>
      <w:r>
        <w:t xml:space="preserve">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w:t>
      </w:r>
      <w:r>
        <w:lastRenderedPageBreak/>
        <w:t>учащихся к самостоятельной работе с энциклопедической литературой, необходимой как для учебных целей, так и для  проектной деятельности.</w:t>
      </w:r>
    </w:p>
    <w:p w:rsidR="00536042" w:rsidRDefault="00536042" w:rsidP="000D2A98">
      <w:pPr>
        <w:pStyle w:val="af1"/>
        <w:spacing w:after="0" w:line="288" w:lineRule="auto"/>
        <w:ind w:left="0" w:firstLine="426"/>
        <w:jc w:val="both"/>
      </w:pPr>
    </w:p>
    <w:p w:rsidR="00536042" w:rsidRDefault="00536042" w:rsidP="000D2A98">
      <w:pPr>
        <w:pStyle w:val="af1"/>
        <w:spacing w:after="0" w:line="288" w:lineRule="auto"/>
        <w:ind w:left="0" w:firstLine="426"/>
        <w:jc w:val="both"/>
      </w:pPr>
      <w:r>
        <w:t xml:space="preserve">Наряду с общими подходами к формированию универсальных учебных действий, каждый из предметов УМК «Планета Знаний»  вносит свой особый вклад для решения этих задач. </w:t>
      </w:r>
    </w:p>
    <w:p w:rsidR="00536042" w:rsidRDefault="00536042" w:rsidP="000D2A98">
      <w:pPr>
        <w:pStyle w:val="af1"/>
        <w:spacing w:after="0" w:line="288" w:lineRule="auto"/>
        <w:ind w:left="0" w:firstLine="426"/>
        <w:jc w:val="both"/>
      </w:pPr>
      <w:r>
        <w:rPr>
          <w:b/>
          <w:i/>
        </w:rPr>
        <w:t>«Русский язык»</w:t>
      </w:r>
      <w:r>
        <w:t>(авторы: Андрианова Т.М., Илюхина В.А — 1 класс; Желтовская Л.Я., Калинина О.Б. — 2-4 классы) в системе УМК «Планета знаний»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536042" w:rsidRDefault="00536042" w:rsidP="000D2A98">
      <w:pPr>
        <w:pStyle w:val="af1"/>
        <w:spacing w:after="0" w:line="288" w:lineRule="auto"/>
        <w:ind w:left="0" w:firstLine="426"/>
        <w:jc w:val="both"/>
      </w:pPr>
      <w:r>
        <w:rPr>
          <w:b/>
          <w:i/>
        </w:rPr>
        <w:t>«Литературное чтение»</w:t>
      </w:r>
      <w:r>
        <w:t>(автор Кац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536042" w:rsidRDefault="00536042" w:rsidP="000D2A98">
      <w:pPr>
        <w:pStyle w:val="af1"/>
        <w:spacing w:after="0" w:line="288" w:lineRule="auto"/>
        <w:ind w:left="0" w:firstLine="426"/>
        <w:jc w:val="both"/>
      </w:pPr>
      <w:r>
        <w:rPr>
          <w:b/>
          <w:i/>
        </w:rPr>
        <w:t xml:space="preserve">«Математика» </w:t>
      </w:r>
      <w:r>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536042" w:rsidRDefault="00536042" w:rsidP="000D2A98">
      <w:pPr>
        <w:pStyle w:val="af1"/>
        <w:spacing w:after="0" w:line="288" w:lineRule="auto"/>
        <w:ind w:left="0" w:firstLine="426"/>
        <w:jc w:val="both"/>
      </w:pPr>
      <w:r>
        <w:t>Особое значениепредмета</w:t>
      </w:r>
      <w:r>
        <w:rPr>
          <w:b/>
          <w:i/>
        </w:rPr>
        <w:t xml:space="preserve"> «Окружающий мир» </w:t>
      </w:r>
      <w:r>
        <w:t>(авторы Ивченкова Г.Г., Потапов И.В., Саплина Е.В., Саплин А.И.) заключается в формировании у детей</w:t>
      </w:r>
      <w: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536042" w:rsidRDefault="00536042" w:rsidP="000D2A98">
      <w:pPr>
        <w:pStyle w:val="af1"/>
        <w:spacing w:after="0" w:line="288" w:lineRule="auto"/>
        <w:ind w:left="0" w:firstLine="426"/>
        <w:jc w:val="both"/>
      </w:pPr>
      <w:r>
        <w:rPr>
          <w:b/>
          <w:i/>
        </w:rPr>
        <w:t>«Технология»</w:t>
      </w:r>
      <w:r>
        <w:t xml:space="preserve"> (авторы </w:t>
      </w:r>
      <w:r>
        <w:rPr>
          <w:iCs/>
        </w:rPr>
        <w:t>Узорова О.В., Нефедова Е.А.)</w:t>
      </w:r>
      <w: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536042" w:rsidRDefault="00536042" w:rsidP="000D2A98">
      <w:pPr>
        <w:pStyle w:val="af1"/>
        <w:spacing w:after="0" w:line="288" w:lineRule="auto"/>
        <w:ind w:left="0" w:firstLine="426"/>
        <w:jc w:val="both"/>
      </w:pPr>
      <w:r>
        <w:rPr>
          <w:b/>
          <w:i/>
        </w:rPr>
        <w:t xml:space="preserve">«Музыка» </w:t>
      </w:r>
      <w:r>
        <w:t>(автор Бакланова Т.И.)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536042" w:rsidRDefault="00536042" w:rsidP="000D2A98">
      <w:pPr>
        <w:pStyle w:val="af1"/>
        <w:spacing w:after="0" w:line="288" w:lineRule="auto"/>
        <w:ind w:left="0" w:firstLine="180"/>
        <w:jc w:val="both"/>
        <w:rPr>
          <w:iCs/>
        </w:rPr>
      </w:pPr>
      <w:r>
        <w:rPr>
          <w:b/>
          <w:i/>
        </w:rPr>
        <w:t xml:space="preserve"> «Изобразительное искусство»</w:t>
      </w:r>
      <w:r>
        <w:rPr>
          <w:iCs/>
        </w:rPr>
        <w:t xml:space="preserve">  (авторы Сокольникова Н.М., Ломов С.П.) вносит особый вклад в духовно-нравственное, эстетическое воспитание учащихся; формирует представление о </w:t>
      </w:r>
      <w:r>
        <w:rPr>
          <w:iCs/>
        </w:rPr>
        <w:lastRenderedPageBreak/>
        <w:t>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536042" w:rsidRDefault="00536042" w:rsidP="000D2A98">
      <w:pPr>
        <w:pStyle w:val="a9"/>
        <w:spacing w:after="0" w:line="288" w:lineRule="auto"/>
        <w:ind w:firstLine="426"/>
        <w:jc w:val="both"/>
      </w:pPr>
    </w:p>
    <w:p w:rsidR="00536042" w:rsidRDefault="00536042" w:rsidP="000D2A98">
      <w:pPr>
        <w:spacing w:line="288" w:lineRule="auto"/>
        <w:ind w:firstLine="426"/>
        <w:jc w:val="both"/>
        <w:rPr>
          <w:strike/>
        </w:rPr>
      </w:pPr>
      <w:r>
        <w:rPr>
          <w:rStyle w:val="a4"/>
        </w:rPr>
        <w:t>Организация  учебной деятельности</w:t>
      </w:r>
      <w:r>
        <w:rPr>
          <w:rStyle w:val="a4"/>
          <w:b w:val="0"/>
        </w:rPr>
        <w:t xml:space="preserve"> учащихся с</w:t>
      </w:r>
      <w:r w:rsidR="000D2A98">
        <w:rPr>
          <w:rStyle w:val="a4"/>
          <w:b w:val="0"/>
        </w:rPr>
        <w:t>троится на основе системно-</w:t>
      </w:r>
      <w:r>
        <w:rPr>
          <w:rStyle w:val="a4"/>
          <w:b w:val="0"/>
        </w:rPr>
        <w:t>деятельностного подхода</w:t>
      </w:r>
      <w:r>
        <w:t xml:space="preserve">, который предполагает: </w:t>
      </w:r>
    </w:p>
    <w:p w:rsidR="00536042" w:rsidRDefault="00536042" w:rsidP="0010055C">
      <w:pPr>
        <w:numPr>
          <w:ilvl w:val="0"/>
          <w:numId w:val="5"/>
        </w:numPr>
        <w:tabs>
          <w:tab w:val="left" w:pos="0"/>
          <w:tab w:val="left" w:pos="1260"/>
        </w:tabs>
        <w:autoSpaceDE w:val="0"/>
        <w:autoSpaceDN w:val="0"/>
        <w:adjustRightInd w:val="0"/>
        <w:spacing w:line="288" w:lineRule="auto"/>
        <w:ind w:left="0" w:firstLine="0"/>
        <w:jc w:val="both"/>
        <w:rPr>
          <w:kern w:val="2"/>
        </w:rPr>
      </w:pPr>
      <w:r>
        <w:rPr>
          <w:kern w:val="2"/>
        </w:rPr>
        <w:t xml:space="preserve">ориентацию на достижение цели и основного результата образования </w:t>
      </w:r>
      <w:r>
        <w:t>–</w:t>
      </w:r>
      <w:r>
        <w:rPr>
          <w:kern w:val="2"/>
        </w:rPr>
        <w:t xml:space="preserve"> развитие личности обучающегося на основе освоения универсальных учебных действий, познания и освоения мира; </w:t>
      </w:r>
    </w:p>
    <w:p w:rsidR="00536042" w:rsidRDefault="00536042" w:rsidP="0010055C">
      <w:pPr>
        <w:numPr>
          <w:ilvl w:val="0"/>
          <w:numId w:val="5"/>
        </w:numPr>
        <w:tabs>
          <w:tab w:val="left" w:pos="0"/>
          <w:tab w:val="left" w:pos="1260"/>
        </w:tabs>
        <w:autoSpaceDE w:val="0"/>
        <w:autoSpaceDN w:val="0"/>
        <w:adjustRightInd w:val="0"/>
        <w:spacing w:line="288" w:lineRule="auto"/>
        <w:ind w:left="0" w:firstLine="0"/>
        <w:jc w:val="both"/>
        <w:rPr>
          <w:kern w:val="2"/>
        </w:rPr>
      </w:pPr>
      <w:r>
        <w:rPr>
          <w:kern w:val="2"/>
        </w:rPr>
        <w:t xml:space="preserve">опору на </w:t>
      </w:r>
      <w:r>
        <w:t>современные образовательные технологии деятельностного типа</w:t>
      </w:r>
      <w:r>
        <w:rPr>
          <w:kern w:val="2"/>
        </w:rPr>
        <w:t>:</w:t>
      </w:r>
    </w:p>
    <w:p w:rsidR="00536042" w:rsidRDefault="00536042" w:rsidP="000D2A98">
      <w:pPr>
        <w:tabs>
          <w:tab w:val="left" w:pos="0"/>
        </w:tabs>
        <w:autoSpaceDE w:val="0"/>
        <w:autoSpaceDN w:val="0"/>
        <w:adjustRightInd w:val="0"/>
        <w:spacing w:line="288" w:lineRule="auto"/>
        <w:ind w:firstLine="426"/>
        <w:jc w:val="both"/>
        <w:rPr>
          <w:kern w:val="2"/>
        </w:rPr>
      </w:pPr>
      <w:r>
        <w:rPr>
          <w:kern w:val="2"/>
        </w:rPr>
        <w:tab/>
        <w:t xml:space="preserve">— коллективный  диалог, </w:t>
      </w:r>
    </w:p>
    <w:p w:rsidR="00536042" w:rsidRDefault="00536042" w:rsidP="000D2A98">
      <w:pPr>
        <w:tabs>
          <w:tab w:val="left" w:pos="0"/>
        </w:tabs>
        <w:autoSpaceDE w:val="0"/>
        <w:autoSpaceDN w:val="0"/>
        <w:adjustRightInd w:val="0"/>
        <w:spacing w:line="288" w:lineRule="auto"/>
        <w:ind w:firstLine="426"/>
        <w:jc w:val="both"/>
        <w:rPr>
          <w:kern w:val="2"/>
        </w:rPr>
      </w:pPr>
      <w:r>
        <w:rPr>
          <w:kern w:val="2"/>
        </w:rPr>
        <w:t xml:space="preserve">    — групповые формы работы;</w:t>
      </w:r>
    </w:p>
    <w:p w:rsidR="00536042" w:rsidRDefault="00536042" w:rsidP="000D2A98">
      <w:pPr>
        <w:tabs>
          <w:tab w:val="left" w:pos="0"/>
        </w:tabs>
        <w:autoSpaceDE w:val="0"/>
        <w:autoSpaceDN w:val="0"/>
        <w:adjustRightInd w:val="0"/>
        <w:spacing w:line="288" w:lineRule="auto"/>
        <w:ind w:firstLine="426"/>
        <w:jc w:val="both"/>
        <w:rPr>
          <w:kern w:val="2"/>
        </w:rPr>
      </w:pPr>
      <w:r>
        <w:rPr>
          <w:kern w:val="2"/>
        </w:rPr>
        <w:t xml:space="preserve">     — мини-исследование, </w:t>
      </w:r>
    </w:p>
    <w:p w:rsidR="00536042" w:rsidRDefault="00536042" w:rsidP="000D2A98">
      <w:pPr>
        <w:tabs>
          <w:tab w:val="left" w:pos="0"/>
        </w:tabs>
        <w:autoSpaceDE w:val="0"/>
        <w:autoSpaceDN w:val="0"/>
        <w:adjustRightInd w:val="0"/>
        <w:spacing w:line="288" w:lineRule="auto"/>
        <w:ind w:firstLine="426"/>
        <w:jc w:val="both"/>
        <w:rPr>
          <w:kern w:val="2"/>
        </w:rPr>
      </w:pPr>
      <w:r>
        <w:rPr>
          <w:kern w:val="2"/>
        </w:rPr>
        <w:tab/>
        <w:t>— проектная деятельность,</w:t>
      </w:r>
    </w:p>
    <w:p w:rsidR="00536042" w:rsidRDefault="00536042" w:rsidP="000D2A98">
      <w:pPr>
        <w:tabs>
          <w:tab w:val="left" w:pos="0"/>
        </w:tabs>
        <w:autoSpaceDE w:val="0"/>
        <w:autoSpaceDN w:val="0"/>
        <w:adjustRightInd w:val="0"/>
        <w:spacing w:line="288" w:lineRule="auto"/>
        <w:ind w:firstLine="426"/>
        <w:jc w:val="both"/>
        <w:rPr>
          <w:kern w:val="2"/>
        </w:rPr>
      </w:pPr>
      <w:r>
        <w:rPr>
          <w:kern w:val="2"/>
        </w:rPr>
        <w:tab/>
        <w:t>— самооценка образовательных достижений.</w:t>
      </w:r>
    </w:p>
    <w:p w:rsidR="00536042" w:rsidRDefault="00536042" w:rsidP="000D2A98">
      <w:pPr>
        <w:spacing w:line="288" w:lineRule="auto"/>
        <w:ind w:firstLine="426"/>
        <w:jc w:val="both"/>
      </w:pPr>
    </w:p>
    <w:p w:rsidR="00536042" w:rsidRDefault="00536042" w:rsidP="000D2A98">
      <w:pPr>
        <w:spacing w:line="288" w:lineRule="auto"/>
        <w:ind w:firstLine="426"/>
        <w:jc w:val="both"/>
      </w:pPr>
      <w:r>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Pr>
          <w:b/>
        </w:rPr>
        <w:t>диалога</w:t>
      </w:r>
      <w:r>
        <w:t xml:space="preserve">. Эта технология формирует </w:t>
      </w:r>
      <w:r>
        <w:rPr>
          <w:i/>
        </w:rPr>
        <w:t>коммуникативные</w:t>
      </w:r>
      <w: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536042" w:rsidRDefault="00536042" w:rsidP="000D2A98">
      <w:pPr>
        <w:spacing w:line="288" w:lineRule="auto"/>
        <w:ind w:firstLine="426"/>
        <w:jc w:val="both"/>
      </w:pPr>
      <w:r>
        <w:t xml:space="preserve">Задания всех учебников, начиная с первого класса,  предлагают учащимся </w:t>
      </w:r>
      <w:r w:rsidR="000D2A98">
        <w:rPr>
          <w:b/>
        </w:rPr>
        <w:t>мини-</w:t>
      </w:r>
      <w:r>
        <w:rPr>
          <w:b/>
        </w:rPr>
        <w:t>исследования</w:t>
      </w:r>
      <w:r>
        <w:t xml:space="preserve">: провести наблюдения, высказать свои предположения, провести их проверку, обсудить результаты и сделать вывод.  </w:t>
      </w:r>
    </w:p>
    <w:p w:rsidR="00536042" w:rsidRDefault="00536042" w:rsidP="000D2A98">
      <w:pPr>
        <w:spacing w:line="288" w:lineRule="auto"/>
        <w:ind w:firstLine="426"/>
        <w:jc w:val="both"/>
      </w:pPr>
      <w:r>
        <w:t xml:space="preserve">В учебниках УМК «Планета Знаний» по всем предметам и в методических рекомендациях предлагается работа в малых группах, парах и другие формы </w:t>
      </w:r>
      <w:r>
        <w:rPr>
          <w:b/>
        </w:rPr>
        <w:t>групповой работы</w:t>
      </w:r>
      <w:r>
        <w:t xml:space="preserve">. Это имеет большое значение для формирования </w:t>
      </w:r>
      <w:r>
        <w:rPr>
          <w:i/>
        </w:rPr>
        <w:t>коммуникативных</w:t>
      </w:r>
      <w: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536042" w:rsidRDefault="00536042" w:rsidP="000D2A98">
      <w:pPr>
        <w:spacing w:line="288" w:lineRule="auto"/>
        <w:ind w:firstLine="426"/>
        <w:jc w:val="both"/>
      </w:pPr>
    </w:p>
    <w:p w:rsidR="00536042" w:rsidRDefault="00536042" w:rsidP="000D2A98">
      <w:pPr>
        <w:spacing w:line="288" w:lineRule="auto"/>
        <w:ind w:firstLine="426"/>
        <w:jc w:val="both"/>
      </w:pPr>
      <w:r>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536042" w:rsidRDefault="00536042" w:rsidP="000D2A98">
      <w:pPr>
        <w:spacing w:line="288" w:lineRule="auto"/>
        <w:ind w:firstLine="426"/>
        <w:jc w:val="both"/>
      </w:pPr>
      <w:r>
        <w:lastRenderedPageBreak/>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Pr>
          <w:iCs/>
        </w:rPr>
        <w:t>регулятивных</w:t>
      </w:r>
      <w:r>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Pr>
          <w:i/>
          <w:iCs/>
        </w:rPr>
        <w:t>познавательных</w:t>
      </w:r>
      <w:r>
        <w:t xml:space="preserve">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536042" w:rsidRDefault="00536042" w:rsidP="000D2A98">
      <w:pPr>
        <w:spacing w:line="288" w:lineRule="auto"/>
        <w:ind w:firstLine="426"/>
        <w:jc w:val="both"/>
      </w:pPr>
      <w: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Pr>
          <w:i/>
          <w:iCs/>
        </w:rPr>
        <w:t>коммуникативных</w:t>
      </w:r>
      <w: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536042" w:rsidRDefault="00536042" w:rsidP="000D2A98">
      <w:pPr>
        <w:spacing w:line="288" w:lineRule="auto"/>
        <w:ind w:firstLine="426"/>
        <w:jc w:val="both"/>
      </w:pPr>
      <w:r>
        <w:t xml:space="preserve">Проектная деятельность влияет на формирование  </w:t>
      </w:r>
      <w:r>
        <w:rPr>
          <w:i/>
          <w:iCs/>
        </w:rPr>
        <w:t>личностных</w:t>
      </w:r>
      <w: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536042" w:rsidRDefault="00536042" w:rsidP="000D2A98">
      <w:pPr>
        <w:spacing w:line="288" w:lineRule="auto"/>
        <w:ind w:firstLine="426"/>
        <w:jc w:val="both"/>
      </w:pPr>
      <w:r w:rsidRPr="0079674A">
        <w:t>Технологичность работы педагога над формированием у учащихся</w:t>
      </w:r>
      <w:r>
        <w:rPr>
          <w:b/>
        </w:rPr>
        <w:t xml:space="preserve"> самооценки</w:t>
      </w:r>
      <w:r>
        <w:t xml:space="preserve"> образовательных достижений (учебных успехов) обеспечивается учебниками (система вопросов и заданий;  Проверочные и Тренинговые листы, предоставляющие учащимся, возможность выбора заданий для проверки своих знаний; раздел «Справочное бюро», позволяющий учащимся реализовывать проверку выполненной работы), а также сопутствующим дидактическим материалом (специальные рабочие тетради по самооценке, контрольные работы и тесты). У учащихся развиваются умения самостоятельно оценивать результат своих действий, контролировать себя, находить и исправлять собственные ошибки. Данная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Pr>
          <w:bCs/>
        </w:rPr>
        <w:t>приводит к</w:t>
      </w:r>
      <w:r>
        <w:t>личностному развитию ученика.</w:t>
      </w:r>
    </w:p>
    <w:p w:rsidR="00536042" w:rsidRDefault="00536042" w:rsidP="000D2A98">
      <w:pPr>
        <w:spacing w:line="288" w:lineRule="auto"/>
        <w:ind w:firstLine="426"/>
        <w:jc w:val="both"/>
      </w:pPr>
      <w:r>
        <w:t>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536042" w:rsidRDefault="00536042" w:rsidP="000D2A98">
      <w:pPr>
        <w:spacing w:line="288" w:lineRule="auto"/>
        <w:ind w:firstLine="426"/>
        <w:jc w:val="both"/>
      </w:pPr>
      <w:r>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A006F7" w:rsidRDefault="00A006F7" w:rsidP="000D2A98">
      <w:pPr>
        <w:shd w:val="clear" w:color="auto" w:fill="FFFFFF"/>
        <w:autoSpaceDE w:val="0"/>
        <w:autoSpaceDN w:val="0"/>
        <w:adjustRightInd w:val="0"/>
        <w:spacing w:line="288" w:lineRule="auto"/>
        <w:ind w:firstLine="426"/>
        <w:jc w:val="both"/>
        <w:rPr>
          <w:b/>
          <w:i/>
        </w:rPr>
      </w:pPr>
    </w:p>
    <w:p w:rsidR="00536042" w:rsidRDefault="00536042" w:rsidP="000D2A98">
      <w:pPr>
        <w:shd w:val="clear" w:color="auto" w:fill="FFFFFF"/>
        <w:autoSpaceDE w:val="0"/>
        <w:autoSpaceDN w:val="0"/>
        <w:adjustRightInd w:val="0"/>
        <w:spacing w:line="288" w:lineRule="auto"/>
        <w:ind w:firstLine="426"/>
        <w:jc w:val="both"/>
        <w:rPr>
          <w:b/>
          <w:i/>
          <w:iCs/>
        </w:rPr>
      </w:pPr>
      <w:r>
        <w:rPr>
          <w:b/>
          <w:i/>
          <w:iCs/>
        </w:rPr>
        <w:t>Типовые задания в УМК «Планета Знаний»,</w:t>
      </w:r>
    </w:p>
    <w:p w:rsidR="00536042" w:rsidRDefault="00536042" w:rsidP="000D2A98">
      <w:pPr>
        <w:shd w:val="clear" w:color="auto" w:fill="FFFFFF"/>
        <w:autoSpaceDE w:val="0"/>
        <w:autoSpaceDN w:val="0"/>
        <w:adjustRightInd w:val="0"/>
        <w:spacing w:line="288" w:lineRule="auto"/>
        <w:ind w:firstLine="426"/>
        <w:jc w:val="both"/>
        <w:rPr>
          <w:b/>
          <w:i/>
          <w:iCs/>
        </w:rPr>
      </w:pPr>
      <w:r>
        <w:rPr>
          <w:b/>
          <w:i/>
          <w:iCs/>
        </w:rPr>
        <w:t>способствующие формированию универсальных учебных действий</w:t>
      </w:r>
    </w:p>
    <w:p w:rsidR="00536042" w:rsidRDefault="00536042" w:rsidP="000D2A98">
      <w:pPr>
        <w:shd w:val="clear" w:color="auto" w:fill="FFFFFF"/>
        <w:autoSpaceDE w:val="0"/>
        <w:autoSpaceDN w:val="0"/>
        <w:adjustRightInd w:val="0"/>
        <w:spacing w:line="288" w:lineRule="auto"/>
        <w:ind w:firstLine="426"/>
        <w:jc w:val="both"/>
        <w:rPr>
          <w:b/>
          <w:i/>
          <w:iCs/>
        </w:rPr>
      </w:pPr>
    </w:p>
    <w:p w:rsidR="00536042" w:rsidRDefault="00536042" w:rsidP="000D2A98">
      <w:pPr>
        <w:spacing w:line="288" w:lineRule="auto"/>
        <w:ind w:firstLine="426"/>
        <w:jc w:val="both"/>
      </w:pPr>
      <w:r>
        <w:rPr>
          <w:u w:val="single"/>
        </w:rPr>
        <w:t>Информационный поиск</w:t>
      </w:r>
      <w: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536042" w:rsidRDefault="00536042" w:rsidP="000D2A98">
      <w:pPr>
        <w:spacing w:line="288" w:lineRule="auto"/>
        <w:ind w:firstLine="426"/>
        <w:jc w:val="both"/>
      </w:pPr>
      <w:r>
        <w:lastRenderedPageBreak/>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0354C5" w:rsidRDefault="000354C5" w:rsidP="000D2A98">
      <w:pPr>
        <w:spacing w:line="288" w:lineRule="auto"/>
        <w:ind w:firstLine="426"/>
        <w:jc w:val="both"/>
        <w:rPr>
          <w:i/>
        </w:rPr>
      </w:pPr>
    </w:p>
    <w:p w:rsidR="00536042" w:rsidRDefault="00A3040B" w:rsidP="000D2A98">
      <w:pPr>
        <w:spacing w:line="288" w:lineRule="auto"/>
        <w:ind w:left="-142" w:firstLine="426"/>
        <w:jc w:val="both"/>
      </w:pPr>
      <w:r w:rsidRPr="00A3040B">
        <w:rPr>
          <w:i/>
          <w:noProof/>
        </w:rPr>
        <w:pict>
          <v:group id="Группа 114" o:spid="_x0000_s1048" style="position:absolute;left:0;text-align:left;margin-left:-6.8pt;margin-top:22.25pt;width:469.9pt;height:569.45pt;z-index:251663360" coordorigin="1565,3235" coordsize="9398,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">
            <v:shape id="Text Box 33" o:spid="_x0000_s1049" type="#_x0000_t202" style="position:absolute;left:1593;top:3235;width:9370;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3338BD" w:rsidRDefault="003338BD" w:rsidP="00536042">
                    <w:pPr>
                      <w:jc w:val="both"/>
                    </w:pPr>
                    <w:r>
                      <w:t>На плане показаны столицы некоторых государств Европы. Узнай, столицами каких государств являются эти города.</w:t>
                    </w:r>
                  </w:p>
                </w:txbxContent>
              </v:textbox>
            </v:shape>
            <v:shape id="Text Box 34" o:spid="_x0000_s1050" type="#_x0000_t202" style="position:absolute;left:1593;top:4135;width:9360;height: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3338BD" w:rsidRDefault="003338BD" w:rsidP="00536042">
                    <w:r>
                      <w:t>Это знаменитая теорема Пифагора, с которой  ты  мог познакомиться на разворотах истории во 2 классе.</w:t>
                    </w:r>
                  </w:p>
                </w:txbxContent>
              </v:textbox>
            </v:shape>
            <v:shape id="Text Box 35" o:spid="_x0000_s1051" type="#_x0000_t202" style="position:absolute;left:1593;top:6049;width:93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3338BD" w:rsidRDefault="003338BD" w:rsidP="00536042">
                    <w:r>
                      <w:t>Попробуй разобраться в происхождении и строении слов. К каким словарям обратишься за помощью?</w:t>
                    </w:r>
                  </w:p>
                </w:txbxContent>
              </v:textbox>
            </v:shape>
            <v:shape id="Text Box 36" o:spid="_x0000_s1052" type="#_x0000_t202" style="position:absolute;left:1593;top:5212;width:9360;height: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3338BD" w:rsidRDefault="003338BD" w:rsidP="00536042">
                    <w:r>
                      <w:t>Вспомни, как складывают числа в столбик (см. справочник)</w:t>
                    </w:r>
                  </w:p>
                </w:txbxContent>
              </v:textbox>
            </v:shape>
            <v:shape id="Text Box 37" o:spid="_x0000_s1053" type="#_x0000_t202" style="position:absolute;left:1593;top:7161;width:93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3338BD" w:rsidRDefault="003338BD" w:rsidP="00536042">
                    <w:r>
                      <w:t>Уточни значения словарных слов, состав их значимых частей, значение исторических корней.</w:t>
                    </w:r>
                  </w:p>
                </w:txbxContent>
              </v:textbox>
            </v:shape>
            <v:shape id="Text Box 38" o:spid="_x0000_s1054" type="#_x0000_t202" style="position:absolute;left:1593;top:8268;width:9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3338BD" w:rsidRDefault="003338BD" w:rsidP="00536042">
                    <w:r>
                      <w:t xml:space="preserve">Почему так говорят: </w:t>
                    </w:r>
                    <w:r>
                      <w:rPr>
                        <w:i/>
                      </w:rPr>
                      <w:t>Его и калачом не заманишь</w:t>
                    </w:r>
                    <w:r>
                      <w:t>? Где будешь искать ответ?</w:t>
                    </w:r>
                  </w:p>
                </w:txbxContent>
              </v:textbox>
            </v:shape>
            <v:shape id="Text Box 39" o:spid="_x0000_s1055" type="#_x0000_t202" style="position:absolute;left:1593;top:9195;width:9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3338BD" w:rsidRDefault="003338BD" w:rsidP="00536042">
                    <w:r>
                      <w:t>Пользуясь справочной литературой, узнай, что такое гидропоника.</w:t>
                    </w:r>
                  </w:p>
                </w:txbxContent>
              </v:textbox>
            </v:shape>
            <v:shape id="Text Box 40" o:spid="_x0000_s1056" type="#_x0000_t202" style="position:absolute;left:1593;top:10149;width:9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3338BD" w:rsidRDefault="003338BD" w:rsidP="00536042">
                    <w:r>
                      <w:t>Узнай о каком-нибудь культурном растении и его дикорастущем предке. Расскажи об этом в классе.</w:t>
                    </w:r>
                  </w:p>
                </w:txbxContent>
              </v:textbox>
            </v:shape>
            <v:shape id="Text Box 41" o:spid="_x0000_s1057" type="#_x0000_t202" style="position:absolute;left:1587;top:11065;width:9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3338BD" w:rsidRDefault="003338BD" w:rsidP="00536042">
                    <w:r>
                      <w:t>Узнай у родителей, являешься ли ты гражданином России.</w:t>
                    </w:r>
                  </w:p>
                </w:txbxContent>
              </v:textbox>
            </v:shape>
            <v:shape id="Text Box 42" o:spid="_x0000_s1058" type="#_x0000_t202" style="position:absolute;left:1565;top:12037;width:9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3338BD" w:rsidRDefault="003338BD" w:rsidP="00536042">
                    <w:r>
                      <w:t>Найди синонимы к словам…</w:t>
                    </w:r>
                  </w:p>
                  <w:p w:rsidR="003338BD" w:rsidRDefault="003338BD" w:rsidP="00536042">
                    <w:r>
                      <w:t>Найди антонимы к словам</w:t>
                    </w:r>
                  </w:p>
                </w:txbxContent>
              </v:textbox>
            </v:shape>
            <v:shape id="Text Box 43" o:spid="_x0000_s1059" type="#_x0000_t202" style="position:absolute;left:1565;top:12954;width:9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3338BD" w:rsidRDefault="003338BD" w:rsidP="00536042">
                    <w:r>
                      <w:t xml:space="preserve">Возьми в библиотеке книгу, в которой собраны народные песни. </w:t>
                    </w:r>
                  </w:p>
                </w:txbxContent>
              </v:textbox>
            </v:shape>
            <v:shape id="Text Box 44" o:spid="_x0000_s1060" type="#_x0000_t202" style="position:absolute;left:1591;top:13904;width:9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3338BD" w:rsidRDefault="003338BD" w:rsidP="00536042">
                    <w:r>
                      <w:t>Можно ли согласиться с поэтом, что именно словом наносят самую сильную рану?</w:t>
                    </w:r>
                  </w:p>
                  <w:p w:rsidR="003338BD" w:rsidRDefault="003338BD" w:rsidP="00536042">
                    <w:r>
                      <w:t xml:space="preserve">Узнай, что об этом думают взрослые и твои сверстники. </w:t>
                    </w:r>
                  </w:p>
                </w:txbxContent>
              </v:textbox>
            </v:shape>
          </v:group>
        </w:pict>
      </w:r>
      <w:r w:rsidR="00536042">
        <w:rPr>
          <w:i/>
        </w:rPr>
        <w:t>Примеры заданий</w:t>
      </w:r>
      <w:r w:rsidR="00536042">
        <w:t xml:space="preserve">: </w:t>
      </w: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rPr>
          <w:u w:val="single"/>
        </w:rPr>
      </w:pPr>
    </w:p>
    <w:p w:rsidR="00536042" w:rsidRDefault="00536042" w:rsidP="000D2A98">
      <w:pPr>
        <w:spacing w:line="288" w:lineRule="auto"/>
        <w:ind w:firstLine="426"/>
        <w:jc w:val="both"/>
      </w:pPr>
    </w:p>
    <w:p w:rsidR="00536042" w:rsidRDefault="00536042" w:rsidP="000D2A98">
      <w:pPr>
        <w:spacing w:line="288" w:lineRule="auto"/>
        <w:ind w:firstLine="426"/>
        <w:jc w:val="both"/>
      </w:pPr>
    </w:p>
    <w:p w:rsidR="00536042" w:rsidRDefault="00536042" w:rsidP="000D2A98">
      <w:pPr>
        <w:spacing w:line="288" w:lineRule="auto"/>
        <w:ind w:firstLine="426"/>
        <w:jc w:val="both"/>
      </w:pPr>
    </w:p>
    <w:p w:rsidR="00536042" w:rsidRDefault="00536042" w:rsidP="000D2A98">
      <w:pPr>
        <w:spacing w:line="288" w:lineRule="auto"/>
        <w:ind w:firstLine="426"/>
        <w:jc w:val="both"/>
      </w:pPr>
    </w:p>
    <w:p w:rsidR="00536042" w:rsidRDefault="00536042" w:rsidP="000D2A98">
      <w:pPr>
        <w:spacing w:line="288" w:lineRule="auto"/>
        <w:ind w:firstLine="426"/>
        <w:jc w:val="both"/>
      </w:pPr>
    </w:p>
    <w:p w:rsidR="00536042" w:rsidRDefault="00536042" w:rsidP="000D2A98">
      <w:pPr>
        <w:spacing w:line="288" w:lineRule="auto"/>
        <w:ind w:firstLine="426"/>
        <w:jc w:val="both"/>
      </w:pPr>
    </w:p>
    <w:p w:rsidR="00536042" w:rsidRDefault="00536042" w:rsidP="000D2A98">
      <w:pPr>
        <w:spacing w:line="288" w:lineRule="auto"/>
        <w:ind w:firstLine="426"/>
        <w:jc w:val="both"/>
      </w:pPr>
    </w:p>
    <w:p w:rsidR="00536042" w:rsidRDefault="00536042" w:rsidP="000D2A98">
      <w:pPr>
        <w:spacing w:line="288" w:lineRule="auto"/>
        <w:ind w:firstLine="426"/>
        <w:jc w:val="both"/>
      </w:pPr>
    </w:p>
    <w:p w:rsidR="00536042" w:rsidRDefault="00536042" w:rsidP="000D2A98">
      <w:pPr>
        <w:spacing w:line="288" w:lineRule="auto"/>
        <w:ind w:firstLine="426"/>
        <w:jc w:val="both"/>
      </w:pPr>
    </w:p>
    <w:p w:rsidR="00536042" w:rsidRDefault="00536042" w:rsidP="000D2A98">
      <w:pPr>
        <w:spacing w:line="288" w:lineRule="auto"/>
        <w:ind w:firstLine="426"/>
        <w:jc w:val="both"/>
      </w:pPr>
    </w:p>
    <w:p w:rsidR="000354C5" w:rsidRDefault="000354C5" w:rsidP="000D2A98">
      <w:pPr>
        <w:spacing w:line="288" w:lineRule="auto"/>
        <w:ind w:firstLine="426"/>
        <w:jc w:val="both"/>
        <w:rPr>
          <w:u w:val="single"/>
        </w:rPr>
      </w:pPr>
    </w:p>
    <w:p w:rsidR="000354C5" w:rsidRDefault="000354C5" w:rsidP="000D2A98">
      <w:pPr>
        <w:spacing w:line="288" w:lineRule="auto"/>
        <w:ind w:firstLine="426"/>
        <w:jc w:val="both"/>
        <w:rPr>
          <w:u w:val="single"/>
        </w:rPr>
      </w:pPr>
    </w:p>
    <w:p w:rsidR="000354C5" w:rsidRDefault="000354C5" w:rsidP="000D2A98">
      <w:pPr>
        <w:spacing w:line="288" w:lineRule="auto"/>
        <w:ind w:firstLine="426"/>
        <w:jc w:val="both"/>
        <w:rPr>
          <w:u w:val="single"/>
        </w:rPr>
      </w:pPr>
    </w:p>
    <w:p w:rsidR="000354C5" w:rsidRDefault="000354C5" w:rsidP="000D2A98">
      <w:pPr>
        <w:spacing w:line="288" w:lineRule="auto"/>
        <w:ind w:firstLine="426"/>
        <w:jc w:val="both"/>
        <w:rPr>
          <w:u w:val="single"/>
        </w:rPr>
      </w:pPr>
    </w:p>
    <w:p w:rsidR="000354C5" w:rsidRDefault="000354C5" w:rsidP="000D2A98">
      <w:pPr>
        <w:spacing w:line="288" w:lineRule="auto"/>
        <w:ind w:firstLine="426"/>
        <w:jc w:val="both"/>
        <w:rPr>
          <w:u w:val="single"/>
        </w:rPr>
      </w:pPr>
    </w:p>
    <w:p w:rsidR="00536042" w:rsidRDefault="00536042" w:rsidP="000D2A98">
      <w:pPr>
        <w:spacing w:line="288" w:lineRule="auto"/>
        <w:ind w:left="-142" w:firstLine="426"/>
        <w:jc w:val="both"/>
      </w:pPr>
      <w:r>
        <w:rPr>
          <w:u w:val="single"/>
        </w:rPr>
        <w:lastRenderedPageBreak/>
        <w:t>Дифференцированные задания</w:t>
      </w:r>
      <w: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 </w:t>
      </w: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r>
        <w:rPr>
          <w:i/>
        </w:rPr>
        <w:t>Примеры заданий</w:t>
      </w:r>
      <w:r>
        <w:t>:</w:t>
      </w:r>
    </w:p>
    <w:p w:rsidR="00536042" w:rsidRDefault="00A3040B" w:rsidP="000D2A98">
      <w:pPr>
        <w:spacing w:line="288" w:lineRule="auto"/>
        <w:ind w:left="-142" w:firstLine="426"/>
        <w:jc w:val="both"/>
      </w:pPr>
      <w:r>
        <w:rPr>
          <w:noProof/>
        </w:rPr>
        <w:pict>
          <v:group id="Группа 106" o:spid="_x0000_s1061" style="position:absolute;left:0;text-align:left;margin-left:-9pt;margin-top:4.2pt;width:477pt;height:462.45pt;z-index:251664384" coordorigin="1521,2874" coordsize="9540,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">
            <v:shape id="Text Box 46" o:spid="_x0000_s1062" type="#_x0000_t202" style="position:absolute;left:1521;top:4119;width:9370;height: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3338BD" w:rsidRDefault="003338BD" w:rsidP="00536042">
                    <w:pPr>
                      <w:jc w:val="both"/>
                    </w:pPr>
                    <w:r>
                      <w:t xml:space="preserve">а)Выпиши из текста  словосочетания </w:t>
                    </w:r>
                    <w:r>
                      <w:rPr>
                        <w:rFonts w:ascii="Arial" w:hAnsi="Arial" w:cs="Arial"/>
                      </w:rPr>
                      <w:t xml:space="preserve">прил. + сущ., </w:t>
                    </w:r>
                    <w:r>
                      <w:t>укажи падежи, выдели окончания.</w:t>
                    </w:r>
                  </w:p>
                  <w:p w:rsidR="003338BD" w:rsidRDefault="003338BD" w:rsidP="00536042">
                    <w:pPr>
                      <w:jc w:val="both"/>
                    </w:pPr>
                    <w:r>
                      <w:t xml:space="preserve">б) Запиши по памяти  одно из четверостиший стихотворения (по выбору). Покажи графически словосочетания </w:t>
                    </w:r>
                    <w:r>
                      <w:rPr>
                        <w:rFonts w:ascii="Arial" w:hAnsi="Arial" w:cs="Arial"/>
                      </w:rPr>
                      <w:t xml:space="preserve">прил. + сущ., </w:t>
                    </w:r>
                    <w:r>
                      <w:t>укажи падежи, выдели окончания</w:t>
                    </w:r>
                  </w:p>
                </w:txbxContent>
              </v:textbox>
            </v:shape>
            <v:shape id="Text Box 47" o:spid="_x0000_s1063" type="#_x0000_t202" style="position:absolute;left:1521;top:2874;width:95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3338BD" w:rsidRDefault="003338BD" w:rsidP="00536042">
                    <w:r>
                      <w:t>а) Выполни вычисления и запиши результаты в таблицу.</w:t>
                    </w:r>
                  </w:p>
                  <w:p w:rsidR="003338BD" w:rsidRDefault="003338BD" w:rsidP="00536042">
                    <w:r>
                      <w:t>б) Пользуясь этой таблицей, вычисли произведения.</w:t>
                    </w:r>
                  </w:p>
                </w:txbxContent>
              </v:textbox>
            </v:shape>
            <v:shape id="Text Box 48" o:spid="_x0000_s1064" type="#_x0000_t202" style="position:absolute;left:1521;top:6583;width:95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3338BD" w:rsidRDefault="003338BD" w:rsidP="00536042">
                    <w:r>
                      <w:t>а) Вычисли.</w:t>
                    </w:r>
                  </w:p>
                  <w:p w:rsidR="003338BD" w:rsidRDefault="003338BD" w:rsidP="00536042">
                    <w:r>
                      <w:t>б) Определи закономерность.</w:t>
                    </w:r>
                  </w:p>
                  <w:p w:rsidR="003338BD" w:rsidRDefault="003338BD" w:rsidP="00536042">
                    <w:r>
                      <w:t>в) Составь следующие три равенства и проверь их.</w:t>
                    </w:r>
                  </w:p>
                </w:txbxContent>
              </v:textbox>
            </v:shape>
            <v:shape id="Text Box 49" o:spid="_x0000_s1065" type="#_x0000_t202" style="position:absolute;left:1521;top:5525;width:9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3338BD" w:rsidRDefault="003338BD" w:rsidP="00536042">
                    <w:r>
                      <w:t>а) Проиллюстрируй это высказывание с помощью имён прилагательных.</w:t>
                    </w:r>
                  </w:p>
                  <w:p w:rsidR="003338BD" w:rsidRDefault="003338BD" w:rsidP="00536042">
                    <w:r>
                      <w:t>б) Передай ту же мысль с помощью или небольшого текста об осенних красках леса.</w:t>
                    </w:r>
                  </w:p>
                </w:txbxContent>
              </v:textbox>
            </v:shape>
            <v:shape id="Text Box 50" o:spid="_x0000_s1066" type="#_x0000_t202" style="position:absolute;left:1521;top:8179;width:9540;height:1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3338BD" w:rsidRDefault="003338BD" w:rsidP="00536042">
                    <w:r>
                      <w:t>а) Что ты знаешь о героях твоего края? Расспроси взрослых.</w:t>
                    </w:r>
                  </w:p>
                  <w:p w:rsidR="003338BD" w:rsidRDefault="003338BD" w:rsidP="00536042">
                    <w:r>
                      <w:t>б) Найди в библиотеке книги, в которых есть рассказы о военных подвигах наших предков.</w:t>
                    </w:r>
                  </w:p>
                  <w:p w:rsidR="003338BD" w:rsidRDefault="003338BD" w:rsidP="00536042">
                    <w:r>
                      <w:t>в) Выбери один из рассказов. Расскажи его одноклассникам.</w:t>
                    </w:r>
                  </w:p>
                </w:txbxContent>
              </v:textbox>
            </v:shape>
            <v:shape id="Text Box 51" o:spid="_x0000_s1067" type="#_x0000_t202" style="position:absolute;left:1521;top:9904;width:9540;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3338BD" w:rsidRDefault="003338BD" w:rsidP="00536042">
                    <w:r>
                      <w:t>а) Расскажи историю от лица главного героя.</w:t>
                    </w:r>
                  </w:p>
                  <w:p w:rsidR="003338BD" w:rsidRDefault="003338BD" w:rsidP="00536042">
                    <w:r>
                      <w:t>б) Придумай продолжение истории. Запиши свое продолжение.</w:t>
                    </w:r>
                  </w:p>
                </w:txbxContent>
              </v:textbox>
            </v:shape>
            <v:shape id="Text Box 52" o:spid="_x0000_s1068" type="#_x0000_t202" style="position:absolute;left:1521;top:11003;width:9540;height:1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3338BD" w:rsidRDefault="003338BD" w:rsidP="00536042">
                    <w:r>
                      <w:t>а) Вспомни рассказ Зощенко «Великие путешественники» Ты читал его во 2 классе. Сравни героев из рассказов М.Зощенко и А. Чехова.</w:t>
                    </w:r>
                  </w:p>
                  <w:p w:rsidR="003338BD" w:rsidRDefault="003338BD" w:rsidP="00536042">
                    <w:r>
                      <w:t>б) Если в твоей жизни были интересные путешествия, расскажи о них.</w:t>
                    </w:r>
                  </w:p>
                </w:txbxContent>
              </v:textbox>
            </v:shape>
          </v:group>
        </w:pict>
      </w: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pPr>
    </w:p>
    <w:p w:rsidR="00536042" w:rsidRDefault="00536042" w:rsidP="000D2A98">
      <w:pPr>
        <w:spacing w:line="288" w:lineRule="auto"/>
        <w:ind w:left="-142" w:firstLine="426"/>
        <w:jc w:val="both"/>
        <w:rPr>
          <w:u w:val="single"/>
        </w:rPr>
      </w:pPr>
    </w:p>
    <w:p w:rsidR="00536042" w:rsidRDefault="00536042" w:rsidP="000D2A98">
      <w:pPr>
        <w:spacing w:line="288" w:lineRule="auto"/>
        <w:ind w:left="-142" w:firstLine="426"/>
        <w:jc w:val="both"/>
        <w:rPr>
          <w:u w:val="single"/>
        </w:rPr>
      </w:pPr>
    </w:p>
    <w:p w:rsidR="00536042" w:rsidRDefault="00536042" w:rsidP="000D2A98">
      <w:pPr>
        <w:spacing w:line="288" w:lineRule="auto"/>
        <w:ind w:left="-142" w:firstLine="426"/>
        <w:jc w:val="both"/>
        <w:rPr>
          <w:bCs/>
        </w:rPr>
      </w:pPr>
      <w:r>
        <w:rPr>
          <w:u w:val="single"/>
        </w:rPr>
        <w:br w:type="page"/>
      </w:r>
      <w:r>
        <w:rPr>
          <w:u w:val="single"/>
        </w:rPr>
        <w:lastRenderedPageBreak/>
        <w:t>Интеллектуальный марафон</w:t>
      </w:r>
      <w:r>
        <w:t xml:space="preserve"> — з</w:t>
      </w:r>
      <w:r>
        <w:rPr>
          <w:bCs/>
        </w:rPr>
        <w:t>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536042" w:rsidRDefault="00536042" w:rsidP="00536042">
      <w:pPr>
        <w:spacing w:line="288" w:lineRule="auto"/>
        <w:ind w:firstLine="426"/>
        <w:jc w:val="both"/>
      </w:pPr>
      <w:r>
        <w:t xml:space="preserve">Задания ставят перед учащимися задачу поиска средств решения, преобразования материала, конструирование нового способа действий.  </w:t>
      </w:r>
    </w:p>
    <w:p w:rsidR="00536042" w:rsidRDefault="00536042" w:rsidP="00536042">
      <w:pPr>
        <w:spacing w:line="288" w:lineRule="auto"/>
        <w:jc w:val="both"/>
        <w:rPr>
          <w:bCs/>
          <w:i/>
          <w:iCs/>
        </w:rPr>
      </w:pPr>
    </w:p>
    <w:p w:rsidR="00536042" w:rsidRDefault="00A3040B" w:rsidP="00536042">
      <w:pPr>
        <w:spacing w:line="288" w:lineRule="auto"/>
        <w:ind w:firstLine="426"/>
        <w:jc w:val="both"/>
        <w:rPr>
          <w:bCs/>
        </w:rPr>
      </w:pPr>
      <w:r w:rsidRPr="00A3040B">
        <w:rPr>
          <w:bCs/>
          <w:i/>
          <w:iCs/>
          <w:noProof/>
        </w:rPr>
        <w:pict>
          <v:group id="Группа 95" o:spid="_x0000_s1069" style="position:absolute;left:0;text-align:left;margin-left:3.6pt;margin-top:21.8pt;width:468.5pt;height:495.85pt;z-index:251665408" coordorigin="1773,1570" coordsize="9370,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">
            <v:shape id="Text Box 54" o:spid="_x0000_s1070" type="#_x0000_t202" style="position:absolute;left:1773;top:1570;width:9370;height: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3338BD" w:rsidRDefault="003338BD" w:rsidP="00536042">
                    <w:pPr>
                      <w:jc w:val="both"/>
                      <w:rPr>
                        <w:b/>
                      </w:rPr>
                    </w:pPr>
                    <w:r>
                      <w:rPr>
                        <w:b/>
                      </w:rPr>
                      <w:t>Е</w:t>
                    </w:r>
                    <w:r>
                      <w:t xml:space="preserve">сть ли разница в значениях слов </w:t>
                    </w:r>
                    <w:r>
                      <w:rPr>
                        <w:rFonts w:ascii="Arial" w:hAnsi="Arial" w:cs="Arial"/>
                      </w:rPr>
                      <w:t xml:space="preserve">олимпиада и спартакиада? </w:t>
                    </w:r>
                    <w:r>
                      <w:t xml:space="preserve">И почему </w:t>
                    </w:r>
                    <w:r>
                      <w:rPr>
                        <w:rFonts w:ascii="Arial" w:hAnsi="Arial" w:cs="Arial"/>
                      </w:rPr>
                      <w:t>сп</w:t>
                    </w:r>
                    <w:r>
                      <w:rPr>
                        <w:rFonts w:ascii="Arial" w:hAnsi="Arial" w:cs="Arial"/>
                        <w:b/>
                        <w:u w:val="single"/>
                      </w:rPr>
                      <w:t>а</w:t>
                    </w:r>
                    <w:r>
                      <w:rPr>
                        <w:rFonts w:ascii="Arial" w:hAnsi="Arial" w:cs="Arial"/>
                      </w:rPr>
                      <w:t xml:space="preserve">ртакиада, </w:t>
                    </w:r>
                    <w:r>
                      <w:t xml:space="preserve">если </w:t>
                    </w:r>
                    <w:r>
                      <w:rPr>
                        <w:rFonts w:ascii="Arial" w:hAnsi="Arial" w:cs="Arial"/>
                      </w:rPr>
                      <w:t>сп</w:t>
                    </w:r>
                    <w:r>
                      <w:rPr>
                        <w:rFonts w:ascii="Arial" w:hAnsi="Arial" w:cs="Arial"/>
                        <w:u w:val="single"/>
                      </w:rPr>
                      <w:t>о</w:t>
                    </w:r>
                    <w:r>
                      <w:rPr>
                        <w:rFonts w:ascii="Arial" w:hAnsi="Arial" w:cs="Arial"/>
                      </w:rPr>
                      <w:t>рт?</w:t>
                    </w:r>
                  </w:p>
                </w:txbxContent>
              </v:textbox>
            </v:shape>
            <v:shape id="Text Box 55" o:spid="_x0000_s1071" type="#_x0000_t202" style="position:absolute;left:1773;top:7156;width:9360;height: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3338BD" w:rsidRDefault="003338BD" w:rsidP="00536042">
                    <w:r>
                      <w:t>Замените числа в произведении ближайшими сотнями, вычислите значение  произведения приближённо и ответьте на вопрос.</w:t>
                    </w:r>
                  </w:p>
                </w:txbxContent>
              </v:textbox>
            </v:shape>
            <v:shape id="Text Box 56" o:spid="_x0000_s1072" type="#_x0000_t202" style="position:absolute;left:1773;top:4778;width:93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3338BD" w:rsidRDefault="003338BD" w:rsidP="00536042">
                    <w:r>
                      <w:t>Прочитай диалог. Объясни, в чём состоят логические ошибки героев пьесы.</w:t>
                    </w:r>
                  </w:p>
                </w:txbxContent>
              </v:textbox>
            </v:shape>
            <v:shape id="Text Box 57" o:spid="_x0000_s1073" type="#_x0000_t202" style="position:absolute;left:1773;top:5804;width:9360;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3338BD" w:rsidRDefault="003338BD" w:rsidP="00536042">
                    <w:r>
                      <w:t>Путешественник,  вылетев из Москвы хочет побывать в Париже,  Амстердаме и Риме, а затем вернуться в Москву. Выбери кратчайший маршрут, используя таблицу расстояний.</w:t>
                    </w:r>
                  </w:p>
                </w:txbxContent>
              </v:textbox>
            </v:shape>
            <v:shape id="Text Box 58" o:spid="_x0000_s1074" type="#_x0000_t202" style="position:absolute;left:1773;top:2509;width:9360;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3338BD" w:rsidRDefault="003338BD" w:rsidP="00536042">
                    <w:r>
                      <w:t>Учёные называют интонацию и пунктуацию «сёстрами, дочерьми одного отца – смысла». Можешь ли примерами подтвердить или опровергнуть это высказывание?</w:t>
                    </w:r>
                  </w:p>
                </w:txbxContent>
              </v:textbox>
            </v:shape>
            <v:shape id="Text Box 59" o:spid="_x0000_s1075" type="#_x0000_t202" style="position:absolute;left:1773;top:3637;width:9360;height: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3338BD" w:rsidRDefault="003338BD" w:rsidP="00536042">
                    <w:r>
                      <w:t>Составь небольшой текст для диктанта с целью проверки умений грамотно записывать слова с орфограммами в личных окончаниях глагола.</w:t>
                    </w:r>
                  </w:p>
                </w:txbxContent>
              </v:textbox>
            </v:shape>
            <v:shape id="Text Box 60" o:spid="_x0000_s1076" type="#_x0000_t202" style="position:absolute;left:1773;top:9011;width:9360;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3338BD" w:rsidRDefault="003338BD" w:rsidP="00536042">
                    <w:r>
                      <w:t xml:space="preserve">Сыграйте в игру. Подумайте, какие числа нужно выбирать первому игроку, чтобы выиграть. </w:t>
                    </w:r>
                  </w:p>
                </w:txbxContent>
              </v:textbox>
            </v:shape>
            <v:shape id="Text Box 61" o:spid="_x0000_s1077" type="#_x0000_t202" style="position:absolute;left:1783;top:10036;width:936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3338BD" w:rsidRDefault="003338BD" w:rsidP="00536042">
                    <w:r>
                      <w:t xml:space="preserve">Ласточка и дятел — насекомоядные птицы. Почему же у них клювы разной формы? </w:t>
                    </w:r>
                  </w:p>
                </w:txbxContent>
              </v:textbox>
            </v:shape>
            <v:shape id="Text Box 62" o:spid="_x0000_s1078" type="#_x0000_t202" style="position:absolute;left:1783;top:10778;width:9360;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3338BD" w:rsidRDefault="003338BD" w:rsidP="00536042">
                    <w:r>
                      <w:t>Из-за засухи урожай растений на поле резко снизился. Как это скажется на лисицах, питающихся мышами?</w:t>
                    </w:r>
                  </w:p>
                </w:txbxContent>
              </v:textbox>
            </v:shape>
            <v:shape id="Text Box 63" o:spid="_x0000_s1079" type="#_x0000_t202" style="position:absolute;left:1773;top:8291;width:9360;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3338BD" w:rsidRDefault="003338BD" w:rsidP="00536042">
                    <w:r>
                      <w:t>Понаблюдай за числами в равенствах. Сделай вывод.</w:t>
                    </w:r>
                  </w:p>
                </w:txbxContent>
              </v:textbox>
            </v:shape>
          </v:group>
        </w:pict>
      </w:r>
      <w:r w:rsidR="00536042">
        <w:rPr>
          <w:bCs/>
          <w:i/>
          <w:iCs/>
        </w:rPr>
        <w:t>Примеры заданий</w:t>
      </w:r>
      <w:r w:rsidR="00536042">
        <w:rPr>
          <w:bCs/>
        </w:rPr>
        <w:t>:</w:t>
      </w: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rPr>
      </w:pPr>
      <w:r>
        <w:rPr>
          <w:bCs/>
          <w:u w:val="single"/>
        </w:rPr>
        <w:br w:type="page"/>
      </w:r>
      <w:r>
        <w:rPr>
          <w:bCs/>
          <w:u w:val="single"/>
        </w:rPr>
        <w:lastRenderedPageBreak/>
        <w:t>Творческие задания</w:t>
      </w:r>
      <w:r>
        <w:rPr>
          <w:bCs/>
        </w:rPr>
        <w:t xml:space="preserve"> — направлены на развитие у учащихся познавательных интересов, воображения,  на выход в творческую деятельность.</w:t>
      </w:r>
    </w:p>
    <w:p w:rsidR="00536042" w:rsidRDefault="00536042" w:rsidP="00536042">
      <w:pPr>
        <w:spacing w:line="288" w:lineRule="auto"/>
        <w:ind w:firstLine="426"/>
        <w:jc w:val="both"/>
      </w:pPr>
      <w: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536042" w:rsidRDefault="00A3040B" w:rsidP="00536042">
      <w:pPr>
        <w:spacing w:line="288" w:lineRule="auto"/>
        <w:ind w:firstLine="426"/>
        <w:jc w:val="both"/>
        <w:rPr>
          <w:bCs/>
        </w:rPr>
      </w:pPr>
      <w:r w:rsidRPr="00A3040B">
        <w:rPr>
          <w:i/>
          <w:noProof/>
        </w:rPr>
        <w:pict>
          <v:group id="Группа 82" o:spid="_x0000_s1080" style="position:absolute;left:0;text-align:left;margin-left:3.6pt;margin-top:23.15pt;width:462.6pt;height:507.7pt;z-index:251666432" coordorigin="1773,3915" coordsize="9252,1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">
            <v:shape id="Text Box 65" o:spid="_x0000_s1081" type="#_x0000_t202" style="position:absolute;left:1773;top:3915;width:9252;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3338BD" w:rsidRDefault="003338BD" w:rsidP="00536042">
                    <w:pPr>
                      <w:jc w:val="both"/>
                      <w:rPr>
                        <w:bCs/>
                      </w:rPr>
                    </w:pPr>
                    <w:r>
                      <w:rPr>
                        <w:bCs/>
                      </w:rPr>
                      <w:t>Придумай, что могут означать равенства: 1+7=8,  2+6=8, 3+5=8</w:t>
                    </w:r>
                  </w:p>
                </w:txbxContent>
              </v:textbox>
            </v:shape>
            <v:shape id="Text Box 66" o:spid="_x0000_s1082" type="#_x0000_t202" style="position:absolute;left:1801;top:5313;width:9224;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3338BD" w:rsidRDefault="003338BD" w:rsidP="00536042">
                    <w:r>
                      <w:t>Вспомни, у кого из твоих родных или друзей скоро день рождения. Подумай, как ты поздравишь человека, какое составишь словесное поздравление для него. Составь текст такого поздравления.</w:t>
                    </w:r>
                  </w:p>
                </w:txbxContent>
              </v:textbox>
            </v:shape>
            <v:shape id="Text Box 67" o:spid="_x0000_s1083" type="#_x0000_t202" style="position:absolute;left:1773;top:4538;width:925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3338BD" w:rsidRDefault="003338BD" w:rsidP="00536042">
                    <w:r>
                      <w:t>Согласен ли ты с мнением Незнайки? Построй своё рассуждение.</w:t>
                    </w:r>
                  </w:p>
                </w:txbxContent>
              </v:textbox>
            </v:shape>
            <v:shape id="Text Box 68" o:spid="_x0000_s1084" type="#_x0000_t202" style="position:absolute;left:1773;top:6682;width:925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3338BD" w:rsidRDefault="003338BD" w:rsidP="00536042">
                    <w:r>
                      <w:t>Можешь ли ты рассказать о чём-нибудь с помощью загадок? Попробуй.</w:t>
                    </w:r>
                  </w:p>
                </w:txbxContent>
              </v:textbox>
            </v:shape>
            <v:shape id="Text Box 69" o:spid="_x0000_s1085" type="#_x0000_t202" style="position:absolute;left:1773;top:8369;width:9252;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3338BD" w:rsidRDefault="003338BD" w:rsidP="00536042">
                    <w:r>
                      <w:t>а) Придумай веселую историю из жизни знакомого животного и запиши ее.</w:t>
                    </w:r>
                  </w:p>
                  <w:p w:rsidR="003338BD" w:rsidRDefault="003338BD" w:rsidP="00536042">
                    <w:r>
                      <w:t>б) Нарисуй иллюстрации к собственному рассказу или к произведению в учебнике.</w:t>
                    </w:r>
                  </w:p>
                </w:txbxContent>
              </v:textbox>
            </v:shape>
            <v:shape id="Text Box 70" o:spid="_x0000_s1086" type="#_x0000_t202" style="position:absolute;left:1801;top:10167;width:9224;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3338BD" w:rsidRDefault="003338BD" w:rsidP="00536042">
                    <w:r>
                      <w:t>Придумай опыты, с помощью которых можно доказать, что нас окружает воздух.</w:t>
                    </w:r>
                  </w:p>
                </w:txbxContent>
              </v:textbox>
            </v:shape>
            <v:shape id="Text Box 71" o:spid="_x0000_s1087" type="#_x0000_t202" style="position:absolute;left:1801;top:10887;width:9224;height: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3338BD" w:rsidRDefault="003338BD" w:rsidP="00536042">
                    <w:r>
                      <w:t>Придумай фантастическое животное с необычными органами чувств. Вылепи его из пластилина.</w:t>
                    </w:r>
                  </w:p>
                </w:txbxContent>
              </v:textbox>
            </v:shape>
            <v:shape id="Text Box 72" o:spid="_x0000_s1088" type="#_x0000_t202" style="position:absolute;left:1801;top:13375;width:9224;height: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3338BD" w:rsidRDefault="003338BD" w:rsidP="00536042">
                    <w:r>
                      <w:t xml:space="preserve">Какими зданиями хотел бы ты украсить родной город, село? </w:t>
                    </w:r>
                  </w:p>
                  <w:p w:rsidR="003338BD" w:rsidRDefault="003338BD" w:rsidP="00536042">
                    <w:r>
                      <w:t>Какую пользу хотел бы ты принести нашему государству?</w:t>
                    </w:r>
                  </w:p>
                  <w:p w:rsidR="003338BD" w:rsidRDefault="003338BD" w:rsidP="00536042">
                    <w:pPr>
                      <w:rPr>
                        <w:color w:val="0000CC"/>
                      </w:rPr>
                    </w:pPr>
                  </w:p>
                </w:txbxContent>
              </v:textbox>
            </v:shape>
            <v:shape id="Text Box 73" o:spid="_x0000_s1089" type="#_x0000_t202" style="position:absolute;left:1801;top:11840;width:9224;height: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3338BD" w:rsidRDefault="003338BD" w:rsidP="00536042">
                    <w:r>
                      <w:t>Придумай свое упражнение для поддержания правильной осанки.</w:t>
                    </w:r>
                  </w:p>
                  <w:p w:rsidR="003338BD" w:rsidRDefault="003338BD" w:rsidP="00536042">
                    <w:pPr>
                      <w:rPr>
                        <w:color w:val="0000CC"/>
                      </w:rPr>
                    </w:pPr>
                  </w:p>
                </w:txbxContent>
              </v:textbox>
            </v:shape>
            <v:shape id="Text Box 74" o:spid="_x0000_s1090" type="#_x0000_t202" style="position:absolute;left:1801;top:12589;width:9224;height: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3338BD" w:rsidRDefault="003338BD" w:rsidP="00536042">
                    <w:r>
                      <w:t>Нарисуй элементы национальной одежды твоего народа.</w:t>
                    </w:r>
                  </w:p>
                  <w:p w:rsidR="003338BD" w:rsidRDefault="003338BD" w:rsidP="00536042"/>
                </w:txbxContent>
              </v:textbox>
            </v:shape>
            <v:shape id="Text Box 75" o:spid="_x0000_s1091" type="#_x0000_t202" style="position:absolute;left:1801;top:9214;width:9224;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3338BD" w:rsidRDefault="003338BD" w:rsidP="00536042">
                    <w:r>
                      <w:t>Выдели пословицу, которая тебе особенно понравилась. Сочини историю, в которой можно использовать эту пословицу.</w:t>
                    </w:r>
                  </w:p>
                </w:txbxContent>
              </v:textbox>
            </v:shape>
            <v:shape id="Text Box 76" o:spid="_x0000_s1092" type="#_x0000_t202" style="position:absolute;left:1773;top:7442;width:9252;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3338BD" w:rsidRDefault="003338BD" w:rsidP="00536042">
                    <w:r>
                      <w:t>а) Расскажи историю от лица мальчика.</w:t>
                    </w:r>
                  </w:p>
                  <w:p w:rsidR="003338BD" w:rsidRDefault="003338BD" w:rsidP="00536042">
                    <w:r>
                      <w:t>б) Расскажи эту же историю от лица служанки.</w:t>
                    </w:r>
                  </w:p>
                </w:txbxContent>
              </v:textbox>
            </v:shape>
          </v:group>
        </w:pict>
      </w:r>
      <w:r w:rsidR="00536042">
        <w:rPr>
          <w:bCs/>
          <w:i/>
        </w:rPr>
        <w:t>Примеры заданий</w:t>
      </w:r>
      <w:r w:rsidR="00536042">
        <w:rPr>
          <w:bCs/>
        </w:rPr>
        <w:t>:</w:t>
      </w: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u w:val="single"/>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r>
        <w:rPr>
          <w:bCs/>
          <w:u w:val="single"/>
        </w:rPr>
        <w:br w:type="page"/>
      </w:r>
      <w:r>
        <w:rPr>
          <w:bCs/>
          <w:u w:val="single"/>
        </w:rPr>
        <w:lastRenderedPageBreak/>
        <w:t>Работа в паре</w:t>
      </w:r>
      <w:r>
        <w:rPr>
          <w:bCs/>
        </w:rPr>
        <w:t xml:space="preserve"> — задания ориентированы на использование групповых форм обучения.</w:t>
      </w:r>
    </w:p>
    <w:p w:rsidR="00536042" w:rsidRDefault="00536042" w:rsidP="00536042">
      <w:pPr>
        <w:spacing w:line="288" w:lineRule="auto"/>
        <w:ind w:firstLine="426"/>
        <w:jc w:val="both"/>
      </w:pPr>
      <w:r>
        <w:t xml:space="preserve">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w:t>
      </w:r>
      <w:r>
        <w:rPr>
          <w:bCs/>
        </w:rPr>
        <w:t>Дети обучаются разным способам получения и обработки информации, «учатся обучая».</w:t>
      </w:r>
    </w:p>
    <w:p w:rsidR="00536042" w:rsidRDefault="00536042" w:rsidP="00536042">
      <w:pPr>
        <w:spacing w:line="288" w:lineRule="auto"/>
        <w:ind w:firstLine="426"/>
        <w:jc w:val="both"/>
        <w:rPr>
          <w:bCs/>
        </w:rPr>
      </w:pPr>
    </w:p>
    <w:p w:rsidR="00536042" w:rsidRDefault="00A3040B" w:rsidP="00536042">
      <w:pPr>
        <w:spacing w:line="288" w:lineRule="auto"/>
        <w:ind w:firstLine="426"/>
        <w:jc w:val="both"/>
        <w:rPr>
          <w:bCs/>
        </w:rPr>
      </w:pPr>
      <w:r w:rsidRPr="00A3040B">
        <w:rPr>
          <w:bCs/>
          <w:i/>
          <w:noProof/>
        </w:rPr>
        <w:pict>
          <v:group id="Группа 72" o:spid="_x0000_s1093" style="position:absolute;left:0;text-align:left;margin-left:-6.4pt;margin-top:28.25pt;width:469.5pt;height:493.9pt;z-index:251667456" coordorigin="1573,5011" coordsize="9390,9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">
            <v:shape id="Text Box 78" o:spid="_x0000_s1094" type="#_x0000_t202" style="position:absolute;left:1573;top:11433;width:9370;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3338BD" w:rsidRDefault="003338BD" w:rsidP="00536042">
                    <w:pPr>
                      <w:jc w:val="both"/>
                    </w:pPr>
                    <w:r>
                      <w:t>Обсудите с товарищем, о чём рассказывают книги. Во всех ли случаях ваше мнение одинаково?</w:t>
                    </w:r>
                  </w:p>
                </w:txbxContent>
              </v:textbox>
            </v:shape>
            <v:shape id="Text Box 79" o:spid="_x0000_s1095" type="#_x0000_t202" style="position:absolute;left:1593;top:5978;width:9370;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3338BD" w:rsidRDefault="003338BD" w:rsidP="00536042">
                    <w:r>
                      <w:t xml:space="preserve">Продиктуйте друг другу слова из словаря – названия птиц. Проверьте их написание с помощью словаря. </w:t>
                    </w:r>
                  </w:p>
                </w:txbxContent>
              </v:textbox>
            </v:shape>
            <v:shape id="Text Box 80" o:spid="_x0000_s1096" type="#_x0000_t202" style="position:absolute;left:1593;top:5011;width:9370;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3338BD" w:rsidRDefault="003338BD" w:rsidP="00536042">
                    <w:pPr>
                      <w:tabs>
                        <w:tab w:val="left" w:pos="567"/>
                      </w:tabs>
                      <w:jc w:val="both"/>
                      <w:rPr>
                        <w:b/>
                      </w:rPr>
                    </w:pPr>
                    <w:r>
                      <w:t>Проверьте друг у друга правильность записи, сверяя с текстом учебника. Оцените уровень усвоения изученных правил.</w:t>
                    </w:r>
                  </w:p>
                  <w:p w:rsidR="003338BD" w:rsidRDefault="003338BD" w:rsidP="00536042">
                    <w:pPr>
                      <w:jc w:val="both"/>
                      <w:rPr>
                        <w:bCs/>
                      </w:rPr>
                    </w:pPr>
                  </w:p>
                </w:txbxContent>
              </v:textbox>
            </v:shape>
            <v:shape id="Text Box 81" o:spid="_x0000_s1097" type="#_x0000_t202" style="position:absolute;left:1593;top:6878;width:936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3338BD" w:rsidRDefault="003338BD" w:rsidP="00536042">
                    <w:r>
                      <w:t>Сравните результаты вычислений. Чей способ вычислений удобнее?</w:t>
                    </w:r>
                  </w:p>
                </w:txbxContent>
              </v:textbox>
            </v:shape>
            <v:shape id="Text Box 82" o:spid="_x0000_s1098" type="#_x0000_t202" style="position:absolute;left:1593;top:7811;width:93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3338BD" w:rsidRDefault="003338BD" w:rsidP="00536042">
                    <w:r>
                      <w:t>Пусть каждый из вас вычислит свою колонку произведений. Сравните результаты. Сформулируйте закономерность. Проверьте выводы, составив несколько равенств.</w:t>
                    </w:r>
                  </w:p>
                </w:txbxContent>
              </v:textbox>
            </v:shape>
            <v:shape id="Text Box 83" o:spid="_x0000_s1099" type="#_x0000_t202" style="position:absolute;left:1593;top:9033;width:93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3338BD" w:rsidRDefault="003338BD" w:rsidP="00536042">
                    <w:r>
                      <w:t>Проверьте последнюю цифру результата вычислений. Найдите ошибки в вычислениях и исправьте их.</w:t>
                    </w:r>
                  </w:p>
                </w:txbxContent>
              </v:textbox>
            </v:shape>
            <v:shape id="Text Box 84" o:spid="_x0000_s1100" type="#_x0000_t202" style="position:absolute;left:1593;top:10255;width:93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3338BD" w:rsidRDefault="003338BD" w:rsidP="00536042">
                    <w:r>
                      <w:t>Как интонационно правильно нужно прочитать пословицу? Какой смысл в ней передаётся? Сравните ваши варианты чтения.</w:t>
                    </w:r>
                  </w:p>
                </w:txbxContent>
              </v:textbox>
            </v:shape>
            <v:shape id="Text Box 85" o:spid="_x0000_s1101" type="#_x0000_t202" style="position:absolute;left:1573;top:12384;width:9380;height:1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3338BD" w:rsidRDefault="003338BD" w:rsidP="00536042">
                    <w:pPr>
                      <w:jc w:val="both"/>
                    </w:pPr>
                    <w:r>
                      <w:t>1) Посчитайте друг у друга, сколько вдохов и выдохов вы делаете за 1 минуту. Запишите результаты.</w:t>
                    </w:r>
                  </w:p>
                  <w:p w:rsidR="003338BD" w:rsidRDefault="003338BD" w:rsidP="00536042">
                    <w:pPr>
                      <w:jc w:val="both"/>
                    </w:pPr>
                    <w:r>
                      <w:t>2) Сделайте 10 приседаний. Затем еще раз посчитайте вдохи и выдохи за 1 минуту. Запишите результаты.</w:t>
                    </w:r>
                  </w:p>
                  <w:p w:rsidR="003338BD" w:rsidRDefault="003338BD" w:rsidP="00536042">
                    <w:pPr>
                      <w:jc w:val="both"/>
                    </w:pPr>
                    <w:r>
                      <w:t>3) Сравните полученные результаты. Сделайте вывод.</w:t>
                    </w:r>
                  </w:p>
                </w:txbxContent>
              </v:textbox>
            </v:shape>
            <v:shape id="Text Box 86" o:spid="_x0000_s1102" type="#_x0000_t202" style="position:absolute;left:1583;top:14178;width:9370;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3338BD" w:rsidRDefault="003338BD" w:rsidP="00536042">
                    <w:pPr>
                      <w:jc w:val="both"/>
                    </w:pPr>
                    <w:r>
                      <w:t>Пройдите по улицам и запишите, какие названия вам встретятся. Узнайте, с какими историческими событиями они связаны.</w:t>
                    </w:r>
                  </w:p>
                </w:txbxContent>
              </v:textbox>
            </v:shape>
          </v:group>
        </w:pict>
      </w:r>
      <w:r w:rsidR="00536042">
        <w:rPr>
          <w:bCs/>
          <w:i/>
        </w:rPr>
        <w:t>Примеры заданий</w:t>
      </w:r>
      <w:r w:rsidR="00536042">
        <w:rPr>
          <w:bCs/>
        </w:rPr>
        <w:t>:</w:t>
      </w: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rPr>
          <w:bCs/>
        </w:rPr>
      </w:pPr>
    </w:p>
    <w:p w:rsidR="00536042" w:rsidRDefault="00536042" w:rsidP="00536042">
      <w:pPr>
        <w:spacing w:line="288" w:lineRule="auto"/>
        <w:ind w:firstLine="426"/>
        <w:jc w:val="both"/>
      </w:pPr>
      <w:r>
        <w:rPr>
          <w:bCs/>
          <w:iCs/>
          <w:u w:val="single"/>
        </w:rPr>
        <w:br w:type="page"/>
      </w:r>
      <w:r>
        <w:rPr>
          <w:bCs/>
          <w:iCs/>
          <w:u w:val="single"/>
        </w:rPr>
        <w:lastRenderedPageBreak/>
        <w:t>Проекты.</w:t>
      </w:r>
      <w: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536042" w:rsidRDefault="00536042" w:rsidP="00536042">
      <w:pPr>
        <w:spacing w:line="288" w:lineRule="auto"/>
        <w:ind w:firstLine="426"/>
        <w:jc w:val="both"/>
      </w:pPr>
      <w:r>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И дальше начнется работа по планированию действий, их реализации и осмыслению  полученного результата (Получилось? Не получилось? Почему? Как я работал? Что можно было бы сделать по-другому? и т.д.). </w:t>
      </w:r>
    </w:p>
    <w:p w:rsidR="00536042" w:rsidRDefault="00536042" w:rsidP="00536042">
      <w:pPr>
        <w:spacing w:line="288" w:lineRule="auto"/>
        <w:ind w:firstLine="426"/>
        <w:jc w:val="both"/>
      </w:pPr>
      <w:r>
        <w:t xml:space="preserve">Возможность личного выбора в соответствии со своими интересами и возможность выхода в собственный проект создают условия дляформирования личностных, коммуникативных, регулятивных и познавательных универсальных учебных действий. </w:t>
      </w:r>
    </w:p>
    <w:p w:rsidR="00536042" w:rsidRDefault="00536042" w:rsidP="00536042">
      <w:pPr>
        <w:spacing w:line="288" w:lineRule="auto"/>
        <w:ind w:firstLine="426"/>
        <w:jc w:val="both"/>
        <w:rPr>
          <w:bCs/>
        </w:rPr>
      </w:pPr>
    </w:p>
    <w:p w:rsidR="00536042" w:rsidRDefault="00536042" w:rsidP="00536042">
      <w:pPr>
        <w:spacing w:line="288" w:lineRule="auto"/>
        <w:ind w:firstLine="426"/>
        <w:jc w:val="both"/>
      </w:pPr>
      <w:r>
        <w:rPr>
          <w:i/>
        </w:rPr>
        <w:br w:type="page"/>
      </w:r>
      <w:r>
        <w:rPr>
          <w:i/>
        </w:rPr>
        <w:lastRenderedPageBreak/>
        <w:t>Примеры проектов</w:t>
      </w:r>
      <w:r>
        <w:t>:</w:t>
      </w:r>
    </w:p>
    <w:p w:rsidR="00536042" w:rsidRDefault="00A3040B" w:rsidP="00536042">
      <w:pPr>
        <w:spacing w:line="288" w:lineRule="auto"/>
        <w:ind w:firstLine="426"/>
        <w:jc w:val="both"/>
      </w:pPr>
      <w:r>
        <w:rPr>
          <w:noProof/>
        </w:rPr>
        <w:pict>
          <v:group id="Группа 62" o:spid="_x0000_s1103" style="position:absolute;left:0;text-align:left;margin-left:-5.4pt;margin-top:5.8pt;width:468pt;height:426.55pt;z-index:251668480" coordorigin="1593,1581" coordsize="9360,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">
            <v:group id="Group 88" o:spid="_x0000_s1104" style="position:absolute;left:1593;top:1581;width:9360;height:4916" coordorigin="1593,10677" coordsize="9360,4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89" o:spid="_x0000_s1105" type="#_x0000_t202" style="position:absolute;left:1593;top:10677;width:93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3338BD" w:rsidRDefault="003338BD" w:rsidP="00536042">
                      <w:r>
                        <w:t xml:space="preserve">Выставка «Пространственные фигуры». Организовать и провести выставку моделей пространственных фигур из разных материалов, на которой будут представлены новые способы изготовления этих моделей. </w:t>
                      </w:r>
                    </w:p>
                  </w:txbxContent>
                </v:textbox>
              </v:shape>
              <v:shape id="Text Box 90" o:spid="_x0000_s1106" type="#_x0000_t202" style="position:absolute;left:1593;top:11978;width:9360;height: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3338BD" w:rsidRDefault="003338BD" w:rsidP="00536042">
                      <w: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v:textbox>
              </v:shape>
              <v:shape id="Text Box 91" o:spid="_x0000_s1107" type="#_x0000_t202" style="position:absolute;left:1593;top:13004;width:93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3338BD" w:rsidRDefault="003338BD" w:rsidP="00536042">
                      <w:r>
                        <w:t>Информационный 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v:textbox>
              </v:shape>
              <v:shape id="Text Box 92" o:spid="_x0000_s1108" type="#_x0000_t202" style="position:absolute;left:1593;top:14313;width:9360;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3338BD" w:rsidRDefault="003338BD" w:rsidP="00536042">
                      <w:r>
                        <w:t>Практико-ориентированный, социальный 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v:textbox>
              </v:shape>
            </v:group>
            <v:group id="Group 93" o:spid="_x0000_s1109" style="position:absolute;left:1593;top:6720;width:9360;height:3392" coordorigin="1593,655" coordsize="936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94" o:spid="_x0000_s1110" type="#_x0000_t202" style="position:absolute;left:1593;top:655;width:9360;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3338BD" w:rsidRDefault="003338BD" w:rsidP="00536042">
                      <w:pPr>
                        <w:rPr>
                          <w:color w:val="00B050"/>
                        </w:rPr>
                      </w:pPr>
                      <w:r>
                        <w:t>Творческий проект «Инсценировка басни». Выбор басен, распределение ролей, изготовление костюмов и декорации, репетиции, выступление</w:t>
                      </w:r>
                      <w:r>
                        <w:rPr>
                          <w:color w:val="00B050"/>
                        </w:rPr>
                        <w:t>.</w:t>
                      </w:r>
                    </w:p>
                  </w:txbxContent>
                </v:textbox>
              </v:shape>
              <v:shape id="Text Box 95" o:spid="_x0000_s1111" type="#_x0000_t202" style="position:absolute;left:1593;top:1680;width:9360;height:1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3338BD" w:rsidRDefault="003338BD" w:rsidP="00536042">
                      <w:r>
                        <w:t>Исследовательский проект «Как зависит сила притяжения от массы предмета». Организация исследования, выбор и подготовка матчасти, распределение обязанностей, использование секундомера, сбор информации по теме и проверка выводов.</w:t>
                      </w:r>
                    </w:p>
                  </w:txbxContent>
                </v:textbox>
              </v:shape>
              <v:shape id="Text Box 96" o:spid="_x0000_s1112" type="#_x0000_t202" style="position:absolute;left:1593;top:3007;width:9360;height:1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3338BD" w:rsidRDefault="003338BD" w:rsidP="00536042">
                      <w:r>
                        <w:t>Этнокультурный проект «Фестиваль национальных спортивных игр» для ?.... Подбор материала, распределение обязанностей (ролей), организация и проведение спортивных игр, подготовка наград и награждение победителей.</w:t>
                      </w:r>
                    </w:p>
                  </w:txbxContent>
                </v:textbox>
              </v:shape>
            </v:group>
          </v:group>
        </w:pict>
      </w: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p>
    <w:p w:rsidR="00536042" w:rsidRDefault="00536042" w:rsidP="00536042">
      <w:pPr>
        <w:spacing w:line="288" w:lineRule="auto"/>
        <w:ind w:firstLine="426"/>
        <w:jc w:val="both"/>
        <w:rPr>
          <w:b/>
        </w:rPr>
      </w:pPr>
      <w:r>
        <w:rPr>
          <w:b/>
        </w:rPr>
        <w:t xml:space="preserve">4. Мониторинг сформированности универсальных учебных действий </w:t>
      </w:r>
    </w:p>
    <w:p w:rsidR="00536042" w:rsidRDefault="00536042" w:rsidP="00536042">
      <w:pPr>
        <w:spacing w:line="288" w:lineRule="auto"/>
        <w:ind w:firstLine="426"/>
        <w:jc w:val="both"/>
      </w:pPr>
      <w:r>
        <w:t>Федеральный государственный образовательный стандарт начального общего образования предписывает, что «предметом итоговой оценкиосвоения обучающимися основной образовательной программы начального общего образованиядолжно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36042" w:rsidRDefault="00536042" w:rsidP="00536042">
      <w:pPr>
        <w:spacing w:line="288" w:lineRule="auto"/>
        <w:ind w:firstLine="426"/>
        <w:jc w:val="both"/>
        <w:rPr>
          <w:iCs/>
        </w:rPr>
      </w:pPr>
      <w:r>
        <w:rPr>
          <w:b/>
          <w:bCs/>
          <w:iCs/>
        </w:rPr>
        <w:t>Лич</w:t>
      </w:r>
      <w:r>
        <w:rPr>
          <w:b/>
          <w:bCs/>
          <w:iCs/>
        </w:rPr>
        <w:softHyphen/>
        <w:t xml:space="preserve">ностные результаты </w:t>
      </w:r>
      <w:r>
        <w:rPr>
          <w:iCs/>
        </w:rPr>
        <w:t>выпускников на ступени начально</w:t>
      </w:r>
      <w:r>
        <w:rPr>
          <w:iCs/>
        </w:rPr>
        <w:softHyphen/>
        <w:t xml:space="preserve">го общего образования </w:t>
      </w:r>
      <w:r>
        <w:t>в соответствии с требовани</w:t>
      </w:r>
      <w:r>
        <w:softHyphen/>
        <w:t>ями Стандарта</w:t>
      </w:r>
      <w:r>
        <w:rPr>
          <w:b/>
          <w:bCs/>
          <w:iCs/>
        </w:rPr>
        <w:t xml:space="preserve">не подлежат </w:t>
      </w:r>
      <w:r>
        <w:rPr>
          <w:iCs/>
        </w:rPr>
        <w:t xml:space="preserve">итоговой оценке. </w:t>
      </w:r>
    </w:p>
    <w:p w:rsidR="00536042" w:rsidRDefault="00536042" w:rsidP="00536042">
      <w:pPr>
        <w:autoSpaceDE w:val="0"/>
        <w:autoSpaceDN w:val="0"/>
        <w:adjustRightInd w:val="0"/>
        <w:spacing w:line="288" w:lineRule="auto"/>
        <w:ind w:firstLine="426"/>
        <w:jc w:val="both"/>
      </w:pPr>
      <w:r>
        <w:t>Однако текущая (выборочная) оценка  личностных результатов осуществляется:</w:t>
      </w:r>
    </w:p>
    <w:p w:rsidR="00536042" w:rsidRPr="000D2A98" w:rsidRDefault="00536042" w:rsidP="003A5F33">
      <w:pPr>
        <w:pStyle w:val="af3"/>
        <w:numPr>
          <w:ilvl w:val="1"/>
          <w:numId w:val="37"/>
        </w:numPr>
        <w:autoSpaceDE w:val="0"/>
        <w:autoSpaceDN w:val="0"/>
        <w:adjustRightInd w:val="0"/>
        <w:spacing w:line="288" w:lineRule="auto"/>
        <w:ind w:left="426"/>
        <w:rPr>
          <w:iCs/>
          <w:lang w:val="ru-RU"/>
        </w:rPr>
      </w:pPr>
      <w:r w:rsidRPr="000D2A98">
        <w:rPr>
          <w:lang w:val="ru-RU"/>
        </w:rPr>
        <w:lastRenderedPageBreak/>
        <w:t xml:space="preserve">в ходе </w:t>
      </w:r>
      <w:r w:rsidRPr="000D2A98">
        <w:rPr>
          <w:b/>
          <w:i/>
          <w:iCs/>
          <w:lang w:val="ru-RU"/>
        </w:rPr>
        <w:t>внешних неперсонифицированных мониторинговых исследований</w:t>
      </w:r>
      <w:r w:rsidRPr="000D2A98">
        <w:rPr>
          <w:iCs/>
          <w:lang w:val="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536042" w:rsidRPr="000D2A98" w:rsidRDefault="00536042" w:rsidP="003A5F33">
      <w:pPr>
        <w:pStyle w:val="af3"/>
        <w:numPr>
          <w:ilvl w:val="1"/>
          <w:numId w:val="37"/>
        </w:numPr>
        <w:autoSpaceDE w:val="0"/>
        <w:autoSpaceDN w:val="0"/>
        <w:adjustRightInd w:val="0"/>
        <w:spacing w:line="288" w:lineRule="auto"/>
        <w:ind w:left="426"/>
        <w:rPr>
          <w:iCs/>
          <w:lang w:val="ru-RU"/>
        </w:rPr>
      </w:pPr>
      <w:r w:rsidRPr="000D2A98">
        <w:rPr>
          <w:lang w:val="ru-RU"/>
        </w:rPr>
        <w:t xml:space="preserve">в </w:t>
      </w:r>
      <w:r w:rsidRPr="000D2A98">
        <w:rPr>
          <w:b/>
          <w:i/>
          <w:lang w:val="ru-RU"/>
        </w:rPr>
        <w:t>рамках системывнутренней оценки</w:t>
      </w:r>
      <w:r w:rsidRPr="000D2A98">
        <w:rPr>
          <w:lang w:val="ru-RU"/>
        </w:rPr>
        <w:t xml:space="preserve"> (ограниченная оценка сформированности отдельных личностных результатов):</w:t>
      </w:r>
    </w:p>
    <w:p w:rsidR="00536042" w:rsidRDefault="00536042" w:rsidP="00536042">
      <w:pPr>
        <w:autoSpaceDE w:val="0"/>
        <w:autoSpaceDN w:val="0"/>
        <w:adjustRightInd w:val="0"/>
        <w:spacing w:line="288" w:lineRule="auto"/>
        <w:ind w:firstLine="426"/>
        <w:jc w:val="both"/>
        <w:rPr>
          <w:iCs/>
        </w:rPr>
      </w:pPr>
      <w:r>
        <w:t>—</w:t>
      </w:r>
      <w:r>
        <w:rPr>
          <w:iCs/>
        </w:rPr>
        <w:t xml:space="preserve"> оценка личностного прогресса в форме </w:t>
      </w:r>
      <w:r w:rsidR="00D34F9C">
        <w:rPr>
          <w:i/>
          <w:iCs/>
        </w:rPr>
        <w:t>портфолио учащегося</w:t>
      </w:r>
      <w:r>
        <w:rPr>
          <w:iCs/>
        </w:rPr>
        <w:t>(или других форм накопительной оценки, используемых в образовательном учреждении);</w:t>
      </w:r>
    </w:p>
    <w:p w:rsidR="00536042" w:rsidRDefault="00536042" w:rsidP="00536042">
      <w:pPr>
        <w:autoSpaceDE w:val="0"/>
        <w:autoSpaceDN w:val="0"/>
        <w:adjustRightInd w:val="0"/>
        <w:spacing w:line="288" w:lineRule="auto"/>
        <w:ind w:firstLine="426"/>
        <w:jc w:val="both"/>
      </w:pPr>
      <w: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536042" w:rsidRDefault="00536042" w:rsidP="00536042">
      <w:pPr>
        <w:autoSpaceDE w:val="0"/>
        <w:autoSpaceDN w:val="0"/>
        <w:adjustRightInd w:val="0"/>
        <w:spacing w:line="288" w:lineRule="auto"/>
        <w:ind w:firstLine="426"/>
        <w:jc w:val="both"/>
      </w:pPr>
      <w:r>
        <w:t xml:space="preserve">— психологическая диагностика (проводится по запросу родителей или педагогов и администрации при согласии родителей). </w:t>
      </w:r>
    </w:p>
    <w:p w:rsidR="00536042" w:rsidRDefault="00536042" w:rsidP="00536042">
      <w:pPr>
        <w:autoSpaceDE w:val="0"/>
        <w:autoSpaceDN w:val="0"/>
        <w:adjustRightInd w:val="0"/>
        <w:spacing w:line="288" w:lineRule="auto"/>
        <w:ind w:firstLine="426"/>
        <w:jc w:val="both"/>
        <w:rPr>
          <w:iCs/>
        </w:rPr>
      </w:pPr>
    </w:p>
    <w:p w:rsidR="00536042" w:rsidRDefault="00536042" w:rsidP="00536042">
      <w:pPr>
        <w:autoSpaceDE w:val="0"/>
        <w:autoSpaceDN w:val="0"/>
        <w:adjustRightInd w:val="0"/>
        <w:spacing w:line="288" w:lineRule="auto"/>
        <w:ind w:firstLine="426"/>
        <w:jc w:val="both"/>
        <w:rPr>
          <w:rFonts w:ascii="NewtonCSanPin-Italic" w:hAnsi="NewtonCSanPin-Italic" w:cs="NewtonCSanPin-Italic"/>
          <w:iCs/>
        </w:rPr>
      </w:pPr>
      <w:r>
        <w:rPr>
          <w:b/>
        </w:rPr>
        <w:t>В</w:t>
      </w:r>
      <w:r>
        <w:rPr>
          <w:b/>
          <w:iCs/>
        </w:rPr>
        <w:t>нешние неперсонифицированные мониторинговые исследования</w:t>
      </w:r>
      <w:r>
        <w:rPr>
          <w:iCs/>
        </w:rPr>
        <w:t xml:space="preserve"> проводятся специалистами  </w:t>
      </w:r>
      <w:r w:rsidR="000D2A98">
        <w:rPr>
          <w:iCs/>
        </w:rPr>
        <w:t>ЦМКО МОиН РС(Я)</w:t>
      </w:r>
      <w:r>
        <w:rPr>
          <w:iCs/>
        </w:rPr>
        <w:t xml:space="preserve">  не реже </w:t>
      </w:r>
      <w:r w:rsidR="006C39CC">
        <w:rPr>
          <w:iCs/>
        </w:rPr>
        <w:t>одного раза в год</w:t>
      </w:r>
      <w:r>
        <w:rPr>
          <w:iCs/>
        </w:rPr>
        <w:t xml:space="preserve"> на выпускниках начальной школы.  </w:t>
      </w:r>
    </w:p>
    <w:p w:rsidR="00536042" w:rsidRDefault="00536042" w:rsidP="00536042">
      <w:pPr>
        <w:autoSpaceDE w:val="0"/>
        <w:autoSpaceDN w:val="0"/>
        <w:adjustRightInd w:val="0"/>
        <w:spacing w:line="288" w:lineRule="auto"/>
        <w:ind w:firstLine="426"/>
        <w:jc w:val="both"/>
        <w:rPr>
          <w:rFonts w:ascii="NewtonCSanPin-Italic" w:hAnsi="NewtonCSanPin-Italic" w:cs="NewtonCSanPin-Italic"/>
          <w:iCs/>
        </w:rPr>
      </w:pPr>
      <w:r>
        <w:rPr>
          <w:b/>
        </w:rPr>
        <w:t>В</w:t>
      </w:r>
      <w:r>
        <w:rPr>
          <w:b/>
          <w:iCs/>
        </w:rPr>
        <w:t>нутренняя оценка.</w:t>
      </w:r>
    </w:p>
    <w:p w:rsidR="00536042" w:rsidRDefault="00536042" w:rsidP="00536042">
      <w:pPr>
        <w:autoSpaceDE w:val="0"/>
        <w:autoSpaceDN w:val="0"/>
        <w:adjustRightInd w:val="0"/>
        <w:spacing w:line="288" w:lineRule="auto"/>
        <w:ind w:firstLine="426"/>
        <w:jc w:val="both"/>
        <w:rPr>
          <w:iCs/>
        </w:rPr>
      </w:pPr>
      <w:r>
        <w:rPr>
          <w:iCs/>
        </w:rPr>
        <w:t xml:space="preserve">1. Оценка личностного прогресса. Она проводится  </w:t>
      </w:r>
      <w:r>
        <w:rPr>
          <w:rFonts w:cs="Times"/>
        </w:rPr>
        <w:t>по контекстной информации – интерпретации результатов педагогических измерений</w:t>
      </w:r>
      <w:r>
        <w:rPr>
          <w:iCs/>
        </w:rPr>
        <w:t xml:space="preserve"> на основе </w:t>
      </w:r>
      <w:r w:rsidR="00D34F9C">
        <w:rPr>
          <w:i/>
          <w:iCs/>
        </w:rPr>
        <w:t>портфолио учащегося</w:t>
      </w:r>
      <w:r>
        <w:rPr>
          <w:iCs/>
        </w:rPr>
        <w:t xml:space="preserve"> (или других форм накопительной оценки, используемых в образовательном учреждении). </w:t>
      </w:r>
      <w: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Pr>
          <w:iCs/>
        </w:rPr>
        <w:t>Главный критерий личностного развития – наличие положительной тенденции развития.</w:t>
      </w:r>
    </w:p>
    <w:p w:rsidR="00536042" w:rsidRDefault="00536042" w:rsidP="00536042">
      <w:pPr>
        <w:autoSpaceDE w:val="0"/>
        <w:autoSpaceDN w:val="0"/>
        <w:adjustRightInd w:val="0"/>
        <w:spacing w:line="288" w:lineRule="auto"/>
        <w:ind w:firstLine="426"/>
        <w:jc w:val="both"/>
        <w:rPr>
          <w:iCs/>
        </w:rPr>
      </w:pPr>
    </w:p>
    <w:p w:rsidR="00536042" w:rsidRDefault="00536042" w:rsidP="00536042">
      <w:pPr>
        <w:autoSpaceDE w:val="0"/>
        <w:autoSpaceDN w:val="0"/>
        <w:adjustRightInd w:val="0"/>
        <w:spacing w:line="288" w:lineRule="auto"/>
        <w:ind w:firstLine="426"/>
        <w:jc w:val="both"/>
      </w:pPr>
      <w:r>
        <w:rPr>
          <w:iCs/>
        </w:rPr>
        <w:t>2. О</w:t>
      </w:r>
      <w: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536042" w:rsidRDefault="00536042" w:rsidP="00536042">
      <w:pPr>
        <w:autoSpaceDE w:val="0"/>
        <w:autoSpaceDN w:val="0"/>
        <w:adjustRightInd w:val="0"/>
        <w:spacing w:line="288" w:lineRule="auto"/>
        <w:ind w:firstLine="426"/>
        <w:jc w:val="both"/>
      </w:pPr>
      <w:r>
        <w:t xml:space="preserve">2.1. Система проверочных, тестовых заданий УМК «Планета знаний»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536042" w:rsidRDefault="00536042" w:rsidP="00536042">
      <w:pPr>
        <w:autoSpaceDE w:val="0"/>
        <w:autoSpaceDN w:val="0"/>
        <w:adjustRightInd w:val="0"/>
        <w:spacing w:line="288" w:lineRule="auto"/>
        <w:ind w:firstLine="426"/>
        <w:jc w:val="both"/>
        <w:rPr>
          <w:iCs/>
        </w:rPr>
      </w:pPr>
    </w:p>
    <w:p w:rsidR="00536042" w:rsidRDefault="00536042" w:rsidP="00536042">
      <w:pPr>
        <w:autoSpaceDE w:val="0"/>
        <w:autoSpaceDN w:val="0"/>
        <w:adjustRightInd w:val="0"/>
        <w:spacing w:line="288" w:lineRule="auto"/>
        <w:ind w:firstLine="426"/>
        <w:jc w:val="both"/>
      </w:pPr>
      <w:r>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536042" w:rsidRDefault="00536042" w:rsidP="003A5F33">
      <w:pPr>
        <w:numPr>
          <w:ilvl w:val="0"/>
          <w:numId w:val="28"/>
        </w:numPr>
        <w:shd w:val="clear" w:color="auto" w:fill="FFFFFF"/>
        <w:tabs>
          <w:tab w:val="clear" w:pos="1080"/>
          <w:tab w:val="num" w:pos="720"/>
        </w:tabs>
        <w:autoSpaceDE w:val="0"/>
        <w:autoSpaceDN w:val="0"/>
        <w:adjustRightInd w:val="0"/>
        <w:spacing w:line="288" w:lineRule="auto"/>
        <w:ind w:left="0" w:firstLine="426"/>
        <w:jc w:val="both"/>
      </w:pPr>
      <w:r>
        <w:t>сформированности внутренней позиции обучающегося;</w:t>
      </w:r>
    </w:p>
    <w:p w:rsidR="00536042" w:rsidRDefault="00536042" w:rsidP="003A5F33">
      <w:pPr>
        <w:numPr>
          <w:ilvl w:val="0"/>
          <w:numId w:val="28"/>
        </w:numPr>
        <w:shd w:val="clear" w:color="auto" w:fill="FFFFFF"/>
        <w:tabs>
          <w:tab w:val="clear" w:pos="1080"/>
          <w:tab w:val="num" w:pos="720"/>
        </w:tabs>
        <w:autoSpaceDE w:val="0"/>
        <w:autoSpaceDN w:val="0"/>
        <w:adjustRightInd w:val="0"/>
        <w:spacing w:line="288" w:lineRule="auto"/>
        <w:ind w:left="0" w:firstLine="426"/>
        <w:jc w:val="both"/>
      </w:pPr>
      <w:r>
        <w:t>ориентация на содержательные моменты образовательного процесса;</w:t>
      </w:r>
    </w:p>
    <w:p w:rsidR="00536042" w:rsidRDefault="00536042" w:rsidP="003A5F33">
      <w:pPr>
        <w:numPr>
          <w:ilvl w:val="0"/>
          <w:numId w:val="28"/>
        </w:numPr>
        <w:shd w:val="clear" w:color="auto" w:fill="FFFFFF"/>
        <w:tabs>
          <w:tab w:val="clear" w:pos="1080"/>
          <w:tab w:val="num" w:pos="720"/>
        </w:tabs>
        <w:autoSpaceDE w:val="0"/>
        <w:autoSpaceDN w:val="0"/>
        <w:adjustRightInd w:val="0"/>
        <w:spacing w:line="288" w:lineRule="auto"/>
        <w:ind w:left="0" w:firstLine="426"/>
        <w:jc w:val="both"/>
      </w:pPr>
      <w:r>
        <w:t>сформированность самооценки;</w:t>
      </w:r>
    </w:p>
    <w:p w:rsidR="00536042" w:rsidRDefault="00536042" w:rsidP="003A5F33">
      <w:pPr>
        <w:numPr>
          <w:ilvl w:val="0"/>
          <w:numId w:val="28"/>
        </w:numPr>
        <w:shd w:val="clear" w:color="auto" w:fill="FFFFFF"/>
        <w:tabs>
          <w:tab w:val="clear" w:pos="1080"/>
          <w:tab w:val="num" w:pos="720"/>
        </w:tabs>
        <w:autoSpaceDE w:val="0"/>
        <w:autoSpaceDN w:val="0"/>
        <w:adjustRightInd w:val="0"/>
        <w:spacing w:line="288" w:lineRule="auto"/>
        <w:ind w:left="0" w:firstLine="426"/>
        <w:jc w:val="both"/>
      </w:pPr>
      <w:r>
        <w:t>сформированность мотивации учебной деятельности.</w:t>
      </w:r>
    </w:p>
    <w:p w:rsidR="00536042" w:rsidRDefault="00536042" w:rsidP="00536042">
      <w:pPr>
        <w:spacing w:line="288" w:lineRule="auto"/>
        <w:ind w:firstLine="426"/>
        <w:jc w:val="both"/>
      </w:pPr>
      <w:r>
        <w:rPr>
          <w:bCs/>
          <w:iCs/>
        </w:rPr>
        <w:t xml:space="preserve">Оценка личностных результатов учащихся отражает эффективность воспитательной и образовательной деятельности школы. </w:t>
      </w:r>
    </w:p>
    <w:p w:rsidR="00536042" w:rsidRDefault="00536042" w:rsidP="00536042">
      <w:pPr>
        <w:spacing w:line="288" w:lineRule="auto"/>
        <w:ind w:firstLine="426"/>
        <w:jc w:val="both"/>
      </w:pPr>
    </w:p>
    <w:p w:rsidR="00536042" w:rsidRDefault="00536042" w:rsidP="00536042">
      <w:pPr>
        <w:pStyle w:val="a9"/>
        <w:spacing w:after="0" w:line="288" w:lineRule="auto"/>
        <w:ind w:firstLine="426"/>
        <w:jc w:val="both"/>
      </w:pPr>
      <w:r>
        <w:lastRenderedPageBreak/>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учебных пособий, входящих в используемые УМК.</w:t>
      </w:r>
    </w:p>
    <w:p w:rsidR="00536042" w:rsidRDefault="00536042" w:rsidP="00536042">
      <w:pPr>
        <w:autoSpaceDE w:val="0"/>
        <w:autoSpaceDN w:val="0"/>
        <w:adjustRightInd w:val="0"/>
        <w:spacing w:line="288" w:lineRule="auto"/>
        <w:ind w:firstLine="426"/>
        <w:jc w:val="both"/>
      </w:pPr>
      <w:r>
        <w:t>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536042" w:rsidRDefault="00536042" w:rsidP="00536042">
      <w:pPr>
        <w:pStyle w:val="a9"/>
        <w:spacing w:after="0" w:line="288" w:lineRule="auto"/>
        <w:ind w:firstLine="426"/>
        <w:jc w:val="both"/>
      </w:pPr>
    </w:p>
    <w:p w:rsidR="00536042" w:rsidRDefault="00536042" w:rsidP="00270F5D">
      <w:pPr>
        <w:pStyle w:val="a9"/>
        <w:spacing w:after="0" w:line="288" w:lineRule="auto"/>
        <w:ind w:firstLine="426"/>
        <w:jc w:val="right"/>
        <w:rPr>
          <w:b/>
        </w:rPr>
      </w:pPr>
      <w:r>
        <w:rPr>
          <w:b/>
          <w:bCs/>
        </w:rPr>
        <w:br w:type="page"/>
      </w:r>
    </w:p>
    <w:p w:rsidR="00536042" w:rsidRPr="00A006F7" w:rsidRDefault="00F426A8" w:rsidP="003A5F33">
      <w:pPr>
        <w:pStyle w:val="af3"/>
        <w:numPr>
          <w:ilvl w:val="1"/>
          <w:numId w:val="36"/>
        </w:numPr>
        <w:spacing w:line="288" w:lineRule="auto"/>
        <w:jc w:val="center"/>
        <w:rPr>
          <w:b/>
          <w:sz w:val="28"/>
          <w:szCs w:val="28"/>
          <w:lang w:val="ru-RU"/>
        </w:rPr>
      </w:pPr>
      <w:r w:rsidRPr="00A006F7">
        <w:rPr>
          <w:b/>
          <w:sz w:val="28"/>
          <w:szCs w:val="28"/>
          <w:lang w:val="ru-RU"/>
        </w:rPr>
        <w:lastRenderedPageBreak/>
        <w:t>ПРОГРАММЫ ОТДЕЛЬНЫХ УЧЕБНЫХ ПРЕДМЕТОВ, КУРСОВ</w:t>
      </w:r>
    </w:p>
    <w:p w:rsidR="00061EC0" w:rsidRDefault="00061EC0" w:rsidP="00061EC0">
      <w:pPr>
        <w:spacing w:line="276" w:lineRule="auto"/>
        <w:ind w:firstLine="360"/>
        <w:jc w:val="center"/>
        <w:rPr>
          <w:rFonts w:ascii="Arial Narrow" w:hAnsi="Arial Narrow"/>
          <w:b/>
          <w:bCs/>
          <w:sz w:val="28"/>
        </w:rPr>
      </w:pPr>
    </w:p>
    <w:p w:rsidR="00061EC0" w:rsidRDefault="008E50C7" w:rsidP="00061EC0">
      <w:pPr>
        <w:spacing w:line="276" w:lineRule="auto"/>
        <w:ind w:firstLine="360"/>
        <w:jc w:val="center"/>
        <w:rPr>
          <w:rFonts w:ascii="Arial Narrow" w:hAnsi="Arial Narrow"/>
          <w:b/>
          <w:bCs/>
          <w:sz w:val="28"/>
        </w:rPr>
      </w:pPr>
      <w:r>
        <w:rPr>
          <w:rFonts w:ascii="Arial Narrow" w:hAnsi="Arial Narrow"/>
          <w:b/>
          <w:bCs/>
          <w:sz w:val="28"/>
        </w:rPr>
        <w:t>ПРОГРАММА КУРСА</w:t>
      </w:r>
    </w:p>
    <w:p w:rsidR="008E50C7" w:rsidRDefault="008E50C7" w:rsidP="00061EC0">
      <w:pPr>
        <w:spacing w:line="276" w:lineRule="auto"/>
        <w:ind w:firstLine="360"/>
        <w:jc w:val="center"/>
        <w:rPr>
          <w:rFonts w:ascii="Arial Narrow" w:hAnsi="Arial Narrow"/>
          <w:b/>
          <w:bCs/>
          <w:sz w:val="28"/>
        </w:rPr>
      </w:pPr>
      <w:r>
        <w:rPr>
          <w:rFonts w:ascii="Arial Narrow" w:hAnsi="Arial Narrow"/>
          <w:b/>
          <w:bCs/>
          <w:sz w:val="28"/>
        </w:rPr>
        <w:t>Русский язык. 1—4 классы</w:t>
      </w:r>
    </w:p>
    <w:p w:rsidR="008E50C7" w:rsidRDefault="008E50C7" w:rsidP="00061EC0">
      <w:pPr>
        <w:pStyle w:val="2"/>
        <w:jc w:val="center"/>
      </w:pPr>
      <w:r>
        <w:t>Пояснительная записка</w:t>
      </w:r>
    </w:p>
    <w:p w:rsidR="008E50C7" w:rsidRDefault="008E50C7" w:rsidP="008E50C7">
      <w:pPr>
        <w:spacing w:line="276" w:lineRule="auto"/>
        <w:ind w:firstLine="360"/>
        <w:jc w:val="both"/>
        <w:rPr>
          <w:rFonts w:ascii="Arial Narrow" w:hAnsi="Arial Narrow"/>
          <w:sz w:val="22"/>
        </w:rPr>
      </w:pPr>
      <w:r>
        <w:rPr>
          <w:rFonts w:ascii="Arial Narrow" w:hAnsi="Arial Narrow"/>
          <w:sz w:val="22"/>
        </w:rPr>
        <w:t>Программа по русскому языку составлена с учётом общих целей изучения курса, определённых Государственным стандартом содержания начального образования II поколения и отражённых в его примерной (базисной) программе курса русского языка.</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Общая характеристика учебного предмета</w:t>
      </w:r>
      <w:r>
        <w:rPr>
          <w:rFonts w:ascii="Arial Narrow" w:hAnsi="Arial Narrow"/>
          <w:sz w:val="22"/>
        </w:rPr>
        <w:t xml:space="preserve">. В системе предметов общеобразовательной школы курс русского языка реализует познавательную и социокультурную </w:t>
      </w:r>
      <w:r>
        <w:rPr>
          <w:rFonts w:ascii="Arial Narrow" w:hAnsi="Arial Narrow"/>
          <w:i/>
          <w:iCs/>
          <w:sz w:val="22"/>
        </w:rPr>
        <w:t>цели</w:t>
      </w:r>
      <w:r>
        <w:rPr>
          <w:rFonts w:ascii="Arial Narrow" w:hAnsi="Arial Narrow"/>
          <w:sz w:val="22"/>
        </w:rPr>
        <w:t xml:space="preserve">: </w:t>
      </w:r>
    </w:p>
    <w:p w:rsidR="008E50C7" w:rsidRDefault="008E50C7" w:rsidP="003A5F33">
      <w:pPr>
        <w:numPr>
          <w:ilvl w:val="0"/>
          <w:numId w:val="38"/>
        </w:numPr>
        <w:tabs>
          <w:tab w:val="clear" w:pos="1080"/>
          <w:tab w:val="num" w:pos="360"/>
        </w:tabs>
        <w:spacing w:line="276" w:lineRule="auto"/>
        <w:ind w:left="360"/>
        <w:jc w:val="both"/>
        <w:rPr>
          <w:rFonts w:ascii="Arial Narrow" w:hAnsi="Arial Narrow"/>
          <w:sz w:val="22"/>
        </w:rPr>
      </w:pPr>
      <w:r>
        <w:rPr>
          <w:rFonts w:ascii="Arial Narrow" w:hAnsi="Arial Narrow"/>
          <w:sz w:val="22"/>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8E50C7" w:rsidRDefault="008E50C7" w:rsidP="003A5F33">
      <w:pPr>
        <w:numPr>
          <w:ilvl w:val="0"/>
          <w:numId w:val="38"/>
        </w:numPr>
        <w:tabs>
          <w:tab w:val="clear" w:pos="1080"/>
          <w:tab w:val="num" w:pos="360"/>
        </w:tabs>
        <w:spacing w:line="276" w:lineRule="auto"/>
        <w:ind w:left="360"/>
        <w:jc w:val="both"/>
        <w:rPr>
          <w:rFonts w:ascii="Arial Narrow" w:hAnsi="Arial Narrow"/>
          <w:sz w:val="22"/>
        </w:rPr>
      </w:pPr>
      <w:r>
        <w:rPr>
          <w:rFonts w:ascii="Arial Narrow" w:hAnsi="Arial Narrow"/>
          <w:sz w:val="22"/>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8E50C7" w:rsidRDefault="008E50C7" w:rsidP="008E50C7">
      <w:pPr>
        <w:pStyle w:val="af1"/>
      </w:pPr>
      <w: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8E50C7" w:rsidRDefault="008E50C7" w:rsidP="008E50C7">
      <w:pPr>
        <w:spacing w:line="276" w:lineRule="auto"/>
        <w:ind w:firstLine="360"/>
        <w:jc w:val="both"/>
        <w:rPr>
          <w:rFonts w:ascii="Arial Narrow" w:hAnsi="Arial Narrow"/>
          <w:sz w:val="22"/>
        </w:rPr>
      </w:pPr>
      <w:r>
        <w:rPr>
          <w:rFonts w:ascii="Arial Narrow" w:hAnsi="Arial Narrow"/>
          <w:sz w:val="22"/>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Задачи и направления</w:t>
      </w:r>
      <w:r>
        <w:rPr>
          <w:rFonts w:ascii="Arial Narrow" w:hAnsi="Arial Narrow"/>
          <w:sz w:val="22"/>
        </w:rPr>
        <w:t xml:space="preserve"> изучения русского языка в начальной школе:</w:t>
      </w:r>
    </w:p>
    <w:p w:rsidR="008E50C7" w:rsidRDefault="008E50C7" w:rsidP="008E50C7">
      <w:pPr>
        <w:spacing w:line="276" w:lineRule="auto"/>
        <w:ind w:firstLine="360"/>
        <w:jc w:val="both"/>
        <w:rPr>
          <w:rFonts w:ascii="Arial Narrow" w:hAnsi="Arial Narrow"/>
          <w:sz w:val="22"/>
        </w:rPr>
      </w:pPr>
      <w:r>
        <w:rPr>
          <w:rFonts w:ascii="Arial Narrow" w:hAnsi="Arial Narrow"/>
          <w:sz w:val="22"/>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8E50C7" w:rsidRDefault="008E50C7" w:rsidP="008E50C7">
      <w:pPr>
        <w:spacing w:line="276" w:lineRule="auto"/>
        <w:ind w:firstLine="360"/>
        <w:jc w:val="both"/>
        <w:rPr>
          <w:rFonts w:ascii="Arial Narrow" w:hAnsi="Arial Narrow"/>
          <w:sz w:val="22"/>
        </w:rPr>
      </w:pPr>
      <w:r>
        <w:rPr>
          <w:rFonts w:ascii="Arial Narrow" w:hAnsi="Arial Narrow"/>
          <w:sz w:val="22"/>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8E50C7" w:rsidRDefault="008E50C7" w:rsidP="008E50C7">
      <w:pPr>
        <w:spacing w:line="276" w:lineRule="auto"/>
        <w:ind w:firstLine="360"/>
        <w:jc w:val="both"/>
        <w:rPr>
          <w:rFonts w:ascii="Arial Narrow" w:hAnsi="Arial Narrow"/>
          <w:sz w:val="22"/>
        </w:rPr>
      </w:pPr>
      <w:r>
        <w:rPr>
          <w:rFonts w:ascii="Arial Narrow" w:hAnsi="Arial Narrow"/>
          <w:sz w:val="22"/>
        </w:rPr>
        <w:t>3) овладение умениями общаться в устной и письменной формах, участвовать в диалоге, составлять несложные монологические высказывания;</w:t>
      </w:r>
    </w:p>
    <w:p w:rsidR="008E50C7" w:rsidRDefault="008E50C7" w:rsidP="008E50C7">
      <w:pPr>
        <w:spacing w:line="276" w:lineRule="auto"/>
        <w:ind w:firstLine="360"/>
        <w:jc w:val="both"/>
        <w:rPr>
          <w:rFonts w:ascii="Arial Narrow" w:hAnsi="Arial Narrow"/>
          <w:sz w:val="22"/>
        </w:rPr>
      </w:pPr>
      <w:r>
        <w:rPr>
          <w:rFonts w:ascii="Arial Narrow" w:hAnsi="Arial Narrow"/>
          <w:sz w:val="22"/>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Достижению целей и задач курса русского языка активно содействуют такие подходы к его изучению, как </w:t>
      </w:r>
      <w:r>
        <w:rPr>
          <w:rFonts w:ascii="Arial Narrow" w:hAnsi="Arial Narrow"/>
          <w:i/>
          <w:iCs/>
          <w:sz w:val="22"/>
        </w:rPr>
        <w:t>культурологический</w:t>
      </w:r>
      <w:r>
        <w:rPr>
          <w:rFonts w:ascii="Arial Narrow" w:hAnsi="Arial Narrow"/>
          <w:sz w:val="22"/>
        </w:rPr>
        <w:t xml:space="preserve"> (язык и общество), </w:t>
      </w:r>
      <w:r>
        <w:rPr>
          <w:rFonts w:ascii="Arial Narrow" w:hAnsi="Arial Narrow"/>
          <w:i/>
          <w:iCs/>
          <w:sz w:val="22"/>
        </w:rPr>
        <w:t>познавательно-коммуникативный</w:t>
      </w:r>
      <w:r>
        <w:rPr>
          <w:rFonts w:ascii="Arial Narrow" w:hAnsi="Arial Narrow"/>
          <w:sz w:val="22"/>
        </w:rPr>
        <w:t xml:space="preserve">, </w:t>
      </w:r>
      <w:r>
        <w:rPr>
          <w:rFonts w:ascii="Arial Narrow" w:hAnsi="Arial Narrow"/>
          <w:i/>
          <w:iCs/>
          <w:sz w:val="22"/>
        </w:rPr>
        <w:t>информационный</w:t>
      </w:r>
      <w:r>
        <w:rPr>
          <w:rFonts w:ascii="Arial Narrow" w:hAnsi="Arial Narrow"/>
          <w:sz w:val="22"/>
        </w:rPr>
        <w:t xml:space="preserve">, </w:t>
      </w:r>
      <w:r>
        <w:rPr>
          <w:rFonts w:ascii="Arial Narrow" w:hAnsi="Arial Narrow"/>
          <w:i/>
          <w:iCs/>
          <w:sz w:val="22"/>
        </w:rPr>
        <w:t>деятельностный</w:t>
      </w:r>
      <w:r>
        <w:rPr>
          <w:rFonts w:ascii="Arial Narrow" w:hAnsi="Arial Narrow"/>
          <w:sz w:val="22"/>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 </w:t>
      </w:r>
      <w:r>
        <w:rPr>
          <w:rFonts w:ascii="Arial Narrow" w:hAnsi="Arial Narrow"/>
          <w:i/>
          <w:iCs/>
          <w:sz w:val="22"/>
        </w:rPr>
        <w:t>семиотический</w:t>
      </w:r>
      <w:r>
        <w:rPr>
          <w:rFonts w:ascii="Arial Narrow" w:hAnsi="Arial Narrow"/>
          <w:sz w:val="22"/>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 </w:t>
      </w:r>
      <w:r>
        <w:rPr>
          <w:rFonts w:ascii="Arial Narrow" w:hAnsi="Arial Narrow"/>
          <w:i/>
          <w:iCs/>
          <w:sz w:val="22"/>
        </w:rPr>
        <w:t>системно-функциональный</w:t>
      </w:r>
      <w:r>
        <w:rPr>
          <w:rFonts w:ascii="Arial Narrow" w:hAnsi="Arial Narrow"/>
          <w:sz w:val="22"/>
        </w:rPr>
        <w:t xml:space="preserve"> — способствующий осмыслению структуры родного языка и предназначенности его основных средств для решения речевых задач;</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 </w:t>
      </w:r>
      <w:r>
        <w:rPr>
          <w:rFonts w:ascii="Arial Narrow" w:hAnsi="Arial Narrow"/>
          <w:i/>
          <w:iCs/>
          <w:sz w:val="22"/>
        </w:rPr>
        <w:t>этико-эстетический</w:t>
      </w:r>
      <w:r>
        <w:rPr>
          <w:rFonts w:ascii="Arial Narrow" w:hAnsi="Arial Narrow"/>
          <w:sz w:val="22"/>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При составлении программы и методики её реализации были также учтены принципы </w:t>
      </w:r>
      <w:r>
        <w:rPr>
          <w:rFonts w:ascii="Arial Narrow" w:hAnsi="Arial Narrow"/>
          <w:i/>
          <w:iCs/>
          <w:sz w:val="22"/>
        </w:rPr>
        <w:t>развития</w:t>
      </w:r>
      <w:r>
        <w:rPr>
          <w:rFonts w:ascii="Arial Narrow" w:hAnsi="Arial Narrow"/>
          <w:sz w:val="22"/>
        </w:rPr>
        <w:t xml:space="preserve">, </w:t>
      </w:r>
      <w:r>
        <w:rPr>
          <w:rFonts w:ascii="Arial Narrow" w:hAnsi="Arial Narrow"/>
          <w:i/>
          <w:iCs/>
          <w:sz w:val="22"/>
        </w:rPr>
        <w:t>вариативности</w:t>
      </w:r>
      <w:r>
        <w:rPr>
          <w:rFonts w:ascii="Arial Narrow" w:hAnsi="Arial Narrow"/>
          <w:sz w:val="22"/>
        </w:rPr>
        <w:t xml:space="preserve"> и </w:t>
      </w:r>
      <w:r>
        <w:rPr>
          <w:rFonts w:ascii="Arial Narrow" w:hAnsi="Arial Narrow"/>
          <w:i/>
          <w:iCs/>
          <w:sz w:val="22"/>
        </w:rPr>
        <w:t>спиралевидности</w:t>
      </w:r>
      <w:r>
        <w:rPr>
          <w:rFonts w:ascii="Arial Narrow" w:hAnsi="Arial Narrow"/>
          <w:sz w:val="22"/>
        </w:rPr>
        <w:t xml:space="preserve"> (концентричности).</w:t>
      </w:r>
    </w:p>
    <w:p w:rsidR="008E50C7" w:rsidRDefault="008E50C7" w:rsidP="008E50C7">
      <w:pPr>
        <w:spacing w:line="276" w:lineRule="auto"/>
        <w:ind w:firstLine="360"/>
        <w:jc w:val="both"/>
        <w:rPr>
          <w:rFonts w:ascii="Arial Narrow" w:hAnsi="Arial Narrow"/>
          <w:sz w:val="22"/>
        </w:rPr>
      </w:pPr>
      <w:r>
        <w:rPr>
          <w:rFonts w:ascii="Arial Narrow" w:hAnsi="Arial Narrow"/>
          <w:i/>
          <w:iCs/>
          <w:sz w:val="22"/>
        </w:rPr>
        <w:t>Принцип развития</w:t>
      </w:r>
      <w:r>
        <w:rPr>
          <w:rFonts w:ascii="Arial Narrow" w:hAnsi="Arial Narrow"/>
          <w:sz w:val="22"/>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8E50C7" w:rsidRDefault="008E50C7" w:rsidP="008E50C7">
      <w:pPr>
        <w:spacing w:line="276" w:lineRule="auto"/>
        <w:ind w:firstLine="360"/>
        <w:jc w:val="both"/>
        <w:rPr>
          <w:rFonts w:ascii="Arial Narrow" w:hAnsi="Arial Narrow"/>
          <w:sz w:val="22"/>
        </w:rPr>
      </w:pPr>
      <w:r>
        <w:rPr>
          <w:rFonts w:ascii="Arial Narrow" w:hAnsi="Arial Narrow"/>
          <w:i/>
          <w:iCs/>
          <w:sz w:val="22"/>
        </w:rPr>
        <w:t>Принцип вариативности</w:t>
      </w:r>
      <w:r>
        <w:rPr>
          <w:rFonts w:ascii="Arial Narrow" w:hAnsi="Arial Narrow"/>
          <w:sz w:val="22"/>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w:t>
      </w:r>
      <w:r>
        <w:rPr>
          <w:rFonts w:ascii="Arial Narrow" w:hAnsi="Arial Narrow"/>
          <w:sz w:val="22"/>
        </w:rPr>
        <w:lastRenderedPageBreak/>
        <w:t>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8E50C7" w:rsidRDefault="008E50C7" w:rsidP="008E50C7">
      <w:pPr>
        <w:spacing w:line="276" w:lineRule="auto"/>
        <w:ind w:firstLine="360"/>
        <w:jc w:val="both"/>
        <w:rPr>
          <w:rFonts w:ascii="Arial Narrow" w:hAnsi="Arial Narrow"/>
          <w:sz w:val="22"/>
        </w:rPr>
      </w:pPr>
      <w:r>
        <w:rPr>
          <w:rFonts w:ascii="Arial Narrow" w:hAnsi="Arial Narrow"/>
          <w:i/>
          <w:iCs/>
          <w:sz w:val="22"/>
        </w:rPr>
        <w:t>Принцип спиралевидности</w:t>
      </w:r>
      <w:r>
        <w:rPr>
          <w:rFonts w:ascii="Arial Narrow" w:hAnsi="Arial Narrow"/>
          <w:sz w:val="22"/>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Введением в язык является первый интегрированный этап общего курса — </w:t>
      </w:r>
      <w:r>
        <w:rPr>
          <w:rFonts w:ascii="Arial Narrow" w:hAnsi="Arial Narrow"/>
          <w:b/>
          <w:bCs/>
          <w:sz w:val="22"/>
        </w:rPr>
        <w:t>«Обучение грамоте и развитие речи»</w:t>
      </w:r>
      <w:r>
        <w:rPr>
          <w:rFonts w:ascii="Arial Narrow" w:hAnsi="Arial Narrow"/>
          <w:sz w:val="22"/>
        </w:rPr>
        <w:t>. Его продолжительность (23 учебных недели, 9 ч в неделю) определяется темпом обучаемости учеников, их индивидуальными особенностями и спецификой используемых учебных средств. В обучении грамоте различают два периода: подготовительный (добуквенный) и основной (букварный). Последовательность работы, характер упражнений на каждом из этапов обучения грамоте определяются закономерностями аналитико-синтетического звуко-буквенного метода. Обучение письму идёт параллельно с обучением чтению, при этом учитывается принцип координации устной и письменной речи. Дети овладевают начертанием новой буквы, учатся соединять её с ранее изученными буквами, упражняются в письме слогов, слов, предложений, небольших текстов.</w:t>
      </w:r>
    </w:p>
    <w:p w:rsidR="008E50C7" w:rsidRDefault="008E50C7" w:rsidP="008E50C7">
      <w:pPr>
        <w:spacing w:line="276" w:lineRule="auto"/>
        <w:ind w:firstLine="360"/>
        <w:jc w:val="both"/>
        <w:rPr>
          <w:rFonts w:ascii="Arial Narrow" w:hAnsi="Arial Narrow"/>
          <w:sz w:val="22"/>
        </w:rPr>
      </w:pPr>
      <w:r>
        <w:rPr>
          <w:rFonts w:ascii="Arial Narrow" w:hAnsi="Arial Narrow"/>
          <w:sz w:val="22"/>
        </w:rPr>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После курса «Обучение грамоте и развитие речи» начинается раздельное изучение русского языка и литературного чтения. </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«Русский язык»</w:t>
      </w:r>
      <w:r>
        <w:rPr>
          <w:rFonts w:ascii="Arial Narrow" w:hAnsi="Arial Narrow"/>
          <w:sz w:val="22"/>
        </w:rPr>
        <w:t>.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 «</w:t>
      </w:r>
      <w:r>
        <w:rPr>
          <w:rFonts w:ascii="Arial Narrow" w:hAnsi="Arial Narrow"/>
          <w:i/>
          <w:iCs/>
          <w:sz w:val="22"/>
        </w:rPr>
        <w:t>Речевоеобщение</w:t>
      </w:r>
      <w:r>
        <w:rPr>
          <w:rFonts w:ascii="Arial Narrow" w:hAnsi="Arial Narrow"/>
          <w:sz w:val="22"/>
        </w:rPr>
        <w:t>» и «</w:t>
      </w:r>
      <w:r>
        <w:rPr>
          <w:rFonts w:ascii="Arial Narrow" w:hAnsi="Arial Narrow"/>
          <w:i/>
          <w:iCs/>
          <w:sz w:val="22"/>
        </w:rPr>
        <w:t>Язык как средство общения</w:t>
      </w:r>
      <w:r>
        <w:rPr>
          <w:rFonts w:ascii="Arial Narrow" w:hAnsi="Arial Narrow"/>
          <w:sz w:val="22"/>
        </w:rPr>
        <w:t xml:space="preserve">». </w:t>
      </w:r>
    </w:p>
    <w:p w:rsidR="008E50C7" w:rsidRDefault="008E50C7" w:rsidP="008E50C7">
      <w:pPr>
        <w:spacing w:line="276" w:lineRule="auto"/>
        <w:ind w:firstLine="360"/>
        <w:jc w:val="both"/>
        <w:rPr>
          <w:rFonts w:ascii="Arial Narrow" w:hAnsi="Arial Narrow"/>
          <w:sz w:val="22"/>
        </w:rPr>
      </w:pPr>
      <w:r>
        <w:rPr>
          <w:rFonts w:ascii="Arial Narrow" w:hAnsi="Arial Narrow"/>
          <w:sz w:val="22"/>
        </w:rPr>
        <w:t>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w:t>
      </w:r>
      <w:r>
        <w:rPr>
          <w:rFonts w:ascii="Arial Narrow" w:hAnsi="Arial Narrow"/>
          <w:i/>
          <w:iCs/>
          <w:sz w:val="22"/>
        </w:rPr>
        <w:t>Речевое общение</w:t>
      </w:r>
      <w:r>
        <w:rPr>
          <w:rFonts w:ascii="Arial Narrow" w:hAnsi="Arial Narrow"/>
          <w:sz w:val="22"/>
        </w:rPr>
        <w:t xml:space="preserve">» начинает программы каждого класса. В этом разделе указывается минимум </w:t>
      </w:r>
      <w:r>
        <w:rPr>
          <w:rFonts w:ascii="Arial Narrow" w:hAnsi="Arial Narrow"/>
          <w:i/>
          <w:iCs/>
          <w:sz w:val="22"/>
        </w:rPr>
        <w:t>речеведческих сведений</w:t>
      </w:r>
      <w:r>
        <w:rPr>
          <w:rFonts w:ascii="Arial Narrow" w:hAnsi="Arial Narrow"/>
          <w:sz w:val="22"/>
        </w:rPr>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учащихся в овладении </w:t>
      </w:r>
      <w:r>
        <w:rPr>
          <w:rFonts w:ascii="Arial Narrow" w:hAnsi="Arial Narrow"/>
          <w:i/>
          <w:iCs/>
          <w:sz w:val="22"/>
        </w:rPr>
        <w:t>коммуникативно-речевыми умениями</w:t>
      </w:r>
      <w:r>
        <w:rPr>
          <w:rFonts w:ascii="Arial Narrow" w:hAnsi="Arial Narrow"/>
          <w:sz w:val="22"/>
        </w:rPr>
        <w:t>, связанными с метаумениями — понимать смысл чужой речи и создавать, оформлять и передавать собственные мысли и чувства.</w:t>
      </w:r>
    </w:p>
    <w:p w:rsidR="008E50C7" w:rsidRDefault="008E50C7" w:rsidP="008E50C7">
      <w:pPr>
        <w:spacing w:line="276" w:lineRule="auto"/>
        <w:ind w:firstLine="360"/>
        <w:jc w:val="both"/>
        <w:rPr>
          <w:rFonts w:ascii="Arial Narrow" w:hAnsi="Arial Narrow"/>
          <w:sz w:val="22"/>
        </w:rPr>
      </w:pPr>
      <w:r>
        <w:rPr>
          <w:rFonts w:ascii="Arial Narrow" w:hAnsi="Arial Narrow"/>
          <w:sz w:val="22"/>
        </w:rPr>
        <w:t>Акцентируется внимание на проведение видов работ по развитию индивидуальной речи учеников: обогащение словаря, развитие чувства языка, расширение грамматического строя речи, развитие речевого слуха и пр. Рекомендуется проведение упражнений в ситуациях диалога, в ходе которых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проблем, налаживать сотрудничество со сверстниками и взрослыми.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учеников.</w:t>
      </w:r>
    </w:p>
    <w:p w:rsidR="008E50C7" w:rsidRDefault="008E50C7" w:rsidP="008E50C7">
      <w:pPr>
        <w:spacing w:line="276" w:lineRule="auto"/>
        <w:ind w:firstLine="360"/>
        <w:jc w:val="both"/>
        <w:rPr>
          <w:rFonts w:ascii="Arial Narrow" w:hAnsi="Arial Narrow"/>
          <w:sz w:val="22"/>
        </w:rPr>
      </w:pPr>
      <w:r>
        <w:rPr>
          <w:rFonts w:ascii="Arial Narrow" w:hAnsi="Arial Narrow"/>
          <w:sz w:val="22"/>
        </w:rPr>
        <w:t>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использования средств языка в речи. Изучение системы языка, его языковых средств остаётся важнейшим направлением в начальном курсе русского языка, так как именно овладение богатством средств языка является базой и условием развития речи детей. На это нацеливает содержание раздела программы «</w:t>
      </w:r>
      <w:r>
        <w:rPr>
          <w:rFonts w:ascii="Arial Narrow" w:hAnsi="Arial Narrow"/>
          <w:i/>
          <w:iCs/>
          <w:sz w:val="22"/>
        </w:rPr>
        <w:t>Язык как средство общения</w:t>
      </w:r>
      <w:r>
        <w:rPr>
          <w:rFonts w:ascii="Arial Narrow" w:hAnsi="Arial Narrow"/>
          <w:sz w:val="22"/>
        </w:rPr>
        <w:t xml:space="preserve">», в котором представлен языковой материал.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Содержательные линии этого раздела: фонетика, графика, состав слова (морфемика), лексика, грамматика (морфология и синтаксис), орфография, орфоэпия и пунктуация. Языковой материал (основы лингвистических знаний) призван сформировать научное представление (с учётом возрастных особенностей младших школьников) о системе и структуре русского языка, являющегося частью окружающего мира учеников, а также способствовать </w:t>
      </w:r>
      <w:r>
        <w:rPr>
          <w:rFonts w:ascii="Arial Narrow" w:hAnsi="Arial Narrow"/>
          <w:sz w:val="22"/>
        </w:rPr>
        <w:lastRenderedPageBreak/>
        <w:t xml:space="preserve">усвоению норм русского литературного языка, постижению его интонационного и лексического богатства. Путь изучения всех языковых средств — от значения к форме, далее — к назначению (функции) в речи.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 Ознакомление с языковыми единицами проводится через призму основного средства языка — </w:t>
      </w:r>
      <w:r>
        <w:rPr>
          <w:rFonts w:ascii="Arial Narrow" w:hAnsi="Arial Narrow"/>
          <w:b/>
          <w:bCs/>
          <w:sz w:val="22"/>
        </w:rPr>
        <w:t>слова</w:t>
      </w:r>
      <w:r>
        <w:rPr>
          <w:rFonts w:ascii="Arial Narrow" w:hAnsi="Arial Narrow"/>
          <w:sz w:val="22"/>
        </w:rPr>
        <w:t xml:space="preserve">. Так, в 1 классе </w:t>
      </w:r>
      <w:r>
        <w:rPr>
          <w:rFonts w:ascii="Arial Narrow" w:hAnsi="Arial Narrow"/>
          <w:i/>
          <w:iCs/>
          <w:sz w:val="22"/>
        </w:rPr>
        <w:t>слово</w:t>
      </w:r>
      <w:r>
        <w:rPr>
          <w:rFonts w:ascii="Arial Narrow" w:hAnsi="Arial Narrow"/>
          <w:sz w:val="22"/>
        </w:rPr>
        <w:t xml:space="preserve"> рассматривается в основном со стороны его </w:t>
      </w:r>
      <w:r>
        <w:rPr>
          <w:rFonts w:ascii="Arial Narrow" w:hAnsi="Arial Narrow"/>
          <w:i/>
          <w:iCs/>
          <w:sz w:val="22"/>
        </w:rPr>
        <w:t>строения</w:t>
      </w:r>
      <w:r>
        <w:rPr>
          <w:rFonts w:ascii="Arial Narrow" w:hAnsi="Arial Narrow"/>
          <w:sz w:val="22"/>
        </w:rPr>
        <w:t xml:space="preserve"> — звукового, буквенного, слогового. Во 2 классе акцент переносится на изучение 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r>
        <w:rPr>
          <w:rFonts w:ascii="Arial Narrow" w:hAnsi="Arial Narrow"/>
          <w:i/>
          <w:iCs/>
          <w:sz w:val="22"/>
        </w:rPr>
        <w:t>значимыхчастей</w:t>
      </w:r>
      <w:r>
        <w:rPr>
          <w:rFonts w:ascii="Arial Narrow" w:hAnsi="Arial Narrow"/>
          <w:sz w:val="22"/>
        </w:rPr>
        <w:t xml:space="preserve"> (корня, приставки, суффикса, окончания), а также рассматривается с позиций значения, так как из значений морфем складывается лексическое значение слова. Вопросы </w:t>
      </w:r>
      <w:r>
        <w:rPr>
          <w:rFonts w:ascii="Arial Narrow" w:hAnsi="Arial Narrow"/>
          <w:i/>
          <w:iCs/>
          <w:sz w:val="22"/>
        </w:rPr>
        <w:t>правописанияслова</w:t>
      </w:r>
      <w:r>
        <w:rPr>
          <w:rFonts w:ascii="Arial Narrow" w:hAnsi="Arial Narrow"/>
          <w:sz w:val="22"/>
        </w:rPr>
        <w:t xml:space="preserve"> рассматриваются на морфемном и морфологическом уровнях с введением термина </w:t>
      </w:r>
      <w:r>
        <w:rPr>
          <w:rFonts w:ascii="Arial Narrow" w:hAnsi="Arial Narrow"/>
          <w:i/>
          <w:iCs/>
          <w:sz w:val="22"/>
        </w:rPr>
        <w:t>орфограмма</w:t>
      </w:r>
      <w:r>
        <w:rPr>
          <w:rFonts w:ascii="Arial Narrow" w:hAnsi="Arial Narrow"/>
          <w:sz w:val="22"/>
        </w:rPr>
        <w:t xml:space="preserve">. Представления о предложении и тексте углубляются через призму «работы» в них </w:t>
      </w:r>
      <w:r>
        <w:rPr>
          <w:rFonts w:ascii="Arial Narrow" w:hAnsi="Arial Narrow"/>
          <w:i/>
          <w:iCs/>
          <w:sz w:val="22"/>
        </w:rPr>
        <w:t>слов как частей речи</w:t>
      </w:r>
      <w:r>
        <w:rPr>
          <w:rFonts w:ascii="Arial Narrow" w:hAnsi="Arial Narrow"/>
          <w:sz w:val="22"/>
        </w:rPr>
        <w:t>. В 3—4 классах ядром курса становится изучение предложения, текста.</w:t>
      </w:r>
    </w:p>
    <w:p w:rsidR="008E50C7" w:rsidRDefault="008E50C7" w:rsidP="008E50C7">
      <w:pPr>
        <w:spacing w:line="276" w:lineRule="auto"/>
        <w:ind w:firstLine="360"/>
        <w:jc w:val="both"/>
        <w:rPr>
          <w:rFonts w:ascii="Arial Narrow" w:hAnsi="Arial Narrow"/>
          <w:sz w:val="22"/>
        </w:rPr>
      </w:pPr>
      <w:r>
        <w:rPr>
          <w:rFonts w:ascii="Arial Narrow" w:hAnsi="Arial Narrow"/>
          <w:sz w:val="22"/>
        </w:rPr>
        <w:t>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предложения, тема, главная мысль текста), после этого — на роли структурных частей «второй степени» значимости (приставки, суффиксы, окончания в слове, второстепенные члены предложения, композиционные части текста и пр.).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(продуцировании) и способствует более интенсивному развитию мышления детей, их языкового чутья и речевых способностей.</w:t>
      </w:r>
    </w:p>
    <w:p w:rsidR="008E50C7" w:rsidRDefault="008E50C7" w:rsidP="008E50C7">
      <w:pPr>
        <w:spacing w:line="276" w:lineRule="auto"/>
        <w:ind w:firstLine="360"/>
        <w:jc w:val="both"/>
        <w:rPr>
          <w:rFonts w:ascii="Arial Narrow" w:hAnsi="Arial Narrow"/>
          <w:sz w:val="22"/>
        </w:rPr>
      </w:pPr>
      <w:r>
        <w:rPr>
          <w:rFonts w:ascii="Arial Narrow" w:hAnsi="Arial Narrow"/>
          <w:sz w:val="22"/>
        </w:rPr>
        <w:t>Орфографические и пунктуационные правила рассматриваются в системе изучения фонетики, морфологии, морфемики, синтаксиса. Предусматривается знакомство учащихся с различными принципами русского правописания. Орфографический и пунктуационный материал также даётся с коммуникативной мотивацией — обеспечивать грамотность письменной речи.</w:t>
      </w:r>
    </w:p>
    <w:p w:rsidR="008E50C7" w:rsidRDefault="008E50C7" w:rsidP="008E50C7">
      <w:pPr>
        <w:spacing w:line="276" w:lineRule="auto"/>
        <w:ind w:firstLine="360"/>
        <w:jc w:val="both"/>
        <w:rPr>
          <w:rFonts w:ascii="Arial Narrow" w:hAnsi="Arial Narrow"/>
          <w:sz w:val="22"/>
        </w:rPr>
      </w:pPr>
      <w:r>
        <w:rPr>
          <w:rFonts w:ascii="Arial Narrow" w:hAnsi="Arial Narrow"/>
          <w:sz w:val="22"/>
        </w:rPr>
        <w:t>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качествами письменной речи.</w:t>
      </w:r>
    </w:p>
    <w:p w:rsidR="008E50C7" w:rsidRDefault="008E50C7" w:rsidP="008E50C7">
      <w:pPr>
        <w:spacing w:line="276" w:lineRule="auto"/>
        <w:ind w:firstLine="360"/>
        <w:jc w:val="both"/>
        <w:rPr>
          <w:rFonts w:ascii="Arial Narrow" w:hAnsi="Arial Narrow"/>
          <w:sz w:val="22"/>
        </w:rPr>
      </w:pPr>
      <w:r>
        <w:rPr>
          <w:rFonts w:ascii="Arial Narrow" w:hAnsi="Arial Narrow"/>
          <w:sz w:val="22"/>
        </w:rPr>
        <w:t>Развитие письменной речи у младших школьников отстаёт от развития устной речи на всём протяжении начальной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8E50C7" w:rsidRDefault="008E50C7" w:rsidP="008E50C7">
      <w:pPr>
        <w:spacing w:line="276" w:lineRule="auto"/>
        <w:ind w:firstLine="360"/>
        <w:jc w:val="both"/>
        <w:rPr>
          <w:rFonts w:ascii="Arial Narrow" w:hAnsi="Arial Narrow"/>
          <w:sz w:val="22"/>
        </w:rPr>
      </w:pPr>
      <w:r>
        <w:rPr>
          <w:rFonts w:ascii="Arial Narrow" w:hAnsi="Arial Narrow"/>
          <w:sz w:val="22"/>
        </w:rPr>
        <w:t>Изучение орфографических и пунктуационных правил, а также развитие устной и письменной речи учащихся носит практический характер и формирует навыки, определяющие культурный уровень учащихся как будущих членов общества.</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Общеучебные умения, навыки и способы деятельности</w:t>
      </w:r>
      <w:r>
        <w:rPr>
          <w:rFonts w:ascii="Arial Narrow" w:hAnsi="Arial Narrow"/>
          <w:sz w:val="22"/>
        </w:rPr>
        <w:t xml:space="preserve">. Важную роль в обучении русскому языку играет целенаправленная работа по формированию у младших школьников </w:t>
      </w:r>
      <w:r>
        <w:rPr>
          <w:rFonts w:ascii="Arial Narrow" w:hAnsi="Arial Narrow"/>
          <w:b/>
          <w:bCs/>
          <w:i/>
          <w:iCs/>
          <w:sz w:val="22"/>
        </w:rPr>
        <w:t>универсальных учебных действий</w:t>
      </w:r>
      <w:r>
        <w:rPr>
          <w:rFonts w:ascii="Arial Narrow" w:hAnsi="Arial Narrow"/>
          <w:sz w:val="22"/>
        </w:rPr>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Система упражнений для уроков составлена в деятельностном ключе и стимулирует учащихся к формированию как </w:t>
      </w:r>
      <w:r>
        <w:rPr>
          <w:rFonts w:ascii="Arial Narrow" w:hAnsi="Arial Narrow"/>
          <w:i/>
          <w:iCs/>
          <w:sz w:val="22"/>
        </w:rPr>
        <w:t>регулятивных действий</w:t>
      </w:r>
      <w:r>
        <w:rPr>
          <w:rFonts w:ascii="Arial Narrow" w:hAnsi="Arial Narrow"/>
          <w:sz w:val="22"/>
        </w:rPr>
        <w:t xml:space="preserve"> (целеполагания, планирования, ориентировки, прогнозирования, контроля, коррекции, оценки), так и </w:t>
      </w:r>
      <w:r>
        <w:rPr>
          <w:rFonts w:ascii="Arial Narrow" w:hAnsi="Arial Narrow"/>
          <w:i/>
          <w:iCs/>
          <w:sz w:val="22"/>
        </w:rPr>
        <w:t>общеучебных действий</w:t>
      </w:r>
      <w:r>
        <w:rPr>
          <w:rFonts w:ascii="Arial Narrow" w:hAnsi="Arial Narrow"/>
          <w:sz w:val="22"/>
        </w:rPr>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Таким образом, курс имеет </w:t>
      </w:r>
      <w:r>
        <w:rPr>
          <w:rFonts w:ascii="Arial Narrow" w:hAnsi="Arial Narrow"/>
          <w:i/>
          <w:iCs/>
          <w:sz w:val="22"/>
        </w:rPr>
        <w:t>познавательно-коммуникативную</w:t>
      </w:r>
      <w:r>
        <w:rPr>
          <w:rFonts w:ascii="Arial Narrow" w:hAnsi="Arial Narrow"/>
          <w:sz w:val="22"/>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В познавательно-коммуникативной направленности курса явственно проступает </w:t>
      </w:r>
      <w:r>
        <w:rPr>
          <w:rFonts w:ascii="Arial Narrow" w:hAnsi="Arial Narrow"/>
          <w:b/>
          <w:bCs/>
          <w:sz w:val="22"/>
        </w:rPr>
        <w:t>воспитательная</w:t>
      </w:r>
      <w:r>
        <w:rPr>
          <w:rFonts w:ascii="Arial Narrow" w:hAnsi="Arial Narrow"/>
          <w:sz w:val="22"/>
        </w:rPr>
        <w:t xml:space="preserve">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E50C7" w:rsidRDefault="008E50C7" w:rsidP="008E50C7">
      <w:pPr>
        <w:spacing w:line="276" w:lineRule="auto"/>
        <w:ind w:firstLine="360"/>
        <w:jc w:val="both"/>
        <w:rPr>
          <w:rFonts w:ascii="Arial Narrow" w:hAnsi="Arial Narrow"/>
          <w:sz w:val="22"/>
        </w:rPr>
      </w:pP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Программа обеспечивается учебно-методическими комплектами для каждого класса, включающими учебники, прописи, рабочие тетради и методические рекомендации для учителя. </w:t>
      </w:r>
    </w:p>
    <w:p w:rsidR="00D13085" w:rsidRDefault="00D13085" w:rsidP="00D13085">
      <w:pPr>
        <w:spacing w:before="60" w:line="276" w:lineRule="auto"/>
        <w:ind w:firstLine="357"/>
        <w:jc w:val="both"/>
        <w:rPr>
          <w:rFonts w:ascii="Arial Narrow" w:hAnsi="Arial Narrow"/>
          <w:b/>
          <w:bCs/>
          <w:sz w:val="20"/>
        </w:rPr>
      </w:pPr>
      <w:r>
        <w:rPr>
          <w:rFonts w:ascii="Arial Narrow" w:hAnsi="Arial Narrow"/>
          <w:b/>
          <w:bCs/>
          <w:sz w:val="20"/>
        </w:rPr>
        <w:t>1 класс</w:t>
      </w:r>
    </w:p>
    <w:p w:rsidR="00D13085" w:rsidRDefault="00D13085" w:rsidP="00D13085">
      <w:pPr>
        <w:spacing w:line="276" w:lineRule="auto"/>
        <w:jc w:val="both"/>
        <w:rPr>
          <w:rFonts w:ascii="Arial Narrow" w:hAnsi="Arial Narrow"/>
          <w:sz w:val="20"/>
        </w:rPr>
      </w:pPr>
      <w:r>
        <w:rPr>
          <w:rFonts w:ascii="Arial Narrow" w:hAnsi="Arial Narrow"/>
          <w:i/>
          <w:iCs/>
          <w:sz w:val="20"/>
        </w:rPr>
        <w:t>Т. М. Андрианова</w:t>
      </w:r>
      <w:r>
        <w:rPr>
          <w:rFonts w:ascii="Arial Narrow" w:hAnsi="Arial Narrow"/>
          <w:sz w:val="20"/>
        </w:rPr>
        <w:t xml:space="preserve">. Букварь. </w:t>
      </w:r>
    </w:p>
    <w:p w:rsidR="00D13085" w:rsidRDefault="00D13085" w:rsidP="00D13085">
      <w:pPr>
        <w:spacing w:line="276" w:lineRule="auto"/>
        <w:jc w:val="both"/>
        <w:rPr>
          <w:rFonts w:ascii="Arial Narrow" w:hAnsi="Arial Narrow"/>
          <w:sz w:val="20"/>
        </w:rPr>
      </w:pPr>
      <w:r>
        <w:rPr>
          <w:rFonts w:ascii="Arial Narrow" w:hAnsi="Arial Narrow"/>
          <w:i/>
          <w:iCs/>
          <w:sz w:val="20"/>
        </w:rPr>
        <w:t>Т. М. Андрианова</w:t>
      </w:r>
      <w:r>
        <w:rPr>
          <w:rFonts w:ascii="Arial Narrow" w:hAnsi="Arial Narrow"/>
          <w:sz w:val="20"/>
        </w:rPr>
        <w:t xml:space="preserve">. Рабочая тетрадь к «Букварю». </w:t>
      </w:r>
    </w:p>
    <w:p w:rsidR="00D13085" w:rsidRDefault="00D13085" w:rsidP="00D13085">
      <w:pPr>
        <w:spacing w:line="276" w:lineRule="auto"/>
        <w:jc w:val="both"/>
        <w:rPr>
          <w:rFonts w:ascii="Arial Narrow" w:hAnsi="Arial Narrow"/>
          <w:sz w:val="20"/>
        </w:rPr>
      </w:pPr>
      <w:r>
        <w:rPr>
          <w:rFonts w:ascii="Arial Narrow" w:hAnsi="Arial Narrow"/>
          <w:i/>
          <w:iCs/>
          <w:sz w:val="20"/>
        </w:rPr>
        <w:t>В. А. Илюхина</w:t>
      </w:r>
      <w:r>
        <w:rPr>
          <w:rFonts w:ascii="Arial Narrow" w:hAnsi="Arial Narrow"/>
          <w:sz w:val="20"/>
        </w:rPr>
        <w:t xml:space="preserve">. Прописи № 1, № 2, № 3, № 4 к «Букварю» Т. М. Андриановой. </w:t>
      </w:r>
    </w:p>
    <w:p w:rsidR="00D13085" w:rsidRDefault="00D13085" w:rsidP="00D13085">
      <w:pPr>
        <w:spacing w:line="276" w:lineRule="auto"/>
        <w:jc w:val="both"/>
        <w:rPr>
          <w:rFonts w:ascii="Arial Narrow" w:hAnsi="Arial Narrow"/>
          <w:sz w:val="20"/>
        </w:rPr>
      </w:pPr>
      <w:r>
        <w:rPr>
          <w:rFonts w:ascii="Arial Narrow" w:hAnsi="Arial Narrow"/>
          <w:i/>
          <w:iCs/>
          <w:sz w:val="20"/>
        </w:rPr>
        <w:t>Т. М. Андрианова, В. А. Илюхина</w:t>
      </w:r>
      <w:r>
        <w:rPr>
          <w:rFonts w:ascii="Arial Narrow" w:hAnsi="Arial Narrow"/>
          <w:sz w:val="20"/>
        </w:rPr>
        <w:t xml:space="preserve">. Обучение в 1 классе по «Букварю» и «Прописям». </w:t>
      </w:r>
    </w:p>
    <w:p w:rsidR="00D13085" w:rsidRDefault="00D13085" w:rsidP="00D13085">
      <w:pPr>
        <w:spacing w:line="276" w:lineRule="auto"/>
        <w:jc w:val="both"/>
        <w:rPr>
          <w:rFonts w:ascii="Arial Narrow" w:hAnsi="Arial Narrow"/>
          <w:sz w:val="20"/>
        </w:rPr>
      </w:pPr>
      <w:r>
        <w:rPr>
          <w:rFonts w:ascii="Arial Narrow" w:hAnsi="Arial Narrow"/>
          <w:i/>
          <w:iCs/>
          <w:sz w:val="20"/>
        </w:rPr>
        <w:t>Т. М. Андрианова</w:t>
      </w:r>
      <w:r>
        <w:rPr>
          <w:rFonts w:ascii="Arial Narrow" w:hAnsi="Arial Narrow"/>
          <w:sz w:val="20"/>
        </w:rPr>
        <w:t xml:space="preserve">. Спутник Букваря для читающих детей. </w:t>
      </w:r>
    </w:p>
    <w:p w:rsidR="00D13085" w:rsidRDefault="00D13085" w:rsidP="00D13085">
      <w:pPr>
        <w:spacing w:line="276" w:lineRule="auto"/>
        <w:jc w:val="both"/>
        <w:rPr>
          <w:rFonts w:ascii="Arial Narrow" w:hAnsi="Arial Narrow"/>
          <w:sz w:val="20"/>
        </w:rPr>
      </w:pPr>
      <w:r>
        <w:rPr>
          <w:rFonts w:ascii="Arial Narrow" w:hAnsi="Arial Narrow"/>
          <w:i/>
          <w:iCs/>
          <w:sz w:val="20"/>
        </w:rPr>
        <w:t>В. А. Илюхина</w:t>
      </w:r>
      <w:r>
        <w:rPr>
          <w:rFonts w:ascii="Arial Narrow" w:hAnsi="Arial Narrow"/>
          <w:sz w:val="20"/>
        </w:rPr>
        <w:t xml:space="preserve">. Прописи для читающих детей № 1, № 2, № 3, № 4 к «Букварю» Т. М. Андриановой. </w:t>
      </w:r>
    </w:p>
    <w:p w:rsidR="00D13085" w:rsidRDefault="00D13085" w:rsidP="00D13085">
      <w:pPr>
        <w:spacing w:line="276" w:lineRule="auto"/>
        <w:jc w:val="both"/>
        <w:rPr>
          <w:rFonts w:ascii="Arial Narrow" w:hAnsi="Arial Narrow"/>
          <w:sz w:val="20"/>
        </w:rPr>
      </w:pPr>
      <w:r>
        <w:rPr>
          <w:rFonts w:ascii="Arial Narrow" w:hAnsi="Arial Narrow"/>
          <w:i/>
          <w:iCs/>
          <w:sz w:val="20"/>
        </w:rPr>
        <w:t>Т. М. Андрианова, В. А. Илюхина</w:t>
      </w:r>
      <w:r>
        <w:rPr>
          <w:rFonts w:ascii="Arial Narrow" w:hAnsi="Arial Narrow"/>
          <w:sz w:val="20"/>
        </w:rPr>
        <w:t xml:space="preserve">. Русский язык. 1 класс. Учебник. </w:t>
      </w:r>
    </w:p>
    <w:p w:rsidR="00D13085" w:rsidRDefault="00D13085" w:rsidP="00D13085">
      <w:pPr>
        <w:spacing w:line="276" w:lineRule="auto"/>
        <w:jc w:val="both"/>
        <w:rPr>
          <w:rFonts w:ascii="Arial Narrow" w:hAnsi="Arial Narrow"/>
          <w:sz w:val="20"/>
        </w:rPr>
      </w:pPr>
      <w:r>
        <w:rPr>
          <w:rFonts w:ascii="Arial Narrow" w:hAnsi="Arial Narrow"/>
          <w:i/>
          <w:iCs/>
          <w:sz w:val="20"/>
        </w:rPr>
        <w:t>Т. М. Андрианова, В. А. Илюхина</w:t>
      </w:r>
      <w:r>
        <w:rPr>
          <w:rFonts w:ascii="Arial Narrow" w:hAnsi="Arial Narrow"/>
          <w:sz w:val="20"/>
        </w:rPr>
        <w:t xml:space="preserve">. Русский язык. 1 класс. Рабочие тетради № 1, № 2. </w:t>
      </w:r>
    </w:p>
    <w:p w:rsidR="00D13085" w:rsidRDefault="00D13085" w:rsidP="00D13085">
      <w:pPr>
        <w:spacing w:line="276" w:lineRule="auto"/>
        <w:jc w:val="both"/>
        <w:rPr>
          <w:rFonts w:ascii="Arial Narrow" w:hAnsi="Arial Narrow"/>
          <w:sz w:val="20"/>
        </w:rPr>
      </w:pPr>
      <w:r>
        <w:rPr>
          <w:rFonts w:ascii="Arial Narrow" w:hAnsi="Arial Narrow"/>
          <w:i/>
          <w:iCs/>
          <w:sz w:val="20"/>
        </w:rPr>
        <w:t>Т. М. Андрианова, В. А. Илюхина</w:t>
      </w:r>
      <w:r>
        <w:rPr>
          <w:rFonts w:ascii="Arial Narrow" w:hAnsi="Arial Narrow"/>
          <w:sz w:val="20"/>
        </w:rPr>
        <w:t xml:space="preserve">. Обучение в 1 классе по учебнику «Русский язык». </w:t>
      </w:r>
    </w:p>
    <w:p w:rsidR="00D13085" w:rsidRDefault="00D13085" w:rsidP="00D13085">
      <w:pPr>
        <w:spacing w:before="60" w:line="276" w:lineRule="auto"/>
        <w:ind w:firstLine="357"/>
        <w:jc w:val="both"/>
        <w:rPr>
          <w:rFonts w:ascii="Arial Narrow" w:hAnsi="Arial Narrow"/>
          <w:b/>
          <w:bCs/>
          <w:sz w:val="20"/>
        </w:rPr>
      </w:pPr>
      <w:r>
        <w:rPr>
          <w:rFonts w:ascii="Arial Narrow" w:hAnsi="Arial Narrow"/>
          <w:b/>
          <w:bCs/>
          <w:sz w:val="20"/>
        </w:rPr>
        <w:t>2 класс</w:t>
      </w:r>
    </w:p>
    <w:p w:rsidR="00D13085" w:rsidRDefault="00D13085" w:rsidP="00D13085">
      <w:pPr>
        <w:pStyle w:val="af1"/>
        <w:rPr>
          <w:sz w:val="20"/>
        </w:rPr>
      </w:pPr>
      <w:r>
        <w:rPr>
          <w:i/>
          <w:iCs/>
          <w:sz w:val="20"/>
        </w:rPr>
        <w:t>Л. Я. Желтовская, О. Б. Калинина</w:t>
      </w:r>
      <w:r>
        <w:rPr>
          <w:sz w:val="20"/>
        </w:rPr>
        <w:t xml:space="preserve">. Русский язык. 2 класс. Учебник. В 2 ч. </w:t>
      </w:r>
    </w:p>
    <w:p w:rsidR="00D13085" w:rsidRDefault="00D13085" w:rsidP="00D13085">
      <w:pPr>
        <w:spacing w:line="276" w:lineRule="auto"/>
        <w:jc w:val="both"/>
        <w:rPr>
          <w:rFonts w:ascii="Arial Narrow" w:hAnsi="Arial Narrow"/>
          <w:sz w:val="20"/>
        </w:rPr>
      </w:pPr>
      <w:r>
        <w:rPr>
          <w:rFonts w:ascii="Arial Narrow" w:hAnsi="Arial Narrow"/>
          <w:i/>
          <w:iCs/>
          <w:sz w:val="20"/>
        </w:rPr>
        <w:t>Л. Я. Желтовская, О. Б. Калинина</w:t>
      </w:r>
      <w:r>
        <w:rPr>
          <w:rFonts w:ascii="Arial Narrow" w:hAnsi="Arial Narrow"/>
          <w:sz w:val="20"/>
        </w:rPr>
        <w:t xml:space="preserve">. Русский язык. 2 класс. Рабочие тетради № 1, № 2. </w:t>
      </w:r>
    </w:p>
    <w:p w:rsidR="00D13085" w:rsidRDefault="00D13085" w:rsidP="00D13085">
      <w:pPr>
        <w:spacing w:line="276" w:lineRule="auto"/>
        <w:jc w:val="both"/>
        <w:rPr>
          <w:rFonts w:ascii="Arial Narrow" w:hAnsi="Arial Narrow"/>
          <w:sz w:val="20"/>
        </w:rPr>
      </w:pPr>
      <w:r>
        <w:rPr>
          <w:rFonts w:ascii="Arial Narrow" w:hAnsi="Arial Narrow"/>
          <w:i/>
          <w:iCs/>
          <w:sz w:val="20"/>
        </w:rPr>
        <w:t>Л. Я. Желтовская, О. Б. Калинина</w:t>
      </w:r>
      <w:r>
        <w:rPr>
          <w:rFonts w:ascii="Arial Narrow" w:hAnsi="Arial Narrow"/>
          <w:sz w:val="20"/>
        </w:rPr>
        <w:t xml:space="preserve">. Русский язык. 2 класс. Дидактические карточки–задания. </w:t>
      </w:r>
    </w:p>
    <w:p w:rsidR="00D13085" w:rsidRDefault="00D13085" w:rsidP="00D13085">
      <w:pPr>
        <w:spacing w:line="276" w:lineRule="auto"/>
        <w:jc w:val="both"/>
        <w:rPr>
          <w:rFonts w:ascii="Arial Narrow" w:hAnsi="Arial Narrow"/>
          <w:sz w:val="20"/>
        </w:rPr>
      </w:pPr>
      <w:r>
        <w:rPr>
          <w:rFonts w:ascii="Arial Narrow" w:hAnsi="Arial Narrow"/>
          <w:i/>
          <w:iCs/>
          <w:sz w:val="20"/>
        </w:rPr>
        <w:t>Л. Я. Желтовская, О. Б. Калинина</w:t>
      </w:r>
      <w:r>
        <w:rPr>
          <w:rFonts w:ascii="Arial Narrow" w:hAnsi="Arial Narrow"/>
          <w:sz w:val="20"/>
        </w:rPr>
        <w:t xml:space="preserve">. Обучение во 2 классе по учебнику «Русский язык». </w:t>
      </w:r>
    </w:p>
    <w:p w:rsidR="00D13085" w:rsidRDefault="00D13085" w:rsidP="00D13085">
      <w:pPr>
        <w:spacing w:before="60" w:line="276" w:lineRule="auto"/>
        <w:ind w:firstLine="357"/>
        <w:jc w:val="both"/>
        <w:rPr>
          <w:rFonts w:ascii="Arial Narrow" w:hAnsi="Arial Narrow"/>
          <w:b/>
          <w:bCs/>
          <w:sz w:val="20"/>
        </w:rPr>
      </w:pPr>
      <w:r>
        <w:rPr>
          <w:rFonts w:ascii="Arial Narrow" w:hAnsi="Arial Narrow"/>
          <w:b/>
          <w:bCs/>
          <w:sz w:val="20"/>
        </w:rPr>
        <w:t>3 класс</w:t>
      </w:r>
    </w:p>
    <w:p w:rsidR="00D13085" w:rsidRDefault="00D13085" w:rsidP="00D13085">
      <w:pPr>
        <w:spacing w:line="276" w:lineRule="auto"/>
        <w:jc w:val="both"/>
        <w:rPr>
          <w:rFonts w:ascii="Arial Narrow" w:hAnsi="Arial Narrow"/>
          <w:sz w:val="20"/>
        </w:rPr>
      </w:pPr>
      <w:r>
        <w:rPr>
          <w:rFonts w:ascii="Arial Narrow" w:hAnsi="Arial Narrow"/>
          <w:i/>
          <w:iCs/>
          <w:sz w:val="20"/>
        </w:rPr>
        <w:t>Л. Я. Желтовская, О. Б. Калинина</w:t>
      </w:r>
      <w:r>
        <w:rPr>
          <w:rFonts w:ascii="Arial Narrow" w:hAnsi="Arial Narrow"/>
          <w:sz w:val="20"/>
        </w:rPr>
        <w:t xml:space="preserve">. Русский язык. 3 класс. Учебник. В 2 ч. </w:t>
      </w:r>
    </w:p>
    <w:p w:rsidR="00D13085" w:rsidRDefault="00D13085" w:rsidP="00D13085">
      <w:pPr>
        <w:spacing w:line="276" w:lineRule="auto"/>
        <w:jc w:val="both"/>
        <w:rPr>
          <w:rFonts w:ascii="Arial Narrow" w:hAnsi="Arial Narrow"/>
          <w:sz w:val="20"/>
        </w:rPr>
      </w:pPr>
      <w:r>
        <w:rPr>
          <w:rFonts w:ascii="Arial Narrow" w:hAnsi="Arial Narrow"/>
          <w:i/>
          <w:iCs/>
          <w:sz w:val="20"/>
        </w:rPr>
        <w:t>Л. Я. Желтовская, О. Б. Калинина</w:t>
      </w:r>
      <w:r>
        <w:rPr>
          <w:rFonts w:ascii="Arial Narrow" w:hAnsi="Arial Narrow"/>
          <w:sz w:val="20"/>
        </w:rPr>
        <w:t xml:space="preserve">. Русский язык. 3 класс. Рабочие тетради № 1, № 2. </w:t>
      </w:r>
    </w:p>
    <w:p w:rsidR="00D13085" w:rsidRDefault="00D13085" w:rsidP="00D13085">
      <w:pPr>
        <w:spacing w:line="276" w:lineRule="auto"/>
        <w:jc w:val="both"/>
        <w:rPr>
          <w:rFonts w:ascii="Arial Narrow" w:hAnsi="Arial Narrow"/>
          <w:sz w:val="20"/>
        </w:rPr>
      </w:pPr>
      <w:r>
        <w:rPr>
          <w:rFonts w:ascii="Arial Narrow" w:hAnsi="Arial Narrow"/>
          <w:i/>
          <w:iCs/>
          <w:sz w:val="20"/>
        </w:rPr>
        <w:t>Л. Я. Желтовская, О. Б. Калинина</w:t>
      </w:r>
      <w:r>
        <w:rPr>
          <w:rFonts w:ascii="Arial Narrow" w:hAnsi="Arial Narrow"/>
          <w:sz w:val="20"/>
        </w:rPr>
        <w:t xml:space="preserve">. Русский язык. 3 класс. Дидактические карточки–задания. </w:t>
      </w:r>
    </w:p>
    <w:p w:rsidR="00D13085" w:rsidRDefault="00D13085" w:rsidP="00D13085">
      <w:pPr>
        <w:spacing w:line="276" w:lineRule="auto"/>
        <w:jc w:val="both"/>
        <w:rPr>
          <w:rFonts w:ascii="Arial Narrow" w:hAnsi="Arial Narrow"/>
          <w:sz w:val="20"/>
        </w:rPr>
      </w:pPr>
      <w:r>
        <w:rPr>
          <w:rFonts w:ascii="Arial Narrow" w:hAnsi="Arial Narrow"/>
          <w:i/>
          <w:iCs/>
          <w:sz w:val="20"/>
        </w:rPr>
        <w:t>Л. Я. Желтовская</w:t>
      </w:r>
      <w:r>
        <w:rPr>
          <w:rFonts w:ascii="Arial Narrow" w:hAnsi="Arial Narrow"/>
          <w:sz w:val="20"/>
        </w:rPr>
        <w:t xml:space="preserve">. Обучение в 3 классе по учебнику «Русский язык». </w:t>
      </w:r>
    </w:p>
    <w:p w:rsidR="00D13085" w:rsidRDefault="00D13085" w:rsidP="00D13085">
      <w:pPr>
        <w:spacing w:before="60" w:line="276" w:lineRule="auto"/>
        <w:ind w:firstLine="357"/>
        <w:jc w:val="both"/>
        <w:rPr>
          <w:rFonts w:ascii="Arial Narrow" w:hAnsi="Arial Narrow"/>
          <w:b/>
          <w:bCs/>
          <w:sz w:val="20"/>
        </w:rPr>
      </w:pPr>
      <w:r>
        <w:rPr>
          <w:rFonts w:ascii="Arial Narrow" w:hAnsi="Arial Narrow"/>
          <w:b/>
          <w:bCs/>
          <w:sz w:val="20"/>
        </w:rPr>
        <w:t>4 класс</w:t>
      </w:r>
    </w:p>
    <w:p w:rsidR="00D13085" w:rsidRDefault="00D13085" w:rsidP="00D13085">
      <w:pPr>
        <w:spacing w:line="276" w:lineRule="auto"/>
        <w:jc w:val="both"/>
        <w:rPr>
          <w:rFonts w:ascii="Arial Narrow" w:hAnsi="Arial Narrow"/>
          <w:sz w:val="20"/>
        </w:rPr>
      </w:pPr>
      <w:r>
        <w:rPr>
          <w:rFonts w:ascii="Arial Narrow" w:hAnsi="Arial Narrow"/>
          <w:i/>
          <w:iCs/>
          <w:sz w:val="20"/>
        </w:rPr>
        <w:t>Л. Я. Желтовская, О. Б. Калинина</w:t>
      </w:r>
      <w:r>
        <w:rPr>
          <w:rFonts w:ascii="Arial Narrow" w:hAnsi="Arial Narrow"/>
          <w:sz w:val="20"/>
        </w:rPr>
        <w:t xml:space="preserve">. Русский язык. 4 класс. Учебник. В 2 ч. </w:t>
      </w:r>
    </w:p>
    <w:p w:rsidR="00D13085" w:rsidRDefault="00D13085" w:rsidP="00D13085">
      <w:pPr>
        <w:spacing w:line="276" w:lineRule="auto"/>
        <w:jc w:val="both"/>
        <w:rPr>
          <w:rFonts w:ascii="Arial Narrow" w:hAnsi="Arial Narrow"/>
          <w:sz w:val="20"/>
        </w:rPr>
      </w:pPr>
      <w:r>
        <w:rPr>
          <w:rFonts w:ascii="Arial Narrow" w:hAnsi="Arial Narrow"/>
          <w:i/>
          <w:iCs/>
          <w:sz w:val="20"/>
        </w:rPr>
        <w:t>Л. Я. Желтовская, О. Б. Калинина</w:t>
      </w:r>
      <w:r>
        <w:rPr>
          <w:rFonts w:ascii="Arial Narrow" w:hAnsi="Arial Narrow"/>
          <w:sz w:val="20"/>
        </w:rPr>
        <w:t>. Русский язык. 4 класс. Рабочие тетради № 1, № 2.</w:t>
      </w:r>
    </w:p>
    <w:p w:rsidR="00D13085" w:rsidRDefault="00D13085" w:rsidP="00D13085">
      <w:pPr>
        <w:spacing w:line="276" w:lineRule="auto"/>
        <w:jc w:val="both"/>
        <w:rPr>
          <w:rFonts w:ascii="Arial Narrow" w:hAnsi="Arial Narrow"/>
          <w:sz w:val="20"/>
        </w:rPr>
      </w:pPr>
      <w:r>
        <w:rPr>
          <w:rFonts w:ascii="Arial Narrow" w:hAnsi="Arial Narrow"/>
          <w:i/>
          <w:iCs/>
          <w:sz w:val="20"/>
        </w:rPr>
        <w:t>Л. Я. Желтовская, О. Б. Калинина</w:t>
      </w:r>
      <w:r>
        <w:rPr>
          <w:rFonts w:ascii="Arial Narrow" w:hAnsi="Arial Narrow"/>
          <w:sz w:val="20"/>
        </w:rPr>
        <w:t xml:space="preserve">. Русский язык. 4 класс. Дидактические карточки–задания. </w:t>
      </w:r>
    </w:p>
    <w:p w:rsidR="00D13085" w:rsidRDefault="00D13085" w:rsidP="00D13085">
      <w:pPr>
        <w:spacing w:line="276" w:lineRule="auto"/>
        <w:jc w:val="both"/>
        <w:rPr>
          <w:rFonts w:ascii="Arial Narrow" w:hAnsi="Arial Narrow"/>
          <w:sz w:val="20"/>
        </w:rPr>
      </w:pPr>
      <w:r>
        <w:rPr>
          <w:rFonts w:ascii="Arial Narrow" w:hAnsi="Arial Narrow"/>
          <w:i/>
          <w:iCs/>
          <w:sz w:val="20"/>
        </w:rPr>
        <w:t>Л. Я. Желтовская</w:t>
      </w:r>
      <w:r>
        <w:rPr>
          <w:rFonts w:ascii="Arial Narrow" w:hAnsi="Arial Narrow"/>
          <w:sz w:val="20"/>
        </w:rPr>
        <w:t xml:space="preserve">. Обучение в 4 классе по учебнику «Русский язык». </w:t>
      </w:r>
    </w:p>
    <w:p w:rsidR="008E50C7" w:rsidRDefault="008E50C7" w:rsidP="008E50C7">
      <w:pPr>
        <w:spacing w:line="276" w:lineRule="auto"/>
        <w:ind w:firstLine="360"/>
        <w:jc w:val="both"/>
        <w:rPr>
          <w:rFonts w:ascii="Arial Narrow" w:hAnsi="Arial Narrow"/>
          <w:b/>
          <w:bCs/>
          <w:sz w:val="26"/>
        </w:rPr>
      </w:pPr>
    </w:p>
    <w:p w:rsidR="00061EC0" w:rsidRDefault="00061EC0" w:rsidP="00D13085">
      <w:pPr>
        <w:spacing w:line="276" w:lineRule="auto"/>
        <w:ind w:firstLine="360"/>
        <w:jc w:val="both"/>
        <w:rPr>
          <w:rFonts w:ascii="Arial Narrow" w:hAnsi="Arial Narrow"/>
          <w:b/>
          <w:bCs/>
          <w:sz w:val="28"/>
        </w:rPr>
      </w:pPr>
      <w:r>
        <w:rPr>
          <w:rFonts w:ascii="Arial Narrow" w:hAnsi="Arial Narrow"/>
          <w:b/>
          <w:bCs/>
          <w:sz w:val="28"/>
        </w:rPr>
        <w:t>Содержание программы</w:t>
      </w:r>
    </w:p>
    <w:p w:rsidR="00D13085" w:rsidRDefault="00D13085" w:rsidP="00D13085">
      <w:pPr>
        <w:spacing w:line="276" w:lineRule="auto"/>
        <w:ind w:firstLine="360"/>
        <w:jc w:val="both"/>
        <w:rPr>
          <w:rFonts w:ascii="Arial Narrow" w:hAnsi="Arial Narrow"/>
          <w:b/>
          <w:bCs/>
          <w:sz w:val="28"/>
        </w:rPr>
      </w:pPr>
      <w:r>
        <w:rPr>
          <w:rFonts w:ascii="Arial Narrow" w:hAnsi="Arial Narrow"/>
          <w:b/>
          <w:bCs/>
          <w:sz w:val="28"/>
        </w:rPr>
        <w:t>1 класс (257 ч)</w:t>
      </w:r>
    </w:p>
    <w:p w:rsidR="00D13085" w:rsidRDefault="00D13085" w:rsidP="00D13085">
      <w:pPr>
        <w:spacing w:line="276" w:lineRule="auto"/>
        <w:ind w:firstLine="360"/>
        <w:jc w:val="both"/>
        <w:rPr>
          <w:rFonts w:ascii="Arial Narrow" w:hAnsi="Arial Narrow"/>
          <w:sz w:val="22"/>
        </w:rPr>
      </w:pPr>
    </w:p>
    <w:p w:rsidR="00D13085" w:rsidRDefault="00D13085" w:rsidP="00D13085">
      <w:pPr>
        <w:spacing w:after="120" w:line="276" w:lineRule="auto"/>
        <w:ind w:firstLine="357"/>
        <w:jc w:val="both"/>
        <w:rPr>
          <w:rFonts w:ascii="Arial Narrow" w:hAnsi="Arial Narrow"/>
        </w:rPr>
      </w:pPr>
      <w:r>
        <w:rPr>
          <w:rFonts w:ascii="Arial Narrow" w:hAnsi="Arial Narrow"/>
          <w:b/>
          <w:bCs/>
        </w:rPr>
        <w:t>РЕЧЕВОЕ ОБЩЕНИЕ* (виды речевой деятельности)</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Сведения о речи</w:t>
      </w:r>
      <w:r>
        <w:rPr>
          <w:rFonts w:ascii="Arial Narrow" w:hAnsi="Arial Narrow"/>
          <w:sz w:val="22"/>
        </w:rPr>
        <w:t xml:space="preserve">. Речь как способ общения. Речь устная и письменная. Диалог. Общее представление о тексте как связной (монологической) речи. Словесные и несловесные средства устного общения (язык слов, интонация, мимика, жесты). </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Слушание</w:t>
      </w:r>
      <w:r>
        <w:rPr>
          <w:rFonts w:ascii="Arial Narrow" w:hAnsi="Arial Narrow"/>
          <w:sz w:val="22"/>
        </w:rPr>
        <w:t>. Восприятие звучащей речи. Понимание сути вопросов и объяснения учителя.</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Говорение</w:t>
      </w:r>
      <w:r>
        <w:rPr>
          <w:rFonts w:ascii="Arial Narrow" w:hAnsi="Arial Narrow"/>
          <w:sz w:val="22"/>
        </w:rPr>
        <w:t>. Ответы на вопросы учителя. Элементарное умение вступать в диалог с одноклассниками и поддерживать его. Овладение нормами речевого этикета в ситуациях учебного и бытового общения: приветствие, прощание, обращение с вопросом.</w:t>
      </w:r>
    </w:p>
    <w:p w:rsidR="00D13085" w:rsidRDefault="00D13085" w:rsidP="00D13085">
      <w:pPr>
        <w:spacing w:line="276" w:lineRule="auto"/>
        <w:ind w:firstLine="360"/>
        <w:jc w:val="both"/>
        <w:rPr>
          <w:rFonts w:ascii="Arial Narrow" w:hAnsi="Arial Narrow"/>
          <w:sz w:val="22"/>
        </w:rPr>
      </w:pPr>
      <w:r>
        <w:rPr>
          <w:rFonts w:ascii="Arial Narrow" w:hAnsi="Arial Narrow"/>
          <w:sz w:val="22"/>
        </w:rPr>
        <w:t>Устные рассказы детей по материалам собственных игр, наблюдений, по рисункам. Разыгрывание диалогов и сюжетных сценок.</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Чтение</w:t>
      </w:r>
      <w:r>
        <w:rPr>
          <w:rFonts w:ascii="Arial Narrow" w:hAnsi="Arial Narrow"/>
          <w:sz w:val="22"/>
        </w:rPr>
        <w:t>. Овладение плавным слоговым чтением. Понимание прочитанного текста при его прослушивании и самостоятельном чтении. Нахождение информации, содержащейся в тексте в явном виде. Озаглавливание текстов с ярко выраженной темой.</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Письмо</w:t>
      </w:r>
      <w:r>
        <w:rPr>
          <w:rFonts w:ascii="Arial Narrow" w:hAnsi="Arial Narrow"/>
          <w:sz w:val="22"/>
        </w:rPr>
        <w:t>. Овладение печатным и рукописным шрифтами. Письмо букв, буквосочетаний, слогов, слов, предложений в системе обучения грамоте. Списывание с прописей, доски, учебника русского языка. Письмо под диктовку.</w:t>
      </w:r>
    </w:p>
    <w:p w:rsidR="00D13085" w:rsidRDefault="00D13085" w:rsidP="00D13085">
      <w:pPr>
        <w:spacing w:line="276" w:lineRule="auto"/>
        <w:ind w:firstLine="360"/>
        <w:jc w:val="both"/>
        <w:rPr>
          <w:rFonts w:ascii="Arial Narrow" w:hAnsi="Arial Narrow"/>
          <w:sz w:val="22"/>
        </w:rPr>
      </w:pPr>
    </w:p>
    <w:p w:rsidR="00D13085" w:rsidRDefault="00D13085" w:rsidP="00D13085">
      <w:pPr>
        <w:spacing w:line="276" w:lineRule="auto"/>
        <w:ind w:firstLine="360"/>
        <w:jc w:val="both"/>
        <w:rPr>
          <w:rFonts w:ascii="Arial Narrow" w:hAnsi="Arial Narrow"/>
          <w:sz w:val="26"/>
        </w:rPr>
      </w:pPr>
      <w:r>
        <w:rPr>
          <w:rFonts w:ascii="Arial Narrow" w:hAnsi="Arial Narrow"/>
          <w:b/>
          <w:bCs/>
          <w:sz w:val="26"/>
        </w:rPr>
        <w:t>ОБУЧЕНИЕ ГРАМОТЕ</w:t>
      </w:r>
      <w:r>
        <w:rPr>
          <w:rFonts w:ascii="Arial Narrow" w:hAnsi="Arial Narrow"/>
          <w:sz w:val="26"/>
        </w:rPr>
        <w:t xml:space="preserve"> (207 ч)</w:t>
      </w:r>
    </w:p>
    <w:p w:rsidR="00D13085" w:rsidRDefault="00D13085" w:rsidP="00D13085">
      <w:pPr>
        <w:spacing w:before="120" w:after="60" w:line="276" w:lineRule="auto"/>
        <w:ind w:firstLine="357"/>
        <w:jc w:val="both"/>
        <w:rPr>
          <w:rFonts w:ascii="Arial Narrow" w:hAnsi="Arial Narrow"/>
          <w:sz w:val="26"/>
        </w:rPr>
      </w:pPr>
      <w:r>
        <w:rPr>
          <w:rFonts w:ascii="Arial Narrow" w:hAnsi="Arial Narrow"/>
          <w:b/>
          <w:bCs/>
          <w:sz w:val="26"/>
        </w:rPr>
        <w:lastRenderedPageBreak/>
        <w:t>Подготовительный (добуквенный) период</w:t>
      </w:r>
      <w:r>
        <w:rPr>
          <w:rFonts w:ascii="Arial Narrow" w:hAnsi="Arial Narrow"/>
          <w:sz w:val="26"/>
        </w:rPr>
        <w:t xml:space="preserve"> (32 ч)</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Речь. Предложение. Слово</w:t>
      </w:r>
      <w:r>
        <w:rPr>
          <w:rFonts w:ascii="Arial Narrow" w:hAnsi="Arial Narrow"/>
          <w:sz w:val="22"/>
        </w:rPr>
        <w:t>. Речь — способ общения людей. Формы речи: устная и письменная. Несловесные средства устного общения (интонация, мимика, жесты, позы).</w:t>
      </w:r>
    </w:p>
    <w:p w:rsidR="00D13085" w:rsidRDefault="00D13085" w:rsidP="00D13085">
      <w:pPr>
        <w:spacing w:line="276" w:lineRule="auto"/>
        <w:ind w:firstLine="360"/>
        <w:jc w:val="both"/>
        <w:rPr>
          <w:rFonts w:ascii="Arial Narrow" w:hAnsi="Arial Narrow"/>
          <w:sz w:val="22"/>
        </w:rPr>
      </w:pPr>
      <w:r>
        <w:rPr>
          <w:rFonts w:ascii="Arial Narrow" w:hAnsi="Arial Narrow"/>
          <w:sz w:val="22"/>
        </w:rPr>
        <w:t>Выделение из потока речи высказываний в объёме предложений. Предложение и слово. Смысловое единство слов в предложении. Моделирование предложения. Знаки препинания.</w:t>
      </w:r>
    </w:p>
    <w:p w:rsidR="00D13085" w:rsidRDefault="00D13085" w:rsidP="00D13085">
      <w:pPr>
        <w:spacing w:line="276" w:lineRule="auto"/>
        <w:ind w:firstLine="360"/>
        <w:jc w:val="both"/>
        <w:rPr>
          <w:rFonts w:ascii="Arial Narrow" w:hAnsi="Arial Narrow"/>
          <w:sz w:val="22"/>
        </w:rPr>
      </w:pPr>
      <w:r>
        <w:rPr>
          <w:rFonts w:ascii="Arial Narrow" w:hAnsi="Arial Narrow"/>
          <w:sz w:val="22"/>
        </w:rPr>
        <w:t>Слова — названия предметов, явлений окружающего мира. Различение понятий: предмет и слово как название предмета.</w:t>
      </w:r>
    </w:p>
    <w:p w:rsidR="00D13085" w:rsidRDefault="00D13085" w:rsidP="00D13085">
      <w:pPr>
        <w:spacing w:line="276" w:lineRule="auto"/>
        <w:ind w:firstLine="360"/>
        <w:jc w:val="both"/>
        <w:rPr>
          <w:rFonts w:ascii="Arial Narrow" w:hAnsi="Arial Narrow"/>
          <w:sz w:val="22"/>
        </w:rPr>
      </w:pPr>
      <w:r>
        <w:rPr>
          <w:rFonts w:ascii="Arial Narrow" w:hAnsi="Arial Narrow"/>
          <w:sz w:val="22"/>
        </w:rPr>
        <w:t>Слогоделение. Ударение. Ударный слог.</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Звуки и буквы</w:t>
      </w:r>
      <w:r>
        <w:rPr>
          <w:rFonts w:ascii="Arial Narrow" w:hAnsi="Arial Narrow"/>
          <w:sz w:val="22"/>
        </w:rPr>
        <w:t>. 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w:t>
      </w:r>
      <w:r>
        <w:rPr>
          <w:rFonts w:ascii="Arial Narrow" w:hAnsi="Arial Narrow"/>
          <w:i/>
          <w:iCs/>
          <w:sz w:val="22"/>
        </w:rPr>
        <w:t>мак</w:t>
      </w:r>
      <w:r>
        <w:rPr>
          <w:rFonts w:ascii="Arial Narrow" w:hAnsi="Arial Narrow"/>
          <w:sz w:val="22"/>
        </w:rPr>
        <w:t xml:space="preserve"> — </w:t>
      </w:r>
      <w:r>
        <w:rPr>
          <w:rFonts w:ascii="Arial Narrow" w:hAnsi="Arial Narrow"/>
          <w:i/>
          <w:iCs/>
          <w:sz w:val="22"/>
        </w:rPr>
        <w:t>рак</w:t>
      </w:r>
      <w:r>
        <w:rPr>
          <w:rFonts w:ascii="Arial Narrow" w:hAnsi="Arial Narrow"/>
          <w:sz w:val="22"/>
        </w:rPr>
        <w:t>). Гласные и согласные звуки. Твёрдые и мягкие согласные звуки (</w:t>
      </w:r>
      <w:r>
        <w:rPr>
          <w:rFonts w:ascii="Arial Narrow" w:hAnsi="Arial Narrow"/>
          <w:i/>
          <w:iCs/>
          <w:sz w:val="22"/>
        </w:rPr>
        <w:t>лук</w:t>
      </w:r>
      <w:r>
        <w:rPr>
          <w:rFonts w:ascii="Arial Narrow" w:hAnsi="Arial Narrow"/>
          <w:sz w:val="22"/>
        </w:rPr>
        <w:t xml:space="preserve"> — </w:t>
      </w:r>
      <w:r>
        <w:rPr>
          <w:rFonts w:ascii="Arial Narrow" w:hAnsi="Arial Narrow"/>
          <w:i/>
          <w:iCs/>
          <w:sz w:val="22"/>
        </w:rPr>
        <w:t>люк</w:t>
      </w:r>
      <w:r>
        <w:rPr>
          <w:rFonts w:ascii="Arial Narrow" w:hAnsi="Arial Narrow"/>
          <w:sz w:val="22"/>
        </w:rPr>
        <w:t xml:space="preserve">). Моделирование звукового состава слов с помощью схем. </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Развитие речи</w:t>
      </w:r>
      <w:r>
        <w:rPr>
          <w:rFonts w:ascii="Arial Narrow" w:hAnsi="Arial Narrow"/>
          <w:sz w:val="22"/>
        </w:rPr>
        <w:t>.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Графика</w:t>
      </w:r>
      <w:r>
        <w:rPr>
          <w:rFonts w:ascii="Arial Narrow" w:hAnsi="Arial Narrow"/>
          <w:sz w:val="22"/>
        </w:rPr>
        <w:t>. Знакомство с гигиеническими требованиями при письме (посадка за столом, положение тетради и ручки). Соблюдение гигиенических навыков письма.</w:t>
      </w:r>
    </w:p>
    <w:p w:rsidR="00D13085" w:rsidRDefault="00D13085" w:rsidP="00D13085">
      <w:pPr>
        <w:spacing w:line="276" w:lineRule="auto"/>
        <w:ind w:firstLine="360"/>
        <w:jc w:val="both"/>
        <w:rPr>
          <w:rFonts w:ascii="Arial Narrow" w:hAnsi="Arial Narrow"/>
          <w:sz w:val="22"/>
        </w:rPr>
      </w:pPr>
      <w:r>
        <w:rPr>
          <w:rFonts w:ascii="Arial Narrow" w:hAnsi="Arial Narrow"/>
          <w:sz w:val="22"/>
        </w:rPr>
        <w:t xml:space="preserve">Знакомство с разлиновкой прописи. </w:t>
      </w:r>
      <w:r>
        <w:rPr>
          <w:rFonts w:ascii="Arial Narrow" w:hAnsi="Arial Narrow"/>
          <w:i/>
          <w:iCs/>
          <w:sz w:val="22"/>
        </w:rPr>
        <w:t>Развитие глазомера и мелких мышц пальцев (бордюры, штриховка и др.).</w:t>
      </w:r>
    </w:p>
    <w:p w:rsidR="00061EC0" w:rsidRDefault="00061EC0" w:rsidP="00D13085">
      <w:pPr>
        <w:spacing w:before="120" w:after="60" w:line="276" w:lineRule="auto"/>
        <w:ind w:firstLine="357"/>
        <w:jc w:val="both"/>
        <w:rPr>
          <w:rFonts w:ascii="Arial Narrow" w:hAnsi="Arial Narrow"/>
          <w:b/>
          <w:bCs/>
          <w:sz w:val="26"/>
        </w:rPr>
      </w:pPr>
    </w:p>
    <w:p w:rsidR="00D13085" w:rsidRDefault="00D13085" w:rsidP="00D13085">
      <w:pPr>
        <w:spacing w:before="120" w:after="60" w:line="276" w:lineRule="auto"/>
        <w:ind w:firstLine="357"/>
        <w:jc w:val="both"/>
        <w:rPr>
          <w:rFonts w:ascii="Arial Narrow" w:hAnsi="Arial Narrow"/>
          <w:sz w:val="26"/>
        </w:rPr>
      </w:pPr>
      <w:r>
        <w:rPr>
          <w:rFonts w:ascii="Arial Narrow" w:hAnsi="Arial Narrow"/>
          <w:b/>
          <w:bCs/>
          <w:sz w:val="26"/>
        </w:rPr>
        <w:t xml:space="preserve">Основной (букварный) период </w:t>
      </w:r>
      <w:r>
        <w:rPr>
          <w:rFonts w:ascii="Arial Narrow" w:hAnsi="Arial Narrow"/>
          <w:sz w:val="26"/>
        </w:rPr>
        <w:t>(175 ч)</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Звуки речи (фонетика)</w:t>
      </w:r>
      <w:r>
        <w:rPr>
          <w:rFonts w:ascii="Arial Narrow" w:hAnsi="Arial Narrow"/>
          <w:sz w:val="22"/>
        </w:rPr>
        <w:t xml:space="preserve">. Звуки речи. Звуковое строение слов. Единство звукового состава слова и его значения. Гласные и согласные звуки. Различение согласных по твёрдости–мягкости и по звонкости–глухости. </w:t>
      </w:r>
    </w:p>
    <w:p w:rsidR="00D13085" w:rsidRDefault="00D13085" w:rsidP="00D13085">
      <w:pPr>
        <w:spacing w:line="276" w:lineRule="auto"/>
        <w:ind w:firstLine="360"/>
        <w:jc w:val="both"/>
        <w:rPr>
          <w:rFonts w:ascii="Arial Narrow" w:hAnsi="Arial Narrow"/>
          <w:sz w:val="22"/>
        </w:rPr>
      </w:pPr>
      <w:r>
        <w:rPr>
          <w:rFonts w:ascii="Arial Narrow" w:hAnsi="Arial Narrow"/>
          <w:sz w:val="22"/>
        </w:rPr>
        <w:t>Слог как минимальная произносительная единица. Слогообразующая роль гласных звуков. Деление слов на слоги.</w:t>
      </w:r>
    </w:p>
    <w:p w:rsidR="00D13085" w:rsidRDefault="00D13085" w:rsidP="00D13085">
      <w:pPr>
        <w:spacing w:line="276" w:lineRule="auto"/>
        <w:ind w:firstLine="360"/>
        <w:jc w:val="both"/>
        <w:rPr>
          <w:rFonts w:ascii="Arial Narrow" w:hAnsi="Arial Narrow"/>
          <w:sz w:val="22"/>
        </w:rPr>
      </w:pPr>
      <w:r>
        <w:rPr>
          <w:rFonts w:ascii="Arial Narrow" w:hAnsi="Arial Narrow"/>
          <w:sz w:val="22"/>
        </w:rPr>
        <w:t>Ударные и безударные гласные в слове. Определение места ударения в слове. Смыслоразличительная роль ударения (з</w:t>
      </w:r>
      <w:r>
        <w:rPr>
          <w:rFonts w:ascii="Arial Narrow" w:hAnsi="Arial Narrow"/>
          <w:b/>
          <w:bCs/>
          <w:sz w:val="22"/>
        </w:rPr>
        <w:t>а</w:t>
      </w:r>
      <w:r>
        <w:rPr>
          <w:rFonts w:ascii="Arial Narrow" w:hAnsi="Arial Narrow"/>
          <w:sz w:val="22"/>
        </w:rPr>
        <w:t>мок—зам</w:t>
      </w:r>
      <w:r>
        <w:rPr>
          <w:rFonts w:ascii="Arial Narrow" w:hAnsi="Arial Narrow"/>
          <w:b/>
          <w:bCs/>
          <w:sz w:val="22"/>
        </w:rPr>
        <w:t>о</w:t>
      </w:r>
      <w:r>
        <w:rPr>
          <w:rFonts w:ascii="Arial Narrow" w:hAnsi="Arial Narrow"/>
          <w:sz w:val="22"/>
        </w:rPr>
        <w:t>к).</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Буквы (графика)</w:t>
      </w:r>
      <w:r>
        <w:rPr>
          <w:rFonts w:ascii="Arial Narrow" w:hAnsi="Arial Narrow"/>
          <w:sz w:val="22"/>
        </w:rPr>
        <w:t xml:space="preserve">. 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w:t>
      </w:r>
    </w:p>
    <w:p w:rsidR="00D13085" w:rsidRDefault="00D13085" w:rsidP="00D13085">
      <w:pPr>
        <w:spacing w:line="276" w:lineRule="auto"/>
        <w:ind w:firstLine="360"/>
        <w:jc w:val="both"/>
        <w:rPr>
          <w:rFonts w:ascii="Arial Narrow" w:hAnsi="Arial Narrow"/>
          <w:sz w:val="22"/>
        </w:rPr>
      </w:pPr>
      <w:r>
        <w:rPr>
          <w:rFonts w:ascii="Arial Narrow" w:hAnsi="Arial Narrow"/>
          <w:sz w:val="22"/>
        </w:rPr>
        <w:t xml:space="preserve">Роль гласных букв для обозначения мягкости предшествующих согласных в слове. Роль йотированных букв </w:t>
      </w:r>
      <w:r>
        <w:rPr>
          <w:rFonts w:ascii="Arial Narrow" w:hAnsi="Arial Narrow"/>
          <w:b/>
          <w:bCs/>
          <w:i/>
          <w:iCs/>
          <w:sz w:val="22"/>
        </w:rPr>
        <w:t>е</w:t>
      </w:r>
      <w:r>
        <w:rPr>
          <w:rFonts w:ascii="Arial Narrow" w:hAnsi="Arial Narrow"/>
          <w:sz w:val="22"/>
        </w:rPr>
        <w:t xml:space="preserve">, </w:t>
      </w:r>
      <w:r>
        <w:rPr>
          <w:rFonts w:ascii="Arial Narrow" w:hAnsi="Arial Narrow"/>
          <w:b/>
          <w:bCs/>
          <w:i/>
          <w:iCs/>
          <w:sz w:val="22"/>
        </w:rPr>
        <w:t>ё</w:t>
      </w:r>
      <w:r>
        <w:rPr>
          <w:rFonts w:ascii="Arial Narrow" w:hAnsi="Arial Narrow"/>
          <w:sz w:val="22"/>
        </w:rPr>
        <w:t xml:space="preserve">, </w:t>
      </w:r>
      <w:r>
        <w:rPr>
          <w:rFonts w:ascii="Arial Narrow" w:hAnsi="Arial Narrow"/>
          <w:b/>
          <w:bCs/>
          <w:i/>
          <w:iCs/>
          <w:sz w:val="22"/>
        </w:rPr>
        <w:t>ю</w:t>
      </w:r>
      <w:r>
        <w:rPr>
          <w:rFonts w:ascii="Arial Narrow" w:hAnsi="Arial Narrow"/>
          <w:sz w:val="22"/>
        </w:rPr>
        <w:t xml:space="preserve">, </w:t>
      </w:r>
      <w:r>
        <w:rPr>
          <w:rFonts w:ascii="Arial Narrow" w:hAnsi="Arial Narrow"/>
          <w:b/>
          <w:bCs/>
          <w:i/>
          <w:iCs/>
          <w:sz w:val="22"/>
        </w:rPr>
        <w:t>я</w:t>
      </w:r>
      <w:r>
        <w:rPr>
          <w:rFonts w:ascii="Arial Narrow" w:hAnsi="Arial Narrow"/>
          <w:sz w:val="22"/>
        </w:rPr>
        <w:t xml:space="preserve">. Обозначение буквами звука [й´] в разных позициях. Употребление букв </w:t>
      </w:r>
      <w:r>
        <w:rPr>
          <w:rFonts w:ascii="Arial Narrow" w:hAnsi="Arial Narrow"/>
          <w:b/>
          <w:bCs/>
          <w:i/>
          <w:iCs/>
          <w:sz w:val="22"/>
        </w:rPr>
        <w:t>ь</w:t>
      </w:r>
      <w:r>
        <w:rPr>
          <w:rFonts w:ascii="Arial Narrow" w:hAnsi="Arial Narrow"/>
          <w:sz w:val="22"/>
        </w:rPr>
        <w:t xml:space="preserve"> и </w:t>
      </w:r>
      <w:r>
        <w:rPr>
          <w:rFonts w:ascii="Arial Narrow" w:hAnsi="Arial Narrow"/>
          <w:b/>
          <w:bCs/>
          <w:i/>
          <w:iCs/>
          <w:sz w:val="22"/>
        </w:rPr>
        <w:t>ъ</w:t>
      </w:r>
      <w:r>
        <w:rPr>
          <w:rFonts w:ascii="Arial Narrow" w:hAnsi="Arial Narrow"/>
          <w:sz w:val="22"/>
        </w:rPr>
        <w:t>.</w:t>
      </w:r>
    </w:p>
    <w:p w:rsidR="00D13085" w:rsidRDefault="00D13085" w:rsidP="00D13085">
      <w:pPr>
        <w:spacing w:line="276" w:lineRule="auto"/>
        <w:ind w:firstLine="360"/>
        <w:jc w:val="both"/>
        <w:rPr>
          <w:rFonts w:ascii="Arial Narrow" w:hAnsi="Arial Narrow"/>
          <w:sz w:val="22"/>
        </w:rPr>
      </w:pPr>
      <w:r>
        <w:rPr>
          <w:rFonts w:ascii="Arial Narrow" w:hAnsi="Arial Narrow"/>
          <w:sz w:val="22"/>
        </w:rPr>
        <w:t xml:space="preserve">Знакомство с русским алфавитом, с печатным и письменным начертанием букв. </w:t>
      </w:r>
    </w:p>
    <w:p w:rsidR="00D13085" w:rsidRDefault="00D13085" w:rsidP="00D13085">
      <w:pPr>
        <w:spacing w:line="276" w:lineRule="auto"/>
        <w:ind w:firstLine="360"/>
        <w:jc w:val="both"/>
        <w:rPr>
          <w:rFonts w:ascii="Arial Narrow" w:hAnsi="Arial Narrow"/>
          <w:sz w:val="22"/>
        </w:rPr>
      </w:pPr>
      <w:r>
        <w:rPr>
          <w:rFonts w:ascii="Arial Narrow" w:hAnsi="Arial Narrow"/>
          <w:sz w:val="22"/>
        </w:rPr>
        <w:t>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w:t>
      </w:r>
    </w:p>
    <w:p w:rsidR="00D13085" w:rsidRDefault="00D13085" w:rsidP="00D13085">
      <w:pPr>
        <w:spacing w:line="276" w:lineRule="auto"/>
        <w:ind w:firstLine="360"/>
        <w:jc w:val="both"/>
        <w:rPr>
          <w:rFonts w:ascii="Arial Narrow" w:hAnsi="Arial Narrow"/>
          <w:sz w:val="22"/>
        </w:rPr>
      </w:pPr>
      <w:r>
        <w:rPr>
          <w:rFonts w:ascii="Arial Narrow" w:hAnsi="Arial Narrow"/>
          <w:sz w:val="22"/>
        </w:rPr>
        <w:t>Понимание функции небуквенных графических средств и использование их на письме (пробел между словами, знак переноса, знак ударения, знаки препинания).</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Слово и предложение</w:t>
      </w:r>
      <w:r>
        <w:rPr>
          <w:rFonts w:ascii="Arial Narrow" w:hAnsi="Arial Narrow"/>
          <w:sz w:val="22"/>
        </w:rPr>
        <w:t>.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слогоударный). Наблюдение над значением слова (слова, близкие и противоположные по смыслу, многозначные).</w:t>
      </w:r>
    </w:p>
    <w:p w:rsidR="00D13085" w:rsidRDefault="00D13085" w:rsidP="00D13085">
      <w:pPr>
        <w:spacing w:line="276" w:lineRule="auto"/>
        <w:ind w:firstLine="360"/>
        <w:jc w:val="both"/>
        <w:rPr>
          <w:rFonts w:ascii="Arial Narrow" w:hAnsi="Arial Narrow"/>
          <w:sz w:val="22"/>
        </w:rPr>
      </w:pPr>
      <w:r>
        <w:rPr>
          <w:rFonts w:ascii="Arial Narrow" w:hAnsi="Arial Narrow"/>
          <w:sz w:val="22"/>
        </w:rPr>
        <w:t>Различение слова и предложения. Наблюдение за интонацией предложения и оформлением её на письме. Составление предложений. Перемещение логического ударения (простые случаи).</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t>Орфография</w:t>
      </w:r>
      <w:r>
        <w:rPr>
          <w:rFonts w:ascii="Arial Narrow" w:hAnsi="Arial Narrow"/>
          <w:sz w:val="22"/>
        </w:rPr>
        <w:t>. Ознакомление с правилами правописания и применение их на практике:</w:t>
      </w:r>
    </w:p>
    <w:p w:rsidR="00D13085" w:rsidRDefault="00D13085" w:rsidP="00D13085">
      <w:pPr>
        <w:spacing w:line="276" w:lineRule="auto"/>
        <w:ind w:firstLine="360"/>
        <w:jc w:val="both"/>
        <w:rPr>
          <w:rFonts w:ascii="Arial Narrow" w:hAnsi="Arial Narrow"/>
          <w:sz w:val="22"/>
        </w:rPr>
      </w:pPr>
      <w:r>
        <w:rPr>
          <w:rFonts w:ascii="Arial Narrow" w:hAnsi="Arial Narrow"/>
          <w:sz w:val="22"/>
        </w:rPr>
        <w:t>— обозначение гласных после шипящих (</w:t>
      </w:r>
      <w:r>
        <w:rPr>
          <w:rFonts w:ascii="Arial Narrow" w:hAnsi="Arial Narrow"/>
          <w:i/>
          <w:iCs/>
          <w:sz w:val="22"/>
        </w:rPr>
        <w:t>жи</w:t>
      </w:r>
      <w:r>
        <w:rPr>
          <w:rFonts w:ascii="Arial Narrow" w:hAnsi="Arial Narrow"/>
          <w:sz w:val="22"/>
        </w:rPr>
        <w:t>—</w:t>
      </w:r>
      <w:r>
        <w:rPr>
          <w:rFonts w:ascii="Arial Narrow" w:hAnsi="Arial Narrow"/>
          <w:i/>
          <w:iCs/>
          <w:sz w:val="22"/>
        </w:rPr>
        <w:t>ши</w:t>
      </w:r>
      <w:r>
        <w:rPr>
          <w:rFonts w:ascii="Arial Narrow" w:hAnsi="Arial Narrow"/>
          <w:sz w:val="22"/>
        </w:rPr>
        <w:t xml:space="preserve">, </w:t>
      </w:r>
      <w:r>
        <w:rPr>
          <w:rFonts w:ascii="Arial Narrow" w:hAnsi="Arial Narrow"/>
          <w:i/>
          <w:iCs/>
          <w:sz w:val="22"/>
        </w:rPr>
        <w:t>ча</w:t>
      </w:r>
      <w:r>
        <w:rPr>
          <w:rFonts w:ascii="Arial Narrow" w:hAnsi="Arial Narrow"/>
          <w:sz w:val="22"/>
        </w:rPr>
        <w:t>—</w:t>
      </w:r>
      <w:r>
        <w:rPr>
          <w:rFonts w:ascii="Arial Narrow" w:hAnsi="Arial Narrow"/>
          <w:i/>
          <w:iCs/>
          <w:sz w:val="22"/>
        </w:rPr>
        <w:t>ща</w:t>
      </w:r>
      <w:r>
        <w:rPr>
          <w:rFonts w:ascii="Arial Narrow" w:hAnsi="Arial Narrow"/>
          <w:sz w:val="22"/>
        </w:rPr>
        <w:t xml:space="preserve">, </w:t>
      </w:r>
      <w:r>
        <w:rPr>
          <w:rFonts w:ascii="Arial Narrow" w:hAnsi="Arial Narrow"/>
          <w:i/>
          <w:iCs/>
          <w:sz w:val="22"/>
        </w:rPr>
        <w:t>чу</w:t>
      </w:r>
      <w:r>
        <w:rPr>
          <w:rFonts w:ascii="Arial Narrow" w:hAnsi="Arial Narrow"/>
          <w:sz w:val="22"/>
        </w:rPr>
        <w:t>—</w:t>
      </w:r>
      <w:r>
        <w:rPr>
          <w:rFonts w:ascii="Arial Narrow" w:hAnsi="Arial Narrow"/>
          <w:i/>
          <w:iCs/>
          <w:sz w:val="22"/>
        </w:rPr>
        <w:t>щу</w:t>
      </w:r>
      <w:r>
        <w:rPr>
          <w:rFonts w:ascii="Arial Narrow" w:hAnsi="Arial Narrow"/>
          <w:sz w:val="22"/>
        </w:rPr>
        <w:t>);</w:t>
      </w:r>
    </w:p>
    <w:p w:rsidR="00D13085" w:rsidRDefault="00D13085" w:rsidP="00D13085">
      <w:pPr>
        <w:spacing w:line="276" w:lineRule="auto"/>
        <w:ind w:firstLine="360"/>
        <w:jc w:val="both"/>
        <w:rPr>
          <w:rFonts w:ascii="Arial Narrow" w:hAnsi="Arial Narrow"/>
          <w:sz w:val="22"/>
        </w:rPr>
      </w:pPr>
      <w:r>
        <w:rPr>
          <w:rFonts w:ascii="Arial Narrow" w:hAnsi="Arial Narrow"/>
          <w:sz w:val="22"/>
        </w:rPr>
        <w:t>— раздельное написание слов;</w:t>
      </w:r>
    </w:p>
    <w:p w:rsidR="00D13085" w:rsidRDefault="00D13085" w:rsidP="00D13085">
      <w:pPr>
        <w:spacing w:line="276" w:lineRule="auto"/>
        <w:ind w:firstLine="360"/>
        <w:jc w:val="both"/>
        <w:rPr>
          <w:rFonts w:ascii="Arial Narrow" w:hAnsi="Arial Narrow"/>
          <w:sz w:val="22"/>
        </w:rPr>
      </w:pPr>
      <w:r>
        <w:rPr>
          <w:rFonts w:ascii="Arial Narrow" w:hAnsi="Arial Narrow"/>
          <w:sz w:val="22"/>
        </w:rPr>
        <w:t>— перенос слов по слогам без стечения согласных;</w:t>
      </w:r>
    </w:p>
    <w:p w:rsidR="00D13085" w:rsidRDefault="00D13085" w:rsidP="00D13085">
      <w:pPr>
        <w:spacing w:line="276" w:lineRule="auto"/>
        <w:ind w:firstLine="360"/>
        <w:jc w:val="both"/>
        <w:rPr>
          <w:rFonts w:ascii="Arial Narrow" w:hAnsi="Arial Narrow"/>
          <w:sz w:val="22"/>
        </w:rPr>
      </w:pPr>
      <w:r>
        <w:rPr>
          <w:rFonts w:ascii="Arial Narrow" w:hAnsi="Arial Narrow"/>
          <w:sz w:val="22"/>
        </w:rPr>
        <w:t>— большая буква в начале, знаки препинания в конце предложения.</w:t>
      </w:r>
    </w:p>
    <w:p w:rsidR="00D13085" w:rsidRDefault="00D13085" w:rsidP="00D13085">
      <w:pPr>
        <w:spacing w:line="276" w:lineRule="auto"/>
        <w:ind w:firstLine="360"/>
        <w:jc w:val="both"/>
        <w:rPr>
          <w:rFonts w:ascii="Arial Narrow" w:hAnsi="Arial Narrow"/>
          <w:sz w:val="22"/>
        </w:rPr>
      </w:pPr>
      <w:r>
        <w:rPr>
          <w:rFonts w:ascii="Arial Narrow" w:hAnsi="Arial Narrow"/>
          <w:b/>
          <w:bCs/>
          <w:sz w:val="22"/>
        </w:rPr>
        <w:lastRenderedPageBreak/>
        <w:t>Развитие речи</w:t>
      </w:r>
      <w:r>
        <w:rPr>
          <w:rFonts w:ascii="Arial Narrow" w:hAnsi="Arial Narrow"/>
          <w:sz w:val="22"/>
        </w:rPr>
        <w:t xml:space="preserve">. 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 </w:t>
      </w:r>
    </w:p>
    <w:p w:rsidR="00D13085" w:rsidRDefault="00D13085" w:rsidP="00D13085">
      <w:pPr>
        <w:spacing w:line="276" w:lineRule="auto"/>
        <w:ind w:firstLine="360"/>
        <w:jc w:val="both"/>
        <w:rPr>
          <w:rFonts w:ascii="Arial Narrow" w:hAnsi="Arial Narrow"/>
          <w:sz w:val="22"/>
        </w:rPr>
      </w:pPr>
    </w:p>
    <w:p w:rsidR="00D13085" w:rsidRPr="00061EC0" w:rsidRDefault="00D13085" w:rsidP="00061EC0">
      <w:pPr>
        <w:pStyle w:val="2"/>
        <w:jc w:val="center"/>
        <w:rPr>
          <w:sz w:val="24"/>
          <w:szCs w:val="24"/>
        </w:rPr>
      </w:pPr>
      <w:r w:rsidRPr="00061EC0">
        <w:rPr>
          <w:sz w:val="24"/>
          <w:szCs w:val="24"/>
        </w:rPr>
        <w:t>СИСТЕМАТИЧЕСКИЙ КУРС РУССКОГО ЯЗЫКА</w:t>
      </w:r>
    </w:p>
    <w:p w:rsidR="00D13085" w:rsidRDefault="00D13085" w:rsidP="00D13085">
      <w:pPr>
        <w:spacing w:after="120" w:line="276" w:lineRule="auto"/>
        <w:ind w:firstLine="357"/>
        <w:jc w:val="both"/>
        <w:rPr>
          <w:rFonts w:ascii="Arial Narrow" w:hAnsi="Arial Narrow"/>
          <w:sz w:val="28"/>
        </w:rPr>
      </w:pPr>
      <w:r>
        <w:rPr>
          <w:rFonts w:ascii="Arial Narrow" w:hAnsi="Arial Narrow"/>
          <w:b/>
          <w:bCs/>
          <w:sz w:val="28"/>
        </w:rPr>
        <w:t>1 класс</w:t>
      </w:r>
      <w:r>
        <w:rPr>
          <w:rFonts w:ascii="Arial Narrow" w:hAnsi="Arial Narrow"/>
          <w:sz w:val="26"/>
        </w:rPr>
        <w:t>(послебукварный период)</w:t>
      </w:r>
      <w:r>
        <w:rPr>
          <w:rFonts w:ascii="Arial Narrow" w:hAnsi="Arial Narrow"/>
          <w:sz w:val="28"/>
        </w:rPr>
        <w:t xml:space="preserve"> (50 ч)</w:t>
      </w:r>
    </w:p>
    <w:p w:rsidR="00D13085" w:rsidRDefault="00D13085" w:rsidP="00D13085">
      <w:pPr>
        <w:pStyle w:val="af1"/>
      </w:pPr>
      <w:r>
        <w:t xml:space="preserve">Слово — главное средство языка. Роль языка в жизни людей. </w:t>
      </w:r>
    </w:p>
    <w:p w:rsidR="00D13085" w:rsidRDefault="00D13085" w:rsidP="00D13085">
      <w:pPr>
        <w:spacing w:line="276" w:lineRule="auto"/>
        <w:ind w:firstLine="360"/>
        <w:jc w:val="both"/>
        <w:rPr>
          <w:rFonts w:ascii="Arial Narrow" w:hAnsi="Arial Narrow"/>
          <w:sz w:val="22"/>
        </w:rPr>
      </w:pPr>
      <w:r>
        <w:rPr>
          <w:rFonts w:ascii="Arial Narrow" w:hAnsi="Arial Narrow"/>
          <w:sz w:val="22"/>
        </w:rPr>
        <w:t xml:space="preserve">Использование несловесных средств общения (жестов, мимики, поз, интонации). </w:t>
      </w:r>
    </w:p>
    <w:p w:rsidR="00D13085" w:rsidRDefault="00D13085" w:rsidP="00D13085">
      <w:pPr>
        <w:spacing w:before="360" w:after="60" w:line="276" w:lineRule="auto"/>
        <w:ind w:firstLine="357"/>
        <w:jc w:val="both"/>
        <w:rPr>
          <w:rFonts w:ascii="Arial Narrow" w:hAnsi="Arial Narrow"/>
          <w:sz w:val="22"/>
        </w:rPr>
      </w:pPr>
      <w:r>
        <w:rPr>
          <w:rFonts w:ascii="Arial Narrow" w:hAnsi="Arial Narrow"/>
          <w:b/>
          <w:bCs/>
        </w:rPr>
        <w:t>РЕЧЕВОЕ ОБЩЕНИЕ</w:t>
      </w:r>
      <w:r>
        <w:rPr>
          <w:rFonts w:ascii="Arial Narrow" w:hAnsi="Arial Narrow"/>
          <w:sz w:val="22"/>
        </w:rPr>
        <w:t>*</w:t>
      </w:r>
    </w:p>
    <w:p w:rsidR="00D13085" w:rsidRDefault="00D13085" w:rsidP="00D13085">
      <w:pPr>
        <w:spacing w:line="276" w:lineRule="auto"/>
        <w:ind w:firstLine="360"/>
        <w:jc w:val="both"/>
        <w:rPr>
          <w:rFonts w:ascii="Arial Narrow" w:hAnsi="Arial Narrow"/>
          <w:sz w:val="22"/>
        </w:rPr>
      </w:pPr>
      <w:r>
        <w:rPr>
          <w:rFonts w:ascii="Arial Narrow" w:hAnsi="Arial Narrow"/>
          <w:sz w:val="22"/>
        </w:rPr>
        <w:t>Углубление представлений о различных видах и формах общения (восприятия и передачи информации): в устной форме — слушание и говорение, в письменной — чтение и письмо.</w:t>
      </w:r>
    </w:p>
    <w:p w:rsidR="00D13085" w:rsidRDefault="00D13085" w:rsidP="00D13085">
      <w:pPr>
        <w:spacing w:line="276" w:lineRule="auto"/>
        <w:ind w:firstLine="360"/>
        <w:jc w:val="both"/>
        <w:rPr>
          <w:rFonts w:ascii="Arial Narrow" w:hAnsi="Arial Narrow"/>
          <w:sz w:val="22"/>
        </w:rPr>
      </w:pPr>
      <w:r>
        <w:rPr>
          <w:rFonts w:ascii="Arial Narrow" w:hAnsi="Arial Narrow"/>
          <w:sz w:val="22"/>
        </w:rPr>
        <w:t>Практическое овладение диалоговой формой речи: понимание смысла вопросов, реплик; вступление в диалог, ответы на вопросы, реплики, передача собственных мыслей, уточнение непонятного.</w:t>
      </w:r>
    </w:p>
    <w:p w:rsidR="00D13085" w:rsidRDefault="00D13085" w:rsidP="00D13085">
      <w:pPr>
        <w:spacing w:line="276" w:lineRule="auto"/>
        <w:ind w:firstLine="360"/>
        <w:jc w:val="both"/>
        <w:rPr>
          <w:rFonts w:ascii="Arial Narrow" w:hAnsi="Arial Narrow"/>
          <w:sz w:val="22"/>
        </w:rPr>
      </w:pPr>
      <w:r>
        <w:rPr>
          <w:rFonts w:ascii="Arial Narrow" w:hAnsi="Arial Narrow"/>
          <w:sz w:val="22"/>
        </w:rPr>
        <w:t>Упражнения в создании собственных высказываний с опорой на рисунки, схемы, на основе наблюдений.</w:t>
      </w:r>
    </w:p>
    <w:p w:rsidR="00D13085" w:rsidRDefault="00D13085" w:rsidP="00D13085">
      <w:pPr>
        <w:spacing w:line="276" w:lineRule="auto"/>
        <w:ind w:firstLine="360"/>
        <w:jc w:val="both"/>
        <w:rPr>
          <w:rFonts w:ascii="Arial Narrow" w:hAnsi="Arial Narrow"/>
          <w:sz w:val="22"/>
        </w:rPr>
      </w:pPr>
      <w:r>
        <w:rPr>
          <w:rFonts w:ascii="Arial Narrow" w:hAnsi="Arial Narrow"/>
          <w:sz w:val="22"/>
        </w:rPr>
        <w:t xml:space="preserve">Использование </w:t>
      </w:r>
      <w:r>
        <w:rPr>
          <w:rFonts w:ascii="Arial Narrow" w:hAnsi="Arial Narrow"/>
          <w:i/>
          <w:iCs/>
          <w:sz w:val="22"/>
        </w:rPr>
        <w:t>этикетных формул</w:t>
      </w:r>
      <w:r>
        <w:rPr>
          <w:rFonts w:ascii="Arial Narrow" w:hAnsi="Arial Narrow"/>
          <w:sz w:val="22"/>
        </w:rPr>
        <w:t xml:space="preserve"> в различных ситуативных упражнениях (ситуации приветствия, прощания, обращения с вопросом, просьбой, извинения и др.).</w:t>
      </w:r>
    </w:p>
    <w:p w:rsidR="00D13085" w:rsidRDefault="00D13085" w:rsidP="00D13085">
      <w:pPr>
        <w:spacing w:line="276" w:lineRule="auto"/>
        <w:ind w:firstLine="360"/>
        <w:jc w:val="both"/>
        <w:rPr>
          <w:rFonts w:ascii="Arial Narrow" w:hAnsi="Arial Narrow"/>
          <w:sz w:val="22"/>
        </w:rPr>
      </w:pPr>
      <w:r>
        <w:rPr>
          <w:rFonts w:ascii="Arial Narrow" w:hAnsi="Arial Narrow"/>
          <w:sz w:val="22"/>
        </w:rPr>
        <w:t>Упражнения в достижении безошибочного выполнения разных видов письма: списывание с рукописного и печатного шрифтов, письмо предложений (в которых произношение слов не расходится с их написанием) по памяти и под диктовку.</w:t>
      </w:r>
    </w:p>
    <w:p w:rsidR="00D13085" w:rsidRDefault="00D13085" w:rsidP="00D13085">
      <w:pPr>
        <w:spacing w:line="276" w:lineRule="auto"/>
        <w:ind w:firstLine="360"/>
        <w:jc w:val="both"/>
        <w:rPr>
          <w:rFonts w:ascii="Arial Narrow" w:hAnsi="Arial Narrow"/>
          <w:sz w:val="22"/>
        </w:rPr>
      </w:pPr>
      <w:r>
        <w:rPr>
          <w:rFonts w:ascii="Arial Narrow" w:hAnsi="Arial Narrow"/>
          <w:sz w:val="22"/>
        </w:rPr>
        <w:t>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 Упражнения в выразительном чтении, отражающем понимание смысла читаемого текста.</w:t>
      </w:r>
    </w:p>
    <w:p w:rsidR="00D13085" w:rsidRDefault="00D13085" w:rsidP="00D13085">
      <w:pPr>
        <w:spacing w:line="276" w:lineRule="auto"/>
        <w:ind w:firstLine="360"/>
        <w:jc w:val="both"/>
        <w:rPr>
          <w:rFonts w:ascii="Arial Narrow" w:hAnsi="Arial Narrow"/>
          <w:sz w:val="22"/>
        </w:rPr>
      </w:pPr>
      <w:r>
        <w:rPr>
          <w:rFonts w:ascii="Arial Narrow" w:hAnsi="Arial Narrow"/>
          <w:sz w:val="22"/>
        </w:rPr>
        <w:t>Формирование первоначальных умений работать с учебником русского языка: отличать текст упражнений от заданий, анализировать образец, находить нужную информацию в словариках учебника.</w:t>
      </w:r>
    </w:p>
    <w:p w:rsidR="00D13085" w:rsidRDefault="00D13085" w:rsidP="00D13085">
      <w:pPr>
        <w:pStyle w:val="3"/>
        <w:spacing w:before="360"/>
        <w:rPr>
          <w:sz w:val="24"/>
        </w:rPr>
      </w:pPr>
      <w:r>
        <w:rPr>
          <w:sz w:val="24"/>
        </w:rPr>
        <w:t>ЯЗЫК КАК СРЕДСТВО ОБЩЕНИЯ</w:t>
      </w:r>
    </w:p>
    <w:p w:rsidR="00D13085" w:rsidRDefault="00D13085" w:rsidP="00D13085">
      <w:pPr>
        <w:spacing w:before="120" w:after="60" w:line="276" w:lineRule="auto"/>
        <w:ind w:firstLine="357"/>
        <w:jc w:val="both"/>
        <w:rPr>
          <w:rFonts w:ascii="Arial Narrow" w:hAnsi="Arial Narrow"/>
        </w:rPr>
      </w:pPr>
      <w:r>
        <w:rPr>
          <w:rFonts w:ascii="Arial Narrow" w:hAnsi="Arial Narrow"/>
          <w:b/>
          <w:bCs/>
        </w:rPr>
        <w:t>Фонетика, орфоэпия и графика</w:t>
      </w:r>
      <w:r>
        <w:rPr>
          <w:rFonts w:ascii="Arial Narrow" w:hAnsi="Arial Narrow"/>
        </w:rPr>
        <w:t xml:space="preserve"> (18 ч)</w:t>
      </w:r>
    </w:p>
    <w:p w:rsidR="00D13085" w:rsidRDefault="00D13085" w:rsidP="00D13085">
      <w:pPr>
        <w:spacing w:line="276" w:lineRule="auto"/>
        <w:ind w:firstLine="360"/>
        <w:jc w:val="both"/>
        <w:rPr>
          <w:rFonts w:ascii="Arial Narrow" w:hAnsi="Arial Narrow"/>
          <w:sz w:val="22"/>
        </w:rPr>
      </w:pPr>
      <w:r>
        <w:rPr>
          <w:rFonts w:ascii="Arial Narrow" w:hAnsi="Arial Narrow"/>
          <w:sz w:val="22"/>
        </w:rPr>
        <w:t xml:space="preserve">Звуки и буквы русского языка. Различение гласных и согласных звуков. </w:t>
      </w:r>
    </w:p>
    <w:p w:rsidR="00D13085" w:rsidRDefault="00D13085" w:rsidP="00D13085">
      <w:pPr>
        <w:spacing w:line="276" w:lineRule="auto"/>
        <w:ind w:firstLine="360"/>
        <w:jc w:val="both"/>
        <w:rPr>
          <w:rFonts w:ascii="Arial Narrow" w:hAnsi="Arial Narrow"/>
          <w:sz w:val="22"/>
        </w:rPr>
      </w:pPr>
      <w:r>
        <w:rPr>
          <w:rFonts w:ascii="Arial Narrow" w:hAnsi="Arial Narrow"/>
          <w:sz w:val="22"/>
        </w:rPr>
        <w:t xml:space="preserve">Твёрдые и мягкие согласные звуки. Обозначение мягких звуков на письме с помощью букв </w:t>
      </w:r>
      <w:r>
        <w:rPr>
          <w:rFonts w:ascii="Arial Narrow" w:hAnsi="Arial Narrow"/>
          <w:b/>
          <w:bCs/>
          <w:i/>
          <w:iCs/>
          <w:sz w:val="22"/>
        </w:rPr>
        <w:t>и</w:t>
      </w:r>
      <w:r>
        <w:rPr>
          <w:rFonts w:ascii="Arial Narrow" w:hAnsi="Arial Narrow"/>
          <w:sz w:val="22"/>
        </w:rPr>
        <w:t xml:space="preserve">, </w:t>
      </w:r>
      <w:r>
        <w:rPr>
          <w:rFonts w:ascii="Arial Narrow" w:hAnsi="Arial Narrow"/>
          <w:b/>
          <w:bCs/>
          <w:i/>
          <w:iCs/>
          <w:sz w:val="22"/>
        </w:rPr>
        <w:t>е</w:t>
      </w:r>
      <w:r>
        <w:rPr>
          <w:rFonts w:ascii="Arial Narrow" w:hAnsi="Arial Narrow"/>
          <w:sz w:val="22"/>
        </w:rPr>
        <w:t xml:space="preserve">, </w:t>
      </w:r>
      <w:r>
        <w:rPr>
          <w:rFonts w:ascii="Arial Narrow" w:hAnsi="Arial Narrow"/>
          <w:b/>
          <w:bCs/>
          <w:i/>
          <w:iCs/>
          <w:sz w:val="22"/>
        </w:rPr>
        <w:t>ё</w:t>
      </w:r>
      <w:r>
        <w:rPr>
          <w:rFonts w:ascii="Arial Narrow" w:hAnsi="Arial Narrow"/>
          <w:sz w:val="22"/>
        </w:rPr>
        <w:t xml:space="preserve">, </w:t>
      </w:r>
      <w:r>
        <w:rPr>
          <w:rFonts w:ascii="Arial Narrow" w:hAnsi="Arial Narrow"/>
          <w:b/>
          <w:bCs/>
          <w:i/>
          <w:iCs/>
          <w:sz w:val="22"/>
        </w:rPr>
        <w:t>ю</w:t>
      </w:r>
      <w:r>
        <w:rPr>
          <w:rFonts w:ascii="Arial Narrow" w:hAnsi="Arial Narrow"/>
          <w:sz w:val="22"/>
        </w:rPr>
        <w:t xml:space="preserve">, </w:t>
      </w:r>
      <w:r>
        <w:rPr>
          <w:rFonts w:ascii="Arial Narrow" w:hAnsi="Arial Narrow"/>
          <w:b/>
          <w:bCs/>
          <w:i/>
          <w:iCs/>
          <w:sz w:val="22"/>
        </w:rPr>
        <w:t>я</w:t>
      </w:r>
      <w:r>
        <w:rPr>
          <w:rFonts w:ascii="Arial Narrow" w:hAnsi="Arial Narrow"/>
          <w:sz w:val="22"/>
        </w:rPr>
        <w:t xml:space="preserve">, </w:t>
      </w:r>
      <w:r>
        <w:rPr>
          <w:rFonts w:ascii="Arial Narrow" w:hAnsi="Arial Narrow"/>
          <w:b/>
          <w:bCs/>
          <w:i/>
          <w:iCs/>
          <w:sz w:val="22"/>
        </w:rPr>
        <w:t>ь</w:t>
      </w:r>
      <w:r>
        <w:rPr>
          <w:rFonts w:ascii="Arial Narrow" w:hAnsi="Arial Narrow"/>
          <w:sz w:val="22"/>
        </w:rPr>
        <w:t>. Звонкие и глухие согласные звуки. Смыслоразличительная роль звуков.</w:t>
      </w:r>
    </w:p>
    <w:p w:rsidR="00D13085" w:rsidRDefault="00D13085" w:rsidP="00D13085">
      <w:pPr>
        <w:spacing w:line="276" w:lineRule="auto"/>
        <w:ind w:firstLine="360"/>
        <w:jc w:val="both"/>
        <w:rPr>
          <w:rFonts w:ascii="Arial Narrow" w:hAnsi="Arial Narrow"/>
          <w:sz w:val="22"/>
        </w:rPr>
      </w:pPr>
      <w:r>
        <w:rPr>
          <w:rFonts w:ascii="Arial Narrow" w:hAnsi="Arial Narrow"/>
          <w:sz w:val="22"/>
        </w:rPr>
        <w:t>Ударение. Смыслоразличительная роль ударения. Гласные ударные и безударные. Качественная характеристика звука (гласный ударный — безударный, согласный твёрдый — мягкий, звонкий — глухой, парный — непарный).</w:t>
      </w:r>
    </w:p>
    <w:p w:rsidR="00D13085" w:rsidRDefault="00D13085" w:rsidP="00D13085">
      <w:pPr>
        <w:spacing w:line="276" w:lineRule="auto"/>
        <w:ind w:firstLine="360"/>
        <w:jc w:val="both"/>
        <w:rPr>
          <w:rFonts w:ascii="Arial Narrow" w:hAnsi="Arial Narrow"/>
          <w:sz w:val="22"/>
        </w:rPr>
      </w:pPr>
      <w:r>
        <w:rPr>
          <w:rFonts w:ascii="Arial Narrow" w:hAnsi="Arial Narrow"/>
          <w:sz w:val="22"/>
        </w:rPr>
        <w:t xml:space="preserve">Слоговой состав слова. Слогообразующая роль гласных звуков. Слоговой и звукобуквенный анализ слова. Использование знания слогораздела для переноса слов. </w:t>
      </w:r>
    </w:p>
    <w:p w:rsidR="00D13085" w:rsidRDefault="00D13085" w:rsidP="00D13085">
      <w:pPr>
        <w:spacing w:line="276" w:lineRule="auto"/>
        <w:ind w:firstLine="360"/>
        <w:jc w:val="both"/>
        <w:rPr>
          <w:rFonts w:ascii="Arial Narrow" w:hAnsi="Arial Narrow"/>
          <w:sz w:val="22"/>
        </w:rPr>
      </w:pPr>
      <w:r>
        <w:rPr>
          <w:rFonts w:ascii="Arial Narrow" w:hAnsi="Arial Narrow"/>
          <w:sz w:val="22"/>
        </w:rPr>
        <w:t>Произношение звуков и сочетаний звуков в соответствии с нормами русского литературного языка.</w:t>
      </w:r>
    </w:p>
    <w:p w:rsidR="00D13085" w:rsidRDefault="00D13085" w:rsidP="00D13085">
      <w:pPr>
        <w:spacing w:line="276" w:lineRule="auto"/>
        <w:ind w:firstLine="360"/>
        <w:jc w:val="both"/>
        <w:rPr>
          <w:rFonts w:ascii="Arial Narrow" w:hAnsi="Arial Narrow"/>
          <w:sz w:val="22"/>
        </w:rPr>
      </w:pPr>
      <w:r>
        <w:rPr>
          <w:rFonts w:ascii="Arial Narrow" w:hAnsi="Arial Narrow"/>
          <w:sz w:val="22"/>
        </w:rPr>
        <w:t>Алфавит. Названия букв в алфавите. Знание конфигурации букв рукописного алфавита. Упражнения в совершенствовании техники письма: разборчивости, линейности, достижения параллельности и равноотставленности штрихов, связного соединения двух букв. Закрепление в самостоятельном выполнении правил гигиены письма.</w:t>
      </w:r>
    </w:p>
    <w:p w:rsidR="00D13085" w:rsidRDefault="00D13085" w:rsidP="00D13085">
      <w:pPr>
        <w:spacing w:line="276" w:lineRule="auto"/>
        <w:ind w:firstLine="360"/>
        <w:jc w:val="both"/>
        <w:rPr>
          <w:rFonts w:ascii="Arial Narrow" w:hAnsi="Arial Narrow"/>
          <w:sz w:val="22"/>
        </w:rPr>
      </w:pPr>
      <w:r>
        <w:rPr>
          <w:rFonts w:ascii="Arial Narrow" w:hAnsi="Arial Narrow"/>
          <w:sz w:val="22"/>
        </w:rPr>
        <w:t>Установление соотношения звукового и буквенного состава слова.</w:t>
      </w:r>
    </w:p>
    <w:p w:rsidR="00D13085" w:rsidRDefault="00D13085" w:rsidP="00D13085">
      <w:pPr>
        <w:spacing w:line="276" w:lineRule="auto"/>
        <w:ind w:firstLine="360"/>
        <w:jc w:val="both"/>
        <w:rPr>
          <w:rFonts w:ascii="Arial Narrow" w:hAnsi="Arial Narrow"/>
          <w:sz w:val="22"/>
        </w:rPr>
      </w:pPr>
      <w:r>
        <w:rPr>
          <w:rFonts w:ascii="Arial Narrow" w:hAnsi="Arial Narrow"/>
          <w:sz w:val="22"/>
        </w:rPr>
        <w:t>Наблюдение над единообразным написанием безударных гласных в общих частях слов. Ознакомление с простейшими способами подбора проверочных слов (</w:t>
      </w:r>
      <w:r>
        <w:rPr>
          <w:rFonts w:ascii="Arial Narrow" w:hAnsi="Arial Narrow"/>
          <w:i/>
          <w:iCs/>
          <w:sz w:val="22"/>
        </w:rPr>
        <w:t>один</w:t>
      </w:r>
      <w:r>
        <w:rPr>
          <w:rFonts w:ascii="Arial Narrow" w:hAnsi="Arial Narrow"/>
          <w:sz w:val="22"/>
        </w:rPr>
        <w:t xml:space="preserve"> — </w:t>
      </w:r>
      <w:r>
        <w:rPr>
          <w:rFonts w:ascii="Arial Narrow" w:hAnsi="Arial Narrow"/>
          <w:i/>
          <w:iCs/>
          <w:sz w:val="22"/>
        </w:rPr>
        <w:t>много</w:t>
      </w:r>
      <w:r>
        <w:rPr>
          <w:rFonts w:ascii="Arial Narrow" w:hAnsi="Arial Narrow"/>
          <w:sz w:val="22"/>
        </w:rPr>
        <w:t xml:space="preserve">, </w:t>
      </w:r>
      <w:r>
        <w:rPr>
          <w:rFonts w:ascii="Arial Narrow" w:hAnsi="Arial Narrow"/>
          <w:i/>
          <w:iCs/>
          <w:sz w:val="22"/>
        </w:rPr>
        <w:t>много</w:t>
      </w:r>
      <w:r>
        <w:rPr>
          <w:rFonts w:ascii="Arial Narrow" w:hAnsi="Arial Narrow"/>
          <w:sz w:val="22"/>
        </w:rPr>
        <w:t xml:space="preserve"> — </w:t>
      </w:r>
      <w:r>
        <w:rPr>
          <w:rFonts w:ascii="Arial Narrow" w:hAnsi="Arial Narrow"/>
          <w:i/>
          <w:iCs/>
          <w:sz w:val="22"/>
        </w:rPr>
        <w:t>один</w:t>
      </w:r>
      <w:r>
        <w:rPr>
          <w:rFonts w:ascii="Arial Narrow" w:hAnsi="Arial Narrow"/>
          <w:sz w:val="22"/>
        </w:rPr>
        <w:t xml:space="preserve">). </w:t>
      </w:r>
    </w:p>
    <w:p w:rsidR="00D13085" w:rsidRDefault="00D13085" w:rsidP="00D13085">
      <w:pPr>
        <w:spacing w:before="120" w:after="60" w:line="276" w:lineRule="auto"/>
        <w:ind w:firstLine="357"/>
        <w:jc w:val="both"/>
        <w:rPr>
          <w:rFonts w:ascii="Arial Narrow" w:hAnsi="Arial Narrow"/>
        </w:rPr>
      </w:pPr>
      <w:r>
        <w:rPr>
          <w:rFonts w:ascii="Arial Narrow" w:hAnsi="Arial Narrow"/>
          <w:b/>
          <w:bCs/>
        </w:rPr>
        <w:t>Слово и его значение</w:t>
      </w:r>
      <w:r>
        <w:rPr>
          <w:rFonts w:ascii="Arial Narrow" w:hAnsi="Arial Narrow"/>
        </w:rPr>
        <w:t xml:space="preserve"> (</w:t>
      </w:r>
      <w:r>
        <w:rPr>
          <w:rFonts w:ascii="Arial Narrow" w:hAnsi="Arial Narrow"/>
          <w:b/>
          <w:bCs/>
        </w:rPr>
        <w:t>лексика</w:t>
      </w:r>
      <w:r>
        <w:rPr>
          <w:rFonts w:ascii="Arial Narrow" w:hAnsi="Arial Narrow"/>
        </w:rPr>
        <w:t>) (7 ч)</w:t>
      </w:r>
    </w:p>
    <w:p w:rsidR="00D13085" w:rsidRDefault="00D13085" w:rsidP="00D13085">
      <w:pPr>
        <w:spacing w:line="276" w:lineRule="auto"/>
        <w:ind w:firstLine="360"/>
        <w:jc w:val="both"/>
        <w:rPr>
          <w:rFonts w:ascii="Arial Narrow" w:hAnsi="Arial Narrow"/>
          <w:i/>
          <w:iCs/>
          <w:sz w:val="22"/>
        </w:rPr>
      </w:pPr>
      <w:r>
        <w:rPr>
          <w:rFonts w:ascii="Arial Narrow" w:hAnsi="Arial Narrow"/>
          <w:sz w:val="22"/>
        </w:rPr>
        <w:t xml:space="preserve">Слова как названия всего, что существует: предметов, их признаков, действий. Понимание слова как единства звучания и значения. Наблюдение над значениями слов русского языка. Подбор слов со сходными </w:t>
      </w:r>
      <w:r>
        <w:rPr>
          <w:rFonts w:ascii="Arial Narrow" w:hAnsi="Arial Narrow"/>
          <w:sz w:val="22"/>
        </w:rPr>
        <w:lastRenderedPageBreak/>
        <w:t xml:space="preserve">(синонимическими) и противоположными (антонимическими) значениями. Наблюдение над употреблением слов в переносном значении, употреблением многозначных слов. </w:t>
      </w:r>
      <w:r>
        <w:rPr>
          <w:rFonts w:ascii="Arial Narrow" w:hAnsi="Arial Narrow"/>
          <w:i/>
          <w:iCs/>
          <w:sz w:val="22"/>
        </w:rPr>
        <w:t>Использование словарей для наведения справок о значении, происхождении и правописании слова.</w:t>
      </w:r>
    </w:p>
    <w:p w:rsidR="00D13085" w:rsidRDefault="00D13085" w:rsidP="00D13085">
      <w:pPr>
        <w:spacing w:line="276" w:lineRule="auto"/>
        <w:ind w:firstLine="360"/>
        <w:jc w:val="both"/>
        <w:rPr>
          <w:rFonts w:ascii="Arial Narrow" w:hAnsi="Arial Narrow"/>
          <w:sz w:val="22"/>
        </w:rPr>
      </w:pPr>
      <w:r>
        <w:rPr>
          <w:rFonts w:ascii="Arial Narrow" w:hAnsi="Arial Narrow"/>
          <w:sz w:val="22"/>
        </w:rPr>
        <w:t>Наблюдение над общностью значений родственных слов. Наблюдение над общим значением слов, называющих предметы, действия предметов, признаки предметов (морфологические наблюдения).</w:t>
      </w:r>
    </w:p>
    <w:p w:rsidR="00D13085" w:rsidRDefault="00D13085" w:rsidP="00D13085">
      <w:pPr>
        <w:spacing w:before="120" w:after="60" w:line="276" w:lineRule="auto"/>
        <w:ind w:firstLine="357"/>
        <w:jc w:val="both"/>
        <w:rPr>
          <w:rFonts w:ascii="Arial Narrow" w:hAnsi="Arial Narrow"/>
        </w:rPr>
      </w:pPr>
      <w:r>
        <w:rPr>
          <w:rFonts w:ascii="Arial Narrow" w:hAnsi="Arial Narrow"/>
          <w:b/>
          <w:bCs/>
        </w:rPr>
        <w:t>Предложение и текст</w:t>
      </w:r>
      <w:r>
        <w:rPr>
          <w:rFonts w:ascii="Arial Narrow" w:hAnsi="Arial Narrow"/>
        </w:rPr>
        <w:t xml:space="preserve"> (4 ч)</w:t>
      </w:r>
    </w:p>
    <w:p w:rsidR="00D13085" w:rsidRDefault="00D13085" w:rsidP="00D13085">
      <w:pPr>
        <w:spacing w:line="276" w:lineRule="auto"/>
        <w:ind w:firstLine="360"/>
        <w:jc w:val="both"/>
        <w:rPr>
          <w:rFonts w:ascii="Arial Narrow" w:hAnsi="Arial Narrow"/>
          <w:sz w:val="22"/>
        </w:rPr>
      </w:pPr>
      <w:r>
        <w:rPr>
          <w:rFonts w:ascii="Arial Narrow" w:hAnsi="Arial Narrow"/>
          <w:sz w:val="22"/>
        </w:rPr>
        <w:t>Речь как способ общения людей. Речь устная и письменная, высказывание в объёме предложения или текста. Общее представление о тексте: смысловое единство предложений, заголовок как тема текста.</w:t>
      </w:r>
    </w:p>
    <w:p w:rsidR="00D13085" w:rsidRDefault="00D13085" w:rsidP="00D13085">
      <w:pPr>
        <w:spacing w:line="276" w:lineRule="auto"/>
        <w:ind w:firstLine="360"/>
        <w:jc w:val="both"/>
        <w:rPr>
          <w:rFonts w:ascii="Arial Narrow" w:hAnsi="Arial Narrow"/>
          <w:sz w:val="22"/>
        </w:rPr>
      </w:pPr>
      <w:r>
        <w:rPr>
          <w:rFonts w:ascii="Arial Narrow" w:hAnsi="Arial Narrow"/>
          <w:sz w:val="22"/>
        </w:rPr>
        <w:t>Отличие слова и предложения. Предложение как высказывание. Слова как строительный материал предложений. Установление смысловой связи слов по вопросам.</w:t>
      </w:r>
    </w:p>
    <w:p w:rsidR="00D13085" w:rsidRDefault="00D13085" w:rsidP="00D13085">
      <w:pPr>
        <w:spacing w:line="276" w:lineRule="auto"/>
        <w:ind w:firstLine="360"/>
        <w:jc w:val="both"/>
        <w:rPr>
          <w:rFonts w:ascii="Arial Narrow" w:hAnsi="Arial Narrow"/>
          <w:sz w:val="22"/>
        </w:rPr>
      </w:pPr>
      <w:r>
        <w:rPr>
          <w:rFonts w:ascii="Arial Narrow" w:hAnsi="Arial Narrow"/>
          <w:sz w:val="22"/>
        </w:rPr>
        <w:t>Интонационная законченность предложения. Составление предложений из набора слов, на определённую тему, правильное их оформление в устной и письменной речи.</w:t>
      </w:r>
    </w:p>
    <w:p w:rsidR="00D13085" w:rsidRDefault="00D13085" w:rsidP="00D13085">
      <w:pPr>
        <w:spacing w:before="120" w:after="60" w:line="276" w:lineRule="auto"/>
        <w:ind w:firstLine="357"/>
        <w:jc w:val="both"/>
        <w:rPr>
          <w:rFonts w:ascii="Arial Narrow" w:hAnsi="Arial Narrow"/>
        </w:rPr>
      </w:pPr>
      <w:r>
        <w:rPr>
          <w:rFonts w:ascii="Arial Narrow" w:hAnsi="Arial Narrow"/>
          <w:b/>
          <w:bCs/>
        </w:rPr>
        <w:t>Орфография</w:t>
      </w:r>
      <w:r>
        <w:rPr>
          <w:rFonts w:ascii="Arial Narrow" w:hAnsi="Arial Narrow"/>
        </w:rPr>
        <w:t xml:space="preserve"> (9 ч)</w:t>
      </w:r>
    </w:p>
    <w:p w:rsidR="00D13085" w:rsidRDefault="00D13085" w:rsidP="00D13085">
      <w:pPr>
        <w:spacing w:line="276" w:lineRule="auto"/>
        <w:ind w:firstLine="360"/>
        <w:jc w:val="both"/>
        <w:rPr>
          <w:rFonts w:ascii="Arial Narrow" w:hAnsi="Arial Narrow"/>
          <w:sz w:val="22"/>
        </w:rPr>
      </w:pPr>
      <w:r>
        <w:rPr>
          <w:rFonts w:ascii="Arial Narrow" w:hAnsi="Arial Narrow"/>
          <w:sz w:val="22"/>
        </w:rPr>
        <w:t>Ознакомление с правилами правописания и их применение на практике:</w:t>
      </w:r>
    </w:p>
    <w:p w:rsidR="00D13085" w:rsidRDefault="00D13085" w:rsidP="00D13085">
      <w:pPr>
        <w:spacing w:line="276" w:lineRule="auto"/>
        <w:ind w:firstLine="360"/>
        <w:jc w:val="both"/>
        <w:rPr>
          <w:rFonts w:ascii="Arial Narrow" w:hAnsi="Arial Narrow"/>
          <w:sz w:val="22"/>
        </w:rPr>
      </w:pPr>
      <w:r>
        <w:rPr>
          <w:rFonts w:ascii="Arial Narrow" w:hAnsi="Arial Narrow"/>
          <w:sz w:val="22"/>
        </w:rPr>
        <w:t>— обозначение гласных после шипящих (</w:t>
      </w:r>
      <w:r>
        <w:rPr>
          <w:rFonts w:ascii="Arial Narrow" w:hAnsi="Arial Narrow"/>
          <w:i/>
          <w:iCs/>
          <w:sz w:val="22"/>
        </w:rPr>
        <w:t>жи</w:t>
      </w:r>
      <w:r>
        <w:rPr>
          <w:rFonts w:ascii="Arial Narrow" w:hAnsi="Arial Narrow"/>
          <w:sz w:val="22"/>
        </w:rPr>
        <w:t>—</w:t>
      </w:r>
      <w:r>
        <w:rPr>
          <w:rFonts w:ascii="Arial Narrow" w:hAnsi="Arial Narrow"/>
          <w:i/>
          <w:iCs/>
          <w:sz w:val="22"/>
        </w:rPr>
        <w:t>ши</w:t>
      </w:r>
      <w:r>
        <w:rPr>
          <w:rFonts w:ascii="Arial Narrow" w:hAnsi="Arial Narrow"/>
          <w:sz w:val="22"/>
        </w:rPr>
        <w:t xml:space="preserve">, </w:t>
      </w:r>
      <w:r>
        <w:rPr>
          <w:rFonts w:ascii="Arial Narrow" w:hAnsi="Arial Narrow"/>
          <w:i/>
          <w:iCs/>
          <w:sz w:val="22"/>
        </w:rPr>
        <w:t>ча</w:t>
      </w:r>
      <w:r>
        <w:rPr>
          <w:rFonts w:ascii="Arial Narrow" w:hAnsi="Arial Narrow"/>
          <w:sz w:val="22"/>
        </w:rPr>
        <w:t>—</w:t>
      </w:r>
      <w:r>
        <w:rPr>
          <w:rFonts w:ascii="Arial Narrow" w:hAnsi="Arial Narrow"/>
          <w:i/>
          <w:iCs/>
          <w:sz w:val="22"/>
        </w:rPr>
        <w:t>ща</w:t>
      </w:r>
      <w:r>
        <w:rPr>
          <w:rFonts w:ascii="Arial Narrow" w:hAnsi="Arial Narrow"/>
          <w:sz w:val="22"/>
        </w:rPr>
        <w:t xml:space="preserve">, </w:t>
      </w:r>
      <w:r>
        <w:rPr>
          <w:rFonts w:ascii="Arial Narrow" w:hAnsi="Arial Narrow"/>
          <w:i/>
          <w:iCs/>
          <w:sz w:val="22"/>
        </w:rPr>
        <w:t>чу</w:t>
      </w:r>
      <w:r>
        <w:rPr>
          <w:rFonts w:ascii="Arial Narrow" w:hAnsi="Arial Narrow"/>
          <w:sz w:val="22"/>
        </w:rPr>
        <w:t>—</w:t>
      </w:r>
      <w:r>
        <w:rPr>
          <w:rFonts w:ascii="Arial Narrow" w:hAnsi="Arial Narrow"/>
          <w:i/>
          <w:iCs/>
          <w:sz w:val="22"/>
        </w:rPr>
        <w:t>щу</w:t>
      </w:r>
      <w:r>
        <w:rPr>
          <w:rFonts w:ascii="Arial Narrow" w:hAnsi="Arial Narrow"/>
          <w:sz w:val="22"/>
        </w:rPr>
        <w:t xml:space="preserve"> и буквосочетаний </w:t>
      </w:r>
      <w:r>
        <w:rPr>
          <w:rFonts w:ascii="Arial Narrow" w:hAnsi="Arial Narrow"/>
          <w:i/>
          <w:iCs/>
          <w:sz w:val="22"/>
        </w:rPr>
        <w:t>чк</w:t>
      </w:r>
      <w:r>
        <w:rPr>
          <w:rFonts w:ascii="Arial Narrow" w:hAnsi="Arial Narrow"/>
          <w:sz w:val="22"/>
        </w:rPr>
        <w:t xml:space="preserve">, </w:t>
      </w:r>
      <w:r>
        <w:rPr>
          <w:rFonts w:ascii="Arial Narrow" w:hAnsi="Arial Narrow"/>
          <w:i/>
          <w:iCs/>
          <w:sz w:val="22"/>
        </w:rPr>
        <w:t>чн</w:t>
      </w:r>
      <w:r>
        <w:rPr>
          <w:rFonts w:ascii="Arial Narrow" w:hAnsi="Arial Narrow"/>
          <w:sz w:val="22"/>
        </w:rPr>
        <w:t>);</w:t>
      </w:r>
    </w:p>
    <w:p w:rsidR="00D13085" w:rsidRDefault="00D13085" w:rsidP="00D13085">
      <w:pPr>
        <w:spacing w:line="276" w:lineRule="auto"/>
        <w:ind w:firstLine="360"/>
        <w:jc w:val="both"/>
        <w:rPr>
          <w:rFonts w:ascii="Arial Narrow" w:hAnsi="Arial Narrow"/>
          <w:sz w:val="22"/>
        </w:rPr>
      </w:pPr>
      <w:r>
        <w:rPr>
          <w:rFonts w:ascii="Arial Narrow" w:hAnsi="Arial Narrow"/>
          <w:sz w:val="22"/>
        </w:rPr>
        <w:t>— раздельное написание слов;</w:t>
      </w:r>
    </w:p>
    <w:p w:rsidR="00D13085" w:rsidRDefault="00D13085" w:rsidP="00D13085">
      <w:pPr>
        <w:spacing w:line="276" w:lineRule="auto"/>
        <w:ind w:firstLine="360"/>
        <w:jc w:val="both"/>
        <w:rPr>
          <w:rFonts w:ascii="Arial Narrow" w:hAnsi="Arial Narrow"/>
          <w:sz w:val="22"/>
        </w:rPr>
      </w:pPr>
      <w:r>
        <w:rPr>
          <w:rFonts w:ascii="Arial Narrow" w:hAnsi="Arial Narrow"/>
          <w:sz w:val="22"/>
        </w:rPr>
        <w:t>— перенос слов по слогам без стечения согласных;</w:t>
      </w:r>
    </w:p>
    <w:p w:rsidR="00D13085" w:rsidRDefault="00D13085" w:rsidP="00D13085">
      <w:pPr>
        <w:spacing w:line="276" w:lineRule="auto"/>
        <w:ind w:firstLine="360"/>
        <w:jc w:val="both"/>
        <w:rPr>
          <w:rFonts w:ascii="Arial Narrow" w:hAnsi="Arial Narrow"/>
          <w:sz w:val="22"/>
        </w:rPr>
      </w:pPr>
      <w:r>
        <w:rPr>
          <w:rFonts w:ascii="Arial Narrow" w:hAnsi="Arial Narrow"/>
          <w:sz w:val="22"/>
        </w:rPr>
        <w:t>— большая буква в именах, отчествах, фамилиях людей, кличках животных и отдельных географических названиях (стран, рек, населённых пунктов);</w:t>
      </w:r>
    </w:p>
    <w:p w:rsidR="00D13085" w:rsidRDefault="00D13085" w:rsidP="00D13085">
      <w:pPr>
        <w:spacing w:line="276" w:lineRule="auto"/>
        <w:ind w:firstLine="360"/>
        <w:jc w:val="both"/>
        <w:rPr>
          <w:rFonts w:ascii="Arial Narrow" w:hAnsi="Arial Narrow"/>
          <w:sz w:val="22"/>
        </w:rPr>
      </w:pPr>
      <w:r>
        <w:rPr>
          <w:rFonts w:ascii="Arial Narrow" w:hAnsi="Arial Narrow"/>
          <w:sz w:val="22"/>
        </w:rPr>
        <w:t>— написание слов из словаря;</w:t>
      </w:r>
    </w:p>
    <w:p w:rsidR="00D13085" w:rsidRDefault="00D13085" w:rsidP="00D13085">
      <w:pPr>
        <w:spacing w:line="276" w:lineRule="auto"/>
        <w:ind w:firstLine="360"/>
        <w:jc w:val="both"/>
        <w:rPr>
          <w:rFonts w:ascii="Arial Narrow" w:hAnsi="Arial Narrow"/>
          <w:sz w:val="22"/>
        </w:rPr>
      </w:pPr>
      <w:r>
        <w:rPr>
          <w:rFonts w:ascii="Arial Narrow" w:hAnsi="Arial Narrow"/>
          <w:sz w:val="22"/>
        </w:rPr>
        <w:t>— большая буква в начале предложения, знаки препинания в конце.</w:t>
      </w:r>
    </w:p>
    <w:p w:rsidR="00D13085" w:rsidRDefault="00D13085" w:rsidP="00D13085">
      <w:pPr>
        <w:spacing w:line="276" w:lineRule="auto"/>
        <w:ind w:firstLine="360"/>
        <w:jc w:val="both"/>
        <w:rPr>
          <w:rFonts w:ascii="Arial Narrow" w:hAnsi="Arial Narrow"/>
        </w:rPr>
      </w:pPr>
      <w:r>
        <w:rPr>
          <w:rFonts w:ascii="Arial Narrow" w:hAnsi="Arial Narrow"/>
          <w:b/>
          <w:bCs/>
        </w:rPr>
        <w:t>Повторение изученного в течение года</w:t>
      </w:r>
      <w:r>
        <w:rPr>
          <w:rFonts w:ascii="Arial Narrow" w:hAnsi="Arial Narrow"/>
        </w:rPr>
        <w:t xml:space="preserve"> (12 ч)</w:t>
      </w:r>
    </w:p>
    <w:p w:rsidR="00D13085" w:rsidRDefault="00D13085" w:rsidP="00D13085">
      <w:pPr>
        <w:spacing w:line="276" w:lineRule="auto"/>
        <w:ind w:firstLine="360"/>
        <w:jc w:val="both"/>
        <w:rPr>
          <w:rFonts w:ascii="Arial Narrow" w:hAnsi="Arial Narrow"/>
          <w:sz w:val="22"/>
        </w:rPr>
      </w:pPr>
    </w:p>
    <w:p w:rsidR="00D13085" w:rsidRDefault="00D13085" w:rsidP="00D13085">
      <w:pPr>
        <w:pStyle w:val="a9"/>
        <w:ind w:firstLine="360"/>
        <w:jc w:val="both"/>
      </w:pPr>
      <w:r>
        <w:t>ПЛАНИРУЕМЫЕ  РЕЗУЛЬТАТЫ</w:t>
      </w:r>
    </w:p>
    <w:p w:rsidR="00D13085" w:rsidRDefault="00D13085" w:rsidP="00D13085">
      <w:pPr>
        <w:pStyle w:val="a9"/>
        <w:spacing w:before="120"/>
        <w:ind w:firstLine="357"/>
        <w:jc w:val="both"/>
      </w:pPr>
      <w:r>
        <w:t>освоения программы по русскому языку</w:t>
      </w:r>
    </w:p>
    <w:p w:rsidR="00D13085" w:rsidRDefault="00D13085" w:rsidP="00D13085">
      <w:pPr>
        <w:pStyle w:val="2"/>
        <w:rPr>
          <w:sz w:val="24"/>
        </w:rPr>
      </w:pPr>
      <w:r>
        <w:rPr>
          <w:sz w:val="24"/>
        </w:rPr>
        <w:t>к концу 1 класса</w:t>
      </w:r>
    </w:p>
    <w:p w:rsidR="00D13085" w:rsidRDefault="00D13085" w:rsidP="00D13085">
      <w:pPr>
        <w:pStyle w:val="ab"/>
        <w:spacing w:line="264" w:lineRule="auto"/>
        <w:ind w:left="0" w:right="-5" w:firstLine="360"/>
        <w:rPr>
          <w:rFonts w:ascii="Arial Narrow" w:hAnsi="Arial Narrow"/>
          <w:i/>
          <w:iCs/>
          <w:sz w:val="22"/>
          <w:szCs w:val="24"/>
        </w:rPr>
      </w:pPr>
    </w:p>
    <w:p w:rsidR="00D13085" w:rsidRDefault="00D13085" w:rsidP="00D13085">
      <w:pPr>
        <w:pStyle w:val="ab"/>
        <w:spacing w:line="264" w:lineRule="auto"/>
        <w:ind w:left="0" w:right="-5" w:firstLine="360"/>
        <w:rPr>
          <w:rFonts w:ascii="Arial Narrow" w:hAnsi="Arial Narrow"/>
          <w:sz w:val="22"/>
          <w:szCs w:val="24"/>
        </w:rPr>
      </w:pPr>
      <w:r>
        <w:rPr>
          <w:rFonts w:ascii="Arial Narrow" w:hAnsi="Arial Narrow"/>
          <w:sz w:val="22"/>
          <w:szCs w:val="24"/>
        </w:rPr>
        <w:t>ЛИЧНОСТНЫЕ</w:t>
      </w:r>
    </w:p>
    <w:p w:rsidR="00D13085" w:rsidRDefault="00D13085" w:rsidP="00D13085">
      <w:pPr>
        <w:pStyle w:val="ab"/>
        <w:spacing w:before="120" w:line="264" w:lineRule="auto"/>
        <w:ind w:left="0" w:right="-6" w:firstLine="357"/>
        <w:rPr>
          <w:rFonts w:ascii="Arial Narrow" w:hAnsi="Arial Narrow"/>
          <w:i/>
          <w:iCs/>
          <w:sz w:val="22"/>
          <w:szCs w:val="24"/>
        </w:rPr>
      </w:pPr>
      <w:r>
        <w:rPr>
          <w:rFonts w:ascii="Arial Narrow" w:hAnsi="Arial Narrow"/>
          <w:i/>
          <w:iCs/>
          <w:sz w:val="22"/>
          <w:szCs w:val="24"/>
        </w:rPr>
        <w:t>У учащихся будут сформированы:</w:t>
      </w:r>
    </w:p>
    <w:p w:rsidR="00D13085" w:rsidRDefault="00D13085" w:rsidP="003A5F33">
      <w:pPr>
        <w:pStyle w:val="ab"/>
        <w:numPr>
          <w:ilvl w:val="0"/>
          <w:numId w:val="43"/>
        </w:numPr>
        <w:tabs>
          <w:tab w:val="clear" w:pos="720"/>
          <w:tab w:val="num" w:pos="360"/>
        </w:tabs>
        <w:spacing w:line="264" w:lineRule="auto"/>
        <w:ind w:left="360" w:right="-5"/>
        <w:rPr>
          <w:rFonts w:ascii="Arial Narrow" w:hAnsi="Arial Narrow"/>
          <w:sz w:val="22"/>
          <w:szCs w:val="24"/>
        </w:rPr>
      </w:pPr>
      <w:r>
        <w:rPr>
          <w:rFonts w:ascii="Arial Narrow" w:hAnsi="Arial Narrow"/>
          <w:sz w:val="22"/>
          <w:szCs w:val="24"/>
        </w:rPr>
        <w:t>понимание важности нового социального статуса «ученик»;</w:t>
      </w:r>
    </w:p>
    <w:p w:rsidR="00D13085" w:rsidRDefault="00D13085" w:rsidP="003A5F33">
      <w:pPr>
        <w:pStyle w:val="ab"/>
        <w:numPr>
          <w:ilvl w:val="0"/>
          <w:numId w:val="43"/>
        </w:numPr>
        <w:tabs>
          <w:tab w:val="clear" w:pos="720"/>
          <w:tab w:val="num" w:pos="360"/>
        </w:tabs>
        <w:spacing w:line="264" w:lineRule="auto"/>
        <w:ind w:left="360" w:right="-5"/>
        <w:rPr>
          <w:rFonts w:ascii="Arial Narrow" w:hAnsi="Arial Narrow"/>
          <w:sz w:val="22"/>
          <w:szCs w:val="24"/>
        </w:rPr>
      </w:pPr>
      <w:r>
        <w:rPr>
          <w:rFonts w:ascii="Arial Narrow" w:hAnsi="Arial Narrow"/>
          <w:sz w:val="22"/>
          <w:szCs w:val="24"/>
        </w:rPr>
        <w:t>внутренняя позиция школьника на уровне положительного отношения к школе и принятие образа «хорошего ученика»;</w:t>
      </w:r>
    </w:p>
    <w:p w:rsidR="00D13085" w:rsidRDefault="00D13085" w:rsidP="003A5F33">
      <w:pPr>
        <w:pStyle w:val="ab"/>
        <w:numPr>
          <w:ilvl w:val="0"/>
          <w:numId w:val="43"/>
        </w:numPr>
        <w:tabs>
          <w:tab w:val="clear" w:pos="720"/>
          <w:tab w:val="num" w:pos="360"/>
        </w:tabs>
        <w:spacing w:line="264" w:lineRule="auto"/>
        <w:ind w:left="360" w:right="-5"/>
        <w:rPr>
          <w:rFonts w:ascii="Arial Narrow" w:hAnsi="Arial Narrow"/>
          <w:sz w:val="22"/>
          <w:szCs w:val="24"/>
        </w:rPr>
      </w:pPr>
      <w:r>
        <w:rPr>
          <w:rFonts w:ascii="Arial Narrow" w:hAnsi="Arial Narrow"/>
          <w:sz w:val="22"/>
          <w:szCs w:val="24"/>
        </w:rPr>
        <w:t>ориентация в нравственном содержании и смысле поступков как собственных, так и окружающих людей (на уровне, соответствующем возрасту);</w:t>
      </w:r>
    </w:p>
    <w:p w:rsidR="00D13085" w:rsidRDefault="00D13085" w:rsidP="003A5F33">
      <w:pPr>
        <w:pStyle w:val="ab"/>
        <w:numPr>
          <w:ilvl w:val="0"/>
          <w:numId w:val="43"/>
        </w:numPr>
        <w:tabs>
          <w:tab w:val="clear" w:pos="720"/>
          <w:tab w:val="num" w:pos="360"/>
        </w:tabs>
        <w:spacing w:line="264" w:lineRule="auto"/>
        <w:ind w:left="360" w:right="-5"/>
        <w:rPr>
          <w:rFonts w:ascii="Arial Narrow" w:hAnsi="Arial Narrow"/>
          <w:sz w:val="22"/>
          <w:szCs w:val="24"/>
        </w:rPr>
      </w:pPr>
      <w:r>
        <w:rPr>
          <w:rFonts w:ascii="Arial Narrow" w:hAnsi="Arial Narrow"/>
          <w:sz w:val="22"/>
          <w:szCs w:val="24"/>
        </w:rPr>
        <w:t>осознание роли речи в общении людей;</w:t>
      </w:r>
    </w:p>
    <w:p w:rsidR="00D13085" w:rsidRDefault="00D13085" w:rsidP="003A5F33">
      <w:pPr>
        <w:pStyle w:val="ab"/>
        <w:numPr>
          <w:ilvl w:val="0"/>
          <w:numId w:val="43"/>
        </w:numPr>
        <w:tabs>
          <w:tab w:val="clear" w:pos="720"/>
          <w:tab w:val="num" w:pos="360"/>
        </w:tabs>
        <w:spacing w:line="264" w:lineRule="auto"/>
        <w:ind w:left="360" w:right="-5"/>
        <w:rPr>
          <w:rFonts w:ascii="Arial Narrow" w:hAnsi="Arial Narrow"/>
          <w:sz w:val="22"/>
          <w:szCs w:val="24"/>
        </w:rPr>
      </w:pPr>
      <w:r>
        <w:rPr>
          <w:rFonts w:ascii="Arial Narrow" w:hAnsi="Arial Narrow"/>
          <w:sz w:val="22"/>
          <w:szCs w:val="24"/>
        </w:rPr>
        <w:t>понимание богатства и разнообразия языковых средств для выражения мыслей и чувств; внимание к мелодичности народной звучащей речи.</w:t>
      </w:r>
    </w:p>
    <w:p w:rsidR="00D13085" w:rsidRDefault="00D13085" w:rsidP="00D13085">
      <w:pPr>
        <w:pStyle w:val="ab"/>
        <w:tabs>
          <w:tab w:val="num" w:pos="360"/>
        </w:tabs>
        <w:spacing w:before="120" w:line="264" w:lineRule="auto"/>
        <w:ind w:left="360" w:right="-6"/>
        <w:rPr>
          <w:rFonts w:ascii="Arial Narrow" w:hAnsi="Arial Narrow"/>
          <w:i/>
          <w:sz w:val="22"/>
          <w:szCs w:val="24"/>
        </w:rPr>
      </w:pPr>
      <w:r>
        <w:rPr>
          <w:rFonts w:ascii="Arial Narrow" w:hAnsi="Arial Narrow"/>
          <w:i/>
          <w:sz w:val="22"/>
          <w:szCs w:val="24"/>
        </w:rPr>
        <w:t>Учащиеся получат возможность для формирования</w:t>
      </w:r>
      <w:r>
        <w:rPr>
          <w:rFonts w:ascii="Arial Narrow" w:hAnsi="Arial Narrow"/>
          <w:b/>
          <w:i/>
          <w:sz w:val="22"/>
          <w:szCs w:val="24"/>
        </w:rPr>
        <w:t>:</w:t>
      </w:r>
    </w:p>
    <w:p w:rsidR="00D13085" w:rsidRDefault="00D13085" w:rsidP="003A5F33">
      <w:pPr>
        <w:pStyle w:val="ab"/>
        <w:numPr>
          <w:ilvl w:val="0"/>
          <w:numId w:val="44"/>
        </w:numPr>
        <w:tabs>
          <w:tab w:val="num" w:pos="360"/>
        </w:tabs>
        <w:spacing w:line="264" w:lineRule="auto"/>
        <w:ind w:left="360" w:right="-5"/>
        <w:rPr>
          <w:rFonts w:ascii="Arial Narrow" w:hAnsi="Arial Narrow"/>
          <w:iCs/>
          <w:sz w:val="22"/>
          <w:szCs w:val="24"/>
        </w:rPr>
      </w:pPr>
      <w:r>
        <w:rPr>
          <w:rFonts w:ascii="Arial Narrow" w:hAnsi="Arial Narrow"/>
          <w:iCs/>
          <w:sz w:val="22"/>
          <w:szCs w:val="24"/>
        </w:rPr>
        <w:t>осознания себя гражданином России, чувства сопричастности к истории своей страны и своего народа, гордости за свою страну;</w:t>
      </w:r>
    </w:p>
    <w:p w:rsidR="00D13085" w:rsidRDefault="00D13085" w:rsidP="003A5F33">
      <w:pPr>
        <w:pStyle w:val="ab"/>
        <w:numPr>
          <w:ilvl w:val="0"/>
          <w:numId w:val="44"/>
        </w:numPr>
        <w:tabs>
          <w:tab w:val="num" w:pos="360"/>
        </w:tabs>
        <w:spacing w:line="264" w:lineRule="auto"/>
        <w:ind w:left="360" w:right="-5"/>
        <w:rPr>
          <w:rFonts w:ascii="Arial Narrow" w:hAnsi="Arial Narrow"/>
          <w:iCs/>
          <w:sz w:val="22"/>
          <w:szCs w:val="24"/>
        </w:rPr>
      </w:pPr>
      <w:r>
        <w:rPr>
          <w:rFonts w:ascii="Arial Narrow" w:hAnsi="Arial Narrow"/>
          <w:iCs/>
          <w:sz w:val="22"/>
          <w:szCs w:val="24"/>
        </w:rPr>
        <w:t>устойчивой учебно-познавательной мотивации учения, интереса к изучению курса русского языка;</w:t>
      </w:r>
    </w:p>
    <w:p w:rsidR="00D13085" w:rsidRDefault="00D13085" w:rsidP="003A5F33">
      <w:pPr>
        <w:pStyle w:val="ab"/>
        <w:numPr>
          <w:ilvl w:val="0"/>
          <w:numId w:val="44"/>
        </w:numPr>
        <w:tabs>
          <w:tab w:val="num" w:pos="360"/>
        </w:tabs>
        <w:spacing w:line="264" w:lineRule="auto"/>
        <w:ind w:left="360" w:right="-5"/>
        <w:rPr>
          <w:rFonts w:ascii="Arial Narrow" w:hAnsi="Arial Narrow"/>
          <w:iCs/>
          <w:sz w:val="22"/>
          <w:szCs w:val="24"/>
        </w:rPr>
      </w:pPr>
      <w:r>
        <w:rPr>
          <w:rFonts w:ascii="Arial Narrow" w:hAnsi="Arial Narrow"/>
          <w:iCs/>
          <w:sz w:val="22"/>
          <w:szCs w:val="24"/>
        </w:rPr>
        <w:t>установки на здоровый образ жизни.</w:t>
      </w:r>
    </w:p>
    <w:p w:rsidR="00D13085" w:rsidRDefault="00D13085" w:rsidP="00D13085">
      <w:pPr>
        <w:pStyle w:val="ab"/>
        <w:spacing w:line="264" w:lineRule="auto"/>
        <w:ind w:left="0" w:right="-5"/>
        <w:rPr>
          <w:rFonts w:ascii="Arial Narrow" w:hAnsi="Arial Narrow"/>
          <w:i/>
          <w:sz w:val="22"/>
          <w:szCs w:val="24"/>
        </w:rPr>
      </w:pPr>
    </w:p>
    <w:p w:rsidR="00D13085" w:rsidRDefault="00D13085" w:rsidP="00D13085">
      <w:pPr>
        <w:pStyle w:val="ab"/>
        <w:spacing w:line="264" w:lineRule="auto"/>
        <w:ind w:left="0" w:right="-5" w:firstLine="360"/>
        <w:rPr>
          <w:rFonts w:ascii="Arial Narrow" w:hAnsi="Arial Narrow"/>
          <w:b/>
          <w:sz w:val="22"/>
          <w:szCs w:val="24"/>
        </w:rPr>
      </w:pPr>
    </w:p>
    <w:p w:rsidR="00D13085" w:rsidRDefault="00D13085" w:rsidP="00D13085">
      <w:pPr>
        <w:pStyle w:val="ab"/>
        <w:spacing w:line="264" w:lineRule="auto"/>
        <w:ind w:left="0" w:right="-5" w:firstLine="360"/>
        <w:rPr>
          <w:rFonts w:ascii="Arial Narrow" w:hAnsi="Arial Narrow"/>
          <w:bCs/>
          <w:sz w:val="22"/>
          <w:szCs w:val="24"/>
        </w:rPr>
      </w:pPr>
      <w:r>
        <w:rPr>
          <w:rFonts w:ascii="Arial Narrow" w:hAnsi="Arial Narrow"/>
          <w:bCs/>
          <w:sz w:val="22"/>
          <w:szCs w:val="24"/>
        </w:rPr>
        <w:t xml:space="preserve">ПРЕДМЕТНЫЕ </w:t>
      </w:r>
    </w:p>
    <w:p w:rsidR="00D13085" w:rsidRDefault="00D13085" w:rsidP="00D13085">
      <w:pPr>
        <w:pStyle w:val="ab"/>
        <w:spacing w:before="120" w:line="264" w:lineRule="auto"/>
        <w:ind w:left="0" w:right="-6" w:firstLine="357"/>
        <w:rPr>
          <w:rFonts w:ascii="Arial Narrow" w:hAnsi="Arial Narrow"/>
          <w:i/>
          <w:iCs/>
          <w:sz w:val="22"/>
          <w:szCs w:val="24"/>
        </w:rPr>
      </w:pPr>
      <w:r>
        <w:rPr>
          <w:rFonts w:ascii="Arial Narrow" w:hAnsi="Arial Narrow"/>
          <w:i/>
          <w:iCs/>
          <w:sz w:val="22"/>
          <w:szCs w:val="24"/>
        </w:rPr>
        <w:t>Учащиеся научатся:</w:t>
      </w:r>
    </w:p>
    <w:p w:rsidR="00D13085" w:rsidRDefault="00D1308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lastRenderedPageBreak/>
        <w:t>различать устную и письменную речь, а также основные языковые средства (слова, предложения, текст);</w:t>
      </w:r>
    </w:p>
    <w:p w:rsidR="00D13085" w:rsidRDefault="00D1308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t>интонировать различные по эмоциональной окрашенности предложения;</w:t>
      </w:r>
    </w:p>
    <w:p w:rsidR="00D13085" w:rsidRDefault="00D1308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t>различать звуки и буквы, различать гласные и согласные, звонкие и глухие, твёрдые и мягкие звуки;</w:t>
      </w:r>
    </w:p>
    <w:p w:rsidR="00D13085" w:rsidRDefault="00D1308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t>использовать при письме все способы буквенного обозначения мягких и твёрдых согласных;</w:t>
      </w:r>
    </w:p>
    <w:p w:rsidR="00D13085" w:rsidRDefault="00D1308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t>узнавать и называть все буквы русского алфавита, использовать знание алфавита для упорядочивания слов;</w:t>
      </w:r>
    </w:p>
    <w:p w:rsidR="00D13085" w:rsidRDefault="00D1308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t>различать произношение и написание слов (простейшие случаи);</w:t>
      </w:r>
    </w:p>
    <w:p w:rsidR="00D13085" w:rsidRDefault="00D1308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t>производить слогоударный и звуко-буквенный анализы слов простой конструкции;</w:t>
      </w:r>
    </w:p>
    <w:p w:rsidR="00D13085" w:rsidRDefault="00D1308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t xml:space="preserve">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r>
        <w:rPr>
          <w:rFonts w:ascii="Arial Narrow" w:hAnsi="Arial Narrow"/>
          <w:b/>
          <w:bCs/>
          <w:i/>
          <w:iCs/>
          <w:sz w:val="22"/>
          <w:szCs w:val="24"/>
        </w:rPr>
        <w:t>жи–ши</w:t>
      </w:r>
      <w:r>
        <w:rPr>
          <w:rFonts w:ascii="Arial Narrow" w:hAnsi="Arial Narrow"/>
          <w:sz w:val="22"/>
          <w:szCs w:val="24"/>
        </w:rPr>
        <w:t xml:space="preserve">, </w:t>
      </w:r>
      <w:r>
        <w:rPr>
          <w:rFonts w:ascii="Arial Narrow" w:hAnsi="Arial Narrow"/>
          <w:b/>
          <w:bCs/>
          <w:i/>
          <w:iCs/>
          <w:sz w:val="22"/>
          <w:szCs w:val="24"/>
        </w:rPr>
        <w:t>ча–ща, чу–щу, чк, чн</w:t>
      </w:r>
      <w:r>
        <w:rPr>
          <w:rFonts w:ascii="Arial Narrow" w:hAnsi="Arial Narrow"/>
          <w:sz w:val="22"/>
          <w:szCs w:val="24"/>
        </w:rPr>
        <w:t>, об оформлении предложений на письме;</w:t>
      </w:r>
    </w:p>
    <w:p w:rsidR="00D13085" w:rsidRDefault="00D1308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t>запоминать правописание словарных слов и правильно их воспроизводить;</w:t>
      </w:r>
    </w:p>
    <w:p w:rsidR="00D13085" w:rsidRDefault="00D1308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t>грамотно и каллиграфически правильно списывать и писать под диктовку тексты (объемом в 15-20 слов);</w:t>
      </w:r>
    </w:p>
    <w:p w:rsidR="00D13085" w:rsidRDefault="00D1308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t>выполнять основные гигиенические требования при письме.</w:t>
      </w:r>
    </w:p>
    <w:p w:rsidR="00D13085" w:rsidRDefault="00D13085" w:rsidP="00D13085">
      <w:pPr>
        <w:pStyle w:val="ab"/>
        <w:tabs>
          <w:tab w:val="clear" w:pos="6804"/>
          <w:tab w:val="left" w:pos="851"/>
          <w:tab w:val="left" w:pos="7938"/>
        </w:tabs>
        <w:spacing w:before="120" w:line="264" w:lineRule="auto"/>
        <w:ind w:right="-102" w:hanging="210"/>
        <w:rPr>
          <w:rFonts w:ascii="Arial Narrow" w:hAnsi="Arial Narrow"/>
          <w:sz w:val="22"/>
          <w:szCs w:val="24"/>
        </w:rPr>
      </w:pPr>
      <w:r>
        <w:rPr>
          <w:rFonts w:ascii="Arial Narrow" w:hAnsi="Arial Narrow"/>
          <w:i/>
          <w:iCs/>
          <w:sz w:val="22"/>
          <w:szCs w:val="24"/>
        </w:rPr>
        <w:t>Учащиеся</w:t>
      </w:r>
      <w:r>
        <w:rPr>
          <w:rFonts w:ascii="Arial Narrow" w:hAnsi="Arial Narrow"/>
          <w:i/>
          <w:sz w:val="22"/>
          <w:szCs w:val="24"/>
        </w:rPr>
        <w:t xml:space="preserve"> получат возможность научиться</w:t>
      </w:r>
      <w:r>
        <w:rPr>
          <w:rFonts w:ascii="Arial Narrow" w:hAnsi="Arial Narrow"/>
          <w:sz w:val="22"/>
          <w:szCs w:val="24"/>
        </w:rPr>
        <w:t>:</w:t>
      </w:r>
    </w:p>
    <w:p w:rsidR="00D13085" w:rsidRDefault="00D13085" w:rsidP="003A5F33">
      <w:pPr>
        <w:pStyle w:val="ab"/>
        <w:numPr>
          <w:ilvl w:val="0"/>
          <w:numId w:val="52"/>
        </w:numPr>
        <w:tabs>
          <w:tab w:val="clear" w:pos="6804"/>
          <w:tab w:val="left" w:pos="360"/>
          <w:tab w:val="left" w:pos="7938"/>
        </w:tabs>
        <w:spacing w:line="264" w:lineRule="auto"/>
        <w:ind w:left="360" w:right="-104"/>
        <w:rPr>
          <w:rFonts w:ascii="Arial Narrow" w:hAnsi="Arial Narrow"/>
          <w:iCs/>
          <w:sz w:val="22"/>
          <w:szCs w:val="24"/>
        </w:rPr>
      </w:pPr>
      <w:r>
        <w:rPr>
          <w:rFonts w:ascii="Arial Narrow" w:hAnsi="Arial Narrow"/>
          <w:iCs/>
          <w:sz w:val="22"/>
          <w:szCs w:val="24"/>
        </w:rPr>
        <w:t xml:space="preserve">соблюдать в повседневной жизни нормы речевого этикета и правила устного общения; </w:t>
      </w:r>
    </w:p>
    <w:p w:rsidR="00D13085" w:rsidRDefault="00D13085" w:rsidP="003A5F33">
      <w:pPr>
        <w:pStyle w:val="ab"/>
        <w:numPr>
          <w:ilvl w:val="0"/>
          <w:numId w:val="52"/>
        </w:numPr>
        <w:tabs>
          <w:tab w:val="clear" w:pos="6804"/>
          <w:tab w:val="left" w:pos="360"/>
          <w:tab w:val="left" w:pos="7938"/>
        </w:tabs>
        <w:spacing w:line="264" w:lineRule="auto"/>
        <w:ind w:left="360" w:right="-104"/>
        <w:rPr>
          <w:rFonts w:ascii="Arial Narrow" w:hAnsi="Arial Narrow"/>
          <w:iCs/>
          <w:sz w:val="22"/>
          <w:szCs w:val="24"/>
        </w:rPr>
      </w:pPr>
      <w:r>
        <w:rPr>
          <w:rFonts w:ascii="Arial Narrow" w:hAnsi="Arial Narrow"/>
          <w:iCs/>
          <w:sz w:val="22"/>
          <w:szCs w:val="24"/>
        </w:rPr>
        <w:t>определять последовательность предложений в деформированном тексте, начало и конец предложений в непунктированном тексте, озаглавливать тексты;</w:t>
      </w:r>
    </w:p>
    <w:p w:rsidR="00D13085" w:rsidRDefault="00D13085" w:rsidP="003A5F33">
      <w:pPr>
        <w:pStyle w:val="ab"/>
        <w:numPr>
          <w:ilvl w:val="0"/>
          <w:numId w:val="52"/>
        </w:numPr>
        <w:tabs>
          <w:tab w:val="clear" w:pos="6804"/>
          <w:tab w:val="left" w:pos="360"/>
          <w:tab w:val="left" w:pos="7938"/>
        </w:tabs>
        <w:spacing w:line="264" w:lineRule="auto"/>
        <w:ind w:left="360" w:right="-104"/>
        <w:rPr>
          <w:rFonts w:ascii="Arial Narrow" w:hAnsi="Arial Narrow"/>
          <w:iCs/>
          <w:sz w:val="22"/>
          <w:szCs w:val="24"/>
        </w:rPr>
      </w:pPr>
      <w:r>
        <w:rPr>
          <w:rFonts w:ascii="Arial Narrow" w:hAnsi="Arial Narrow"/>
          <w:iCs/>
          <w:sz w:val="22"/>
          <w:szCs w:val="24"/>
        </w:rPr>
        <w:t>составлять устные рассказы по картинке с ярко выраженной темой (3–5 предложений);</w:t>
      </w:r>
    </w:p>
    <w:p w:rsidR="00D13085" w:rsidRDefault="00D13085" w:rsidP="003A5F33">
      <w:pPr>
        <w:pStyle w:val="ab"/>
        <w:numPr>
          <w:ilvl w:val="0"/>
          <w:numId w:val="52"/>
        </w:numPr>
        <w:tabs>
          <w:tab w:val="clear" w:pos="6804"/>
          <w:tab w:val="left" w:pos="360"/>
          <w:tab w:val="left" w:pos="7938"/>
        </w:tabs>
        <w:spacing w:line="264" w:lineRule="auto"/>
        <w:ind w:left="360" w:right="-104"/>
        <w:rPr>
          <w:rFonts w:ascii="Arial Narrow" w:hAnsi="Arial Narrow"/>
          <w:iCs/>
          <w:sz w:val="22"/>
          <w:szCs w:val="24"/>
        </w:rPr>
      </w:pPr>
      <w:r>
        <w:rPr>
          <w:rFonts w:ascii="Arial Narrow" w:hAnsi="Arial Narrow"/>
          <w:iCs/>
          <w:sz w:val="22"/>
          <w:szCs w:val="24"/>
        </w:rPr>
        <w:t>различать слова-названия предметов, слова-признаки предметов и слова-действия предметов;</w:t>
      </w:r>
    </w:p>
    <w:p w:rsidR="00D13085" w:rsidRDefault="00D13085" w:rsidP="003A5F33">
      <w:pPr>
        <w:pStyle w:val="ab"/>
        <w:numPr>
          <w:ilvl w:val="0"/>
          <w:numId w:val="52"/>
        </w:numPr>
        <w:tabs>
          <w:tab w:val="clear" w:pos="6804"/>
          <w:tab w:val="left" w:pos="360"/>
          <w:tab w:val="left" w:pos="7938"/>
        </w:tabs>
        <w:spacing w:line="264" w:lineRule="auto"/>
        <w:ind w:left="360" w:right="-104"/>
        <w:rPr>
          <w:rFonts w:ascii="Arial Narrow" w:hAnsi="Arial Narrow"/>
          <w:iCs/>
          <w:sz w:val="22"/>
          <w:szCs w:val="24"/>
        </w:rPr>
      </w:pPr>
      <w:r>
        <w:rPr>
          <w:rFonts w:ascii="Arial Narrow" w:hAnsi="Arial Narrow"/>
          <w:iCs/>
          <w:sz w:val="22"/>
          <w:szCs w:val="24"/>
        </w:rPr>
        <w:t xml:space="preserve">различать синонимы и антонимы, слова в прямом и переносном значении, понимать значение многозначных слов в контексте (на доступном языковом материале); </w:t>
      </w:r>
    </w:p>
    <w:p w:rsidR="00D13085" w:rsidRDefault="00D13085" w:rsidP="003A5F33">
      <w:pPr>
        <w:pStyle w:val="ab"/>
        <w:numPr>
          <w:ilvl w:val="0"/>
          <w:numId w:val="52"/>
        </w:numPr>
        <w:tabs>
          <w:tab w:val="clear" w:pos="6804"/>
          <w:tab w:val="left" w:pos="360"/>
          <w:tab w:val="left" w:pos="7938"/>
        </w:tabs>
        <w:spacing w:line="264" w:lineRule="auto"/>
        <w:ind w:left="360" w:right="-104"/>
        <w:rPr>
          <w:rFonts w:ascii="Arial Narrow" w:hAnsi="Arial Narrow"/>
          <w:iCs/>
          <w:sz w:val="22"/>
          <w:szCs w:val="24"/>
        </w:rPr>
      </w:pPr>
      <w:r>
        <w:rPr>
          <w:rFonts w:ascii="Arial Narrow" w:hAnsi="Arial Narrow"/>
          <w:iCs/>
          <w:sz w:val="22"/>
          <w:szCs w:val="24"/>
        </w:rPr>
        <w:t>находить родственные слова в группе предложенных слов.</w:t>
      </w:r>
    </w:p>
    <w:p w:rsidR="00D13085" w:rsidRDefault="00D13085" w:rsidP="00D13085">
      <w:pPr>
        <w:spacing w:line="264" w:lineRule="auto"/>
        <w:ind w:firstLine="360"/>
        <w:jc w:val="both"/>
        <w:rPr>
          <w:rFonts w:ascii="Arial Narrow" w:hAnsi="Arial Narrow"/>
          <w:bCs/>
          <w:sz w:val="22"/>
        </w:rPr>
      </w:pPr>
      <w:r>
        <w:rPr>
          <w:rFonts w:ascii="Arial Narrow" w:hAnsi="Arial Narrow"/>
          <w:bCs/>
          <w:sz w:val="22"/>
        </w:rPr>
        <w:t xml:space="preserve">МЕТАПРЕДМЕТНЫЕ </w:t>
      </w:r>
    </w:p>
    <w:p w:rsidR="00D13085" w:rsidRDefault="00D13085" w:rsidP="00D13085">
      <w:pPr>
        <w:pStyle w:val="ab"/>
        <w:spacing w:line="264" w:lineRule="auto"/>
        <w:ind w:left="0" w:right="-5" w:firstLine="360"/>
        <w:rPr>
          <w:rFonts w:ascii="Arial Narrow" w:hAnsi="Arial Narrow"/>
          <w:b/>
          <w:bCs/>
          <w:sz w:val="22"/>
          <w:szCs w:val="24"/>
        </w:rPr>
      </w:pPr>
      <w:r>
        <w:rPr>
          <w:rFonts w:ascii="Arial Narrow" w:hAnsi="Arial Narrow"/>
          <w:b/>
          <w:bCs/>
          <w:sz w:val="22"/>
          <w:szCs w:val="24"/>
        </w:rPr>
        <w:t>Регулятивные</w:t>
      </w:r>
    </w:p>
    <w:p w:rsidR="00D13085" w:rsidRDefault="00D13085" w:rsidP="00D13085">
      <w:pPr>
        <w:pStyle w:val="ab"/>
        <w:spacing w:before="120" w:line="264" w:lineRule="auto"/>
        <w:ind w:left="0" w:right="-6" w:firstLine="357"/>
        <w:rPr>
          <w:rFonts w:ascii="Arial Narrow" w:hAnsi="Arial Narrow"/>
          <w:i/>
          <w:iCs/>
          <w:sz w:val="22"/>
          <w:szCs w:val="24"/>
        </w:rPr>
      </w:pPr>
      <w:r>
        <w:rPr>
          <w:rFonts w:ascii="Arial Narrow" w:hAnsi="Arial Narrow"/>
          <w:i/>
          <w:iCs/>
          <w:sz w:val="22"/>
          <w:szCs w:val="24"/>
        </w:rPr>
        <w:t>Учащиеся научатся</w:t>
      </w:r>
      <w:r>
        <w:rPr>
          <w:rFonts w:ascii="Arial Narrow" w:hAnsi="Arial Narrow"/>
          <w:sz w:val="22"/>
        </w:rPr>
        <w:t xml:space="preserve"> на доступном уровне</w:t>
      </w:r>
      <w:r>
        <w:rPr>
          <w:rFonts w:ascii="Arial Narrow" w:hAnsi="Arial Narrow"/>
          <w:sz w:val="22"/>
          <w:szCs w:val="24"/>
        </w:rPr>
        <w:t>:</w:t>
      </w:r>
    </w:p>
    <w:p w:rsidR="00D13085" w:rsidRDefault="00D13085" w:rsidP="003A5F33">
      <w:pPr>
        <w:numPr>
          <w:ilvl w:val="0"/>
          <w:numId w:val="45"/>
        </w:numPr>
        <w:tabs>
          <w:tab w:val="clear" w:pos="720"/>
          <w:tab w:val="num" w:pos="360"/>
        </w:tabs>
        <w:spacing w:line="264" w:lineRule="auto"/>
        <w:ind w:left="360"/>
        <w:jc w:val="both"/>
        <w:rPr>
          <w:rFonts w:ascii="Arial Narrow" w:hAnsi="Arial Narrow"/>
          <w:sz w:val="22"/>
        </w:rPr>
      </w:pPr>
      <w:r>
        <w:rPr>
          <w:rFonts w:ascii="Arial Narrow" w:hAnsi="Arial Narrow"/>
          <w:sz w:val="22"/>
        </w:rPr>
        <w:t>адекватно воспринимать оценку учителя;</w:t>
      </w:r>
    </w:p>
    <w:p w:rsidR="00D13085" w:rsidRDefault="00D13085" w:rsidP="003A5F33">
      <w:pPr>
        <w:numPr>
          <w:ilvl w:val="0"/>
          <w:numId w:val="45"/>
        </w:numPr>
        <w:tabs>
          <w:tab w:val="clear" w:pos="720"/>
          <w:tab w:val="num" w:pos="360"/>
        </w:tabs>
        <w:spacing w:line="264" w:lineRule="auto"/>
        <w:ind w:left="360"/>
        <w:jc w:val="both"/>
        <w:rPr>
          <w:rFonts w:ascii="Arial Narrow" w:hAnsi="Arial Narrow"/>
          <w:sz w:val="22"/>
        </w:rPr>
      </w:pPr>
      <w:r>
        <w:rPr>
          <w:rFonts w:ascii="Arial Narrow" w:hAnsi="Arial Narrow"/>
          <w:sz w:val="22"/>
        </w:rPr>
        <w:t>осуществлять контроль в форме сличения своей работы с заданным эталоном;</w:t>
      </w:r>
    </w:p>
    <w:p w:rsidR="00D13085" w:rsidRDefault="00D13085" w:rsidP="003A5F33">
      <w:pPr>
        <w:numPr>
          <w:ilvl w:val="0"/>
          <w:numId w:val="45"/>
        </w:numPr>
        <w:tabs>
          <w:tab w:val="clear" w:pos="720"/>
          <w:tab w:val="num" w:pos="360"/>
        </w:tabs>
        <w:spacing w:line="264" w:lineRule="auto"/>
        <w:ind w:left="360"/>
        <w:jc w:val="both"/>
        <w:rPr>
          <w:rFonts w:ascii="Arial Narrow" w:hAnsi="Arial Narrow"/>
          <w:sz w:val="22"/>
        </w:rPr>
      </w:pPr>
      <w:r>
        <w:rPr>
          <w:rFonts w:ascii="Arial Narrow" w:hAnsi="Arial Narrow"/>
          <w:sz w:val="22"/>
        </w:rPr>
        <w:t>вносить необходимые дополнения, исправления в свою работу, если она расходится с эталоном (образцом);</w:t>
      </w:r>
    </w:p>
    <w:p w:rsidR="00D13085" w:rsidRDefault="00D13085" w:rsidP="003A5F33">
      <w:pPr>
        <w:numPr>
          <w:ilvl w:val="0"/>
          <w:numId w:val="45"/>
        </w:numPr>
        <w:tabs>
          <w:tab w:val="clear" w:pos="720"/>
          <w:tab w:val="num" w:pos="360"/>
        </w:tabs>
        <w:spacing w:line="264" w:lineRule="auto"/>
        <w:ind w:left="360"/>
        <w:jc w:val="both"/>
        <w:rPr>
          <w:rFonts w:ascii="Arial Narrow" w:hAnsi="Arial Narrow"/>
          <w:sz w:val="22"/>
        </w:rPr>
      </w:pPr>
      <w:r>
        <w:rPr>
          <w:rFonts w:ascii="Arial Narrow" w:hAnsi="Arial Narrow"/>
          <w:sz w:val="22"/>
        </w:rPr>
        <w:t>находить и исправлять ошибки, допущенные в словах (специальные задания);</w:t>
      </w:r>
    </w:p>
    <w:p w:rsidR="00D13085" w:rsidRDefault="00D13085" w:rsidP="003A5F33">
      <w:pPr>
        <w:numPr>
          <w:ilvl w:val="0"/>
          <w:numId w:val="45"/>
        </w:numPr>
        <w:tabs>
          <w:tab w:val="clear" w:pos="720"/>
          <w:tab w:val="num" w:pos="360"/>
        </w:tabs>
        <w:spacing w:line="264" w:lineRule="auto"/>
        <w:ind w:left="360"/>
        <w:jc w:val="both"/>
        <w:rPr>
          <w:rFonts w:ascii="Arial Narrow" w:hAnsi="Arial Narrow"/>
          <w:sz w:val="22"/>
        </w:rPr>
      </w:pPr>
      <w:r>
        <w:rPr>
          <w:rFonts w:ascii="Arial Narrow" w:hAnsi="Arial Narrow"/>
          <w:sz w:val="22"/>
        </w:rPr>
        <w:t>в сотрудничестве с учителем определять последовательность изучения материала, опираясь на иллюстративный ряд «маршрутного листа».</w:t>
      </w:r>
    </w:p>
    <w:p w:rsidR="00D13085" w:rsidRDefault="00D13085" w:rsidP="00D13085">
      <w:pPr>
        <w:tabs>
          <w:tab w:val="num" w:pos="360"/>
        </w:tabs>
        <w:spacing w:before="120" w:line="264" w:lineRule="auto"/>
        <w:ind w:left="360"/>
        <w:jc w:val="both"/>
        <w:rPr>
          <w:rFonts w:ascii="Arial Narrow" w:hAnsi="Arial Narrow"/>
          <w:i/>
          <w:sz w:val="22"/>
        </w:rPr>
      </w:pPr>
      <w:r>
        <w:rPr>
          <w:rFonts w:ascii="Arial Narrow" w:hAnsi="Arial Narrow"/>
          <w:i/>
          <w:iCs/>
          <w:sz w:val="22"/>
        </w:rPr>
        <w:t xml:space="preserve">Учащиеся </w:t>
      </w:r>
      <w:r>
        <w:rPr>
          <w:rFonts w:ascii="Arial Narrow" w:hAnsi="Arial Narrow"/>
          <w:i/>
          <w:sz w:val="22"/>
        </w:rPr>
        <w:t>получат возможность научиться:</w:t>
      </w:r>
    </w:p>
    <w:p w:rsidR="00D13085" w:rsidRDefault="00D13085" w:rsidP="003A5F33">
      <w:pPr>
        <w:numPr>
          <w:ilvl w:val="0"/>
          <w:numId w:val="46"/>
        </w:numPr>
        <w:tabs>
          <w:tab w:val="clear" w:pos="720"/>
          <w:tab w:val="num" w:pos="360"/>
        </w:tabs>
        <w:spacing w:line="264" w:lineRule="auto"/>
        <w:ind w:left="360"/>
        <w:jc w:val="both"/>
        <w:rPr>
          <w:rFonts w:ascii="Arial Narrow" w:hAnsi="Arial Narrow"/>
          <w:iCs/>
          <w:sz w:val="22"/>
        </w:rPr>
      </w:pPr>
      <w:r>
        <w:rPr>
          <w:rFonts w:ascii="Arial Narrow" w:hAnsi="Arial Narrow"/>
          <w:iCs/>
          <w:sz w:val="22"/>
        </w:rPr>
        <w:t>адекватно оценивать правильность выполнения своих учебных действий;</w:t>
      </w:r>
    </w:p>
    <w:p w:rsidR="00D13085" w:rsidRDefault="00D13085" w:rsidP="003A5F33">
      <w:pPr>
        <w:numPr>
          <w:ilvl w:val="0"/>
          <w:numId w:val="46"/>
        </w:numPr>
        <w:tabs>
          <w:tab w:val="clear" w:pos="720"/>
          <w:tab w:val="num" w:pos="360"/>
        </w:tabs>
        <w:spacing w:line="264" w:lineRule="auto"/>
        <w:ind w:left="360"/>
        <w:jc w:val="both"/>
        <w:rPr>
          <w:rFonts w:ascii="Arial Narrow" w:hAnsi="Arial Narrow"/>
          <w:iCs/>
          <w:sz w:val="22"/>
        </w:rPr>
      </w:pPr>
      <w:r>
        <w:rPr>
          <w:rFonts w:ascii="Arial Narrow" w:hAnsi="Arial Narrow"/>
          <w:iCs/>
          <w:sz w:val="22"/>
        </w:rPr>
        <w:t>в сотрудничестве с учителем ставить конкретную учебную задачу на основе соотнесения того, что уже известно и усвоено, и того, что ещё неизвестно.</w:t>
      </w:r>
    </w:p>
    <w:p w:rsidR="00D13085" w:rsidRDefault="00D13085" w:rsidP="00D13085">
      <w:pPr>
        <w:pStyle w:val="3"/>
      </w:pPr>
      <w:r>
        <w:t xml:space="preserve">Познавательные </w:t>
      </w:r>
    </w:p>
    <w:p w:rsidR="00D13085" w:rsidRDefault="00D13085" w:rsidP="00D13085">
      <w:pPr>
        <w:pStyle w:val="ab"/>
        <w:spacing w:before="120" w:line="264" w:lineRule="auto"/>
        <w:ind w:left="0" w:right="-6" w:firstLine="357"/>
        <w:rPr>
          <w:rFonts w:ascii="Arial Narrow" w:hAnsi="Arial Narrow"/>
          <w:i/>
          <w:iCs/>
          <w:sz w:val="22"/>
          <w:szCs w:val="24"/>
        </w:rPr>
      </w:pPr>
      <w:r>
        <w:rPr>
          <w:rFonts w:ascii="Arial Narrow" w:hAnsi="Arial Narrow"/>
          <w:i/>
          <w:iCs/>
          <w:sz w:val="22"/>
          <w:szCs w:val="24"/>
        </w:rPr>
        <w:t>Учащиеся научатся:</w:t>
      </w:r>
    </w:p>
    <w:p w:rsidR="00D13085" w:rsidRDefault="00D1308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t>осуществлять поиск необходимой информации для выполнения учебных заданий, используя справочные материалы учебника;</w:t>
      </w:r>
    </w:p>
    <w:p w:rsidR="00D13085" w:rsidRDefault="00D1308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t xml:space="preserve">моделировать различные языковые единицы (слово, предложение); </w:t>
      </w:r>
    </w:p>
    <w:p w:rsidR="00D13085" w:rsidRDefault="00D1308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t xml:space="preserve">использовать на доступном уровне логические приемы мышления (анализ, сравнение, классификацию, обобщение). </w:t>
      </w:r>
    </w:p>
    <w:p w:rsidR="00D13085" w:rsidRDefault="00D13085" w:rsidP="00D13085">
      <w:pPr>
        <w:spacing w:before="120" w:line="264" w:lineRule="auto"/>
        <w:ind w:firstLine="357"/>
        <w:jc w:val="both"/>
        <w:rPr>
          <w:rFonts w:ascii="Arial Narrow" w:hAnsi="Arial Narrow"/>
          <w:i/>
          <w:sz w:val="22"/>
        </w:rPr>
      </w:pPr>
      <w:r>
        <w:rPr>
          <w:rFonts w:ascii="Arial Narrow" w:hAnsi="Arial Narrow"/>
          <w:i/>
          <w:iCs/>
          <w:sz w:val="22"/>
        </w:rPr>
        <w:t>Учащиеся</w:t>
      </w:r>
      <w:r>
        <w:rPr>
          <w:rFonts w:ascii="Arial Narrow" w:hAnsi="Arial Narrow"/>
          <w:i/>
          <w:sz w:val="22"/>
        </w:rPr>
        <w:t xml:space="preserve"> получат возможность научиться:</w:t>
      </w:r>
    </w:p>
    <w:p w:rsidR="00D13085" w:rsidRDefault="00D13085" w:rsidP="003A5F33">
      <w:pPr>
        <w:numPr>
          <w:ilvl w:val="0"/>
          <w:numId w:val="48"/>
        </w:numPr>
        <w:tabs>
          <w:tab w:val="clear" w:pos="720"/>
          <w:tab w:val="num" w:pos="360"/>
        </w:tabs>
        <w:spacing w:line="264" w:lineRule="auto"/>
        <w:ind w:left="360"/>
        <w:jc w:val="both"/>
        <w:rPr>
          <w:rFonts w:ascii="Arial Narrow" w:hAnsi="Arial Narrow"/>
          <w:iCs/>
          <w:sz w:val="22"/>
        </w:rPr>
      </w:pPr>
      <w:r>
        <w:rPr>
          <w:rFonts w:ascii="Arial Narrow" w:hAnsi="Arial Narrow"/>
          <w:iCs/>
          <w:sz w:val="22"/>
        </w:rPr>
        <w:t>использовать простейшие таблицы и схемы для решения конкретных языковых задач;</w:t>
      </w:r>
    </w:p>
    <w:p w:rsidR="00D13085" w:rsidRDefault="00D13085" w:rsidP="003A5F33">
      <w:pPr>
        <w:numPr>
          <w:ilvl w:val="0"/>
          <w:numId w:val="48"/>
        </w:numPr>
        <w:tabs>
          <w:tab w:val="clear" w:pos="720"/>
          <w:tab w:val="num" w:pos="360"/>
        </w:tabs>
        <w:spacing w:line="264" w:lineRule="auto"/>
        <w:ind w:left="360"/>
        <w:jc w:val="both"/>
        <w:rPr>
          <w:rFonts w:ascii="Arial Narrow" w:hAnsi="Arial Narrow"/>
          <w:iCs/>
          <w:sz w:val="22"/>
        </w:rPr>
      </w:pPr>
      <w:r>
        <w:rPr>
          <w:rFonts w:ascii="Arial Narrow" w:hAnsi="Arial Narrow"/>
          <w:iCs/>
          <w:sz w:val="22"/>
        </w:rPr>
        <w:t>выделять существенную информацию из небольших читаемых текстов.</w:t>
      </w:r>
    </w:p>
    <w:p w:rsidR="00D13085" w:rsidRDefault="00D13085" w:rsidP="00D13085">
      <w:pPr>
        <w:pStyle w:val="4"/>
      </w:pPr>
      <w:r>
        <w:t xml:space="preserve">Коммуникативные </w:t>
      </w:r>
    </w:p>
    <w:p w:rsidR="00D13085" w:rsidRDefault="00D13085" w:rsidP="00D13085">
      <w:pPr>
        <w:pStyle w:val="ab"/>
        <w:spacing w:before="120" w:line="264" w:lineRule="auto"/>
        <w:ind w:left="0" w:right="-6" w:firstLine="357"/>
        <w:rPr>
          <w:rFonts w:ascii="Arial Narrow" w:hAnsi="Arial Narrow"/>
          <w:i/>
          <w:iCs/>
          <w:sz w:val="22"/>
          <w:szCs w:val="24"/>
        </w:rPr>
      </w:pPr>
      <w:r>
        <w:rPr>
          <w:rFonts w:ascii="Arial Narrow" w:hAnsi="Arial Narrow"/>
          <w:i/>
          <w:iCs/>
          <w:sz w:val="22"/>
          <w:szCs w:val="24"/>
        </w:rPr>
        <w:t>Учащиеся научатся:</w:t>
      </w:r>
    </w:p>
    <w:p w:rsidR="00D13085" w:rsidRDefault="00D13085" w:rsidP="003A5F33">
      <w:pPr>
        <w:numPr>
          <w:ilvl w:val="0"/>
          <w:numId w:val="49"/>
        </w:numPr>
        <w:tabs>
          <w:tab w:val="clear" w:pos="720"/>
          <w:tab w:val="num" w:pos="360"/>
        </w:tabs>
        <w:spacing w:line="264" w:lineRule="auto"/>
        <w:ind w:left="360"/>
        <w:jc w:val="both"/>
        <w:rPr>
          <w:rFonts w:ascii="Arial Narrow" w:hAnsi="Arial Narrow"/>
          <w:bCs/>
          <w:sz w:val="22"/>
        </w:rPr>
      </w:pPr>
      <w:r>
        <w:rPr>
          <w:rFonts w:ascii="Arial Narrow" w:hAnsi="Arial Narrow"/>
          <w:bCs/>
          <w:sz w:val="22"/>
        </w:rPr>
        <w:lastRenderedPageBreak/>
        <w:t>вступать в  диалог (отвечать на вопросы, задавать вопросы, уточнять непонятное);</w:t>
      </w:r>
    </w:p>
    <w:p w:rsidR="00D13085" w:rsidRDefault="00D13085" w:rsidP="003A5F33">
      <w:pPr>
        <w:numPr>
          <w:ilvl w:val="0"/>
          <w:numId w:val="49"/>
        </w:numPr>
        <w:tabs>
          <w:tab w:val="clear" w:pos="720"/>
          <w:tab w:val="num" w:pos="360"/>
        </w:tabs>
        <w:spacing w:line="264" w:lineRule="auto"/>
        <w:ind w:left="360"/>
        <w:jc w:val="both"/>
        <w:rPr>
          <w:rFonts w:ascii="Arial Narrow" w:hAnsi="Arial Narrow"/>
          <w:bCs/>
          <w:sz w:val="22"/>
        </w:rPr>
      </w:pPr>
      <w:r>
        <w:rPr>
          <w:rFonts w:ascii="Arial Narrow" w:hAnsi="Arial Narrow"/>
          <w:bCs/>
          <w:sz w:val="22"/>
        </w:rPr>
        <w:t>договариваться и приходить к общему решению, работая в паре;</w:t>
      </w:r>
    </w:p>
    <w:p w:rsidR="00D13085" w:rsidRDefault="00D13085" w:rsidP="003A5F33">
      <w:pPr>
        <w:numPr>
          <w:ilvl w:val="0"/>
          <w:numId w:val="49"/>
        </w:numPr>
        <w:tabs>
          <w:tab w:val="clear" w:pos="720"/>
          <w:tab w:val="num" w:pos="360"/>
        </w:tabs>
        <w:spacing w:line="264" w:lineRule="auto"/>
        <w:ind w:left="360"/>
        <w:jc w:val="both"/>
        <w:rPr>
          <w:rFonts w:ascii="Arial Narrow" w:hAnsi="Arial Narrow"/>
          <w:bCs/>
          <w:sz w:val="22"/>
        </w:rPr>
      </w:pPr>
      <w:r>
        <w:rPr>
          <w:rFonts w:ascii="Arial Narrow" w:hAnsi="Arial Narrow"/>
          <w:bCs/>
          <w:sz w:val="22"/>
        </w:rPr>
        <w:t>участвовать в коллективном обсуждении учебной проблемы;</w:t>
      </w:r>
    </w:p>
    <w:p w:rsidR="00D13085" w:rsidRDefault="00D13085" w:rsidP="003A5F33">
      <w:pPr>
        <w:numPr>
          <w:ilvl w:val="0"/>
          <w:numId w:val="49"/>
        </w:numPr>
        <w:tabs>
          <w:tab w:val="clear" w:pos="720"/>
          <w:tab w:val="num" w:pos="360"/>
        </w:tabs>
        <w:spacing w:line="264" w:lineRule="auto"/>
        <w:ind w:left="360"/>
        <w:jc w:val="both"/>
        <w:rPr>
          <w:rFonts w:ascii="Arial Narrow" w:hAnsi="Arial Narrow"/>
          <w:bCs/>
          <w:sz w:val="22"/>
        </w:rPr>
      </w:pPr>
      <w:r>
        <w:rPr>
          <w:rFonts w:ascii="Arial Narrow" w:hAnsi="Arial Narrow"/>
          <w:bCs/>
          <w:sz w:val="22"/>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D13085" w:rsidRDefault="00D13085" w:rsidP="00D13085">
      <w:pPr>
        <w:spacing w:before="120" w:line="264" w:lineRule="auto"/>
        <w:ind w:firstLine="357"/>
        <w:jc w:val="both"/>
        <w:rPr>
          <w:rFonts w:ascii="Arial Narrow" w:hAnsi="Arial Narrow"/>
          <w:i/>
          <w:sz w:val="22"/>
        </w:rPr>
      </w:pPr>
      <w:r>
        <w:rPr>
          <w:rFonts w:ascii="Arial Narrow" w:hAnsi="Arial Narrow"/>
          <w:i/>
          <w:iCs/>
          <w:sz w:val="22"/>
        </w:rPr>
        <w:t>Учащиеся</w:t>
      </w:r>
      <w:r>
        <w:rPr>
          <w:rFonts w:ascii="Arial Narrow" w:hAnsi="Arial Narrow"/>
          <w:i/>
          <w:sz w:val="22"/>
        </w:rPr>
        <w:t xml:space="preserve"> получат возможность научиться:</w:t>
      </w:r>
    </w:p>
    <w:p w:rsidR="00D13085" w:rsidRDefault="00D13085" w:rsidP="003A5F33">
      <w:pPr>
        <w:numPr>
          <w:ilvl w:val="0"/>
          <w:numId w:val="50"/>
        </w:numPr>
        <w:tabs>
          <w:tab w:val="clear" w:pos="720"/>
          <w:tab w:val="num" w:pos="360"/>
        </w:tabs>
        <w:spacing w:line="264" w:lineRule="auto"/>
        <w:ind w:left="360"/>
        <w:jc w:val="both"/>
        <w:rPr>
          <w:rFonts w:ascii="Arial Narrow" w:hAnsi="Arial Narrow"/>
          <w:iCs/>
          <w:sz w:val="22"/>
        </w:rPr>
      </w:pPr>
      <w:r>
        <w:rPr>
          <w:rFonts w:ascii="Arial Narrow" w:hAnsi="Arial Narrow"/>
          <w:iCs/>
          <w:sz w:val="22"/>
        </w:rPr>
        <w:t>выражать свои мысли с соответствующими возрасту полнотой и точностью;</w:t>
      </w:r>
    </w:p>
    <w:p w:rsidR="00D13085" w:rsidRDefault="00D13085" w:rsidP="003A5F33">
      <w:pPr>
        <w:numPr>
          <w:ilvl w:val="0"/>
          <w:numId w:val="50"/>
        </w:numPr>
        <w:tabs>
          <w:tab w:val="clear" w:pos="720"/>
          <w:tab w:val="num" w:pos="360"/>
        </w:tabs>
        <w:spacing w:line="264" w:lineRule="auto"/>
        <w:ind w:left="360"/>
        <w:jc w:val="both"/>
        <w:rPr>
          <w:rFonts w:ascii="Arial Narrow" w:hAnsi="Arial Narrow"/>
          <w:iCs/>
          <w:sz w:val="22"/>
        </w:rPr>
      </w:pPr>
      <w:r>
        <w:rPr>
          <w:rFonts w:ascii="Arial Narrow" w:hAnsi="Arial Narrow"/>
          <w:iCs/>
          <w:sz w:val="22"/>
        </w:rPr>
        <w:t>быть терпимыми к другим мнениям, учитывать их в совместной работе.</w:t>
      </w:r>
    </w:p>
    <w:p w:rsidR="00D13085" w:rsidRDefault="00D13085" w:rsidP="00D13085">
      <w:pPr>
        <w:spacing w:line="264" w:lineRule="auto"/>
        <w:jc w:val="both"/>
        <w:rPr>
          <w:iCs/>
        </w:rPr>
      </w:pPr>
    </w:p>
    <w:p w:rsidR="008E50C7" w:rsidRDefault="008E50C7" w:rsidP="008E50C7">
      <w:pPr>
        <w:spacing w:line="276" w:lineRule="auto"/>
        <w:ind w:firstLine="360"/>
        <w:jc w:val="both"/>
        <w:rPr>
          <w:rFonts w:ascii="Arial Narrow" w:hAnsi="Arial Narrow"/>
          <w:sz w:val="28"/>
        </w:rPr>
      </w:pPr>
      <w:r>
        <w:rPr>
          <w:rFonts w:ascii="Arial Narrow" w:hAnsi="Arial Narrow"/>
          <w:b/>
          <w:bCs/>
          <w:sz w:val="28"/>
        </w:rPr>
        <w:t>2 класс</w:t>
      </w:r>
      <w:r>
        <w:rPr>
          <w:rFonts w:ascii="Arial Narrow" w:hAnsi="Arial Narrow"/>
          <w:sz w:val="28"/>
        </w:rPr>
        <w:t xml:space="preserve"> (170 ч)</w:t>
      </w:r>
    </w:p>
    <w:p w:rsidR="008E50C7" w:rsidRDefault="008E50C7" w:rsidP="008E50C7">
      <w:pPr>
        <w:spacing w:before="360" w:after="120" w:line="276" w:lineRule="auto"/>
        <w:ind w:firstLine="357"/>
        <w:jc w:val="both"/>
        <w:rPr>
          <w:rFonts w:ascii="Arial Narrow" w:hAnsi="Arial Narrow"/>
        </w:rPr>
      </w:pPr>
      <w:r>
        <w:rPr>
          <w:rFonts w:ascii="Arial Narrow" w:hAnsi="Arial Narrow"/>
          <w:b/>
          <w:bCs/>
        </w:rPr>
        <w:t>ЯЗЫК И РЕЧЬ (вводный раздел)</w:t>
      </w:r>
      <w:r>
        <w:rPr>
          <w:rFonts w:ascii="Arial Narrow" w:hAnsi="Arial Narrow"/>
        </w:rPr>
        <w:t xml:space="preserve"> (8 ч)</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Слово — главное средство языка и речи. О роли дара речи, дара слова в жизни человека (социальная роль общения, функция познавательная и др.). Представление о связи языка и речи. Язык как основа речи, речь как «жизнь» языка, как способ общения. Формы речи: устная и письменная, диалогическая и монологическая. </w:t>
      </w:r>
    </w:p>
    <w:p w:rsidR="008E50C7" w:rsidRDefault="008E50C7" w:rsidP="008E50C7">
      <w:pPr>
        <w:spacing w:before="240" w:after="60" w:line="276" w:lineRule="auto"/>
        <w:ind w:firstLine="357"/>
        <w:jc w:val="both"/>
        <w:rPr>
          <w:rFonts w:ascii="Arial Narrow" w:hAnsi="Arial Narrow"/>
          <w:b/>
          <w:bCs/>
        </w:rPr>
      </w:pPr>
      <w:r>
        <w:rPr>
          <w:rFonts w:ascii="Arial Narrow" w:hAnsi="Arial Narrow"/>
          <w:b/>
          <w:bCs/>
        </w:rPr>
        <w:t xml:space="preserve">ПОВТОРЕНИЕ изученного о языке в 1 классе </w:t>
      </w:r>
      <w:r>
        <w:rPr>
          <w:rFonts w:ascii="Arial Narrow" w:hAnsi="Arial Narrow"/>
        </w:rPr>
        <w:t>(24 ч)</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Слово и его строение</w:t>
      </w:r>
      <w:r>
        <w:rPr>
          <w:rFonts w:ascii="Arial Narrow" w:hAnsi="Arial Narrow"/>
          <w:sz w:val="22"/>
        </w:rPr>
        <w:t xml:space="preserve"> (9 ч). Звуковое, буквенное, слоговое строение слов. Обозначение на письме звуков согласных (твёрдых и мягких, звонких и глухих) и гласных. Использование алфавита. Последовательность букв русского алфавита. Роль букв </w:t>
      </w:r>
      <w:r>
        <w:rPr>
          <w:rFonts w:ascii="Arial Narrow" w:hAnsi="Arial Narrow"/>
          <w:b/>
          <w:bCs/>
          <w:i/>
          <w:iCs/>
          <w:sz w:val="22"/>
        </w:rPr>
        <w:t>е</w:t>
      </w:r>
      <w:r>
        <w:rPr>
          <w:rFonts w:ascii="Arial Narrow" w:hAnsi="Arial Narrow"/>
          <w:sz w:val="22"/>
        </w:rPr>
        <w:t xml:space="preserve">, </w:t>
      </w:r>
      <w:r>
        <w:rPr>
          <w:rFonts w:ascii="Arial Narrow" w:hAnsi="Arial Narrow"/>
          <w:b/>
          <w:bCs/>
          <w:i/>
          <w:iCs/>
          <w:sz w:val="22"/>
        </w:rPr>
        <w:t>ё</w:t>
      </w:r>
      <w:r>
        <w:rPr>
          <w:rFonts w:ascii="Arial Narrow" w:hAnsi="Arial Narrow"/>
          <w:sz w:val="22"/>
        </w:rPr>
        <w:t xml:space="preserve">, </w:t>
      </w:r>
      <w:r>
        <w:rPr>
          <w:rFonts w:ascii="Arial Narrow" w:hAnsi="Arial Narrow"/>
          <w:b/>
          <w:bCs/>
          <w:i/>
          <w:iCs/>
          <w:sz w:val="22"/>
        </w:rPr>
        <w:t>ю</w:t>
      </w:r>
      <w:r>
        <w:rPr>
          <w:rFonts w:ascii="Arial Narrow" w:hAnsi="Arial Narrow"/>
          <w:sz w:val="22"/>
        </w:rPr>
        <w:t xml:space="preserve">, </w:t>
      </w:r>
      <w:r>
        <w:rPr>
          <w:rFonts w:ascii="Arial Narrow" w:hAnsi="Arial Narrow"/>
          <w:b/>
          <w:bCs/>
          <w:i/>
          <w:iCs/>
          <w:sz w:val="22"/>
        </w:rPr>
        <w:t>я</w:t>
      </w:r>
      <w:r>
        <w:rPr>
          <w:rFonts w:ascii="Arial Narrow" w:hAnsi="Arial Narrow"/>
          <w:sz w:val="22"/>
        </w:rPr>
        <w:t xml:space="preserve"> в обозначении звуков. </w:t>
      </w:r>
      <w:r>
        <w:rPr>
          <w:rFonts w:ascii="Arial Narrow" w:hAnsi="Arial Narrow"/>
          <w:i/>
          <w:iCs/>
          <w:sz w:val="22"/>
        </w:rPr>
        <w:t>Историческая справка о создании письменности на Руси, о рождении и изменениях русского алфавита, об использовании прописных букв.</w:t>
      </w:r>
      <w:r>
        <w:rPr>
          <w:rFonts w:ascii="Arial Narrow" w:hAnsi="Arial Narrow"/>
          <w:sz w:val="22"/>
        </w:rPr>
        <w:t xml:space="preserve"> Смыслоразличительная роль звуков, букв. Большая буква в именах, фамилиях людей, кличках животных.</w:t>
      </w:r>
    </w:p>
    <w:p w:rsidR="008E50C7" w:rsidRDefault="008E50C7" w:rsidP="008E50C7">
      <w:pPr>
        <w:spacing w:line="276" w:lineRule="auto"/>
        <w:ind w:firstLine="360"/>
        <w:jc w:val="both"/>
        <w:rPr>
          <w:rFonts w:ascii="Arial Narrow" w:hAnsi="Arial Narrow"/>
          <w:sz w:val="22"/>
        </w:rPr>
      </w:pPr>
      <w:r>
        <w:rPr>
          <w:rFonts w:ascii="Arial Narrow" w:hAnsi="Arial Narrow"/>
          <w:sz w:val="22"/>
        </w:rPr>
        <w:t>Ударение. Смыслоразличительная роль ударения. Ударный слог.</w:t>
      </w:r>
    </w:p>
    <w:p w:rsidR="008E50C7" w:rsidRDefault="008E50C7" w:rsidP="008E50C7">
      <w:pPr>
        <w:spacing w:line="276" w:lineRule="auto"/>
        <w:ind w:firstLine="360"/>
        <w:jc w:val="both"/>
        <w:rPr>
          <w:rFonts w:ascii="Arial Narrow" w:hAnsi="Arial Narrow"/>
          <w:sz w:val="22"/>
        </w:rPr>
      </w:pPr>
      <w:r>
        <w:rPr>
          <w:rFonts w:ascii="Arial Narrow" w:hAnsi="Arial Narrow"/>
          <w:sz w:val="22"/>
        </w:rPr>
        <w:t>Строение слога. Правила переноса слова.</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Обозначение на письме гласных и согласных звуков</w:t>
      </w:r>
      <w:r>
        <w:rPr>
          <w:rFonts w:ascii="Arial Narrow" w:hAnsi="Arial Narrow"/>
          <w:sz w:val="22"/>
        </w:rPr>
        <w:t xml:space="preserve"> (6 ч). Употребление гласных после шипящих </w:t>
      </w:r>
      <w:r>
        <w:rPr>
          <w:rFonts w:ascii="Arial Narrow" w:hAnsi="Arial Narrow"/>
          <w:b/>
          <w:bCs/>
          <w:i/>
          <w:iCs/>
          <w:sz w:val="22"/>
        </w:rPr>
        <w:t>ш</w:t>
      </w:r>
      <w:r>
        <w:rPr>
          <w:rFonts w:ascii="Arial Narrow" w:hAnsi="Arial Narrow"/>
          <w:sz w:val="22"/>
        </w:rPr>
        <w:t xml:space="preserve">, </w:t>
      </w:r>
      <w:r>
        <w:rPr>
          <w:rFonts w:ascii="Arial Narrow" w:hAnsi="Arial Narrow"/>
          <w:b/>
          <w:bCs/>
          <w:i/>
          <w:iCs/>
          <w:sz w:val="22"/>
        </w:rPr>
        <w:t>ж</w:t>
      </w:r>
      <w:r>
        <w:rPr>
          <w:rFonts w:ascii="Arial Narrow" w:hAnsi="Arial Narrow"/>
          <w:sz w:val="22"/>
        </w:rPr>
        <w:t xml:space="preserve">, </w:t>
      </w:r>
      <w:r>
        <w:rPr>
          <w:rFonts w:ascii="Arial Narrow" w:hAnsi="Arial Narrow"/>
          <w:b/>
          <w:bCs/>
          <w:i/>
          <w:iCs/>
          <w:sz w:val="22"/>
        </w:rPr>
        <w:t>ч</w:t>
      </w:r>
      <w:r>
        <w:rPr>
          <w:rFonts w:ascii="Arial Narrow" w:hAnsi="Arial Narrow"/>
          <w:sz w:val="22"/>
        </w:rPr>
        <w:t xml:space="preserve">, </w:t>
      </w:r>
      <w:r>
        <w:rPr>
          <w:rFonts w:ascii="Arial Narrow" w:hAnsi="Arial Narrow"/>
          <w:b/>
          <w:bCs/>
          <w:i/>
          <w:iCs/>
          <w:sz w:val="22"/>
        </w:rPr>
        <w:t>щ</w:t>
      </w:r>
      <w:r>
        <w:rPr>
          <w:rFonts w:ascii="Arial Narrow" w:hAnsi="Arial Narrow"/>
          <w:sz w:val="22"/>
        </w:rPr>
        <w:t xml:space="preserve">. Обозначение безударных гласных (в двусложных словах). Обозначение парных звонких и глухих согласных (на конце слов). Написание буквосочетаний </w:t>
      </w:r>
      <w:r>
        <w:rPr>
          <w:rFonts w:ascii="Arial Narrow" w:hAnsi="Arial Narrow"/>
          <w:i/>
          <w:iCs/>
          <w:sz w:val="22"/>
        </w:rPr>
        <w:t>чк</w:t>
      </w:r>
      <w:r>
        <w:rPr>
          <w:rFonts w:ascii="Arial Narrow" w:hAnsi="Arial Narrow"/>
          <w:sz w:val="22"/>
        </w:rPr>
        <w:t xml:space="preserve">, </w:t>
      </w:r>
      <w:r>
        <w:rPr>
          <w:rFonts w:ascii="Arial Narrow" w:hAnsi="Arial Narrow"/>
          <w:i/>
          <w:iCs/>
          <w:sz w:val="22"/>
        </w:rPr>
        <w:t>чн</w:t>
      </w:r>
      <w:r>
        <w:rPr>
          <w:rFonts w:ascii="Arial Narrow" w:hAnsi="Arial Narrow"/>
          <w:sz w:val="22"/>
        </w:rPr>
        <w:t xml:space="preserve">, </w:t>
      </w:r>
      <w:r>
        <w:rPr>
          <w:rFonts w:ascii="Arial Narrow" w:hAnsi="Arial Narrow"/>
          <w:i/>
          <w:iCs/>
          <w:sz w:val="22"/>
        </w:rPr>
        <w:t>щн</w:t>
      </w:r>
      <w:r>
        <w:rPr>
          <w:rFonts w:ascii="Arial Narrow" w:hAnsi="Arial Narrow"/>
          <w:sz w:val="22"/>
        </w:rPr>
        <w:t>. Упражнения в записи слов на указанные правила (списывание, под диктовку, преобразование, свободное письмо).</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Слово как часть речи</w:t>
      </w:r>
      <w:r>
        <w:rPr>
          <w:rFonts w:ascii="Arial Narrow" w:hAnsi="Arial Narrow"/>
          <w:sz w:val="22"/>
        </w:rPr>
        <w:t xml:space="preserve"> (2 ч). Группы слов с общим значением предмета, признака, действия. Выделение групп по значению и вопросу.</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Слово и предложение</w:t>
      </w:r>
      <w:r>
        <w:rPr>
          <w:rFonts w:ascii="Arial Narrow" w:hAnsi="Arial Narrow"/>
          <w:sz w:val="22"/>
        </w:rPr>
        <w:t xml:space="preserve"> (2 ч). Признаки предложения. Оформление предложений на письме (большая буква, точка, вопросительный, восклицательный знаки).</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Предложение и текст</w:t>
      </w:r>
      <w:r>
        <w:rPr>
          <w:rFonts w:ascii="Arial Narrow" w:hAnsi="Arial Narrow"/>
          <w:sz w:val="22"/>
        </w:rPr>
        <w:t xml:space="preserve"> (5 ч). Признаки текста. Упражнения в редактировании, пересказе (изложении), составлении текстов (устно и письменно).</w:t>
      </w:r>
    </w:p>
    <w:p w:rsidR="00D13085" w:rsidRDefault="00D13085" w:rsidP="00D13085">
      <w:pPr>
        <w:spacing w:before="480" w:after="120" w:line="276" w:lineRule="auto"/>
        <w:ind w:firstLine="357"/>
        <w:jc w:val="both"/>
        <w:rPr>
          <w:rFonts w:ascii="Arial Narrow" w:hAnsi="Arial Narrow"/>
        </w:rPr>
      </w:pPr>
      <w:r>
        <w:rPr>
          <w:rFonts w:ascii="Arial Narrow" w:hAnsi="Arial Narrow"/>
          <w:b/>
          <w:bCs/>
        </w:rPr>
        <w:t>РЕЧЕВОЕ ОБЩЕНИЕ</w:t>
      </w:r>
      <w:r>
        <w:rPr>
          <w:rFonts w:ascii="Arial Narrow" w:hAnsi="Arial Narrow"/>
        </w:rPr>
        <w:t xml:space="preserve"> (30 ч)</w:t>
      </w:r>
    </w:p>
    <w:p w:rsidR="00D13085" w:rsidRPr="00D13085" w:rsidRDefault="00D13085" w:rsidP="00D13085">
      <w:pPr>
        <w:pStyle w:val="2"/>
        <w:spacing w:before="0" w:beforeAutospacing="0" w:after="0" w:afterAutospacing="0"/>
        <w:ind w:firstLine="357"/>
        <w:rPr>
          <w:rFonts w:ascii="Arial Rounded MT Bold" w:hAnsi="Arial Rounded MT Bold"/>
          <w:sz w:val="24"/>
          <w:szCs w:val="24"/>
        </w:rPr>
      </w:pPr>
      <w:r w:rsidRPr="00D13085">
        <w:rPr>
          <w:rFonts w:ascii="Arial Black" w:hAnsi="Arial Black"/>
          <w:sz w:val="24"/>
          <w:szCs w:val="24"/>
        </w:rPr>
        <w:t>Круг</w:t>
      </w:r>
      <w:r w:rsidR="00874CA3">
        <w:rPr>
          <w:rFonts w:ascii="Arial Black" w:hAnsi="Arial Black"/>
          <w:sz w:val="24"/>
          <w:szCs w:val="24"/>
        </w:rPr>
        <w:t xml:space="preserve"> </w:t>
      </w:r>
      <w:r w:rsidRPr="00D13085">
        <w:rPr>
          <w:rFonts w:ascii="Arial Black" w:hAnsi="Arial Black"/>
          <w:sz w:val="24"/>
          <w:szCs w:val="24"/>
        </w:rPr>
        <w:t>сведений</w:t>
      </w:r>
      <w:r w:rsidR="00874CA3">
        <w:rPr>
          <w:rFonts w:ascii="Arial Black" w:hAnsi="Arial Black"/>
          <w:sz w:val="24"/>
          <w:szCs w:val="24"/>
        </w:rPr>
        <w:t xml:space="preserve"> </w:t>
      </w:r>
      <w:r w:rsidRPr="00D13085">
        <w:rPr>
          <w:rFonts w:ascii="Arial Black" w:hAnsi="Arial Black"/>
          <w:sz w:val="24"/>
          <w:szCs w:val="24"/>
        </w:rPr>
        <w:t>о</w:t>
      </w:r>
      <w:r w:rsidR="00874CA3">
        <w:rPr>
          <w:rFonts w:ascii="Arial Black" w:hAnsi="Arial Black"/>
          <w:sz w:val="24"/>
          <w:szCs w:val="24"/>
        </w:rPr>
        <w:t xml:space="preserve"> </w:t>
      </w:r>
      <w:r w:rsidRPr="00D13085">
        <w:rPr>
          <w:rFonts w:ascii="Arial Black" w:hAnsi="Arial Black"/>
          <w:sz w:val="24"/>
          <w:szCs w:val="24"/>
        </w:rPr>
        <w:t>речи</w:t>
      </w:r>
      <w:r w:rsidR="00874CA3">
        <w:rPr>
          <w:rFonts w:ascii="Arial Black" w:hAnsi="Arial Black"/>
          <w:sz w:val="24"/>
          <w:szCs w:val="24"/>
        </w:rPr>
        <w:t xml:space="preserve"> </w:t>
      </w:r>
      <w:r w:rsidRPr="00D13085">
        <w:rPr>
          <w:rFonts w:ascii="Arial Black" w:hAnsi="Arial Black"/>
          <w:sz w:val="24"/>
          <w:szCs w:val="24"/>
        </w:rPr>
        <w:t>как</w:t>
      </w:r>
      <w:r w:rsidR="00874CA3">
        <w:rPr>
          <w:rFonts w:ascii="Arial Black" w:hAnsi="Arial Black"/>
          <w:sz w:val="24"/>
          <w:szCs w:val="24"/>
        </w:rPr>
        <w:t xml:space="preserve"> </w:t>
      </w:r>
      <w:r w:rsidRPr="00D13085">
        <w:rPr>
          <w:rFonts w:ascii="Arial Black" w:hAnsi="Arial Black"/>
          <w:sz w:val="24"/>
          <w:szCs w:val="24"/>
        </w:rPr>
        <w:t>основе</w:t>
      </w:r>
      <w:r w:rsidR="00874CA3">
        <w:rPr>
          <w:rFonts w:ascii="Arial Black" w:hAnsi="Arial Black"/>
          <w:sz w:val="24"/>
          <w:szCs w:val="24"/>
        </w:rPr>
        <w:t xml:space="preserve"> </w:t>
      </w:r>
      <w:r w:rsidRPr="00D13085">
        <w:rPr>
          <w:rFonts w:ascii="Arial Black" w:hAnsi="Arial Black"/>
          <w:sz w:val="24"/>
          <w:szCs w:val="24"/>
        </w:rPr>
        <w:t>формирования</w:t>
      </w:r>
      <w:r w:rsidR="00874CA3">
        <w:rPr>
          <w:rFonts w:ascii="Arial Black" w:hAnsi="Arial Black"/>
          <w:sz w:val="24"/>
          <w:szCs w:val="24"/>
        </w:rPr>
        <w:t xml:space="preserve"> </w:t>
      </w:r>
      <w:r w:rsidRPr="00D13085">
        <w:rPr>
          <w:rFonts w:ascii="Arial Black" w:hAnsi="Arial Black"/>
          <w:sz w:val="24"/>
          <w:szCs w:val="24"/>
        </w:rPr>
        <w:t>речевых</w:t>
      </w:r>
      <w:r w:rsidR="00874CA3">
        <w:rPr>
          <w:rFonts w:ascii="Arial Black" w:hAnsi="Arial Black"/>
          <w:sz w:val="24"/>
          <w:szCs w:val="24"/>
        </w:rPr>
        <w:t xml:space="preserve"> </w:t>
      </w:r>
      <w:r w:rsidRPr="00D13085">
        <w:rPr>
          <w:rFonts w:ascii="Arial Black" w:hAnsi="Arial Black"/>
          <w:sz w:val="24"/>
          <w:szCs w:val="24"/>
        </w:rPr>
        <w:t>умений</w:t>
      </w:r>
      <w:r w:rsidRPr="00D13085">
        <w:rPr>
          <w:rFonts w:ascii="Arial Rounded MT Bold" w:hAnsi="Arial Rounded MT Bold"/>
          <w:b w:val="0"/>
          <w:bCs w:val="0"/>
          <w:sz w:val="24"/>
          <w:szCs w:val="24"/>
        </w:rPr>
        <w:t xml:space="preserve">(10 </w:t>
      </w:r>
      <w:r w:rsidRPr="00D13085">
        <w:rPr>
          <w:rFonts w:ascii="Arial Black" w:hAnsi="Arial Black"/>
          <w:b w:val="0"/>
          <w:bCs w:val="0"/>
          <w:sz w:val="24"/>
          <w:szCs w:val="24"/>
        </w:rPr>
        <w:t>ч</w:t>
      </w:r>
      <w:r w:rsidRPr="00D13085">
        <w:rPr>
          <w:rFonts w:ascii="Arial Rounded MT Bold" w:hAnsi="Arial Rounded MT Bold"/>
          <w:b w:val="0"/>
          <w:bCs w:val="0"/>
          <w:sz w:val="24"/>
          <w:szCs w:val="24"/>
        </w:rPr>
        <w:t>)</w:t>
      </w:r>
    </w:p>
    <w:p w:rsidR="00D13085" w:rsidRDefault="00D13085" w:rsidP="008E50C7">
      <w:pPr>
        <w:spacing w:line="276" w:lineRule="auto"/>
        <w:ind w:firstLine="360"/>
        <w:jc w:val="both"/>
        <w:rPr>
          <w:rFonts w:ascii="Arial Narrow" w:hAnsi="Arial Narrow"/>
          <w:b/>
          <w:bCs/>
          <w:sz w:val="22"/>
        </w:rPr>
      </w:pPr>
    </w:p>
    <w:p w:rsidR="008E50C7" w:rsidRDefault="008E50C7" w:rsidP="008E50C7">
      <w:pPr>
        <w:spacing w:line="276" w:lineRule="auto"/>
        <w:ind w:firstLine="360"/>
        <w:jc w:val="both"/>
        <w:rPr>
          <w:rFonts w:ascii="Arial Narrow" w:hAnsi="Arial Narrow"/>
          <w:i/>
          <w:iCs/>
          <w:sz w:val="22"/>
        </w:rPr>
      </w:pPr>
      <w:r>
        <w:rPr>
          <w:rFonts w:ascii="Arial Narrow" w:hAnsi="Arial Narrow"/>
          <w:b/>
          <w:bCs/>
          <w:sz w:val="22"/>
        </w:rPr>
        <w:t>Речь</w:t>
      </w:r>
      <w:r>
        <w:rPr>
          <w:rFonts w:ascii="Arial Narrow" w:hAnsi="Arial Narrow"/>
          <w:sz w:val="22"/>
        </w:rPr>
        <w:t xml:space="preserve"> (2 ч). Общение как обмен смыслами. Виды речевой деятельности: слушание, говорение (восприятие смысла, информации), чтение, письмо (передача смысла, информации). </w:t>
      </w:r>
      <w:r>
        <w:rPr>
          <w:rFonts w:ascii="Arial Narrow" w:hAnsi="Arial Narrow"/>
          <w:i/>
          <w:iCs/>
          <w:sz w:val="22"/>
        </w:rPr>
        <w:t xml:space="preserve">Умение ориентироваться в речевой ситуации (с кем? зачем? что? как?). Речевое действие и необходимые условия его совершения: наличие партнёров по общению и потребности (мотива) у одного обращаться с речью, у другого воспринимать её.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 Роль в общении несловесных средств (интонации, поз, жестов, мимики) в речевом общении.</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Высказывание. Текст</w:t>
      </w:r>
      <w:r>
        <w:rPr>
          <w:rFonts w:ascii="Arial Narrow" w:hAnsi="Arial Narrow"/>
          <w:sz w:val="22"/>
        </w:rPr>
        <w:t xml:space="preserve"> (8 ч). 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 др.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 Текст (устный и письменный). Тема текста. Роль заголовка в тексте. Тексты с одной и двумя микротемами. Использование красной строки при выделении смысловых частей текста. </w:t>
      </w:r>
      <w:r>
        <w:rPr>
          <w:rFonts w:ascii="Arial Narrow" w:hAnsi="Arial Narrow"/>
          <w:i/>
          <w:iCs/>
          <w:sz w:val="22"/>
        </w:rPr>
        <w:t xml:space="preserve">Из истории появления выражения «красная </w:t>
      </w:r>
      <w:r>
        <w:rPr>
          <w:rFonts w:ascii="Arial Narrow" w:hAnsi="Arial Narrow"/>
          <w:i/>
          <w:iCs/>
          <w:sz w:val="22"/>
        </w:rPr>
        <w:lastRenderedPageBreak/>
        <w:t xml:space="preserve">строка». </w:t>
      </w:r>
      <w:r>
        <w:rPr>
          <w:rFonts w:ascii="Arial Narrow" w:hAnsi="Arial Narrow"/>
          <w:sz w:val="22"/>
        </w:rPr>
        <w:t xml:space="preserve">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закличка, </w:t>
      </w:r>
      <w:r>
        <w:rPr>
          <w:rFonts w:ascii="Arial Narrow" w:hAnsi="Arial Narrow"/>
          <w:i/>
          <w:iCs/>
          <w:sz w:val="22"/>
        </w:rPr>
        <w:t>природная зарисовка, письмо. Стилевое различие текстов (научная, учебно-деловая, художественная, разговорная речь).</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Речевой этикет</w:t>
      </w:r>
      <w:r>
        <w:rPr>
          <w:rFonts w:ascii="Arial Narrow" w:hAnsi="Arial Narrow"/>
          <w:sz w:val="22"/>
        </w:rPr>
        <w:t xml:space="preserve">*. Этикетные высказывания: просьба, вопрос, благодарность, </w:t>
      </w:r>
      <w:r>
        <w:rPr>
          <w:rFonts w:ascii="Arial Narrow" w:hAnsi="Arial Narrow"/>
          <w:i/>
          <w:iCs/>
          <w:sz w:val="22"/>
        </w:rPr>
        <w:t>поздравление</w:t>
      </w:r>
      <w:r>
        <w:rPr>
          <w:rFonts w:ascii="Arial Narrow" w:hAnsi="Arial Narrow"/>
          <w:sz w:val="22"/>
        </w:rPr>
        <w:t>.</w:t>
      </w:r>
    </w:p>
    <w:p w:rsidR="008E50C7" w:rsidRDefault="008E50C7" w:rsidP="008E50C7">
      <w:pPr>
        <w:pStyle w:val="2"/>
        <w:ind w:firstLine="357"/>
      </w:pPr>
      <w:r>
        <w:t>Виды речевой деятельности</w:t>
      </w:r>
    </w:p>
    <w:p w:rsidR="008E50C7" w:rsidRDefault="008E50C7" w:rsidP="008E50C7">
      <w:pPr>
        <w:spacing w:after="120" w:line="276" w:lineRule="auto"/>
        <w:ind w:firstLine="357"/>
        <w:jc w:val="both"/>
        <w:rPr>
          <w:rFonts w:ascii="Arial Narrow" w:hAnsi="Arial Narrow"/>
          <w:sz w:val="26"/>
        </w:rPr>
      </w:pPr>
      <w:r>
        <w:rPr>
          <w:rFonts w:ascii="Arial Narrow" w:hAnsi="Arial Narrow"/>
          <w:b/>
          <w:bCs/>
          <w:sz w:val="26"/>
        </w:rPr>
        <w:t>(коммуникативно-речевые умения)</w:t>
      </w:r>
      <w:r>
        <w:rPr>
          <w:rFonts w:ascii="Arial Narrow" w:hAnsi="Arial Narrow"/>
          <w:sz w:val="26"/>
        </w:rPr>
        <w:t xml:space="preserve"> (20 ч)</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Слушание и чтение</w:t>
      </w:r>
      <w:r>
        <w:rPr>
          <w:rFonts w:ascii="Arial Narrow" w:hAnsi="Arial Narrow"/>
          <w:sz w:val="22"/>
        </w:rPr>
        <w:t>. 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Элементарное прогнозирование содержания текста по его заголовку, плану. Понимание интонационной окраски предложений, маленьких текстов.</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Говорение и письмо</w:t>
      </w:r>
      <w:r>
        <w:rPr>
          <w:rFonts w:ascii="Arial Narrow" w:hAnsi="Arial Narrow"/>
          <w:sz w:val="22"/>
        </w:rPr>
        <w:t>. Говорение и письмо как процесс передачи смысла, информации. Создание, конструирование собственных устных и письменных высказываний (предложений, текстов) с определённой речевой задачей на темы, близкие второклассникам: о каникулах, любимых уголках природы, животных, об увлечениях, прочитанных книгах, увиденных фильмах и пр. Разыгрывание ситуаций в диалоговой форме. Составление элементарного текста письма.</w:t>
      </w:r>
    </w:p>
    <w:p w:rsidR="008E50C7" w:rsidRDefault="008E50C7" w:rsidP="008E50C7">
      <w:pPr>
        <w:spacing w:line="276" w:lineRule="auto"/>
        <w:ind w:firstLine="360"/>
        <w:jc w:val="both"/>
        <w:rPr>
          <w:rFonts w:ascii="Arial Narrow" w:hAnsi="Arial Narrow"/>
          <w:sz w:val="22"/>
        </w:rPr>
      </w:pPr>
      <w:r>
        <w:rPr>
          <w:rFonts w:ascii="Arial Narrow" w:hAnsi="Arial Narrow"/>
          <w:sz w:val="22"/>
        </w:rPr>
        <w:t>Овладение нормами орфоэпии и правильного интонирования предложения и текста.</w:t>
      </w:r>
    </w:p>
    <w:p w:rsidR="008E50C7" w:rsidRDefault="008E50C7" w:rsidP="008E50C7">
      <w:pPr>
        <w:spacing w:line="276" w:lineRule="auto"/>
        <w:ind w:firstLine="360"/>
        <w:jc w:val="both"/>
        <w:rPr>
          <w:rFonts w:ascii="Arial Narrow" w:hAnsi="Arial Narrow"/>
          <w:sz w:val="22"/>
        </w:rPr>
      </w:pPr>
      <w:r>
        <w:rPr>
          <w:rFonts w:ascii="Arial Narrow" w:hAnsi="Arial Narrow"/>
          <w:sz w:val="22"/>
        </w:rPr>
        <w:t>Грамотное оформление выражаемых мыслей и чувств в соответствии с изученными каллиграфическими, орфографическими и пунктуационными правилами.</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Практическое овладение нормами речевого этикета в ситуациях учебного и бытового общения (обращение с просьбой, благодарность, </w:t>
      </w:r>
      <w:r>
        <w:rPr>
          <w:rFonts w:ascii="Arial Narrow" w:hAnsi="Arial Narrow"/>
          <w:i/>
          <w:iCs/>
          <w:sz w:val="22"/>
        </w:rPr>
        <w:t>поздравление</w:t>
      </w:r>
      <w:r>
        <w:rPr>
          <w:rFonts w:ascii="Arial Narrow" w:hAnsi="Arial Narrow"/>
          <w:sz w:val="22"/>
        </w:rPr>
        <w:t xml:space="preserve">). </w:t>
      </w:r>
    </w:p>
    <w:p w:rsidR="008E50C7" w:rsidRDefault="008E50C7" w:rsidP="008E50C7">
      <w:pPr>
        <w:spacing w:before="480" w:after="120" w:line="276" w:lineRule="auto"/>
        <w:ind w:firstLine="357"/>
        <w:jc w:val="both"/>
        <w:rPr>
          <w:rFonts w:ascii="Arial Narrow" w:hAnsi="Arial Narrow"/>
        </w:rPr>
      </w:pPr>
      <w:r>
        <w:rPr>
          <w:rFonts w:ascii="Arial Narrow" w:hAnsi="Arial Narrow"/>
          <w:b/>
          <w:bCs/>
        </w:rPr>
        <w:t>ЯЗЫК КАК СРЕДСТВО ОБЩЕНИЯ</w:t>
      </w:r>
      <w:r>
        <w:rPr>
          <w:rFonts w:ascii="Arial Narrow" w:hAnsi="Arial Narrow"/>
        </w:rPr>
        <w:t xml:space="preserve"> (98 ч)</w:t>
      </w:r>
    </w:p>
    <w:p w:rsidR="008E50C7" w:rsidRDefault="008E50C7" w:rsidP="008E50C7">
      <w:pPr>
        <w:pStyle w:val="3"/>
        <w:spacing w:before="0" w:after="0"/>
      </w:pPr>
      <w:r>
        <w:t>Круг сведений о языке</w:t>
      </w:r>
    </w:p>
    <w:p w:rsidR="008E50C7" w:rsidRDefault="008E50C7" w:rsidP="008E50C7">
      <w:pPr>
        <w:spacing w:after="60" w:line="276" w:lineRule="auto"/>
        <w:ind w:firstLine="357"/>
        <w:jc w:val="both"/>
        <w:rPr>
          <w:rFonts w:ascii="Arial Narrow" w:hAnsi="Arial Narrow"/>
          <w:b/>
          <w:bCs/>
          <w:sz w:val="26"/>
        </w:rPr>
      </w:pPr>
      <w:r>
        <w:rPr>
          <w:rFonts w:ascii="Arial Narrow" w:hAnsi="Arial Narrow"/>
          <w:b/>
          <w:bCs/>
          <w:sz w:val="26"/>
        </w:rPr>
        <w:t>как основе формирования языковых умений</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Общие сведения о языке</w:t>
      </w:r>
      <w:r>
        <w:rPr>
          <w:rFonts w:ascii="Arial Narrow" w:hAnsi="Arial Narrow"/>
          <w:sz w:val="22"/>
        </w:rPr>
        <w:t xml:space="preserve">*.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Русский язык — родной язык русского народа. Связь развития языка с историей развития культуры русского народа (почему так называется, почему так говорят, почему так пишется и т.п.). </w:t>
      </w:r>
      <w:r>
        <w:rPr>
          <w:rFonts w:ascii="Arial Narrow" w:hAnsi="Arial Narrow"/>
          <w:i/>
          <w:iCs/>
          <w:sz w:val="22"/>
        </w:rPr>
        <w:t>Представление об историческом корне слова. Из истории происхождения собственных имён (имён, фамилий).</w:t>
      </w:r>
    </w:p>
    <w:p w:rsidR="008E50C7" w:rsidRDefault="008E50C7" w:rsidP="008E50C7">
      <w:pPr>
        <w:spacing w:line="276" w:lineRule="auto"/>
        <w:ind w:firstLine="360"/>
        <w:jc w:val="both"/>
        <w:rPr>
          <w:rFonts w:ascii="Arial Narrow" w:hAnsi="Arial Narrow"/>
          <w:sz w:val="22"/>
        </w:rPr>
      </w:pPr>
      <w:r>
        <w:rPr>
          <w:rFonts w:ascii="Arial Narrow" w:hAnsi="Arial Narrow"/>
          <w:i/>
          <w:iCs/>
          <w:sz w:val="22"/>
        </w:rPr>
        <w:t>Наблюдение над выразительными средствами русского языка, качествами устной народной речи (на примере малых жанров устного народного творчества).</w:t>
      </w:r>
      <w:r>
        <w:rPr>
          <w:rFonts w:ascii="Arial Narrow" w:hAnsi="Arial Narrow"/>
          <w:sz w:val="22"/>
        </w:rPr>
        <w:t xml:space="preserve"> Развитие мотива к изучению русского языка.</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Фонетика, орфоэпия</w:t>
      </w:r>
      <w:r>
        <w:rPr>
          <w:rFonts w:ascii="Arial Narrow" w:hAnsi="Arial Narrow"/>
          <w:sz w:val="22"/>
        </w:rPr>
        <w:t xml:space="preserve">*. Словесное ударение. Произношение звуков и сочетание звуков в соответствии с нормами русского литературного языка. </w:t>
      </w:r>
      <w:r>
        <w:rPr>
          <w:rFonts w:ascii="Arial Narrow" w:hAnsi="Arial Narrow"/>
          <w:i/>
          <w:iCs/>
          <w:sz w:val="22"/>
        </w:rPr>
        <w:t>Фонетический разбор (анализ) слова</w:t>
      </w:r>
      <w:r>
        <w:rPr>
          <w:rFonts w:ascii="Arial Narrow" w:hAnsi="Arial Narrow"/>
          <w:sz w:val="22"/>
        </w:rPr>
        <w:t>.</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Графика</w:t>
      </w:r>
      <w:r>
        <w:rPr>
          <w:rFonts w:ascii="Arial Narrow" w:hAnsi="Arial Narrow"/>
          <w:sz w:val="22"/>
        </w:rPr>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Установление соотношения звукового и буквенного состава слов с мягкими согласными, с йотированными гласными </w:t>
      </w:r>
      <w:r>
        <w:rPr>
          <w:rFonts w:ascii="Arial Narrow" w:hAnsi="Arial Narrow"/>
          <w:b/>
          <w:bCs/>
          <w:i/>
          <w:iCs/>
          <w:sz w:val="22"/>
        </w:rPr>
        <w:t>е</w:t>
      </w:r>
      <w:r>
        <w:rPr>
          <w:rFonts w:ascii="Arial Narrow" w:hAnsi="Arial Narrow"/>
          <w:sz w:val="22"/>
        </w:rPr>
        <w:t xml:space="preserve">, </w:t>
      </w:r>
      <w:r>
        <w:rPr>
          <w:rFonts w:ascii="Arial Narrow" w:hAnsi="Arial Narrow"/>
          <w:b/>
          <w:bCs/>
          <w:i/>
          <w:iCs/>
          <w:sz w:val="22"/>
        </w:rPr>
        <w:t>ё</w:t>
      </w:r>
      <w:r>
        <w:rPr>
          <w:rFonts w:ascii="Arial Narrow" w:hAnsi="Arial Narrow"/>
          <w:sz w:val="22"/>
        </w:rPr>
        <w:t xml:space="preserve">, </w:t>
      </w:r>
      <w:r>
        <w:rPr>
          <w:rFonts w:ascii="Arial Narrow" w:hAnsi="Arial Narrow"/>
          <w:b/>
          <w:bCs/>
          <w:i/>
          <w:iCs/>
          <w:sz w:val="22"/>
        </w:rPr>
        <w:t>ю</w:t>
      </w:r>
      <w:r>
        <w:rPr>
          <w:rFonts w:ascii="Arial Narrow" w:hAnsi="Arial Narrow"/>
          <w:sz w:val="22"/>
        </w:rPr>
        <w:t xml:space="preserve">, </w:t>
      </w:r>
      <w:r>
        <w:rPr>
          <w:rFonts w:ascii="Arial Narrow" w:hAnsi="Arial Narrow"/>
          <w:b/>
          <w:bCs/>
          <w:i/>
          <w:iCs/>
          <w:sz w:val="22"/>
        </w:rPr>
        <w:t>я</w:t>
      </w:r>
      <w:r>
        <w:rPr>
          <w:rFonts w:ascii="Arial Narrow" w:hAnsi="Arial Narrow"/>
          <w:sz w:val="22"/>
        </w:rPr>
        <w:t>, с непроизносимыми согласными.</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Использование на письме разделительных </w:t>
      </w:r>
      <w:r>
        <w:rPr>
          <w:rFonts w:ascii="Arial Narrow" w:hAnsi="Arial Narrow"/>
          <w:b/>
          <w:bCs/>
          <w:i/>
          <w:iCs/>
          <w:sz w:val="22"/>
        </w:rPr>
        <w:t>ь</w:t>
      </w:r>
      <w:r>
        <w:rPr>
          <w:rFonts w:ascii="Arial Narrow" w:hAnsi="Arial Narrow"/>
          <w:sz w:val="22"/>
        </w:rPr>
        <w:t xml:space="preserve"> и </w:t>
      </w:r>
      <w:r>
        <w:rPr>
          <w:rFonts w:ascii="Arial Narrow" w:hAnsi="Arial Narrow"/>
          <w:b/>
          <w:bCs/>
          <w:i/>
          <w:iCs/>
          <w:sz w:val="22"/>
        </w:rPr>
        <w:t>ъ</w:t>
      </w:r>
      <w:r>
        <w:rPr>
          <w:rFonts w:ascii="Arial Narrow" w:hAnsi="Arial Narrow"/>
          <w:sz w:val="22"/>
        </w:rPr>
        <w:t xml:space="preserve"> знаков; небуквенных графических средств: пробела между словами, знака переноса, абзаца, красной строки. </w:t>
      </w:r>
    </w:p>
    <w:p w:rsidR="008E50C7" w:rsidRDefault="008E50C7" w:rsidP="008E50C7">
      <w:pPr>
        <w:spacing w:line="276" w:lineRule="auto"/>
        <w:ind w:firstLine="360"/>
        <w:jc w:val="both"/>
        <w:rPr>
          <w:rFonts w:ascii="Arial Narrow" w:hAnsi="Arial Narrow"/>
          <w:sz w:val="22"/>
        </w:rPr>
      </w:pPr>
      <w:r>
        <w:rPr>
          <w:rFonts w:ascii="Arial Narrow" w:hAnsi="Arial Narrow"/>
          <w:sz w:val="22"/>
        </w:rPr>
        <w:t>Развитие графической зоркости, умения точного списывания с образца.</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lastRenderedPageBreak/>
        <w:t>Чистописание</w:t>
      </w:r>
      <w:r>
        <w:rPr>
          <w:rFonts w:ascii="Arial Narrow" w:hAnsi="Arial Narrow"/>
          <w:sz w:val="22"/>
        </w:rPr>
        <w:t xml:space="preserve">*. Совершенствование техники написания письменных букв по группам в порядке усложнения их начертания: 1) </w:t>
      </w:r>
      <w:r>
        <w:rPr>
          <w:rFonts w:ascii="Arial Narrow" w:hAnsi="Arial Narrow"/>
          <w:b/>
          <w:bCs/>
          <w:i/>
          <w:iCs/>
          <w:sz w:val="22"/>
        </w:rPr>
        <w:t>и</w:t>
      </w:r>
      <w:r>
        <w:rPr>
          <w:rFonts w:ascii="Arial Narrow" w:hAnsi="Arial Narrow"/>
          <w:sz w:val="22"/>
        </w:rPr>
        <w:t xml:space="preserve">, </w:t>
      </w:r>
      <w:r>
        <w:rPr>
          <w:rFonts w:ascii="Arial Narrow" w:hAnsi="Arial Narrow"/>
          <w:b/>
          <w:bCs/>
          <w:i/>
          <w:iCs/>
          <w:sz w:val="22"/>
        </w:rPr>
        <w:t>ш</w:t>
      </w:r>
      <w:r>
        <w:rPr>
          <w:rFonts w:ascii="Arial Narrow" w:hAnsi="Arial Narrow"/>
          <w:sz w:val="22"/>
        </w:rPr>
        <w:t xml:space="preserve">, </w:t>
      </w:r>
      <w:r>
        <w:rPr>
          <w:rFonts w:ascii="Arial Narrow" w:hAnsi="Arial Narrow"/>
          <w:b/>
          <w:bCs/>
          <w:i/>
          <w:iCs/>
          <w:sz w:val="22"/>
        </w:rPr>
        <w:t>И</w:t>
      </w:r>
      <w:r>
        <w:rPr>
          <w:rFonts w:ascii="Arial Narrow" w:hAnsi="Arial Narrow"/>
          <w:sz w:val="22"/>
        </w:rPr>
        <w:t xml:space="preserve">, </w:t>
      </w:r>
      <w:r>
        <w:rPr>
          <w:rFonts w:ascii="Arial Narrow" w:hAnsi="Arial Narrow"/>
          <w:b/>
          <w:bCs/>
          <w:i/>
          <w:iCs/>
          <w:sz w:val="22"/>
        </w:rPr>
        <w:t>Ш</w:t>
      </w:r>
      <w:r>
        <w:rPr>
          <w:rFonts w:ascii="Arial Narrow" w:hAnsi="Arial Narrow"/>
          <w:sz w:val="22"/>
        </w:rPr>
        <w:t xml:space="preserve">, </w:t>
      </w:r>
      <w:r>
        <w:rPr>
          <w:rFonts w:ascii="Arial Narrow" w:hAnsi="Arial Narrow"/>
          <w:b/>
          <w:bCs/>
          <w:i/>
          <w:iCs/>
          <w:sz w:val="22"/>
        </w:rPr>
        <w:t>п</w:t>
      </w:r>
      <w:r>
        <w:rPr>
          <w:rFonts w:ascii="Arial Narrow" w:hAnsi="Arial Narrow"/>
          <w:sz w:val="22"/>
        </w:rPr>
        <w:t xml:space="preserve">, </w:t>
      </w:r>
      <w:r>
        <w:rPr>
          <w:rFonts w:ascii="Arial Narrow" w:hAnsi="Arial Narrow"/>
          <w:b/>
          <w:bCs/>
          <w:i/>
          <w:iCs/>
          <w:sz w:val="22"/>
        </w:rPr>
        <w:t>р</w:t>
      </w:r>
      <w:r>
        <w:rPr>
          <w:rFonts w:ascii="Arial Narrow" w:hAnsi="Arial Narrow"/>
          <w:sz w:val="22"/>
        </w:rPr>
        <w:t xml:space="preserve">, </w:t>
      </w:r>
      <w:r>
        <w:rPr>
          <w:rFonts w:ascii="Arial Narrow" w:hAnsi="Arial Narrow"/>
          <w:b/>
          <w:bCs/>
          <w:i/>
          <w:iCs/>
          <w:sz w:val="22"/>
        </w:rPr>
        <w:t>т</w:t>
      </w:r>
      <w:r>
        <w:rPr>
          <w:rFonts w:ascii="Arial Narrow" w:hAnsi="Arial Narrow"/>
          <w:sz w:val="22"/>
        </w:rPr>
        <w:t xml:space="preserve">, </w:t>
      </w:r>
      <w:r>
        <w:rPr>
          <w:rFonts w:ascii="Arial Narrow" w:hAnsi="Arial Narrow"/>
          <w:b/>
          <w:bCs/>
          <w:i/>
          <w:iCs/>
          <w:sz w:val="22"/>
        </w:rPr>
        <w:t>г</w:t>
      </w:r>
      <w:r>
        <w:rPr>
          <w:rFonts w:ascii="Arial Narrow" w:hAnsi="Arial Narrow"/>
          <w:sz w:val="22"/>
        </w:rPr>
        <w:t xml:space="preserve">; 2) </w:t>
      </w:r>
      <w:r>
        <w:rPr>
          <w:rFonts w:ascii="Arial Narrow" w:hAnsi="Arial Narrow"/>
          <w:b/>
          <w:bCs/>
          <w:i/>
          <w:iCs/>
          <w:sz w:val="22"/>
        </w:rPr>
        <w:t>л</w:t>
      </w:r>
      <w:r>
        <w:rPr>
          <w:rFonts w:ascii="Arial Narrow" w:hAnsi="Arial Narrow"/>
          <w:sz w:val="22"/>
        </w:rPr>
        <w:t xml:space="preserve">, </w:t>
      </w:r>
      <w:r>
        <w:rPr>
          <w:rFonts w:ascii="Arial Narrow" w:hAnsi="Arial Narrow"/>
          <w:b/>
          <w:bCs/>
          <w:i/>
          <w:iCs/>
          <w:sz w:val="22"/>
        </w:rPr>
        <w:t>м</w:t>
      </w:r>
      <w:r>
        <w:rPr>
          <w:rFonts w:ascii="Arial Narrow" w:hAnsi="Arial Narrow"/>
          <w:sz w:val="22"/>
        </w:rPr>
        <w:t xml:space="preserve">, </w:t>
      </w:r>
      <w:r>
        <w:rPr>
          <w:rFonts w:ascii="Arial Narrow" w:hAnsi="Arial Narrow"/>
          <w:b/>
          <w:bCs/>
          <w:i/>
          <w:iCs/>
          <w:sz w:val="22"/>
        </w:rPr>
        <w:t>Л</w:t>
      </w:r>
      <w:r>
        <w:rPr>
          <w:rFonts w:ascii="Arial Narrow" w:hAnsi="Arial Narrow"/>
          <w:sz w:val="22"/>
        </w:rPr>
        <w:t xml:space="preserve">, </w:t>
      </w:r>
      <w:r>
        <w:rPr>
          <w:rFonts w:ascii="Arial Narrow" w:hAnsi="Arial Narrow"/>
          <w:b/>
          <w:bCs/>
          <w:i/>
          <w:iCs/>
          <w:sz w:val="22"/>
        </w:rPr>
        <w:t>М</w:t>
      </w:r>
      <w:r>
        <w:rPr>
          <w:rFonts w:ascii="Arial Narrow" w:hAnsi="Arial Narrow"/>
          <w:sz w:val="22"/>
        </w:rPr>
        <w:t xml:space="preserve">, </w:t>
      </w:r>
      <w:r>
        <w:rPr>
          <w:rFonts w:ascii="Arial Narrow" w:hAnsi="Arial Narrow"/>
          <w:b/>
          <w:bCs/>
          <w:i/>
          <w:iCs/>
          <w:sz w:val="22"/>
        </w:rPr>
        <w:t>я</w:t>
      </w:r>
      <w:r>
        <w:rPr>
          <w:rFonts w:ascii="Arial Narrow" w:hAnsi="Arial Narrow"/>
          <w:sz w:val="22"/>
        </w:rPr>
        <w:t xml:space="preserve">, </w:t>
      </w:r>
      <w:r>
        <w:rPr>
          <w:rFonts w:ascii="Arial Narrow" w:hAnsi="Arial Narrow"/>
          <w:b/>
          <w:bCs/>
          <w:i/>
          <w:iCs/>
          <w:sz w:val="22"/>
        </w:rPr>
        <w:t>Я</w:t>
      </w:r>
      <w:r>
        <w:rPr>
          <w:rFonts w:ascii="Arial Narrow" w:hAnsi="Arial Narrow"/>
          <w:sz w:val="22"/>
        </w:rPr>
        <w:t xml:space="preserve">, </w:t>
      </w:r>
      <w:r>
        <w:rPr>
          <w:rFonts w:ascii="Arial Narrow" w:hAnsi="Arial Narrow"/>
          <w:b/>
          <w:bCs/>
          <w:i/>
          <w:iCs/>
          <w:sz w:val="22"/>
        </w:rPr>
        <w:t>А</w:t>
      </w:r>
      <w:r>
        <w:rPr>
          <w:rFonts w:ascii="Arial Narrow" w:hAnsi="Arial Narrow"/>
          <w:sz w:val="22"/>
        </w:rPr>
        <w:t xml:space="preserve">; 3) </w:t>
      </w:r>
      <w:r>
        <w:rPr>
          <w:rFonts w:ascii="Arial Narrow" w:hAnsi="Arial Narrow"/>
          <w:b/>
          <w:bCs/>
          <w:i/>
          <w:iCs/>
          <w:sz w:val="22"/>
        </w:rPr>
        <w:t>у</w:t>
      </w:r>
      <w:r>
        <w:rPr>
          <w:rFonts w:ascii="Arial Narrow" w:hAnsi="Arial Narrow"/>
          <w:sz w:val="22"/>
        </w:rPr>
        <w:t xml:space="preserve">, </w:t>
      </w:r>
      <w:r>
        <w:rPr>
          <w:rFonts w:ascii="Arial Narrow" w:hAnsi="Arial Narrow"/>
          <w:b/>
          <w:bCs/>
          <w:i/>
          <w:iCs/>
          <w:sz w:val="22"/>
        </w:rPr>
        <w:t>ц</w:t>
      </w:r>
      <w:r>
        <w:rPr>
          <w:rFonts w:ascii="Arial Narrow" w:hAnsi="Arial Narrow"/>
          <w:sz w:val="22"/>
        </w:rPr>
        <w:t xml:space="preserve">, </w:t>
      </w:r>
      <w:r>
        <w:rPr>
          <w:rFonts w:ascii="Arial Narrow" w:hAnsi="Arial Narrow"/>
          <w:b/>
          <w:bCs/>
          <w:i/>
          <w:iCs/>
          <w:sz w:val="22"/>
        </w:rPr>
        <w:t>щ</w:t>
      </w:r>
      <w:r>
        <w:rPr>
          <w:rFonts w:ascii="Arial Narrow" w:hAnsi="Arial Narrow"/>
          <w:sz w:val="22"/>
        </w:rPr>
        <w:t xml:space="preserve">, </w:t>
      </w:r>
      <w:r>
        <w:rPr>
          <w:rFonts w:ascii="Arial Narrow" w:hAnsi="Arial Narrow"/>
          <w:b/>
          <w:bCs/>
          <w:i/>
          <w:iCs/>
          <w:sz w:val="22"/>
        </w:rPr>
        <w:t>У</w:t>
      </w:r>
      <w:r>
        <w:rPr>
          <w:rFonts w:ascii="Arial Narrow" w:hAnsi="Arial Narrow"/>
          <w:sz w:val="22"/>
        </w:rPr>
        <w:t xml:space="preserve">, </w:t>
      </w:r>
      <w:r>
        <w:rPr>
          <w:rFonts w:ascii="Arial Narrow" w:hAnsi="Arial Narrow"/>
          <w:b/>
          <w:bCs/>
          <w:i/>
          <w:iCs/>
          <w:sz w:val="22"/>
        </w:rPr>
        <w:t>Ц</w:t>
      </w:r>
      <w:r>
        <w:rPr>
          <w:rFonts w:ascii="Arial Narrow" w:hAnsi="Arial Narrow"/>
          <w:sz w:val="22"/>
        </w:rPr>
        <w:t xml:space="preserve">, </w:t>
      </w:r>
      <w:r>
        <w:rPr>
          <w:rFonts w:ascii="Arial Narrow" w:hAnsi="Arial Narrow"/>
          <w:b/>
          <w:bCs/>
          <w:i/>
          <w:iCs/>
          <w:sz w:val="22"/>
        </w:rPr>
        <w:t>Щ</w:t>
      </w:r>
      <w:r>
        <w:rPr>
          <w:rFonts w:ascii="Arial Narrow" w:hAnsi="Arial Narrow"/>
          <w:sz w:val="22"/>
        </w:rPr>
        <w:t xml:space="preserve">, </w:t>
      </w:r>
      <w:r>
        <w:rPr>
          <w:rFonts w:ascii="Arial Narrow" w:hAnsi="Arial Narrow"/>
          <w:b/>
          <w:bCs/>
          <w:i/>
          <w:iCs/>
          <w:sz w:val="22"/>
        </w:rPr>
        <w:t>ч</w:t>
      </w:r>
      <w:r>
        <w:rPr>
          <w:rFonts w:ascii="Arial Narrow" w:hAnsi="Arial Narrow"/>
          <w:sz w:val="22"/>
        </w:rPr>
        <w:t xml:space="preserve">; 4) </w:t>
      </w:r>
      <w:r>
        <w:rPr>
          <w:rFonts w:ascii="Arial Narrow" w:hAnsi="Arial Narrow"/>
          <w:b/>
          <w:bCs/>
          <w:i/>
          <w:iCs/>
          <w:sz w:val="22"/>
        </w:rPr>
        <w:t>с</w:t>
      </w:r>
      <w:r>
        <w:rPr>
          <w:rFonts w:ascii="Arial Narrow" w:hAnsi="Arial Narrow"/>
          <w:sz w:val="22"/>
        </w:rPr>
        <w:t xml:space="preserve">, </w:t>
      </w:r>
      <w:r>
        <w:rPr>
          <w:rFonts w:ascii="Arial Narrow" w:hAnsi="Arial Narrow"/>
          <w:b/>
          <w:bCs/>
          <w:i/>
          <w:iCs/>
          <w:sz w:val="22"/>
        </w:rPr>
        <w:t>С</w:t>
      </w:r>
      <w:r>
        <w:rPr>
          <w:rFonts w:ascii="Arial Narrow" w:hAnsi="Arial Narrow"/>
          <w:sz w:val="22"/>
        </w:rPr>
        <w:t xml:space="preserve">, </w:t>
      </w:r>
      <w:r>
        <w:rPr>
          <w:rFonts w:ascii="Arial Narrow" w:hAnsi="Arial Narrow"/>
          <w:b/>
          <w:bCs/>
          <w:i/>
          <w:iCs/>
          <w:sz w:val="22"/>
        </w:rPr>
        <w:t>е</w:t>
      </w:r>
      <w:r>
        <w:rPr>
          <w:rFonts w:ascii="Arial Narrow" w:hAnsi="Arial Narrow"/>
          <w:sz w:val="22"/>
        </w:rPr>
        <w:t xml:space="preserve">, </w:t>
      </w:r>
      <w:r>
        <w:rPr>
          <w:rFonts w:ascii="Arial Narrow" w:hAnsi="Arial Narrow"/>
          <w:b/>
          <w:bCs/>
          <w:i/>
          <w:iCs/>
          <w:sz w:val="22"/>
        </w:rPr>
        <w:t>Е</w:t>
      </w:r>
      <w:r>
        <w:rPr>
          <w:rFonts w:ascii="Arial Narrow" w:hAnsi="Arial Narrow"/>
          <w:sz w:val="22"/>
        </w:rPr>
        <w:t xml:space="preserve">, </w:t>
      </w:r>
      <w:r>
        <w:rPr>
          <w:rFonts w:ascii="Arial Narrow" w:hAnsi="Arial Narrow"/>
          <w:b/>
          <w:bCs/>
          <w:i/>
          <w:iCs/>
          <w:sz w:val="22"/>
        </w:rPr>
        <w:t>о</w:t>
      </w:r>
      <w:r>
        <w:rPr>
          <w:rFonts w:ascii="Arial Narrow" w:hAnsi="Arial Narrow"/>
          <w:sz w:val="22"/>
        </w:rPr>
        <w:t xml:space="preserve">, </w:t>
      </w:r>
      <w:r>
        <w:rPr>
          <w:rFonts w:ascii="Arial Narrow" w:hAnsi="Arial Narrow"/>
          <w:b/>
          <w:bCs/>
          <w:i/>
          <w:iCs/>
          <w:sz w:val="22"/>
        </w:rPr>
        <w:t>О</w:t>
      </w:r>
      <w:r>
        <w:rPr>
          <w:rFonts w:ascii="Arial Narrow" w:hAnsi="Arial Narrow"/>
          <w:sz w:val="22"/>
        </w:rPr>
        <w:t xml:space="preserve">, </w:t>
      </w:r>
      <w:r>
        <w:rPr>
          <w:rFonts w:ascii="Arial Narrow" w:hAnsi="Arial Narrow"/>
          <w:b/>
          <w:bCs/>
          <w:i/>
          <w:iCs/>
          <w:sz w:val="22"/>
        </w:rPr>
        <w:t>а</w:t>
      </w:r>
      <w:r>
        <w:rPr>
          <w:rFonts w:ascii="Arial Narrow" w:hAnsi="Arial Narrow"/>
          <w:sz w:val="22"/>
        </w:rPr>
        <w:t xml:space="preserve">, </w:t>
      </w:r>
      <w:r>
        <w:rPr>
          <w:rFonts w:ascii="Arial Narrow" w:hAnsi="Arial Narrow"/>
          <w:b/>
          <w:bCs/>
          <w:i/>
          <w:iCs/>
          <w:sz w:val="22"/>
        </w:rPr>
        <w:t>д</w:t>
      </w:r>
      <w:r>
        <w:rPr>
          <w:rFonts w:ascii="Arial Narrow" w:hAnsi="Arial Narrow"/>
          <w:sz w:val="22"/>
        </w:rPr>
        <w:t xml:space="preserve">, </w:t>
      </w:r>
      <w:r>
        <w:rPr>
          <w:rFonts w:ascii="Arial Narrow" w:hAnsi="Arial Narrow"/>
          <w:b/>
          <w:bCs/>
          <w:i/>
          <w:iCs/>
          <w:sz w:val="22"/>
        </w:rPr>
        <w:t>б</w:t>
      </w:r>
      <w:r>
        <w:rPr>
          <w:rFonts w:ascii="Arial Narrow" w:hAnsi="Arial Narrow"/>
          <w:sz w:val="22"/>
        </w:rPr>
        <w:t xml:space="preserve">; 5) </w:t>
      </w:r>
      <w:r>
        <w:rPr>
          <w:rFonts w:ascii="Arial Narrow" w:hAnsi="Arial Narrow"/>
          <w:b/>
          <w:bCs/>
          <w:i/>
          <w:iCs/>
          <w:sz w:val="22"/>
        </w:rPr>
        <w:t>ь</w:t>
      </w:r>
      <w:r>
        <w:rPr>
          <w:rFonts w:ascii="Arial Narrow" w:hAnsi="Arial Narrow"/>
          <w:sz w:val="22"/>
        </w:rPr>
        <w:t xml:space="preserve">, </w:t>
      </w:r>
      <w:r>
        <w:rPr>
          <w:rFonts w:ascii="Arial Narrow" w:hAnsi="Arial Narrow"/>
          <w:b/>
          <w:bCs/>
          <w:i/>
          <w:iCs/>
          <w:sz w:val="22"/>
        </w:rPr>
        <w:t>ы</w:t>
      </w:r>
      <w:r>
        <w:rPr>
          <w:rFonts w:ascii="Arial Narrow" w:hAnsi="Arial Narrow"/>
          <w:sz w:val="22"/>
        </w:rPr>
        <w:t xml:space="preserve">, </w:t>
      </w:r>
      <w:r>
        <w:rPr>
          <w:rFonts w:ascii="Arial Narrow" w:hAnsi="Arial Narrow"/>
          <w:b/>
          <w:bCs/>
          <w:i/>
          <w:iCs/>
          <w:sz w:val="22"/>
        </w:rPr>
        <w:t>ъ</w:t>
      </w:r>
      <w:r>
        <w:rPr>
          <w:rFonts w:ascii="Arial Narrow" w:hAnsi="Arial Narrow"/>
          <w:sz w:val="22"/>
        </w:rPr>
        <w:t xml:space="preserve">; 6) </w:t>
      </w:r>
      <w:r>
        <w:rPr>
          <w:rFonts w:ascii="Arial Narrow" w:hAnsi="Arial Narrow"/>
          <w:b/>
          <w:bCs/>
          <w:i/>
          <w:iCs/>
          <w:sz w:val="22"/>
        </w:rPr>
        <w:t>н</w:t>
      </w:r>
      <w:r>
        <w:rPr>
          <w:rFonts w:ascii="Arial Narrow" w:hAnsi="Arial Narrow"/>
          <w:sz w:val="22"/>
        </w:rPr>
        <w:t xml:space="preserve">, </w:t>
      </w:r>
      <w:r>
        <w:rPr>
          <w:rFonts w:ascii="Arial Narrow" w:hAnsi="Arial Narrow"/>
          <w:b/>
          <w:bCs/>
          <w:i/>
          <w:iCs/>
          <w:sz w:val="22"/>
        </w:rPr>
        <w:t>ю</w:t>
      </w:r>
      <w:r>
        <w:rPr>
          <w:rFonts w:ascii="Arial Narrow" w:hAnsi="Arial Narrow"/>
          <w:sz w:val="22"/>
        </w:rPr>
        <w:t xml:space="preserve">, </w:t>
      </w:r>
      <w:r>
        <w:rPr>
          <w:rFonts w:ascii="Arial Narrow" w:hAnsi="Arial Narrow"/>
          <w:b/>
          <w:bCs/>
          <w:i/>
          <w:iCs/>
          <w:sz w:val="22"/>
        </w:rPr>
        <w:t>Н</w:t>
      </w:r>
      <w:r>
        <w:rPr>
          <w:rFonts w:ascii="Arial Narrow" w:hAnsi="Arial Narrow"/>
          <w:sz w:val="22"/>
        </w:rPr>
        <w:t xml:space="preserve">, </w:t>
      </w:r>
      <w:r>
        <w:rPr>
          <w:rFonts w:ascii="Arial Narrow" w:hAnsi="Arial Narrow"/>
          <w:b/>
          <w:bCs/>
          <w:i/>
          <w:iCs/>
          <w:sz w:val="22"/>
        </w:rPr>
        <w:t>Ю</w:t>
      </w:r>
      <w:r>
        <w:rPr>
          <w:rFonts w:ascii="Arial Narrow" w:hAnsi="Arial Narrow"/>
          <w:sz w:val="22"/>
        </w:rPr>
        <w:t xml:space="preserve">, </w:t>
      </w:r>
      <w:r>
        <w:rPr>
          <w:rFonts w:ascii="Arial Narrow" w:hAnsi="Arial Narrow"/>
          <w:b/>
          <w:bCs/>
          <w:i/>
          <w:iCs/>
          <w:sz w:val="22"/>
        </w:rPr>
        <w:t>к</w:t>
      </w:r>
      <w:r>
        <w:rPr>
          <w:rFonts w:ascii="Arial Narrow" w:hAnsi="Arial Narrow"/>
          <w:sz w:val="22"/>
        </w:rPr>
        <w:t xml:space="preserve">, </w:t>
      </w:r>
      <w:r>
        <w:rPr>
          <w:rFonts w:ascii="Arial Narrow" w:hAnsi="Arial Narrow"/>
          <w:b/>
          <w:bCs/>
          <w:i/>
          <w:iCs/>
          <w:sz w:val="22"/>
        </w:rPr>
        <w:t>К</w:t>
      </w:r>
      <w:r>
        <w:rPr>
          <w:rFonts w:ascii="Arial Narrow" w:hAnsi="Arial Narrow"/>
          <w:sz w:val="22"/>
        </w:rPr>
        <w:t xml:space="preserve">; 6) </w:t>
      </w:r>
      <w:r>
        <w:rPr>
          <w:rFonts w:ascii="Arial Narrow" w:hAnsi="Arial Narrow"/>
          <w:b/>
          <w:bCs/>
          <w:i/>
          <w:iCs/>
          <w:sz w:val="22"/>
        </w:rPr>
        <w:t>В</w:t>
      </w:r>
      <w:r>
        <w:rPr>
          <w:rFonts w:ascii="Arial Narrow" w:hAnsi="Arial Narrow"/>
          <w:sz w:val="22"/>
        </w:rPr>
        <w:t xml:space="preserve">, </w:t>
      </w:r>
      <w:r>
        <w:rPr>
          <w:rFonts w:ascii="Arial Narrow" w:hAnsi="Arial Narrow"/>
          <w:b/>
          <w:bCs/>
          <w:i/>
          <w:iCs/>
          <w:sz w:val="22"/>
        </w:rPr>
        <w:t>З</w:t>
      </w:r>
      <w:r>
        <w:rPr>
          <w:rFonts w:ascii="Arial Narrow" w:hAnsi="Arial Narrow"/>
          <w:sz w:val="22"/>
        </w:rPr>
        <w:t xml:space="preserve">, </w:t>
      </w:r>
      <w:r>
        <w:rPr>
          <w:rFonts w:ascii="Arial Narrow" w:hAnsi="Arial Narrow"/>
          <w:b/>
          <w:bCs/>
          <w:i/>
          <w:iCs/>
          <w:sz w:val="22"/>
        </w:rPr>
        <w:t>з</w:t>
      </w:r>
      <w:r>
        <w:rPr>
          <w:rFonts w:ascii="Arial Narrow" w:hAnsi="Arial Narrow"/>
          <w:sz w:val="22"/>
        </w:rPr>
        <w:t xml:space="preserve">, </w:t>
      </w:r>
      <w:r>
        <w:rPr>
          <w:rFonts w:ascii="Arial Narrow" w:hAnsi="Arial Narrow"/>
          <w:b/>
          <w:bCs/>
          <w:i/>
          <w:iCs/>
          <w:sz w:val="22"/>
        </w:rPr>
        <w:t>Э</w:t>
      </w:r>
      <w:r>
        <w:rPr>
          <w:rFonts w:ascii="Arial Narrow" w:hAnsi="Arial Narrow"/>
          <w:sz w:val="22"/>
        </w:rPr>
        <w:t xml:space="preserve">, </w:t>
      </w:r>
      <w:r>
        <w:rPr>
          <w:rFonts w:ascii="Arial Narrow" w:hAnsi="Arial Narrow"/>
          <w:b/>
          <w:bCs/>
          <w:i/>
          <w:iCs/>
          <w:sz w:val="22"/>
        </w:rPr>
        <w:t>э</w:t>
      </w:r>
      <w:r>
        <w:rPr>
          <w:rFonts w:ascii="Arial Narrow" w:hAnsi="Arial Narrow"/>
          <w:sz w:val="22"/>
        </w:rPr>
        <w:t xml:space="preserve">, </w:t>
      </w:r>
      <w:r>
        <w:rPr>
          <w:rFonts w:ascii="Arial Narrow" w:hAnsi="Arial Narrow"/>
          <w:b/>
          <w:bCs/>
          <w:i/>
          <w:iCs/>
          <w:sz w:val="22"/>
        </w:rPr>
        <w:t>Ж</w:t>
      </w:r>
      <w:r>
        <w:rPr>
          <w:rFonts w:ascii="Arial Narrow" w:hAnsi="Arial Narrow"/>
          <w:sz w:val="22"/>
        </w:rPr>
        <w:t xml:space="preserve">, </w:t>
      </w:r>
      <w:r>
        <w:rPr>
          <w:rFonts w:ascii="Arial Narrow" w:hAnsi="Arial Narrow"/>
          <w:b/>
          <w:bCs/>
          <w:i/>
          <w:iCs/>
          <w:sz w:val="22"/>
        </w:rPr>
        <w:t>ж</w:t>
      </w:r>
      <w:r>
        <w:rPr>
          <w:rFonts w:ascii="Arial Narrow" w:hAnsi="Arial Narrow"/>
          <w:sz w:val="22"/>
        </w:rPr>
        <w:t xml:space="preserve">, </w:t>
      </w:r>
      <w:r>
        <w:rPr>
          <w:rFonts w:ascii="Arial Narrow" w:hAnsi="Arial Narrow"/>
          <w:b/>
          <w:bCs/>
          <w:i/>
          <w:iCs/>
          <w:sz w:val="22"/>
        </w:rPr>
        <w:t>Х</w:t>
      </w:r>
      <w:r>
        <w:rPr>
          <w:rFonts w:ascii="Arial Narrow" w:hAnsi="Arial Narrow"/>
          <w:sz w:val="22"/>
        </w:rPr>
        <w:t xml:space="preserve">, </w:t>
      </w:r>
      <w:r>
        <w:rPr>
          <w:rFonts w:ascii="Arial Narrow" w:hAnsi="Arial Narrow"/>
          <w:b/>
          <w:bCs/>
          <w:i/>
          <w:iCs/>
          <w:sz w:val="22"/>
        </w:rPr>
        <w:t>х</w:t>
      </w:r>
      <w:r>
        <w:rPr>
          <w:rFonts w:ascii="Arial Narrow" w:hAnsi="Arial Narrow"/>
          <w:sz w:val="22"/>
        </w:rPr>
        <w:t xml:space="preserve">, </w:t>
      </w:r>
      <w:r>
        <w:rPr>
          <w:rFonts w:ascii="Arial Narrow" w:hAnsi="Arial Narrow"/>
          <w:b/>
          <w:bCs/>
          <w:i/>
          <w:iCs/>
          <w:sz w:val="22"/>
        </w:rPr>
        <w:t>ф</w:t>
      </w:r>
      <w:r>
        <w:rPr>
          <w:rFonts w:ascii="Arial Narrow" w:hAnsi="Arial Narrow"/>
          <w:sz w:val="22"/>
        </w:rPr>
        <w:t xml:space="preserve">; 7) </w:t>
      </w:r>
      <w:r>
        <w:rPr>
          <w:rFonts w:ascii="Arial Narrow" w:hAnsi="Arial Narrow"/>
          <w:b/>
          <w:bCs/>
          <w:i/>
          <w:iCs/>
          <w:sz w:val="22"/>
        </w:rPr>
        <w:t>Ф</w:t>
      </w:r>
      <w:r>
        <w:rPr>
          <w:rFonts w:ascii="Arial Narrow" w:hAnsi="Arial Narrow"/>
          <w:sz w:val="22"/>
        </w:rPr>
        <w:t xml:space="preserve">, </w:t>
      </w:r>
      <w:r>
        <w:rPr>
          <w:rFonts w:ascii="Arial Narrow" w:hAnsi="Arial Narrow"/>
          <w:b/>
          <w:bCs/>
          <w:i/>
          <w:iCs/>
          <w:sz w:val="22"/>
        </w:rPr>
        <w:t>У</w:t>
      </w:r>
      <w:r>
        <w:rPr>
          <w:rFonts w:ascii="Arial Narrow" w:hAnsi="Arial Narrow"/>
          <w:sz w:val="22"/>
        </w:rPr>
        <w:t xml:space="preserve">, </w:t>
      </w:r>
      <w:r>
        <w:rPr>
          <w:rFonts w:ascii="Arial Narrow" w:hAnsi="Arial Narrow"/>
          <w:b/>
          <w:bCs/>
          <w:i/>
          <w:iCs/>
          <w:sz w:val="22"/>
        </w:rPr>
        <w:t>Г</w:t>
      </w:r>
      <w:r>
        <w:rPr>
          <w:rFonts w:ascii="Arial Narrow" w:hAnsi="Arial Narrow"/>
          <w:sz w:val="22"/>
        </w:rPr>
        <w:t xml:space="preserve">, </w:t>
      </w:r>
      <w:r>
        <w:rPr>
          <w:rFonts w:ascii="Arial Narrow" w:hAnsi="Arial Narrow"/>
          <w:b/>
          <w:bCs/>
          <w:i/>
          <w:iCs/>
          <w:sz w:val="22"/>
        </w:rPr>
        <w:t>Ю</w:t>
      </w:r>
      <w:r>
        <w:rPr>
          <w:rFonts w:ascii="Arial Narrow" w:hAnsi="Arial Narrow"/>
          <w:sz w:val="22"/>
        </w:rPr>
        <w:t xml:space="preserve">, </w:t>
      </w:r>
      <w:r>
        <w:rPr>
          <w:rFonts w:ascii="Arial Narrow" w:hAnsi="Arial Narrow"/>
          <w:b/>
          <w:bCs/>
          <w:i/>
          <w:iCs/>
          <w:sz w:val="22"/>
        </w:rPr>
        <w:t>П</w:t>
      </w:r>
      <w:r>
        <w:rPr>
          <w:rFonts w:ascii="Arial Narrow" w:hAnsi="Arial Narrow"/>
          <w:sz w:val="22"/>
        </w:rPr>
        <w:t xml:space="preserve">, </w:t>
      </w:r>
      <w:r>
        <w:rPr>
          <w:rFonts w:ascii="Arial Narrow" w:hAnsi="Arial Narrow"/>
          <w:b/>
          <w:bCs/>
          <w:i/>
          <w:iCs/>
          <w:sz w:val="22"/>
        </w:rPr>
        <w:t>Т</w:t>
      </w:r>
      <w:r>
        <w:rPr>
          <w:rFonts w:ascii="Arial Narrow" w:hAnsi="Arial Narrow"/>
          <w:sz w:val="22"/>
        </w:rPr>
        <w:t xml:space="preserve">, </w:t>
      </w:r>
      <w:r>
        <w:rPr>
          <w:rFonts w:ascii="Arial Narrow" w:hAnsi="Arial Narrow"/>
          <w:b/>
          <w:bCs/>
          <w:i/>
          <w:iCs/>
          <w:sz w:val="22"/>
        </w:rPr>
        <w:t>Р</w:t>
      </w:r>
      <w:r>
        <w:rPr>
          <w:rFonts w:ascii="Arial Narrow" w:hAnsi="Arial Narrow"/>
          <w:sz w:val="22"/>
        </w:rPr>
        <w:t xml:space="preserve">, </w:t>
      </w:r>
      <w:r>
        <w:rPr>
          <w:rFonts w:ascii="Arial Narrow" w:hAnsi="Arial Narrow"/>
          <w:b/>
          <w:bCs/>
          <w:i/>
          <w:iCs/>
          <w:sz w:val="22"/>
        </w:rPr>
        <w:t>Б</w:t>
      </w:r>
      <w:r>
        <w:rPr>
          <w:rFonts w:ascii="Arial Narrow" w:hAnsi="Arial Narrow"/>
          <w:sz w:val="22"/>
        </w:rPr>
        <w:t xml:space="preserve">, </w:t>
      </w:r>
      <w:r>
        <w:rPr>
          <w:rFonts w:ascii="Arial Narrow" w:hAnsi="Arial Narrow"/>
          <w:b/>
          <w:bCs/>
          <w:i/>
          <w:iCs/>
          <w:sz w:val="22"/>
        </w:rPr>
        <w:t>Д</w:t>
      </w:r>
      <w:r>
        <w:rPr>
          <w:rFonts w:ascii="Arial Narrow" w:hAnsi="Arial Narrow"/>
          <w:sz w:val="22"/>
        </w:rPr>
        <w:t>. Отработка начертания букв и их рациональных соединений при письме слов и предложений.</w:t>
      </w:r>
    </w:p>
    <w:p w:rsidR="008E50C7" w:rsidRDefault="008E50C7" w:rsidP="008E50C7">
      <w:pPr>
        <w:spacing w:line="276" w:lineRule="auto"/>
        <w:ind w:firstLine="360"/>
        <w:jc w:val="both"/>
        <w:rPr>
          <w:rFonts w:ascii="Arial Narrow" w:hAnsi="Arial Narrow"/>
          <w:i/>
          <w:iCs/>
          <w:sz w:val="22"/>
        </w:rPr>
      </w:pPr>
      <w:r>
        <w:rPr>
          <w:rFonts w:ascii="Arial Narrow" w:hAnsi="Arial Narrow"/>
          <w:b/>
          <w:bCs/>
          <w:sz w:val="22"/>
        </w:rPr>
        <w:t>Слово и его значение</w:t>
      </w:r>
      <w:r>
        <w:rPr>
          <w:rFonts w:ascii="Arial Narrow" w:hAnsi="Arial Narrow"/>
          <w:sz w:val="22"/>
        </w:rPr>
        <w:t xml:space="preserve"> (</w:t>
      </w:r>
      <w:r>
        <w:rPr>
          <w:rFonts w:ascii="Arial Narrow" w:hAnsi="Arial Narrow"/>
          <w:i/>
          <w:iCs/>
          <w:sz w:val="22"/>
        </w:rPr>
        <w:t>лексика</w:t>
      </w:r>
      <w:r>
        <w:rPr>
          <w:rFonts w:ascii="Arial Narrow" w:hAnsi="Arial Narrow"/>
          <w:sz w:val="22"/>
        </w:rPr>
        <w:t xml:space="preserve">) (9 ч). Понимание слова как единства звучания и значения. Нахождение в толковом словаре значения слова. </w:t>
      </w:r>
      <w:r>
        <w:rPr>
          <w:rFonts w:ascii="Arial Narrow" w:hAnsi="Arial Narrow"/>
          <w:i/>
          <w:iCs/>
          <w:sz w:val="22"/>
        </w:rPr>
        <w:t>Осознание словарного богатства русского языка. Слова, имеющие одно, два и несколько значений. Прямое и переносное значение слова. Слова с близким и противоположным значениями (синонимы, антонимы). Наблюдение над использованием слов в разных значениях в речи, в эталонных текстах. Пути, источники пополнения словарного запаса русского языка. Знакомство со словарями: толковыми, синонимов и антонимов.</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 xml:space="preserve">Слово и его строение </w:t>
      </w:r>
      <w:r>
        <w:rPr>
          <w:rFonts w:ascii="Arial Narrow" w:hAnsi="Arial Narrow"/>
          <w:sz w:val="22"/>
        </w:rPr>
        <w:t>(</w:t>
      </w:r>
      <w:r>
        <w:rPr>
          <w:rFonts w:ascii="Arial Narrow" w:hAnsi="Arial Narrow"/>
          <w:b/>
          <w:bCs/>
          <w:sz w:val="22"/>
        </w:rPr>
        <w:t>состав слова, морфемика</w:t>
      </w:r>
      <w:r>
        <w:rPr>
          <w:rFonts w:ascii="Arial Narrow" w:hAnsi="Arial Narrow"/>
          <w:sz w:val="22"/>
        </w:rPr>
        <w:t xml:space="preserve">) (10 ч). Понятие о родственных (однокоренных) словах. Значимые части слов (корень, приставка, суффикс, окончание). Корень — смысловой центр слова. Различение однокоренных слов и синонимов, однокоренных слов с омонимичными корнями. </w:t>
      </w:r>
    </w:p>
    <w:p w:rsidR="008E50C7" w:rsidRDefault="008E50C7" w:rsidP="008E50C7">
      <w:pPr>
        <w:spacing w:line="276" w:lineRule="auto"/>
        <w:ind w:firstLine="360"/>
        <w:jc w:val="both"/>
        <w:rPr>
          <w:rFonts w:ascii="Arial Narrow" w:hAnsi="Arial Narrow"/>
          <w:i/>
          <w:iCs/>
          <w:sz w:val="22"/>
        </w:rPr>
      </w:pPr>
      <w:r>
        <w:rPr>
          <w:rFonts w:ascii="Arial Narrow" w:hAnsi="Arial Narrow"/>
          <w:i/>
          <w:iCs/>
          <w:sz w:val="22"/>
        </w:rPr>
        <w:t xml:space="preserve">Основа слова. Различение однокоренных слов и различных форм одного и того же слова. </w:t>
      </w:r>
    </w:p>
    <w:p w:rsidR="008E50C7" w:rsidRDefault="008E50C7" w:rsidP="008E50C7">
      <w:pPr>
        <w:spacing w:line="276" w:lineRule="auto"/>
        <w:ind w:firstLine="360"/>
        <w:jc w:val="both"/>
        <w:rPr>
          <w:rFonts w:ascii="Arial Narrow" w:hAnsi="Arial Narrow"/>
          <w:sz w:val="22"/>
        </w:rPr>
      </w:pPr>
      <w:r>
        <w:rPr>
          <w:rFonts w:ascii="Arial Narrow" w:hAnsi="Arial Narrow"/>
          <w:i/>
          <w:iCs/>
          <w:sz w:val="22"/>
        </w:rPr>
        <w:t>Осознание значения суффиксов и приставок</w:t>
      </w:r>
      <w:r>
        <w:rPr>
          <w:rFonts w:ascii="Arial Narrow" w:hAnsi="Arial Narrow"/>
          <w:sz w:val="22"/>
        </w:rPr>
        <w:t xml:space="preserve">. Образование новых слов (однокоренных) с помощью суффиксов и приставок. </w:t>
      </w:r>
      <w:r>
        <w:rPr>
          <w:rFonts w:ascii="Arial Narrow" w:hAnsi="Arial Narrow"/>
          <w:i/>
          <w:iCs/>
          <w:sz w:val="22"/>
        </w:rPr>
        <w:t>Разбор слов по составу</w:t>
      </w:r>
      <w:r>
        <w:rPr>
          <w:rFonts w:ascii="Arial Narrow" w:hAnsi="Arial Narrow"/>
          <w:sz w:val="22"/>
        </w:rPr>
        <w:t>.</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Слово как часть речи</w:t>
      </w:r>
      <w:r>
        <w:rPr>
          <w:rFonts w:ascii="Arial Narrow" w:hAnsi="Arial Narrow"/>
          <w:sz w:val="22"/>
        </w:rPr>
        <w:t xml:space="preserve"> (</w:t>
      </w:r>
      <w:r>
        <w:rPr>
          <w:rFonts w:ascii="Arial Narrow" w:hAnsi="Arial Narrow"/>
          <w:b/>
          <w:bCs/>
          <w:sz w:val="22"/>
        </w:rPr>
        <w:t>морфология</w:t>
      </w:r>
      <w:r>
        <w:rPr>
          <w:rFonts w:ascii="Arial Narrow" w:hAnsi="Arial Narrow"/>
          <w:sz w:val="22"/>
        </w:rPr>
        <w:t>) (24 ч).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8E50C7" w:rsidRDefault="008E50C7" w:rsidP="008E50C7">
      <w:pPr>
        <w:spacing w:line="276" w:lineRule="auto"/>
        <w:ind w:firstLine="360"/>
        <w:jc w:val="both"/>
        <w:rPr>
          <w:rFonts w:ascii="Arial Narrow" w:hAnsi="Arial Narrow"/>
          <w:sz w:val="22"/>
        </w:rPr>
      </w:pPr>
      <w:r>
        <w:rPr>
          <w:rFonts w:ascii="Arial Narrow" w:hAnsi="Arial Narrow"/>
          <w:b/>
          <w:bCs/>
          <w:i/>
          <w:iCs/>
          <w:sz w:val="21"/>
        </w:rPr>
        <w:t>Имя существительное</w:t>
      </w:r>
      <w:r>
        <w:rPr>
          <w:rFonts w:ascii="Arial Narrow" w:hAnsi="Arial Narrow"/>
          <w:i/>
          <w:iCs/>
          <w:sz w:val="21"/>
        </w:rPr>
        <w:t>(10 ч).</w:t>
      </w:r>
      <w:r>
        <w:rPr>
          <w:rFonts w:ascii="Arial Narrow" w:hAnsi="Arial Narrow"/>
          <w:sz w:val="22"/>
        </w:rPr>
        <w:t xml:space="preserve"> Значение, вопросы как средство его выявления. Углубление представления о значении предметности: обозначение явлений природы, состояния процесса (</w:t>
      </w:r>
      <w:r>
        <w:rPr>
          <w:rFonts w:ascii="Arial Narrow" w:hAnsi="Arial Narrow"/>
          <w:i/>
          <w:iCs/>
          <w:sz w:val="22"/>
        </w:rPr>
        <w:t>сон</w:t>
      </w:r>
      <w:r>
        <w:rPr>
          <w:rFonts w:ascii="Arial Narrow" w:hAnsi="Arial Narrow"/>
          <w:sz w:val="22"/>
        </w:rPr>
        <w:t xml:space="preserve">, </w:t>
      </w:r>
      <w:r>
        <w:rPr>
          <w:rFonts w:ascii="Arial Narrow" w:hAnsi="Arial Narrow"/>
          <w:i/>
          <w:iCs/>
          <w:sz w:val="22"/>
        </w:rPr>
        <w:t>бег</w:t>
      </w:r>
      <w:r>
        <w:rPr>
          <w:rFonts w:ascii="Arial Narrow" w:hAnsi="Arial Narrow"/>
          <w:sz w:val="22"/>
        </w:rPr>
        <w:t xml:space="preserve">, </w:t>
      </w:r>
      <w:r>
        <w:rPr>
          <w:rFonts w:ascii="Arial Narrow" w:hAnsi="Arial Narrow"/>
          <w:i/>
          <w:iCs/>
          <w:sz w:val="22"/>
        </w:rPr>
        <w:t>разговор</w:t>
      </w:r>
      <w:r>
        <w:rPr>
          <w:rFonts w:ascii="Arial Narrow" w:hAnsi="Arial Narrow"/>
          <w:sz w:val="22"/>
        </w:rPr>
        <w:t>).</w:t>
      </w:r>
    </w:p>
    <w:p w:rsidR="008E50C7" w:rsidRDefault="008E50C7" w:rsidP="008E50C7">
      <w:pPr>
        <w:spacing w:line="276" w:lineRule="auto"/>
        <w:ind w:firstLine="360"/>
        <w:jc w:val="both"/>
        <w:rPr>
          <w:rFonts w:ascii="Arial Narrow" w:hAnsi="Arial Narrow"/>
          <w:sz w:val="22"/>
        </w:rPr>
      </w:pPr>
      <w:r>
        <w:rPr>
          <w:rFonts w:ascii="Arial Narrow" w:hAnsi="Arial Narrow"/>
          <w:sz w:val="22"/>
        </w:rPr>
        <w:t>Представление об одушевлённых и неодушевлённых именах существительных. Имена собственные (имена, отчества, фамилии, клички, географические названия). Наблюдение над изменением имён существительных по числам.</w:t>
      </w:r>
    </w:p>
    <w:p w:rsidR="008E50C7" w:rsidRDefault="008E50C7" w:rsidP="008E50C7">
      <w:pPr>
        <w:spacing w:line="276" w:lineRule="auto"/>
        <w:ind w:firstLine="360"/>
        <w:jc w:val="both"/>
        <w:rPr>
          <w:rFonts w:ascii="Arial Narrow" w:hAnsi="Arial Narrow"/>
          <w:sz w:val="22"/>
        </w:rPr>
      </w:pPr>
      <w:r>
        <w:rPr>
          <w:rFonts w:ascii="Arial Narrow" w:hAnsi="Arial Narrow"/>
          <w:b/>
          <w:bCs/>
          <w:i/>
          <w:iCs/>
          <w:sz w:val="21"/>
        </w:rPr>
        <w:t>Имя прилагательное</w:t>
      </w:r>
      <w:r>
        <w:rPr>
          <w:rFonts w:ascii="Arial Narrow" w:hAnsi="Arial Narrow"/>
          <w:i/>
          <w:iCs/>
          <w:sz w:val="21"/>
        </w:rPr>
        <w:t xml:space="preserve"> (5 ч).</w:t>
      </w:r>
      <w:r>
        <w:rPr>
          <w:rFonts w:ascii="Arial Narrow" w:hAnsi="Arial Narrow"/>
          <w:sz w:val="22"/>
        </w:rPr>
        <w:t xml:space="preserve"> Значение, вопросы как средство его выявления. Значения признака предмета (по цвету, размеру, форме, вкусу, месторасположению, оценке, характеру и т. д.). Смысловая и грамматическая связь имени прилагательного с именем существительным. Наблюдение над изменением прилагательных по числам.</w:t>
      </w:r>
    </w:p>
    <w:p w:rsidR="008E50C7" w:rsidRDefault="008E50C7" w:rsidP="008E50C7">
      <w:pPr>
        <w:spacing w:line="276" w:lineRule="auto"/>
        <w:ind w:firstLine="360"/>
        <w:jc w:val="both"/>
        <w:rPr>
          <w:rFonts w:ascii="Arial Narrow" w:hAnsi="Arial Narrow"/>
          <w:sz w:val="22"/>
        </w:rPr>
      </w:pPr>
      <w:r>
        <w:rPr>
          <w:rFonts w:ascii="Arial Narrow" w:hAnsi="Arial Narrow"/>
          <w:b/>
          <w:bCs/>
          <w:i/>
          <w:iCs/>
          <w:sz w:val="21"/>
        </w:rPr>
        <w:t>Глагол</w:t>
      </w:r>
      <w:r>
        <w:rPr>
          <w:rFonts w:ascii="Arial Narrow" w:hAnsi="Arial Narrow"/>
          <w:i/>
          <w:iCs/>
          <w:sz w:val="21"/>
        </w:rPr>
        <w:t xml:space="preserve"> (3 ч).</w:t>
      </w:r>
      <w:r>
        <w:rPr>
          <w:rFonts w:ascii="Arial Narrow" w:hAnsi="Arial Narrow"/>
          <w:sz w:val="22"/>
        </w:rPr>
        <w:t xml:space="preserve"> Значения действия, состояния живых существ (</w:t>
      </w:r>
      <w:r>
        <w:rPr>
          <w:rFonts w:ascii="Arial Narrow" w:hAnsi="Arial Narrow"/>
          <w:i/>
          <w:iCs/>
          <w:sz w:val="22"/>
        </w:rPr>
        <w:t>спит</w:t>
      </w:r>
      <w:r>
        <w:rPr>
          <w:rFonts w:ascii="Arial Narrow" w:hAnsi="Arial Narrow"/>
          <w:sz w:val="22"/>
        </w:rPr>
        <w:t xml:space="preserve">, </w:t>
      </w:r>
      <w:r>
        <w:rPr>
          <w:rFonts w:ascii="Arial Narrow" w:hAnsi="Arial Narrow"/>
          <w:i/>
          <w:iCs/>
          <w:sz w:val="22"/>
        </w:rPr>
        <w:t>радуется</w:t>
      </w:r>
      <w:r>
        <w:rPr>
          <w:rFonts w:ascii="Arial Narrow" w:hAnsi="Arial Narrow"/>
          <w:sz w:val="22"/>
        </w:rPr>
        <w:t>), состояния неживых предметов (</w:t>
      </w:r>
      <w:r>
        <w:rPr>
          <w:rFonts w:ascii="Arial Narrow" w:hAnsi="Arial Narrow"/>
          <w:i/>
          <w:iCs/>
          <w:sz w:val="22"/>
        </w:rPr>
        <w:t>растёт</w:t>
      </w:r>
      <w:r>
        <w:rPr>
          <w:rFonts w:ascii="Arial Narrow" w:hAnsi="Arial Narrow"/>
          <w:sz w:val="22"/>
        </w:rPr>
        <w:t xml:space="preserve">, </w:t>
      </w:r>
      <w:r>
        <w:rPr>
          <w:rFonts w:ascii="Arial Narrow" w:hAnsi="Arial Narrow"/>
          <w:i/>
          <w:iCs/>
          <w:sz w:val="22"/>
        </w:rPr>
        <w:t>стоит</w:t>
      </w:r>
      <w:r>
        <w:rPr>
          <w:rFonts w:ascii="Arial Narrow" w:hAnsi="Arial Narrow"/>
          <w:sz w:val="22"/>
        </w:rPr>
        <w:t xml:space="preserve">, </w:t>
      </w:r>
      <w:r>
        <w:rPr>
          <w:rFonts w:ascii="Arial Narrow" w:hAnsi="Arial Narrow"/>
          <w:i/>
          <w:iCs/>
          <w:sz w:val="22"/>
        </w:rPr>
        <w:t>находится</w:t>
      </w:r>
      <w:r>
        <w:rPr>
          <w:rFonts w:ascii="Arial Narrow" w:hAnsi="Arial Narrow"/>
          <w:sz w:val="22"/>
        </w:rPr>
        <w:t>).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8E50C7" w:rsidRDefault="008E50C7" w:rsidP="008E50C7">
      <w:pPr>
        <w:spacing w:line="276" w:lineRule="auto"/>
        <w:ind w:firstLine="360"/>
        <w:jc w:val="both"/>
        <w:rPr>
          <w:rFonts w:ascii="Arial Narrow" w:hAnsi="Arial Narrow"/>
          <w:sz w:val="22"/>
        </w:rPr>
      </w:pPr>
      <w:r>
        <w:rPr>
          <w:rFonts w:ascii="Arial Narrow" w:hAnsi="Arial Narrow"/>
          <w:b/>
          <w:bCs/>
          <w:i/>
          <w:iCs/>
          <w:sz w:val="21"/>
        </w:rPr>
        <w:t>Служебные части речи</w:t>
      </w:r>
      <w:r>
        <w:rPr>
          <w:rFonts w:ascii="Arial Narrow" w:hAnsi="Arial Narrow"/>
          <w:i/>
          <w:iCs/>
          <w:sz w:val="21"/>
        </w:rPr>
        <w:t xml:space="preserve"> (2 ч).</w:t>
      </w:r>
      <w:r>
        <w:rPr>
          <w:rFonts w:ascii="Arial Narrow" w:hAnsi="Arial Narrow"/>
          <w:sz w:val="22"/>
        </w:rPr>
        <w:t xml:space="preserve"> Предлоги. </w:t>
      </w:r>
      <w:r>
        <w:rPr>
          <w:rFonts w:ascii="Arial Narrow" w:hAnsi="Arial Narrow"/>
          <w:i/>
          <w:iCs/>
          <w:sz w:val="22"/>
        </w:rPr>
        <w:t>Союзы</w:t>
      </w:r>
      <w:r>
        <w:rPr>
          <w:rFonts w:ascii="Arial Narrow" w:hAnsi="Arial Narrow"/>
          <w:sz w:val="22"/>
        </w:rPr>
        <w:t xml:space="preserve"> (</w:t>
      </w:r>
      <w:r>
        <w:rPr>
          <w:rFonts w:ascii="Arial Narrow" w:hAnsi="Arial Narrow"/>
          <w:i/>
          <w:iCs/>
          <w:sz w:val="22"/>
        </w:rPr>
        <w:t>и</w:t>
      </w:r>
      <w:r>
        <w:rPr>
          <w:rFonts w:ascii="Arial Narrow" w:hAnsi="Arial Narrow"/>
          <w:sz w:val="22"/>
        </w:rPr>
        <w:t xml:space="preserve">, </w:t>
      </w:r>
      <w:r>
        <w:rPr>
          <w:rFonts w:ascii="Arial Narrow" w:hAnsi="Arial Narrow"/>
          <w:i/>
          <w:iCs/>
          <w:sz w:val="22"/>
        </w:rPr>
        <w:t>а</w:t>
      </w:r>
      <w:r>
        <w:rPr>
          <w:rFonts w:ascii="Arial Narrow" w:hAnsi="Arial Narrow"/>
          <w:sz w:val="22"/>
        </w:rPr>
        <w:t xml:space="preserve">, </w:t>
      </w:r>
      <w:r>
        <w:rPr>
          <w:rFonts w:ascii="Arial Narrow" w:hAnsi="Arial Narrow"/>
          <w:i/>
          <w:iCs/>
          <w:sz w:val="22"/>
        </w:rPr>
        <w:t>но</w:t>
      </w:r>
      <w:r>
        <w:rPr>
          <w:rFonts w:ascii="Arial Narrow" w:hAnsi="Arial Narrow"/>
          <w:sz w:val="22"/>
        </w:rPr>
        <w:t xml:space="preserve">, </w:t>
      </w:r>
      <w:r>
        <w:rPr>
          <w:rFonts w:ascii="Arial Narrow" w:hAnsi="Arial Narrow"/>
          <w:i/>
          <w:iCs/>
          <w:sz w:val="22"/>
        </w:rPr>
        <w:t>как</w:t>
      </w:r>
      <w:r>
        <w:rPr>
          <w:rFonts w:ascii="Arial Narrow" w:hAnsi="Arial Narrow"/>
          <w:sz w:val="22"/>
        </w:rPr>
        <w:t xml:space="preserve">, </w:t>
      </w:r>
      <w:r>
        <w:rPr>
          <w:rFonts w:ascii="Arial Narrow" w:hAnsi="Arial Narrow"/>
          <w:i/>
          <w:iCs/>
          <w:sz w:val="22"/>
        </w:rPr>
        <w:t>что</w:t>
      </w:r>
      <w:r>
        <w:rPr>
          <w:rFonts w:ascii="Arial Narrow" w:hAnsi="Arial Narrow"/>
          <w:sz w:val="22"/>
        </w:rPr>
        <w:t>). Их роль в речи: а) выражать отношения между знаменательными частями речи: пространственные (</w:t>
      </w:r>
      <w:r>
        <w:rPr>
          <w:rFonts w:ascii="Arial Narrow" w:hAnsi="Arial Narrow"/>
          <w:i/>
          <w:iCs/>
          <w:sz w:val="22"/>
        </w:rPr>
        <w:t>за</w:t>
      </w:r>
      <w:r>
        <w:rPr>
          <w:rFonts w:ascii="Arial Narrow" w:hAnsi="Arial Narrow"/>
          <w:sz w:val="22"/>
        </w:rPr>
        <w:t xml:space="preserve">, </w:t>
      </w:r>
      <w:r>
        <w:rPr>
          <w:rFonts w:ascii="Arial Narrow" w:hAnsi="Arial Narrow"/>
          <w:i/>
          <w:iCs/>
          <w:sz w:val="22"/>
        </w:rPr>
        <w:t>над</w:t>
      </w:r>
      <w:r>
        <w:rPr>
          <w:rFonts w:ascii="Arial Narrow" w:hAnsi="Arial Narrow"/>
          <w:sz w:val="22"/>
        </w:rPr>
        <w:t xml:space="preserve">, </w:t>
      </w:r>
      <w:r>
        <w:rPr>
          <w:rFonts w:ascii="Arial Narrow" w:hAnsi="Arial Narrow"/>
          <w:i/>
          <w:iCs/>
          <w:sz w:val="22"/>
        </w:rPr>
        <w:t>под</w:t>
      </w:r>
      <w:r>
        <w:rPr>
          <w:rFonts w:ascii="Arial Narrow" w:hAnsi="Arial Narrow"/>
          <w:sz w:val="22"/>
        </w:rPr>
        <w:t xml:space="preserve">, </w:t>
      </w:r>
      <w:r>
        <w:rPr>
          <w:rFonts w:ascii="Arial Narrow" w:hAnsi="Arial Narrow"/>
          <w:i/>
          <w:iCs/>
          <w:sz w:val="22"/>
        </w:rPr>
        <w:t>в</w:t>
      </w:r>
      <w:r>
        <w:rPr>
          <w:rFonts w:ascii="Arial Narrow" w:hAnsi="Arial Narrow"/>
          <w:sz w:val="22"/>
        </w:rPr>
        <w:t xml:space="preserve">, </w:t>
      </w:r>
      <w:r>
        <w:rPr>
          <w:rFonts w:ascii="Arial Narrow" w:hAnsi="Arial Narrow"/>
          <w:i/>
          <w:iCs/>
          <w:sz w:val="22"/>
        </w:rPr>
        <w:t>к</w:t>
      </w:r>
      <w:r>
        <w:rPr>
          <w:rFonts w:ascii="Arial Narrow" w:hAnsi="Arial Narrow"/>
          <w:sz w:val="22"/>
        </w:rPr>
        <w:t>), противительные (</w:t>
      </w:r>
      <w:r>
        <w:rPr>
          <w:rFonts w:ascii="Arial Narrow" w:hAnsi="Arial Narrow"/>
          <w:i/>
          <w:iCs/>
          <w:sz w:val="22"/>
        </w:rPr>
        <w:t>а</w:t>
      </w:r>
      <w:r>
        <w:rPr>
          <w:rFonts w:ascii="Arial Narrow" w:hAnsi="Arial Narrow"/>
          <w:sz w:val="22"/>
        </w:rPr>
        <w:t xml:space="preserve">, </w:t>
      </w:r>
      <w:r>
        <w:rPr>
          <w:rFonts w:ascii="Arial Narrow" w:hAnsi="Arial Narrow"/>
          <w:i/>
          <w:iCs/>
          <w:sz w:val="22"/>
        </w:rPr>
        <w:t>но</w:t>
      </w:r>
      <w:r>
        <w:rPr>
          <w:rFonts w:ascii="Arial Narrow" w:hAnsi="Arial Narrow"/>
          <w:sz w:val="22"/>
        </w:rPr>
        <w:t>), соединительные (</w:t>
      </w:r>
      <w:r>
        <w:rPr>
          <w:rFonts w:ascii="Arial Narrow" w:hAnsi="Arial Narrow"/>
          <w:i/>
          <w:iCs/>
          <w:sz w:val="22"/>
        </w:rPr>
        <w:t>и</w:t>
      </w:r>
      <w:r>
        <w:rPr>
          <w:rFonts w:ascii="Arial Narrow" w:hAnsi="Arial Narrow"/>
          <w:sz w:val="22"/>
        </w:rPr>
        <w:t>), сравнительные (</w:t>
      </w:r>
      <w:r>
        <w:rPr>
          <w:rFonts w:ascii="Arial Narrow" w:hAnsi="Arial Narrow"/>
          <w:i/>
          <w:iCs/>
          <w:sz w:val="22"/>
        </w:rPr>
        <w:t>как</w:t>
      </w:r>
      <w:r>
        <w:rPr>
          <w:rFonts w:ascii="Arial Narrow" w:hAnsi="Arial Narrow"/>
          <w:sz w:val="22"/>
        </w:rPr>
        <w:t xml:space="preserve">, </w:t>
      </w:r>
      <w:r>
        <w:rPr>
          <w:rFonts w:ascii="Arial Narrow" w:hAnsi="Arial Narrow"/>
          <w:i/>
          <w:iCs/>
          <w:sz w:val="22"/>
        </w:rPr>
        <w:t>точно</w:t>
      </w:r>
      <w:r>
        <w:rPr>
          <w:rFonts w:ascii="Arial Narrow" w:hAnsi="Arial Narrow"/>
          <w:sz w:val="22"/>
        </w:rPr>
        <w:t xml:space="preserve">, </w:t>
      </w:r>
      <w:r>
        <w:rPr>
          <w:rFonts w:ascii="Arial Narrow" w:hAnsi="Arial Narrow"/>
          <w:i/>
          <w:iCs/>
          <w:sz w:val="22"/>
        </w:rPr>
        <w:t>словно</w:t>
      </w:r>
      <w:r>
        <w:rPr>
          <w:rFonts w:ascii="Arial Narrow" w:hAnsi="Arial Narrow"/>
          <w:sz w:val="22"/>
        </w:rPr>
        <w:t>), б) служить для связи слов и предложений.</w:t>
      </w:r>
    </w:p>
    <w:p w:rsidR="008E50C7" w:rsidRDefault="008E50C7" w:rsidP="008E50C7">
      <w:pPr>
        <w:pStyle w:val="af1"/>
      </w:pPr>
      <w:r>
        <w:rPr>
          <w:b/>
          <w:bCs/>
        </w:rPr>
        <w:t>Синтаксис и пунктуация</w:t>
      </w:r>
      <w:r>
        <w:t xml:space="preserve"> (5 ч). Общее представление о </w:t>
      </w:r>
      <w:r>
        <w:rPr>
          <w:i/>
          <w:iCs/>
        </w:rPr>
        <w:t>словосочетании, его номинативной роли(уточнять название).</w:t>
      </w:r>
      <w:r>
        <w:t xml:space="preserve">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8E50C7" w:rsidRDefault="008E50C7" w:rsidP="008E50C7">
      <w:pPr>
        <w:spacing w:line="276" w:lineRule="auto"/>
        <w:ind w:firstLine="360"/>
        <w:jc w:val="both"/>
        <w:rPr>
          <w:rFonts w:ascii="Arial Narrow" w:hAnsi="Arial Narrow"/>
          <w:sz w:val="22"/>
        </w:rPr>
      </w:pPr>
      <w:r>
        <w:rPr>
          <w:rFonts w:ascii="Arial Narrow" w:hAnsi="Arial Narrow"/>
          <w:b/>
          <w:bCs/>
          <w:sz w:val="22"/>
        </w:rPr>
        <w:t>Орфография</w:t>
      </w:r>
      <w:r>
        <w:rPr>
          <w:rFonts w:ascii="Arial Narrow" w:hAnsi="Arial Narrow"/>
          <w:sz w:val="22"/>
        </w:rPr>
        <w:t xml:space="preserve"> (50 ч). 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орфографического словаря.</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Обозначение мягкости согласных. Написание буквосочетаний </w:t>
      </w:r>
      <w:r>
        <w:rPr>
          <w:rFonts w:ascii="Arial Narrow" w:hAnsi="Arial Narrow"/>
          <w:i/>
          <w:iCs/>
          <w:sz w:val="22"/>
        </w:rPr>
        <w:t>жи</w:t>
      </w:r>
      <w:r>
        <w:rPr>
          <w:rFonts w:ascii="Arial Narrow" w:hAnsi="Arial Narrow"/>
          <w:sz w:val="22"/>
        </w:rPr>
        <w:t>–</w:t>
      </w:r>
      <w:r>
        <w:rPr>
          <w:rFonts w:ascii="Arial Narrow" w:hAnsi="Arial Narrow"/>
          <w:i/>
          <w:iCs/>
          <w:sz w:val="22"/>
        </w:rPr>
        <w:t>ши</w:t>
      </w:r>
      <w:r>
        <w:rPr>
          <w:rFonts w:ascii="Arial Narrow" w:hAnsi="Arial Narrow"/>
          <w:sz w:val="22"/>
        </w:rPr>
        <w:t xml:space="preserve">, </w:t>
      </w:r>
      <w:r>
        <w:rPr>
          <w:rFonts w:ascii="Arial Narrow" w:hAnsi="Arial Narrow"/>
          <w:i/>
          <w:iCs/>
          <w:sz w:val="22"/>
        </w:rPr>
        <w:t>ча</w:t>
      </w:r>
      <w:r>
        <w:rPr>
          <w:rFonts w:ascii="Arial Narrow" w:hAnsi="Arial Narrow"/>
          <w:sz w:val="22"/>
        </w:rPr>
        <w:t>–</w:t>
      </w:r>
      <w:r>
        <w:rPr>
          <w:rFonts w:ascii="Arial Narrow" w:hAnsi="Arial Narrow"/>
          <w:i/>
          <w:iCs/>
          <w:sz w:val="22"/>
        </w:rPr>
        <w:t>ща</w:t>
      </w:r>
      <w:r>
        <w:rPr>
          <w:rFonts w:ascii="Arial Narrow" w:hAnsi="Arial Narrow"/>
          <w:sz w:val="22"/>
        </w:rPr>
        <w:t xml:space="preserve">, </w:t>
      </w:r>
      <w:r>
        <w:rPr>
          <w:rFonts w:ascii="Arial Narrow" w:hAnsi="Arial Narrow"/>
          <w:i/>
          <w:iCs/>
          <w:sz w:val="22"/>
        </w:rPr>
        <w:t>чу</w:t>
      </w:r>
      <w:r>
        <w:rPr>
          <w:rFonts w:ascii="Arial Narrow" w:hAnsi="Arial Narrow"/>
          <w:sz w:val="22"/>
        </w:rPr>
        <w:t>–</w:t>
      </w:r>
      <w:r>
        <w:rPr>
          <w:rFonts w:ascii="Arial Narrow" w:hAnsi="Arial Narrow"/>
          <w:i/>
          <w:iCs/>
          <w:sz w:val="22"/>
        </w:rPr>
        <w:t>щу</w:t>
      </w:r>
      <w:r>
        <w:rPr>
          <w:rFonts w:ascii="Arial Narrow" w:hAnsi="Arial Narrow"/>
          <w:sz w:val="22"/>
        </w:rPr>
        <w:t xml:space="preserve">; </w:t>
      </w:r>
      <w:r>
        <w:rPr>
          <w:rFonts w:ascii="Arial Narrow" w:hAnsi="Arial Narrow"/>
          <w:i/>
          <w:iCs/>
          <w:sz w:val="22"/>
        </w:rPr>
        <w:t>чк</w:t>
      </w:r>
      <w:r>
        <w:rPr>
          <w:rFonts w:ascii="Arial Narrow" w:hAnsi="Arial Narrow"/>
          <w:sz w:val="22"/>
        </w:rPr>
        <w:t xml:space="preserve">, </w:t>
      </w:r>
      <w:r>
        <w:rPr>
          <w:rFonts w:ascii="Arial Narrow" w:hAnsi="Arial Narrow"/>
          <w:i/>
          <w:iCs/>
          <w:sz w:val="22"/>
        </w:rPr>
        <w:t>чн</w:t>
      </w:r>
      <w:r>
        <w:rPr>
          <w:rFonts w:ascii="Arial Narrow" w:hAnsi="Arial Narrow"/>
          <w:sz w:val="22"/>
        </w:rPr>
        <w:t xml:space="preserve">, </w:t>
      </w:r>
      <w:r>
        <w:rPr>
          <w:rFonts w:ascii="Arial Narrow" w:hAnsi="Arial Narrow"/>
          <w:i/>
          <w:iCs/>
          <w:sz w:val="22"/>
        </w:rPr>
        <w:t>щн</w:t>
      </w:r>
      <w:r>
        <w:rPr>
          <w:rFonts w:ascii="Arial Narrow" w:hAnsi="Arial Narrow"/>
          <w:sz w:val="22"/>
        </w:rPr>
        <w:t xml:space="preserve">, </w:t>
      </w:r>
      <w:r>
        <w:rPr>
          <w:rFonts w:ascii="Arial Narrow" w:hAnsi="Arial Narrow"/>
          <w:i/>
          <w:iCs/>
          <w:sz w:val="22"/>
        </w:rPr>
        <w:t>нч</w:t>
      </w:r>
      <w:r>
        <w:rPr>
          <w:rFonts w:ascii="Arial Narrow" w:hAnsi="Arial Narrow"/>
          <w:sz w:val="22"/>
        </w:rPr>
        <w:t xml:space="preserve">. Использование разделительного мягкого знака. </w:t>
      </w:r>
    </w:p>
    <w:p w:rsidR="008E50C7" w:rsidRDefault="008E50C7" w:rsidP="008E50C7">
      <w:pPr>
        <w:spacing w:line="276" w:lineRule="auto"/>
        <w:ind w:firstLine="360"/>
        <w:jc w:val="both"/>
        <w:rPr>
          <w:rFonts w:ascii="Arial Narrow" w:hAnsi="Arial Narrow"/>
          <w:sz w:val="22"/>
        </w:rPr>
      </w:pPr>
      <w:r>
        <w:rPr>
          <w:rFonts w:ascii="Arial Narrow" w:hAnsi="Arial Narrow"/>
          <w:sz w:val="22"/>
        </w:rPr>
        <w:t>Употребление большой буквы в именах собственных (именах, отчествах, фамилиях, кличках, географических названиях).</w:t>
      </w:r>
    </w:p>
    <w:p w:rsidR="008E50C7" w:rsidRDefault="008E50C7" w:rsidP="008E50C7">
      <w:pPr>
        <w:spacing w:line="276" w:lineRule="auto"/>
        <w:ind w:firstLine="360"/>
        <w:jc w:val="both"/>
        <w:rPr>
          <w:rFonts w:ascii="Arial Narrow" w:hAnsi="Arial Narrow"/>
          <w:sz w:val="22"/>
        </w:rPr>
      </w:pPr>
      <w:r>
        <w:rPr>
          <w:rFonts w:ascii="Arial Narrow" w:hAnsi="Arial Narrow"/>
          <w:sz w:val="22"/>
        </w:rPr>
        <w:t>Правописание безударных гласных, парных звонких и глухих согласных, непроизносимых согласных, удвоенных согласных в корне слова как проверяемых, так и непроверяемых.</w:t>
      </w:r>
    </w:p>
    <w:p w:rsidR="008E50C7" w:rsidRDefault="008E50C7" w:rsidP="008E50C7">
      <w:pPr>
        <w:spacing w:before="240" w:after="60" w:line="276" w:lineRule="auto"/>
        <w:ind w:firstLine="357"/>
        <w:jc w:val="both"/>
        <w:rPr>
          <w:rFonts w:ascii="Arial Narrow" w:hAnsi="Arial Narrow"/>
        </w:rPr>
      </w:pPr>
      <w:r>
        <w:rPr>
          <w:rFonts w:ascii="Arial Narrow" w:hAnsi="Arial Narrow"/>
          <w:b/>
          <w:bCs/>
        </w:rPr>
        <w:t>ПОВТОРЕНИЕ</w:t>
      </w:r>
      <w:r>
        <w:rPr>
          <w:rFonts w:ascii="Arial Narrow" w:hAnsi="Arial Narrow"/>
        </w:rPr>
        <w:t xml:space="preserve"> (10 ч)</w:t>
      </w:r>
    </w:p>
    <w:p w:rsidR="008E50C7" w:rsidRDefault="008E50C7" w:rsidP="008E50C7">
      <w:pPr>
        <w:spacing w:line="276" w:lineRule="auto"/>
        <w:ind w:firstLine="360"/>
        <w:jc w:val="both"/>
        <w:rPr>
          <w:rFonts w:ascii="Arial Narrow" w:hAnsi="Arial Narrow"/>
          <w:sz w:val="22"/>
        </w:rPr>
      </w:pPr>
      <w:r>
        <w:rPr>
          <w:rFonts w:ascii="Arial Narrow" w:hAnsi="Arial Narrow"/>
          <w:sz w:val="22"/>
        </w:rPr>
        <w:t>Слово, предложение, текст. Основные правила правописания слов, оформления предложений. О «работе» средств языка в речи.</w:t>
      </w:r>
    </w:p>
    <w:p w:rsidR="008E50C7" w:rsidRDefault="008E50C7" w:rsidP="008E50C7">
      <w:pPr>
        <w:spacing w:line="276" w:lineRule="auto"/>
        <w:ind w:firstLine="360"/>
        <w:jc w:val="both"/>
        <w:rPr>
          <w:rFonts w:ascii="Arial Narrow" w:hAnsi="Arial Narrow"/>
          <w:i/>
          <w:iCs/>
          <w:sz w:val="22"/>
        </w:rPr>
      </w:pPr>
      <w:r>
        <w:rPr>
          <w:rFonts w:ascii="Arial Narrow" w:hAnsi="Arial Narrow"/>
          <w:b/>
          <w:bCs/>
          <w:sz w:val="22"/>
        </w:rPr>
        <w:lastRenderedPageBreak/>
        <w:t>Развитие речи</w:t>
      </w:r>
      <w:r>
        <w:rPr>
          <w:rFonts w:ascii="Arial Narrow" w:hAnsi="Arial Narrow"/>
          <w:sz w:val="22"/>
        </w:rPr>
        <w:t>*. Обогащение словаря новыми словами, уточнение значения по словарю вроде бы известных детям слов. Подборы синонимов, антонимов в условиях заданного контекста</w:t>
      </w:r>
      <w:r>
        <w:rPr>
          <w:rFonts w:ascii="Arial Narrow" w:hAnsi="Arial Narrow"/>
          <w:i/>
          <w:iCs/>
          <w:sz w:val="22"/>
        </w:rPr>
        <w:t xml:space="preserve">. Использование разных языковых средств выражения сравнительных отношений: описательные выражения (похож на..., подобен...), сравнительные обороты (нежный, как..., неуклюжий, точно..., словно...). </w:t>
      </w:r>
    </w:p>
    <w:p w:rsidR="008E50C7" w:rsidRDefault="008E50C7" w:rsidP="008E50C7">
      <w:pPr>
        <w:spacing w:line="276" w:lineRule="auto"/>
        <w:ind w:firstLine="360"/>
        <w:jc w:val="both"/>
        <w:rPr>
          <w:rFonts w:ascii="Arial Narrow" w:hAnsi="Arial Narrow"/>
          <w:sz w:val="22"/>
        </w:rPr>
      </w:pPr>
      <w:r>
        <w:rPr>
          <w:rFonts w:ascii="Arial Narrow" w:hAnsi="Arial Narrow"/>
          <w:sz w:val="22"/>
        </w:rPr>
        <w:t xml:space="preserve">Составление предложений на тему, со словарным словом, из набора отдельных слов. Развитие речевого слуха: мелодика слова и предложения (интонационный рисунок). </w:t>
      </w:r>
    </w:p>
    <w:p w:rsidR="008E50C7" w:rsidRDefault="008E50C7" w:rsidP="008E50C7">
      <w:pPr>
        <w:spacing w:line="276" w:lineRule="auto"/>
        <w:ind w:firstLine="360"/>
        <w:jc w:val="both"/>
        <w:rPr>
          <w:rFonts w:ascii="Arial Narrow" w:hAnsi="Arial Narrow"/>
          <w:sz w:val="22"/>
        </w:rPr>
      </w:pPr>
      <w:r>
        <w:rPr>
          <w:rFonts w:ascii="Arial Narrow" w:hAnsi="Arial Narrow"/>
          <w:sz w:val="22"/>
        </w:rPr>
        <w:t>Воспроизведение (изложение) чужой речи небольших по объёму текстов повествовательного характера: дословно (списывание с образца, письмо по памяти, письмо под диктовку), близко к исходному содержанию (устный и письменный пересказ/изложение по вопросам, по готовому плану).</w:t>
      </w:r>
    </w:p>
    <w:p w:rsidR="008E50C7" w:rsidRDefault="008E50C7" w:rsidP="008E50C7">
      <w:pPr>
        <w:spacing w:line="276" w:lineRule="auto"/>
        <w:ind w:firstLine="360"/>
        <w:jc w:val="both"/>
        <w:rPr>
          <w:rFonts w:ascii="Arial Narrow" w:hAnsi="Arial Narrow"/>
          <w:sz w:val="22"/>
        </w:rPr>
      </w:pPr>
      <w:r>
        <w:rPr>
          <w:rFonts w:ascii="Arial Narrow" w:hAnsi="Arial Narrow"/>
          <w:sz w:val="22"/>
        </w:rPr>
        <w:t>Составление небольших по объёму текстов на тему летних каникул, новогоднего праздника, в жанре природной зарисовки и т. п.</w:t>
      </w:r>
    </w:p>
    <w:p w:rsidR="008E50C7" w:rsidRDefault="008E50C7" w:rsidP="008E50C7">
      <w:pPr>
        <w:spacing w:line="276" w:lineRule="auto"/>
        <w:ind w:firstLine="360"/>
        <w:jc w:val="both"/>
        <w:rPr>
          <w:rFonts w:ascii="Arial Narrow" w:hAnsi="Arial Narrow"/>
          <w:sz w:val="22"/>
        </w:rPr>
      </w:pPr>
    </w:p>
    <w:p w:rsidR="008E50C7" w:rsidRDefault="008E50C7" w:rsidP="008E50C7">
      <w:pPr>
        <w:pStyle w:val="a3"/>
        <w:spacing w:before="0" w:beforeAutospacing="0" w:after="0" w:line="288" w:lineRule="auto"/>
        <w:ind w:left="144" w:right="432"/>
        <w:rPr>
          <w:rFonts w:ascii="Arial Narrow" w:hAnsi="Arial Narrow" w:cs="Arial"/>
          <w:b/>
          <w:bCs/>
        </w:rPr>
      </w:pPr>
      <w:r>
        <w:rPr>
          <w:rFonts w:ascii="Arial Narrow" w:hAnsi="Arial Narrow" w:cs="Arial"/>
          <w:b/>
          <w:bCs/>
        </w:rPr>
        <w:t xml:space="preserve">ПЛАНИРУЕМЫЕ РЕЗУЛЬТАТЫ </w:t>
      </w:r>
    </w:p>
    <w:p w:rsidR="008E50C7" w:rsidRDefault="008E50C7" w:rsidP="008E50C7">
      <w:pPr>
        <w:pStyle w:val="a3"/>
        <w:spacing w:before="0" w:beforeAutospacing="0" w:after="0" w:line="288" w:lineRule="auto"/>
        <w:ind w:left="142" w:right="431"/>
        <w:rPr>
          <w:rFonts w:ascii="Arial Narrow" w:hAnsi="Arial Narrow" w:cs="Arial"/>
        </w:rPr>
      </w:pPr>
      <w:r>
        <w:rPr>
          <w:rFonts w:ascii="Arial Narrow" w:hAnsi="Arial Narrow" w:cs="Arial"/>
          <w:b/>
          <w:bCs/>
        </w:rPr>
        <w:t>освоения программы по русскому языку</w:t>
      </w:r>
    </w:p>
    <w:p w:rsidR="008E50C7" w:rsidRDefault="008E50C7" w:rsidP="008E50C7">
      <w:pPr>
        <w:pStyle w:val="a3"/>
        <w:spacing w:before="0" w:beforeAutospacing="0" w:after="0" w:line="288" w:lineRule="auto"/>
        <w:ind w:left="144" w:right="432"/>
        <w:rPr>
          <w:rFonts w:ascii="Arial Narrow" w:hAnsi="Arial Narrow" w:cs="Arial"/>
          <w:b/>
          <w:bCs/>
        </w:rPr>
      </w:pPr>
      <w:r>
        <w:rPr>
          <w:rFonts w:ascii="Arial Narrow" w:hAnsi="Arial Narrow" w:cs="Arial"/>
          <w:b/>
          <w:bCs/>
        </w:rPr>
        <w:t>к концу 2 класса</w:t>
      </w:r>
    </w:p>
    <w:p w:rsidR="008E50C7" w:rsidRDefault="008E50C7" w:rsidP="008E50C7">
      <w:pPr>
        <w:pStyle w:val="a3"/>
        <w:spacing w:before="0" w:beforeAutospacing="0" w:after="0" w:line="288" w:lineRule="auto"/>
        <w:ind w:left="144" w:right="432"/>
        <w:rPr>
          <w:rFonts w:ascii="Arial Narrow" w:hAnsi="Arial Narrow" w:cs="Arial"/>
          <w:sz w:val="22"/>
        </w:rPr>
      </w:pPr>
      <w:r>
        <w:rPr>
          <w:rFonts w:ascii="Arial Narrow" w:hAnsi="Arial Narrow" w:cs="Arial"/>
          <w:sz w:val="22"/>
          <w:szCs w:val="27"/>
        </w:rPr>
        <w:t>ЛИЧНОСТНЫЕ</w:t>
      </w:r>
    </w:p>
    <w:p w:rsidR="008E50C7" w:rsidRDefault="008E50C7" w:rsidP="008E50C7">
      <w:pPr>
        <w:pStyle w:val="a3"/>
        <w:spacing w:before="120" w:beforeAutospacing="0" w:after="0" w:line="288" w:lineRule="auto"/>
        <w:ind w:left="142" w:right="431"/>
        <w:rPr>
          <w:rFonts w:ascii="Arial Narrow" w:hAnsi="Arial Narrow" w:cs="Arial"/>
          <w:sz w:val="22"/>
        </w:rPr>
      </w:pPr>
      <w:r>
        <w:rPr>
          <w:rFonts w:ascii="Arial Narrow" w:hAnsi="Arial Narrow" w:cs="Arial"/>
          <w:i/>
          <w:iCs/>
          <w:sz w:val="22"/>
        </w:rPr>
        <w:t>У учащихся будут формироваться</w:t>
      </w:r>
    </w:p>
    <w:p w:rsidR="008E50C7" w:rsidRDefault="008E50C7" w:rsidP="003A5F33">
      <w:pPr>
        <w:pStyle w:val="a3"/>
        <w:numPr>
          <w:ilvl w:val="0"/>
          <w:numId w:val="39"/>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осознание языка как основного средства мышления и общения людей;</w:t>
      </w:r>
    </w:p>
    <w:p w:rsidR="008E50C7" w:rsidRDefault="008E50C7" w:rsidP="003A5F33">
      <w:pPr>
        <w:pStyle w:val="a3"/>
        <w:numPr>
          <w:ilvl w:val="0"/>
          <w:numId w:val="39"/>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осознание русского языка как явления культуры русского народа;</w:t>
      </w:r>
    </w:p>
    <w:p w:rsidR="008E50C7" w:rsidRDefault="008E50C7" w:rsidP="003A5F33">
      <w:pPr>
        <w:pStyle w:val="a3"/>
        <w:numPr>
          <w:ilvl w:val="0"/>
          <w:numId w:val="39"/>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внимание к мелодичности устной речи и изобразительным средствам русского языка;</w:t>
      </w:r>
    </w:p>
    <w:p w:rsidR="008E50C7" w:rsidRDefault="008E50C7" w:rsidP="003A5F33">
      <w:pPr>
        <w:pStyle w:val="a3"/>
        <w:numPr>
          <w:ilvl w:val="0"/>
          <w:numId w:val="39"/>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положительная мотивация и познавательный интерес к изучению языка своего народа, своей страны;</w:t>
      </w:r>
    </w:p>
    <w:p w:rsidR="008E50C7" w:rsidRDefault="008E50C7" w:rsidP="003A5F33">
      <w:pPr>
        <w:pStyle w:val="a3"/>
        <w:numPr>
          <w:ilvl w:val="0"/>
          <w:numId w:val="39"/>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чувство сопричастности к сохранению богатства и самобытности русского языка.</w:t>
      </w:r>
    </w:p>
    <w:p w:rsidR="008E50C7" w:rsidRDefault="008E50C7" w:rsidP="008E50C7">
      <w:pPr>
        <w:pStyle w:val="a3"/>
        <w:spacing w:before="0" w:beforeAutospacing="0" w:after="0" w:line="288" w:lineRule="auto"/>
        <w:ind w:left="144" w:right="432"/>
        <w:rPr>
          <w:rFonts w:ascii="Arial Narrow" w:hAnsi="Arial Narrow" w:cs="Arial"/>
          <w:sz w:val="22"/>
          <w:szCs w:val="27"/>
        </w:rPr>
      </w:pPr>
    </w:p>
    <w:p w:rsidR="008E50C7" w:rsidRDefault="008E50C7" w:rsidP="008E50C7">
      <w:pPr>
        <w:pStyle w:val="a3"/>
        <w:spacing w:before="0" w:beforeAutospacing="0" w:after="0" w:line="288" w:lineRule="auto"/>
        <w:ind w:left="144" w:right="432"/>
        <w:rPr>
          <w:rFonts w:ascii="Arial Narrow" w:hAnsi="Arial Narrow" w:cs="Arial"/>
          <w:sz w:val="22"/>
        </w:rPr>
      </w:pPr>
      <w:r>
        <w:rPr>
          <w:rFonts w:ascii="Arial Narrow" w:hAnsi="Arial Narrow" w:cs="Arial"/>
          <w:sz w:val="22"/>
          <w:szCs w:val="27"/>
        </w:rPr>
        <w:t>ПРЕДМЕТНЫЕ</w:t>
      </w:r>
    </w:p>
    <w:p w:rsidR="008E50C7" w:rsidRDefault="008E50C7" w:rsidP="008E50C7">
      <w:pPr>
        <w:pStyle w:val="a3"/>
        <w:spacing w:before="120" w:beforeAutospacing="0" w:after="0" w:line="288" w:lineRule="auto"/>
        <w:ind w:left="142" w:right="431"/>
        <w:rPr>
          <w:rFonts w:ascii="Arial Narrow" w:hAnsi="Arial Narrow" w:cs="Arial"/>
          <w:sz w:val="22"/>
        </w:rPr>
      </w:pPr>
      <w:r>
        <w:rPr>
          <w:rFonts w:ascii="Arial Narrow" w:hAnsi="Arial Narrow" w:cs="Arial"/>
          <w:i/>
          <w:iCs/>
          <w:sz w:val="22"/>
          <w:szCs w:val="27"/>
        </w:rPr>
        <w:t>Учащиеся научатся:</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осознавать слово как главное средство языка;</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562"/>
        <w:rPr>
          <w:rFonts w:ascii="Arial Narrow" w:hAnsi="Arial Narrow" w:cs="Arial"/>
          <w:sz w:val="22"/>
        </w:rPr>
      </w:pPr>
      <w:r>
        <w:rPr>
          <w:rFonts w:ascii="Arial Narrow" w:hAnsi="Arial Narrow" w:cs="Arial"/>
          <w:sz w:val="22"/>
        </w:rPr>
        <w:t>осознавать взаимосвязь в слове значения и формы его выражения (звуковой, буквенной);</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562"/>
        <w:rPr>
          <w:rFonts w:ascii="Arial Narrow" w:hAnsi="Arial Narrow" w:cs="Arial"/>
          <w:sz w:val="22"/>
        </w:rPr>
      </w:pPr>
      <w:r>
        <w:rPr>
          <w:rFonts w:ascii="Arial Narrow" w:hAnsi="Arial Narrow" w:cs="Arial"/>
          <w:sz w:val="22"/>
        </w:rPr>
        <w:t>различать и характеризовать звуки русского языка (гласные ударные/безударные; согласные твёрдые/мягкие, звонкие/глухие);</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562"/>
        <w:rPr>
          <w:rFonts w:ascii="Arial Narrow" w:hAnsi="Arial Narrow" w:cs="Arial"/>
          <w:sz w:val="22"/>
        </w:rPr>
      </w:pPr>
      <w:r>
        <w:rPr>
          <w:rFonts w:ascii="Arial Narrow" w:hAnsi="Arial Narrow" w:cs="Arial"/>
          <w:sz w:val="22"/>
        </w:rPr>
        <w:t>использовать правила обозначения гласных и согласных звуков на письме;</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562"/>
        <w:rPr>
          <w:rFonts w:ascii="Arial Narrow" w:hAnsi="Arial Narrow" w:cs="Arial"/>
          <w:sz w:val="22"/>
        </w:rPr>
      </w:pPr>
      <w:r>
        <w:rPr>
          <w:rFonts w:ascii="Arial Narrow" w:hAnsi="Arial Narrow" w:cs="Arial"/>
          <w:sz w:val="22"/>
        </w:rPr>
        <w:t>использовать знание последовательности букв в алфавите для упорядочивания слов и поиска нужной информации (в словарях и др.);</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производить звуко-буквенный анализ слов простой слоговой структуры;</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 xml:space="preserve">соблюдать произносительные нормы в собственной речи (в объёме представленного в учебнике материала); </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устанавливать морфемную структуру (значимые части) слов с однозначно выделяемыми морфемами;</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различать родственные (однокоренные) слова;</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оценивать уместность использования слов в тексте;</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осознавать критерии (общее значение) объединения слов в группы по частям речи (существительное, прилагательное, глагол, предлоги);</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lastRenderedPageBreak/>
        <w:t>использовать осознанно употребление частей речи в предложении;</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осознавать признаки предложения как коммуникативного средства языка (выражение мысли, связь слов, интонационная законченность);</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применять правила правописания (в объеме содержания курса 2 класса);</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определять (уточнять) правописание слова по орфографическому словарю учебника;</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осознавать место возможного возникновения орфографической ошибки;</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при работе над ошибками осознавать причины появления ошибки;</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осознавать признаки текста как более объёмного высказывания (несколько предложений, объединённых одной темой и связанных друг с другом).</w:t>
      </w:r>
    </w:p>
    <w:p w:rsidR="008E50C7" w:rsidRDefault="008E50C7" w:rsidP="003A5F33">
      <w:pPr>
        <w:pStyle w:val="a3"/>
        <w:numPr>
          <w:ilvl w:val="0"/>
          <w:numId w:val="40"/>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b/>
          <w:bCs/>
          <w:sz w:val="22"/>
        </w:rPr>
        <w:t>-</w:t>
      </w:r>
      <w:r>
        <w:rPr>
          <w:rFonts w:ascii="Arial Narrow" w:hAnsi="Arial Narrow" w:cs="Arial"/>
          <w:sz w:val="22"/>
        </w:rPr>
        <w:t xml:space="preserve">каллиграфически и орфографически правильно, без искажений, замены, пропусков, вставок букв </w:t>
      </w:r>
      <w:r>
        <w:rPr>
          <w:rFonts w:ascii="Arial Narrow" w:hAnsi="Arial Narrow" w:cs="Arial"/>
          <w:i/>
          <w:iCs/>
          <w:sz w:val="22"/>
        </w:rPr>
        <w:t>списывать</w:t>
      </w:r>
      <w:r>
        <w:rPr>
          <w:rFonts w:ascii="Arial Narrow" w:hAnsi="Arial Narrow" w:cs="Arial"/>
          <w:sz w:val="22"/>
        </w:rPr>
        <w:t xml:space="preserve"> тексты (с печатного и письменного шрифта) объёмом в 40-45 слов, </w:t>
      </w:r>
      <w:r>
        <w:rPr>
          <w:rFonts w:ascii="Arial Narrow" w:hAnsi="Arial Narrow" w:cs="Arial"/>
          <w:i/>
          <w:iCs/>
          <w:sz w:val="22"/>
        </w:rPr>
        <w:t>писатьподдиктовку</w:t>
      </w:r>
      <w:r>
        <w:rPr>
          <w:rFonts w:ascii="Arial Narrow" w:hAnsi="Arial Narrow" w:cs="Arial"/>
          <w:sz w:val="22"/>
        </w:rPr>
        <w:t xml:space="preserve"> тексты в 35-40 слов; </w:t>
      </w:r>
      <w:r>
        <w:rPr>
          <w:rFonts w:ascii="Arial Narrow" w:hAnsi="Arial Narrow" w:cs="Arial"/>
          <w:i/>
          <w:iCs/>
          <w:sz w:val="22"/>
        </w:rPr>
        <w:t xml:space="preserve">излагать содержание </w:t>
      </w:r>
      <w:r>
        <w:rPr>
          <w:rFonts w:ascii="Arial Narrow" w:hAnsi="Arial Narrow" w:cs="Arial"/>
          <w:sz w:val="22"/>
        </w:rPr>
        <w:t xml:space="preserve">исходных текстов в 40-55 слов, </w:t>
      </w:r>
      <w:r>
        <w:rPr>
          <w:rFonts w:ascii="Arial Narrow" w:hAnsi="Arial Narrow" w:cs="Arial"/>
          <w:i/>
          <w:iCs/>
          <w:sz w:val="22"/>
        </w:rPr>
        <w:t xml:space="preserve">создавать </w:t>
      </w:r>
      <w:r>
        <w:rPr>
          <w:rFonts w:ascii="Arial Narrow" w:hAnsi="Arial Narrow" w:cs="Arial"/>
          <w:sz w:val="22"/>
        </w:rPr>
        <w:t>тексты /</w:t>
      </w:r>
      <w:r>
        <w:rPr>
          <w:rFonts w:ascii="Arial Narrow" w:hAnsi="Arial Narrow" w:cs="Arial"/>
          <w:i/>
          <w:iCs/>
          <w:sz w:val="22"/>
        </w:rPr>
        <w:t xml:space="preserve">сочинения/ </w:t>
      </w:r>
      <w:r>
        <w:rPr>
          <w:rFonts w:ascii="Arial Narrow" w:hAnsi="Arial Narrow" w:cs="Arial"/>
          <w:sz w:val="22"/>
        </w:rPr>
        <w:t>в 4-8 предложений, правильно оформляя начало и конец предложений;</w:t>
      </w:r>
    </w:p>
    <w:p w:rsidR="00061EC0" w:rsidRDefault="00061EC0" w:rsidP="008E50C7">
      <w:pPr>
        <w:pStyle w:val="a3"/>
        <w:spacing w:before="0" w:beforeAutospacing="0" w:after="0" w:line="288" w:lineRule="auto"/>
        <w:ind w:left="144" w:right="432"/>
        <w:rPr>
          <w:rFonts w:ascii="Arial Narrow" w:hAnsi="Arial Narrow" w:cs="Arial"/>
          <w:sz w:val="22"/>
          <w:szCs w:val="27"/>
        </w:rPr>
      </w:pPr>
    </w:p>
    <w:p w:rsidR="008E50C7" w:rsidRDefault="008E50C7" w:rsidP="008E50C7">
      <w:pPr>
        <w:pStyle w:val="a3"/>
        <w:spacing w:before="0" w:beforeAutospacing="0" w:after="0" w:line="288" w:lineRule="auto"/>
        <w:ind w:left="144" w:right="432"/>
        <w:rPr>
          <w:rFonts w:ascii="Arial Narrow" w:hAnsi="Arial Narrow" w:cs="Arial"/>
          <w:sz w:val="22"/>
        </w:rPr>
      </w:pPr>
      <w:r>
        <w:rPr>
          <w:rFonts w:ascii="Arial Narrow" w:hAnsi="Arial Narrow" w:cs="Arial"/>
          <w:sz w:val="22"/>
          <w:szCs w:val="27"/>
        </w:rPr>
        <w:t>МЕТАПРЕДМЕТНЫЕ</w:t>
      </w:r>
    </w:p>
    <w:p w:rsidR="008E50C7" w:rsidRDefault="008E50C7" w:rsidP="008E50C7">
      <w:pPr>
        <w:pStyle w:val="a3"/>
        <w:spacing w:before="120" w:beforeAutospacing="0" w:after="0" w:line="288" w:lineRule="auto"/>
        <w:ind w:left="142" w:right="431"/>
        <w:rPr>
          <w:rFonts w:ascii="Arial Narrow" w:hAnsi="Arial Narrow" w:cs="Arial"/>
          <w:sz w:val="22"/>
        </w:rPr>
      </w:pPr>
      <w:r>
        <w:rPr>
          <w:rFonts w:ascii="Arial Narrow" w:hAnsi="Arial Narrow" w:cs="Arial"/>
          <w:b/>
          <w:bCs/>
          <w:sz w:val="22"/>
        </w:rPr>
        <w:t>Коммуникативные</w:t>
      </w:r>
    </w:p>
    <w:p w:rsidR="008E50C7" w:rsidRDefault="008E50C7" w:rsidP="003A5F33">
      <w:pPr>
        <w:pStyle w:val="a3"/>
        <w:numPr>
          <w:ilvl w:val="0"/>
          <w:numId w:val="41"/>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соблюдать в повседневной жизни нормы речевого этикета и правила устного общения (умения слышать, точно реагировать на реплики);</w:t>
      </w:r>
    </w:p>
    <w:p w:rsidR="008E50C7" w:rsidRDefault="008E50C7" w:rsidP="003A5F33">
      <w:pPr>
        <w:pStyle w:val="a3"/>
        <w:numPr>
          <w:ilvl w:val="0"/>
          <w:numId w:val="41"/>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понимать тему высказывания (текста) по содержанию, по заголовку;</w:t>
      </w:r>
    </w:p>
    <w:p w:rsidR="008E50C7" w:rsidRDefault="008E50C7" w:rsidP="003A5F33">
      <w:pPr>
        <w:pStyle w:val="a3"/>
        <w:numPr>
          <w:ilvl w:val="0"/>
          <w:numId w:val="41"/>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озаглавливать текст;</w:t>
      </w:r>
    </w:p>
    <w:p w:rsidR="008E50C7" w:rsidRDefault="008E50C7" w:rsidP="003A5F33">
      <w:pPr>
        <w:pStyle w:val="a3"/>
        <w:numPr>
          <w:ilvl w:val="0"/>
          <w:numId w:val="41"/>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подробно пересказывать текст;</w:t>
      </w:r>
    </w:p>
    <w:p w:rsidR="008E50C7" w:rsidRDefault="008E50C7" w:rsidP="003A5F33">
      <w:pPr>
        <w:pStyle w:val="a3"/>
        <w:numPr>
          <w:ilvl w:val="0"/>
          <w:numId w:val="41"/>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прогнозировать содержание текста по ориентировочным основам (заголовку, пунктам плана).</w:t>
      </w:r>
    </w:p>
    <w:p w:rsidR="008E50C7" w:rsidRDefault="008E50C7" w:rsidP="008E50C7">
      <w:pPr>
        <w:pStyle w:val="a3"/>
        <w:spacing w:before="120" w:beforeAutospacing="0" w:after="0" w:line="288" w:lineRule="auto"/>
        <w:ind w:left="142" w:right="431"/>
        <w:rPr>
          <w:rFonts w:ascii="Arial Narrow" w:hAnsi="Arial Narrow" w:cs="Arial"/>
          <w:sz w:val="22"/>
        </w:rPr>
      </w:pPr>
      <w:r>
        <w:rPr>
          <w:rFonts w:ascii="Arial Narrow" w:hAnsi="Arial Narrow" w:cs="Arial"/>
          <w:b/>
          <w:bCs/>
          <w:sz w:val="22"/>
        </w:rPr>
        <w:t>Регулятивно-познавательные</w:t>
      </w:r>
    </w:p>
    <w:p w:rsidR="008E50C7" w:rsidRDefault="008E50C7" w:rsidP="003A5F33">
      <w:pPr>
        <w:pStyle w:val="a3"/>
        <w:numPr>
          <w:ilvl w:val="0"/>
          <w:numId w:val="42"/>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осознавать цели и задачи изучения курса, раздела, темы;</w:t>
      </w:r>
    </w:p>
    <w:p w:rsidR="008E50C7" w:rsidRDefault="008E50C7" w:rsidP="003A5F33">
      <w:pPr>
        <w:pStyle w:val="a3"/>
        <w:numPr>
          <w:ilvl w:val="0"/>
          <w:numId w:val="42"/>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осознавать способы и приёмы действий при решении языковых задач;</w:t>
      </w:r>
    </w:p>
    <w:p w:rsidR="008E50C7" w:rsidRDefault="008E50C7" w:rsidP="003A5F33">
      <w:pPr>
        <w:pStyle w:val="a3"/>
        <w:numPr>
          <w:ilvl w:val="0"/>
          <w:numId w:val="42"/>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выполнять учебные действия в материализованной, громкоречевой и умственной форме;</w:t>
      </w:r>
    </w:p>
    <w:p w:rsidR="008E50C7" w:rsidRDefault="008E50C7" w:rsidP="003A5F33">
      <w:pPr>
        <w:pStyle w:val="a3"/>
        <w:numPr>
          <w:ilvl w:val="0"/>
          <w:numId w:val="42"/>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следовать при выполнении заданий инструкциям учителя и алгоритмам, описывающем стандартные действия (памятки в справочнике учебника);</w:t>
      </w:r>
    </w:p>
    <w:p w:rsidR="008E50C7" w:rsidRDefault="008E50C7" w:rsidP="003A5F33">
      <w:pPr>
        <w:pStyle w:val="a3"/>
        <w:numPr>
          <w:ilvl w:val="0"/>
          <w:numId w:val="42"/>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осуществлять само- и взаимопроверку работ;</w:t>
      </w:r>
    </w:p>
    <w:p w:rsidR="008E50C7" w:rsidRDefault="008E50C7" w:rsidP="003A5F33">
      <w:pPr>
        <w:pStyle w:val="a3"/>
        <w:numPr>
          <w:ilvl w:val="0"/>
          <w:numId w:val="42"/>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осуществлять поиск необходимой информации для выполнения учебных заданий (в справочниках, словарях, таблицах);</w:t>
      </w:r>
    </w:p>
    <w:p w:rsidR="008E50C7" w:rsidRDefault="008E50C7" w:rsidP="003A5F33">
      <w:pPr>
        <w:pStyle w:val="a3"/>
        <w:numPr>
          <w:ilvl w:val="0"/>
          <w:numId w:val="42"/>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находить, анализировать, сравнивать, характеризовать единицы языка: звуки, части слова, части речи;</w:t>
      </w:r>
    </w:p>
    <w:p w:rsidR="008E50C7" w:rsidRDefault="008E50C7" w:rsidP="003A5F33">
      <w:pPr>
        <w:pStyle w:val="a3"/>
        <w:numPr>
          <w:ilvl w:val="0"/>
          <w:numId w:val="42"/>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осуществлять синтез как составление целого из частей (составление слов, предложений).</w:t>
      </w:r>
    </w:p>
    <w:p w:rsidR="008E50C7" w:rsidRDefault="008E50C7" w:rsidP="008E50C7">
      <w:pPr>
        <w:pStyle w:val="a3"/>
        <w:spacing w:before="0" w:beforeAutospacing="0" w:after="0" w:line="288" w:lineRule="auto"/>
        <w:ind w:left="144" w:right="432"/>
        <w:rPr>
          <w:rFonts w:ascii="Arial Narrow" w:hAnsi="Arial Narrow" w:cs="Arial"/>
          <w:sz w:val="22"/>
        </w:rPr>
      </w:pPr>
      <w:r>
        <w:rPr>
          <w:rFonts w:ascii="Arial Narrow" w:hAnsi="Arial Narrow" w:cs="Arial"/>
          <w:i/>
          <w:iCs/>
          <w:sz w:val="22"/>
        </w:rPr>
        <w:t>Примечание</w:t>
      </w:r>
      <w:r>
        <w:rPr>
          <w:rFonts w:ascii="Arial Narrow" w:hAnsi="Arial Narrow" w:cs="Arial"/>
          <w:sz w:val="22"/>
        </w:rPr>
        <w:t>. Курсивом указаны умения, работа над формированием которых только начинается.</w:t>
      </w:r>
    </w:p>
    <w:p w:rsidR="00FB5635" w:rsidRDefault="00FB5635" w:rsidP="00FB5635">
      <w:pPr>
        <w:spacing w:line="276" w:lineRule="auto"/>
        <w:ind w:firstLine="360"/>
        <w:jc w:val="both"/>
        <w:rPr>
          <w:rFonts w:ascii="Arial Narrow" w:hAnsi="Arial Narrow"/>
          <w:sz w:val="28"/>
        </w:rPr>
      </w:pPr>
      <w:r>
        <w:rPr>
          <w:rFonts w:ascii="Arial Narrow" w:hAnsi="Arial Narrow"/>
          <w:b/>
          <w:bCs/>
          <w:sz w:val="28"/>
        </w:rPr>
        <w:t>3 класс</w:t>
      </w:r>
      <w:r>
        <w:rPr>
          <w:rFonts w:ascii="Arial Narrow" w:hAnsi="Arial Narrow"/>
          <w:sz w:val="28"/>
        </w:rPr>
        <w:t xml:space="preserve"> (170 ч)</w:t>
      </w:r>
    </w:p>
    <w:p w:rsidR="00FB5635" w:rsidRDefault="00FB5635" w:rsidP="00FB5635">
      <w:pPr>
        <w:spacing w:before="360" w:after="120" w:line="276" w:lineRule="auto"/>
        <w:ind w:firstLine="357"/>
        <w:jc w:val="both"/>
        <w:rPr>
          <w:rFonts w:ascii="Arial Narrow" w:hAnsi="Arial Narrow"/>
        </w:rPr>
      </w:pPr>
      <w:r>
        <w:rPr>
          <w:rFonts w:ascii="Arial Narrow" w:hAnsi="Arial Narrow"/>
          <w:b/>
          <w:bCs/>
        </w:rPr>
        <w:t>РЕЧЕВОЕ ОБЩЕНИЕ</w:t>
      </w:r>
      <w:r>
        <w:rPr>
          <w:rFonts w:ascii="Arial Narrow" w:hAnsi="Arial Narrow"/>
        </w:rPr>
        <w:t xml:space="preserve"> (46 ч)</w:t>
      </w:r>
    </w:p>
    <w:p w:rsidR="00FB5635" w:rsidRDefault="00FB5635" w:rsidP="00FB5635">
      <w:pPr>
        <w:pStyle w:val="3"/>
        <w:spacing w:after="0"/>
      </w:pPr>
      <w:r>
        <w:t>Круг сведений о речи</w:t>
      </w:r>
    </w:p>
    <w:p w:rsidR="00FB5635" w:rsidRDefault="00FB5635" w:rsidP="00FB5635">
      <w:pPr>
        <w:spacing w:after="120" w:line="276" w:lineRule="auto"/>
        <w:ind w:firstLine="357"/>
        <w:jc w:val="both"/>
        <w:rPr>
          <w:rFonts w:ascii="Arial Narrow" w:hAnsi="Arial Narrow"/>
          <w:sz w:val="26"/>
        </w:rPr>
      </w:pPr>
      <w:r>
        <w:rPr>
          <w:rFonts w:ascii="Arial Narrow" w:hAnsi="Arial Narrow"/>
          <w:b/>
          <w:bCs/>
          <w:sz w:val="26"/>
        </w:rPr>
        <w:t xml:space="preserve">как основе формирования речевых умений </w:t>
      </w:r>
      <w:r>
        <w:rPr>
          <w:rFonts w:ascii="Arial Narrow" w:hAnsi="Arial Narrow"/>
          <w:sz w:val="26"/>
        </w:rPr>
        <w:t>(16 ч)</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Речь</w:t>
      </w:r>
      <w:r>
        <w:rPr>
          <w:rFonts w:ascii="Arial Narrow" w:hAnsi="Arial Narrow"/>
          <w:sz w:val="22"/>
        </w:rPr>
        <w:t xml:space="preserve"> (6 ч). Речь как способ общения с помощью языковых средств.</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Речевое общение как мыслительно-речевая деятельность. Единство двух сторон речевого общения: передача (говорение, письмо) и восприятие (слушание, чтение) смысла. </w:t>
      </w:r>
      <w:r>
        <w:rPr>
          <w:rFonts w:ascii="Arial Narrow" w:hAnsi="Arial Narrow"/>
          <w:i/>
          <w:iCs/>
          <w:sz w:val="22"/>
        </w:rPr>
        <w:t xml:space="preserve">Качества речи: образность, живость, правильность, </w:t>
      </w:r>
      <w:r>
        <w:rPr>
          <w:rFonts w:ascii="Arial Narrow" w:hAnsi="Arial Narrow"/>
          <w:i/>
          <w:iCs/>
          <w:sz w:val="22"/>
        </w:rPr>
        <w:lastRenderedPageBreak/>
        <w:t xml:space="preserve">чистота, точность, содержательность, логичность. </w:t>
      </w:r>
      <w:r>
        <w:rPr>
          <w:rFonts w:ascii="Arial Narrow" w:hAnsi="Arial Narrow"/>
          <w:sz w:val="22"/>
        </w:rPr>
        <w:t>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 поговорок.</w:t>
      </w:r>
    </w:p>
    <w:p w:rsidR="00FB5635" w:rsidRDefault="00FB5635" w:rsidP="00FB5635">
      <w:pPr>
        <w:spacing w:line="276" w:lineRule="auto"/>
        <w:ind w:firstLine="360"/>
        <w:jc w:val="both"/>
        <w:rPr>
          <w:rFonts w:ascii="Arial Narrow" w:hAnsi="Arial Narrow"/>
          <w:sz w:val="22"/>
        </w:rPr>
      </w:pPr>
      <w:r>
        <w:rPr>
          <w:rFonts w:ascii="Arial Narrow" w:hAnsi="Arial Narrow"/>
          <w:sz w:val="22"/>
        </w:rPr>
        <w:t>Приёмы целесообразного использования при общении несловесных средств (мимики, жестов).</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Высказывание. Текст</w:t>
      </w:r>
      <w:r>
        <w:rPr>
          <w:rFonts w:ascii="Arial Narrow" w:hAnsi="Arial Narrow"/>
          <w:sz w:val="22"/>
        </w:rPr>
        <w:t xml:space="preserve"> (10 ч). Высказывания в форме текста-диалога и текста-монолога.</w:t>
      </w:r>
    </w:p>
    <w:p w:rsidR="00FB5635" w:rsidRDefault="00FB5635" w:rsidP="00FB5635">
      <w:pPr>
        <w:spacing w:line="276" w:lineRule="auto"/>
        <w:ind w:firstLine="360"/>
        <w:jc w:val="both"/>
        <w:rPr>
          <w:rFonts w:ascii="Arial Narrow" w:hAnsi="Arial Narrow"/>
          <w:i/>
          <w:iCs/>
          <w:sz w:val="22"/>
        </w:rPr>
      </w:pPr>
      <w:r>
        <w:rPr>
          <w:rFonts w:ascii="Arial Narrow" w:hAnsi="Arial Narrow"/>
          <w:sz w:val="22"/>
        </w:rPr>
        <w:t xml:space="preserve">Тема текста. Отражение темы в заголовке. Главная часть текста в раскрытии темы. Основная мысль (идея) текста. </w:t>
      </w:r>
      <w:r>
        <w:rPr>
          <w:rFonts w:ascii="Arial Narrow" w:hAnsi="Arial Narrow"/>
          <w:i/>
          <w:iCs/>
          <w:sz w:val="22"/>
        </w:rPr>
        <w:t>Способы выражения идеи: в заголовке, в предложении текста. Наблюдение над способами развития мысли в текстах.</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Особенности текстов с точки зрения их назначения (цели высказывания): </w:t>
      </w:r>
      <w:r>
        <w:rPr>
          <w:rFonts w:ascii="Arial Narrow" w:hAnsi="Arial Narrow"/>
          <w:i/>
          <w:iCs/>
          <w:sz w:val="22"/>
        </w:rPr>
        <w:t>описание предметов</w:t>
      </w:r>
      <w:r>
        <w:rPr>
          <w:rFonts w:ascii="Arial Narrow" w:hAnsi="Arial Narrow"/>
          <w:sz w:val="22"/>
        </w:rPr>
        <w:t xml:space="preserve"> (цветов, изделий народных промыслов, времени года, поделок и пр.); </w:t>
      </w:r>
      <w:r>
        <w:rPr>
          <w:rFonts w:ascii="Arial Narrow" w:hAnsi="Arial Narrow"/>
          <w:i/>
          <w:iCs/>
          <w:sz w:val="22"/>
        </w:rPr>
        <w:t>повествование</w:t>
      </w:r>
      <w:r>
        <w:rPr>
          <w:rFonts w:ascii="Arial Narrow" w:hAnsi="Arial Narrow"/>
          <w:sz w:val="22"/>
        </w:rPr>
        <w:t xml:space="preserve"> (о своих увлечениях, любимых играх, об увиденном, услышанном, прочитанном); </w:t>
      </w:r>
      <w:r>
        <w:rPr>
          <w:rFonts w:ascii="Arial Narrow" w:hAnsi="Arial Narrow"/>
          <w:i/>
          <w:iCs/>
          <w:sz w:val="22"/>
        </w:rPr>
        <w:t>рассуждение</w:t>
      </w:r>
      <w:r>
        <w:rPr>
          <w:rFonts w:ascii="Arial Narrow" w:hAnsi="Arial Narrow"/>
          <w:sz w:val="22"/>
        </w:rPr>
        <w:t xml:space="preserve"> (о любимом времени года, дереве, уголке природы и др.), объяснение выбора своих решений. </w:t>
      </w:r>
    </w:p>
    <w:p w:rsidR="00FB5635" w:rsidRDefault="00FB5635" w:rsidP="00FB5635">
      <w:pPr>
        <w:spacing w:line="276" w:lineRule="auto"/>
        <w:ind w:firstLine="360"/>
        <w:jc w:val="both"/>
        <w:rPr>
          <w:rFonts w:ascii="Arial Narrow" w:hAnsi="Arial Narrow"/>
          <w:sz w:val="22"/>
        </w:rPr>
      </w:pPr>
      <w:r>
        <w:rPr>
          <w:rFonts w:ascii="Arial Narrow" w:hAnsi="Arial Narrow"/>
          <w:sz w:val="22"/>
        </w:rPr>
        <w:t>Жанровое разнообразие текстов. Стихи. Письмо как текст. Объявление. Загадка.</w:t>
      </w:r>
    </w:p>
    <w:p w:rsidR="00FB5635" w:rsidRDefault="00FB5635" w:rsidP="00FB5635">
      <w:pPr>
        <w:spacing w:line="276" w:lineRule="auto"/>
        <w:ind w:firstLine="360"/>
        <w:jc w:val="both"/>
        <w:rPr>
          <w:rFonts w:ascii="Arial Narrow" w:hAnsi="Arial Narrow"/>
          <w:sz w:val="22"/>
        </w:rPr>
      </w:pPr>
      <w:r>
        <w:rPr>
          <w:rFonts w:ascii="Arial Narrow" w:hAnsi="Arial Narrow"/>
          <w:sz w:val="22"/>
        </w:rPr>
        <w:t>Наблюдение над стилистическими разновидностями речи.</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Речевой этикет</w:t>
      </w:r>
      <w:r>
        <w:rPr>
          <w:rFonts w:ascii="Arial Narrow" w:hAnsi="Arial Narrow"/>
          <w:sz w:val="22"/>
        </w:rPr>
        <w:t xml:space="preserve">*: просьба, пожелание, приглашение, разговор по телефону. </w:t>
      </w:r>
    </w:p>
    <w:p w:rsidR="00FB5635" w:rsidRDefault="00FB5635" w:rsidP="00FB5635">
      <w:pPr>
        <w:pStyle w:val="2"/>
      </w:pPr>
      <w:r>
        <w:t>Виды речевой деятельности</w:t>
      </w:r>
    </w:p>
    <w:p w:rsidR="00FB5635" w:rsidRDefault="00FB5635" w:rsidP="00FB5635">
      <w:pPr>
        <w:spacing w:after="120" w:line="276" w:lineRule="auto"/>
        <w:ind w:firstLine="357"/>
        <w:jc w:val="both"/>
        <w:rPr>
          <w:rFonts w:ascii="Arial Narrow" w:hAnsi="Arial Narrow"/>
          <w:sz w:val="26"/>
        </w:rPr>
      </w:pPr>
      <w:r>
        <w:rPr>
          <w:rFonts w:ascii="Arial Narrow" w:hAnsi="Arial Narrow"/>
          <w:b/>
          <w:bCs/>
          <w:sz w:val="26"/>
        </w:rPr>
        <w:t>(коммуникативно-речевые умения)</w:t>
      </w:r>
      <w:r>
        <w:rPr>
          <w:rFonts w:ascii="Arial Narrow" w:hAnsi="Arial Narrow"/>
          <w:sz w:val="26"/>
        </w:rPr>
        <w:t xml:space="preserve"> (30 ч)</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Слушание и чтение</w:t>
      </w:r>
      <w:r>
        <w:rPr>
          <w:rFonts w:ascii="Arial Narrow" w:hAnsi="Arial Narrow"/>
          <w:sz w:val="22"/>
        </w:rPr>
        <w:t xml:space="preserve">. Слушание и чтение как процесс восприятия смысла, добывания информации из устного и письменного текста, включающего две микротемы. </w:t>
      </w:r>
    </w:p>
    <w:p w:rsidR="00FB5635" w:rsidRDefault="00FB5635" w:rsidP="00FB5635">
      <w:pPr>
        <w:spacing w:line="276" w:lineRule="auto"/>
        <w:ind w:firstLine="360"/>
        <w:jc w:val="both"/>
        <w:rPr>
          <w:rFonts w:ascii="Arial Narrow" w:hAnsi="Arial Narrow"/>
          <w:sz w:val="22"/>
        </w:rPr>
      </w:pPr>
      <w:r>
        <w:rPr>
          <w:rFonts w:ascii="Arial Narrow" w:hAnsi="Arial Narrow"/>
          <w:sz w:val="22"/>
        </w:rPr>
        <w:t>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w:t>
      </w:r>
    </w:p>
    <w:p w:rsidR="00FB5635" w:rsidRDefault="00FB5635" w:rsidP="00FB5635">
      <w:pPr>
        <w:spacing w:line="276" w:lineRule="auto"/>
        <w:ind w:firstLine="360"/>
        <w:jc w:val="both"/>
        <w:rPr>
          <w:rFonts w:ascii="Arial Narrow" w:hAnsi="Arial Narrow"/>
          <w:sz w:val="22"/>
        </w:rPr>
      </w:pPr>
      <w:r>
        <w:rPr>
          <w:rFonts w:ascii="Arial Narrow" w:hAnsi="Arial Narrow"/>
          <w:sz w:val="22"/>
        </w:rPr>
        <w:t>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Выборочное чтение с целью нахождения необходимого материала. Формулирование простых выводов на основе информации, содержащейся в тексте. </w:t>
      </w:r>
    </w:p>
    <w:p w:rsidR="00FB5635" w:rsidRDefault="00FB5635" w:rsidP="00FB5635">
      <w:pPr>
        <w:spacing w:line="276" w:lineRule="auto"/>
        <w:ind w:firstLine="360"/>
        <w:jc w:val="both"/>
        <w:rPr>
          <w:rFonts w:ascii="Arial Narrow" w:hAnsi="Arial Narrow"/>
          <w:sz w:val="22"/>
        </w:rPr>
      </w:pPr>
      <w:r>
        <w:rPr>
          <w:rFonts w:ascii="Arial Narrow" w:hAnsi="Arial Narrow"/>
          <w:sz w:val="22"/>
        </w:rPr>
        <w:t>Овладение техникой чтения, позволяющей читать быстро и осмысленно, контролировать своё чтение.</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Говорение и письмо</w:t>
      </w:r>
      <w:r>
        <w:rPr>
          <w:rFonts w:ascii="Arial Narrow" w:hAnsi="Arial Narrow"/>
          <w:sz w:val="22"/>
        </w:rPr>
        <w:t>. Говорение и письмо как процесс формулирования и передачи мыслей, информации, чувств.</w:t>
      </w:r>
    </w:p>
    <w:p w:rsidR="00FB5635" w:rsidRDefault="00FB5635" w:rsidP="00FB5635">
      <w:pPr>
        <w:spacing w:line="276" w:lineRule="auto"/>
        <w:ind w:firstLine="360"/>
        <w:jc w:val="both"/>
        <w:rPr>
          <w:rFonts w:ascii="Arial Narrow" w:hAnsi="Arial Narrow"/>
          <w:sz w:val="22"/>
        </w:rPr>
      </w:pPr>
      <w:r>
        <w:rPr>
          <w:rFonts w:ascii="Arial Narrow" w:hAnsi="Arial Narrow"/>
          <w:sz w:val="22"/>
        </w:rPr>
        <w:t>Умения:</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 осознавать тему и цель высказывания, отбирать нужный для этого материал, продумывать способы донесения его до слушателей, читателей; </w:t>
      </w:r>
    </w:p>
    <w:p w:rsidR="00FB5635" w:rsidRDefault="00FB5635" w:rsidP="00FB5635">
      <w:pPr>
        <w:spacing w:line="276" w:lineRule="auto"/>
        <w:ind w:firstLine="360"/>
        <w:jc w:val="both"/>
        <w:rPr>
          <w:rFonts w:ascii="Arial Narrow" w:hAnsi="Arial Narrow"/>
          <w:sz w:val="22"/>
        </w:rPr>
      </w:pPr>
      <w:r>
        <w:rPr>
          <w:rFonts w:ascii="Arial Narrow" w:hAnsi="Arial Narrow"/>
          <w:sz w:val="22"/>
        </w:rPr>
        <w:t>— говорить и писать логично, чётко выделяя главное, не отвлекаясь от предмета речи;</w:t>
      </w:r>
    </w:p>
    <w:p w:rsidR="00FB5635" w:rsidRDefault="00FB5635" w:rsidP="00FB5635">
      <w:pPr>
        <w:spacing w:line="276" w:lineRule="auto"/>
        <w:ind w:firstLine="360"/>
        <w:jc w:val="both"/>
        <w:rPr>
          <w:rFonts w:ascii="Arial Narrow" w:hAnsi="Arial Narrow"/>
          <w:sz w:val="22"/>
        </w:rPr>
      </w:pPr>
      <w:r>
        <w:rPr>
          <w:rFonts w:ascii="Arial Narrow" w:hAnsi="Arial Narrow"/>
          <w:sz w:val="22"/>
        </w:rPr>
        <w:t>— выражать основную мысль и своё отношение к высказываемому (посредством заголовка, употребления специальных слов и выражений, их форм);</w:t>
      </w:r>
    </w:p>
    <w:p w:rsidR="00FB5635" w:rsidRDefault="00FB5635" w:rsidP="00FB5635">
      <w:pPr>
        <w:spacing w:line="276" w:lineRule="auto"/>
        <w:ind w:firstLine="360"/>
        <w:jc w:val="both"/>
        <w:rPr>
          <w:rFonts w:ascii="Arial Narrow" w:hAnsi="Arial Narrow"/>
          <w:sz w:val="22"/>
        </w:rPr>
      </w:pPr>
      <w:r>
        <w:rPr>
          <w:rFonts w:ascii="Arial Narrow" w:hAnsi="Arial Narrow"/>
          <w:sz w:val="22"/>
        </w:rPr>
        <w:t>— произносить слова чётко, в соответствии с орфоэпическими нормами, добиваться точной интонации, чтобы речь была доступной для понимания при восприятии на слух;</w:t>
      </w:r>
    </w:p>
    <w:p w:rsidR="00FB5635" w:rsidRDefault="00FB5635" w:rsidP="00FB5635">
      <w:pPr>
        <w:spacing w:line="276" w:lineRule="auto"/>
        <w:ind w:firstLine="360"/>
        <w:jc w:val="both"/>
        <w:rPr>
          <w:rFonts w:ascii="Arial Narrow" w:hAnsi="Arial Narrow"/>
          <w:sz w:val="22"/>
        </w:rPr>
      </w:pPr>
      <w:r>
        <w:rPr>
          <w:rFonts w:ascii="Arial Narrow" w:hAnsi="Arial Narrow"/>
          <w:sz w:val="22"/>
        </w:rPr>
        <w:t>— 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букв в минуту).</w:t>
      </w:r>
    </w:p>
    <w:p w:rsidR="00FB5635" w:rsidRDefault="00FB5635" w:rsidP="00FB5635">
      <w:pPr>
        <w:spacing w:line="276" w:lineRule="auto"/>
        <w:ind w:firstLine="360"/>
        <w:jc w:val="both"/>
        <w:rPr>
          <w:rFonts w:ascii="Arial Narrow" w:hAnsi="Arial Narrow"/>
          <w:sz w:val="22"/>
        </w:rPr>
      </w:pPr>
      <w:r>
        <w:rPr>
          <w:rFonts w:ascii="Arial Narrow" w:hAnsi="Arial Narrow"/>
          <w:i/>
          <w:iCs/>
          <w:sz w:val="22"/>
        </w:rPr>
        <w:t>Составление</w:t>
      </w:r>
      <w:r>
        <w:rPr>
          <w:rFonts w:ascii="Arial Narrow" w:hAnsi="Arial Narrow"/>
          <w:sz w:val="22"/>
        </w:rPr>
        <w:t xml:space="preserve"> текста письма (родным, друзьям), записки, объявления о пропаже животного с использованием этикетных фраз. Умение подписывать конверт.</w:t>
      </w:r>
    </w:p>
    <w:p w:rsidR="00FB5635" w:rsidRDefault="00FB5635" w:rsidP="00FB5635">
      <w:pPr>
        <w:spacing w:line="276" w:lineRule="auto"/>
        <w:ind w:firstLine="360"/>
        <w:jc w:val="both"/>
        <w:rPr>
          <w:rFonts w:ascii="Arial Narrow" w:hAnsi="Arial Narrow"/>
          <w:sz w:val="22"/>
        </w:rPr>
      </w:pPr>
      <w:r>
        <w:rPr>
          <w:rFonts w:ascii="Arial Narrow" w:hAnsi="Arial Narrow"/>
          <w:sz w:val="22"/>
        </w:rPr>
        <w:t>Практическое овладение диалоговой формой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FB5635" w:rsidRDefault="00FB5635" w:rsidP="00FB5635">
      <w:pPr>
        <w:spacing w:line="276" w:lineRule="auto"/>
        <w:ind w:firstLine="360"/>
        <w:jc w:val="both"/>
        <w:rPr>
          <w:rFonts w:ascii="Arial Narrow" w:hAnsi="Arial Narrow"/>
          <w:sz w:val="22"/>
        </w:rPr>
      </w:pPr>
      <w:r>
        <w:rPr>
          <w:rFonts w:ascii="Arial Narrow" w:hAnsi="Arial Narrow"/>
          <w:sz w:val="22"/>
        </w:rPr>
        <w:t>Уместное использование и правильное построение высказывания этикетного характера: извинение, пожелание, разговор по телефону (ситуация — абонента нет дома, просьба передать информацию).</w:t>
      </w:r>
    </w:p>
    <w:p w:rsidR="00FB5635" w:rsidRDefault="00FB5635" w:rsidP="00FB5635">
      <w:pPr>
        <w:spacing w:line="276" w:lineRule="auto"/>
        <w:ind w:firstLine="360"/>
        <w:jc w:val="both"/>
        <w:rPr>
          <w:rFonts w:ascii="Arial Narrow" w:hAnsi="Arial Narrow"/>
          <w:sz w:val="22"/>
        </w:rPr>
      </w:pPr>
      <w:r>
        <w:rPr>
          <w:rFonts w:ascii="Arial Narrow" w:hAnsi="Arial Narrow"/>
          <w:sz w:val="22"/>
        </w:rPr>
        <w:lastRenderedPageBreak/>
        <w:t>Умение осуществлять самоконтроль, оценивать высказывание, редактировать, давать советы по улучшению речи.</w:t>
      </w:r>
    </w:p>
    <w:p w:rsidR="00FB5635" w:rsidRDefault="00FB5635" w:rsidP="00FB5635">
      <w:pPr>
        <w:spacing w:before="480" w:after="120" w:line="276" w:lineRule="auto"/>
        <w:ind w:firstLine="357"/>
        <w:jc w:val="both"/>
        <w:rPr>
          <w:rFonts w:ascii="Arial Narrow" w:hAnsi="Arial Narrow"/>
        </w:rPr>
      </w:pPr>
      <w:r>
        <w:rPr>
          <w:rFonts w:ascii="Arial Narrow" w:hAnsi="Arial Narrow"/>
          <w:b/>
          <w:bCs/>
        </w:rPr>
        <w:t>ЯЗЫК КАК СРЕДСТВО ОБЩЕНИЯ</w:t>
      </w:r>
      <w:r>
        <w:rPr>
          <w:rFonts w:ascii="Arial Narrow" w:hAnsi="Arial Narrow"/>
        </w:rPr>
        <w:t xml:space="preserve"> (124 ч)</w:t>
      </w:r>
    </w:p>
    <w:p w:rsidR="00FB5635" w:rsidRDefault="00FB5635" w:rsidP="00FB5635">
      <w:pPr>
        <w:pStyle w:val="3"/>
        <w:spacing w:before="0" w:after="0"/>
      </w:pPr>
      <w:r>
        <w:t>Круг сведений о языке</w:t>
      </w:r>
    </w:p>
    <w:p w:rsidR="00FB5635" w:rsidRDefault="00FB5635" w:rsidP="00FB5635">
      <w:pPr>
        <w:spacing w:after="60" w:line="276" w:lineRule="auto"/>
        <w:ind w:firstLine="357"/>
        <w:jc w:val="both"/>
        <w:rPr>
          <w:rFonts w:ascii="Arial Narrow" w:hAnsi="Arial Narrow"/>
          <w:b/>
          <w:bCs/>
          <w:sz w:val="26"/>
        </w:rPr>
      </w:pPr>
      <w:r>
        <w:rPr>
          <w:rFonts w:ascii="Arial Narrow" w:hAnsi="Arial Narrow"/>
          <w:b/>
          <w:bCs/>
          <w:sz w:val="26"/>
        </w:rPr>
        <w:t>как основе формирования языковых умений</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Общие сведения о языке</w:t>
      </w:r>
      <w:r>
        <w:rPr>
          <w:rFonts w:ascii="Arial Narrow" w:hAnsi="Arial Narrow"/>
          <w:sz w:val="22"/>
        </w:rPr>
        <w:t xml:space="preserve"> (3 ч). Язык как основа речи, средство общения. Отражение в частях речи реалий окружающего мира (назвать, обозначить). </w:t>
      </w:r>
      <w:r>
        <w:rPr>
          <w:rFonts w:ascii="Arial Narrow" w:hAnsi="Arial Narrow"/>
          <w:i/>
          <w:iCs/>
          <w:sz w:val="22"/>
        </w:rPr>
        <w:t>Связь языка с историей развития культуры русского народа (этимологические экскурсы). Что могут рассказать о себе географические названия?</w:t>
      </w:r>
      <w:r>
        <w:rPr>
          <w:rFonts w:ascii="Arial Narrow" w:hAnsi="Arial Narrow"/>
          <w:sz w:val="22"/>
        </w:rPr>
        <w:t xml:space="preserve">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 языка.</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Фонетика и орфоэпия</w:t>
      </w:r>
      <w:r>
        <w:rPr>
          <w:rFonts w:ascii="Arial Narrow" w:hAnsi="Arial Narrow"/>
          <w:sz w:val="22"/>
        </w:rPr>
        <w:t>*.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w:t>
      </w:r>
      <w:r>
        <w:rPr>
          <w:rFonts w:ascii="Arial Narrow" w:hAnsi="Arial Narrow"/>
          <w:i/>
          <w:iCs/>
          <w:sz w:val="22"/>
        </w:rPr>
        <w:t>красивее</w:t>
      </w:r>
      <w:r>
        <w:rPr>
          <w:rFonts w:ascii="Arial Narrow" w:hAnsi="Arial Narrow"/>
          <w:sz w:val="22"/>
        </w:rPr>
        <w:t xml:space="preserve">, </w:t>
      </w:r>
      <w:r>
        <w:rPr>
          <w:rFonts w:ascii="Arial Narrow" w:hAnsi="Arial Narrow"/>
          <w:i/>
          <w:iCs/>
          <w:sz w:val="22"/>
        </w:rPr>
        <w:t>нравиться</w:t>
      </w:r>
      <w:r>
        <w:rPr>
          <w:rFonts w:ascii="Arial Narrow" w:hAnsi="Arial Narrow"/>
          <w:sz w:val="22"/>
        </w:rPr>
        <w:t xml:space="preserve">, </w:t>
      </w:r>
      <w:r>
        <w:rPr>
          <w:rFonts w:ascii="Arial Narrow" w:hAnsi="Arial Narrow"/>
          <w:i/>
          <w:iCs/>
          <w:sz w:val="22"/>
        </w:rPr>
        <w:t>красненький</w:t>
      </w:r>
      <w:r>
        <w:rPr>
          <w:rFonts w:ascii="Arial Narrow" w:hAnsi="Arial Narrow"/>
          <w:sz w:val="22"/>
        </w:rPr>
        <w:t xml:space="preserve"> и т.п.).</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Графика</w:t>
      </w:r>
      <w:r>
        <w:rPr>
          <w:rFonts w:ascii="Arial Narrow" w:hAnsi="Arial Narrow"/>
          <w:sz w:val="22"/>
        </w:rPr>
        <w:t xml:space="preserve">*. Углубление понятия об употреблении на письме разделительного твёрдого знака. </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Чистописание</w:t>
      </w:r>
      <w:r>
        <w:rPr>
          <w:rFonts w:ascii="Arial Narrow" w:hAnsi="Arial Narrow"/>
          <w:sz w:val="22"/>
        </w:rPr>
        <w:t xml:space="preserve">*. Совершенствование владением рукописным шрифтом. Упражнения в дифференциации движений руки при написании таких пар букв, как </w:t>
      </w:r>
      <w:r>
        <w:rPr>
          <w:rFonts w:ascii="Arial Narrow" w:hAnsi="Arial Narrow"/>
          <w:b/>
          <w:bCs/>
          <w:i/>
          <w:iCs/>
          <w:sz w:val="22"/>
        </w:rPr>
        <w:t>С</w:t>
      </w:r>
      <w:r>
        <w:rPr>
          <w:rFonts w:ascii="Arial Narrow" w:hAnsi="Arial Narrow"/>
          <w:sz w:val="22"/>
        </w:rPr>
        <w:t>—</w:t>
      </w:r>
      <w:r>
        <w:rPr>
          <w:rFonts w:ascii="Arial Narrow" w:hAnsi="Arial Narrow"/>
          <w:b/>
          <w:bCs/>
          <w:i/>
          <w:iCs/>
          <w:sz w:val="22"/>
        </w:rPr>
        <w:t>Э</w:t>
      </w:r>
      <w:r>
        <w:rPr>
          <w:rFonts w:ascii="Arial Narrow" w:hAnsi="Arial Narrow"/>
          <w:sz w:val="22"/>
        </w:rPr>
        <w:t xml:space="preserve">, </w:t>
      </w:r>
      <w:r>
        <w:rPr>
          <w:rFonts w:ascii="Arial Narrow" w:hAnsi="Arial Narrow"/>
          <w:b/>
          <w:bCs/>
          <w:i/>
          <w:iCs/>
          <w:sz w:val="22"/>
        </w:rPr>
        <w:t>З</w:t>
      </w:r>
      <w:r>
        <w:rPr>
          <w:rFonts w:ascii="Arial Narrow" w:hAnsi="Arial Narrow"/>
          <w:sz w:val="22"/>
        </w:rPr>
        <w:t>—</w:t>
      </w:r>
      <w:r>
        <w:rPr>
          <w:rFonts w:ascii="Arial Narrow" w:hAnsi="Arial Narrow"/>
          <w:b/>
          <w:bCs/>
          <w:i/>
          <w:iCs/>
          <w:sz w:val="22"/>
        </w:rPr>
        <w:t>Е</w:t>
      </w:r>
      <w:r>
        <w:rPr>
          <w:rFonts w:ascii="Arial Narrow" w:hAnsi="Arial Narrow"/>
          <w:sz w:val="22"/>
        </w:rPr>
        <w:t xml:space="preserve">, </w:t>
      </w:r>
      <w:r>
        <w:rPr>
          <w:rFonts w:ascii="Arial Narrow" w:hAnsi="Arial Narrow"/>
          <w:b/>
          <w:bCs/>
          <w:i/>
          <w:iCs/>
          <w:sz w:val="22"/>
        </w:rPr>
        <w:t>Х</w:t>
      </w:r>
      <w:r>
        <w:rPr>
          <w:rFonts w:ascii="Arial Narrow" w:hAnsi="Arial Narrow"/>
          <w:sz w:val="22"/>
        </w:rPr>
        <w:t>—</w:t>
      </w:r>
      <w:r>
        <w:rPr>
          <w:rFonts w:ascii="Arial Narrow" w:hAnsi="Arial Narrow"/>
          <w:b/>
          <w:bCs/>
          <w:i/>
          <w:iCs/>
          <w:sz w:val="22"/>
        </w:rPr>
        <w:t>Ж</w:t>
      </w:r>
      <w:r>
        <w:rPr>
          <w:rFonts w:ascii="Arial Narrow" w:hAnsi="Arial Narrow"/>
          <w:sz w:val="22"/>
        </w:rPr>
        <w:t xml:space="preserve">, </w:t>
      </w:r>
      <w:r>
        <w:rPr>
          <w:rFonts w:ascii="Arial Narrow" w:hAnsi="Arial Narrow"/>
          <w:b/>
          <w:bCs/>
          <w:i/>
          <w:iCs/>
          <w:sz w:val="22"/>
        </w:rPr>
        <w:t>д</w:t>
      </w:r>
      <w:r>
        <w:rPr>
          <w:rFonts w:ascii="Arial Narrow" w:hAnsi="Arial Narrow"/>
          <w:sz w:val="22"/>
        </w:rPr>
        <w:t>—</w:t>
      </w:r>
      <w:r>
        <w:rPr>
          <w:rFonts w:ascii="Arial Narrow" w:hAnsi="Arial Narrow"/>
          <w:b/>
          <w:bCs/>
          <w:i/>
          <w:iCs/>
          <w:sz w:val="22"/>
        </w:rPr>
        <w:t>б</w:t>
      </w:r>
      <w:r>
        <w:rPr>
          <w:rFonts w:ascii="Arial Narrow" w:hAnsi="Arial Narrow"/>
          <w:sz w:val="22"/>
        </w:rPr>
        <w:t xml:space="preserve">, </w:t>
      </w:r>
      <w:r>
        <w:rPr>
          <w:rFonts w:ascii="Arial Narrow" w:hAnsi="Arial Narrow"/>
          <w:b/>
          <w:bCs/>
          <w:i/>
          <w:iCs/>
          <w:sz w:val="22"/>
        </w:rPr>
        <w:t>Ш</w:t>
      </w:r>
      <w:r>
        <w:rPr>
          <w:rFonts w:ascii="Arial Narrow" w:hAnsi="Arial Narrow"/>
          <w:sz w:val="22"/>
        </w:rPr>
        <w:t>—</w:t>
      </w:r>
      <w:r>
        <w:rPr>
          <w:rFonts w:ascii="Arial Narrow" w:hAnsi="Arial Narrow"/>
          <w:b/>
          <w:bCs/>
          <w:i/>
          <w:iCs/>
          <w:sz w:val="22"/>
        </w:rPr>
        <w:t>М</w:t>
      </w:r>
      <w:r>
        <w:rPr>
          <w:rFonts w:ascii="Arial Narrow" w:hAnsi="Arial Narrow"/>
          <w:sz w:val="22"/>
        </w:rPr>
        <w:t xml:space="preserve">, </w:t>
      </w:r>
      <w:r>
        <w:rPr>
          <w:rFonts w:ascii="Arial Narrow" w:hAnsi="Arial Narrow"/>
          <w:b/>
          <w:bCs/>
          <w:i/>
          <w:iCs/>
          <w:sz w:val="22"/>
        </w:rPr>
        <w:t>Г</w:t>
      </w:r>
      <w:r>
        <w:rPr>
          <w:rFonts w:ascii="Arial Narrow" w:hAnsi="Arial Narrow"/>
          <w:sz w:val="22"/>
        </w:rPr>
        <w:t>—</w:t>
      </w:r>
      <w:r>
        <w:rPr>
          <w:rFonts w:ascii="Arial Narrow" w:hAnsi="Arial Narrow"/>
          <w:b/>
          <w:bCs/>
          <w:i/>
          <w:iCs/>
          <w:sz w:val="22"/>
        </w:rPr>
        <w:t>Р</w:t>
      </w:r>
      <w:r>
        <w:rPr>
          <w:rFonts w:ascii="Arial Narrow" w:hAnsi="Arial Narrow"/>
          <w:sz w:val="22"/>
        </w:rPr>
        <w:t xml:space="preserve">, </w:t>
      </w:r>
      <w:r>
        <w:rPr>
          <w:rFonts w:ascii="Arial Narrow" w:hAnsi="Arial Narrow"/>
          <w:b/>
          <w:bCs/>
          <w:i/>
          <w:iCs/>
          <w:sz w:val="22"/>
        </w:rPr>
        <w:t>Я</w:t>
      </w:r>
      <w:r>
        <w:rPr>
          <w:rFonts w:ascii="Arial Narrow" w:hAnsi="Arial Narrow"/>
          <w:sz w:val="22"/>
        </w:rPr>
        <w:t>—</w:t>
      </w:r>
      <w:r>
        <w:rPr>
          <w:rFonts w:ascii="Arial Narrow" w:hAnsi="Arial Narrow"/>
          <w:b/>
          <w:bCs/>
          <w:i/>
          <w:iCs/>
          <w:sz w:val="22"/>
        </w:rPr>
        <w:t>Ф</w:t>
      </w:r>
      <w:r>
        <w:rPr>
          <w:rFonts w:ascii="Arial Narrow" w:hAnsi="Arial Narrow"/>
          <w:sz w:val="22"/>
        </w:rPr>
        <w:t xml:space="preserve">, </w:t>
      </w:r>
      <w:r>
        <w:rPr>
          <w:rFonts w:ascii="Arial Narrow" w:hAnsi="Arial Narrow"/>
          <w:b/>
          <w:bCs/>
          <w:i/>
          <w:iCs/>
          <w:sz w:val="22"/>
        </w:rPr>
        <w:t>п</w:t>
      </w:r>
      <w:r>
        <w:rPr>
          <w:rFonts w:ascii="Arial Narrow" w:hAnsi="Arial Narrow"/>
          <w:sz w:val="22"/>
        </w:rPr>
        <w:t>—</w:t>
      </w:r>
      <w:r>
        <w:rPr>
          <w:rFonts w:ascii="Arial Narrow" w:hAnsi="Arial Narrow"/>
          <w:b/>
          <w:bCs/>
          <w:i/>
          <w:iCs/>
          <w:sz w:val="22"/>
        </w:rPr>
        <w:t>р</w:t>
      </w:r>
      <w:r>
        <w:rPr>
          <w:rFonts w:ascii="Arial Narrow" w:hAnsi="Arial Narrow"/>
          <w:sz w:val="22"/>
        </w:rPr>
        <w:t xml:space="preserve"> и т.п. Упражнения по ускорению письма, достижению его плавности и связности.</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Слово и его значение</w:t>
      </w:r>
      <w:r>
        <w:rPr>
          <w:rFonts w:ascii="Arial Narrow" w:hAnsi="Arial Narrow"/>
          <w:sz w:val="22"/>
        </w:rPr>
        <w:t xml:space="preserve"> (</w:t>
      </w:r>
      <w:r>
        <w:rPr>
          <w:rFonts w:ascii="Arial Narrow" w:hAnsi="Arial Narrow"/>
          <w:b/>
          <w:bCs/>
          <w:sz w:val="22"/>
        </w:rPr>
        <w:t>лексика</w:t>
      </w:r>
      <w:r>
        <w:rPr>
          <w:rFonts w:ascii="Arial Narrow" w:hAnsi="Arial Narrow"/>
          <w:sz w:val="22"/>
        </w:rPr>
        <w:t>) (3 ч). Связь формы и значения слова. Лексика как раздел науки о языке, изучающий лексические значения слов. Многозначные слова. Синонимы. Антонимы. Употребление слов в речи (тексте) в переносном значении.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Слово и его значимые части</w:t>
      </w:r>
      <w:r>
        <w:rPr>
          <w:rFonts w:ascii="Arial Narrow" w:hAnsi="Arial Narrow"/>
          <w:sz w:val="22"/>
        </w:rPr>
        <w:t xml:space="preserve"> (</w:t>
      </w:r>
      <w:r>
        <w:rPr>
          <w:rFonts w:ascii="Arial Narrow" w:hAnsi="Arial Narrow"/>
          <w:b/>
          <w:bCs/>
          <w:sz w:val="22"/>
        </w:rPr>
        <w:t>морфемика</w:t>
      </w:r>
      <w:r>
        <w:rPr>
          <w:rFonts w:ascii="Arial Narrow" w:hAnsi="Arial Narrow"/>
          <w:sz w:val="22"/>
        </w:rPr>
        <w:t>) (15 ч). Углубление представлений о морфемном составе слова (корень, приставка, суффикс, окончание) и роли морфем в словах.</w:t>
      </w:r>
    </w:p>
    <w:p w:rsidR="00FB5635" w:rsidRDefault="00FB5635" w:rsidP="00FB5635">
      <w:pPr>
        <w:spacing w:line="276" w:lineRule="auto"/>
        <w:ind w:firstLine="360"/>
        <w:jc w:val="both"/>
        <w:rPr>
          <w:rFonts w:ascii="Arial Narrow" w:hAnsi="Arial Narrow"/>
          <w:i/>
          <w:iCs/>
          <w:sz w:val="22"/>
        </w:rPr>
      </w:pPr>
      <w:r>
        <w:rPr>
          <w:rFonts w:ascii="Arial Narrow" w:hAnsi="Arial Narrow"/>
          <w:sz w:val="22"/>
        </w:rPr>
        <w:t xml:space="preserve">Корень как главная значимая часть слова, проводник в историю происхождения слова. </w:t>
      </w:r>
      <w:r>
        <w:rPr>
          <w:rFonts w:ascii="Arial Narrow" w:hAnsi="Arial Narrow"/>
          <w:i/>
          <w:iCs/>
          <w:sz w:val="22"/>
        </w:rPr>
        <w:t>Слова с двумя корнями (сложные слова).</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Словоизменение и </w:t>
      </w:r>
      <w:r>
        <w:rPr>
          <w:rFonts w:ascii="Arial Narrow" w:hAnsi="Arial Narrow"/>
          <w:i/>
          <w:iCs/>
          <w:sz w:val="22"/>
        </w:rPr>
        <w:t>словообразование</w:t>
      </w:r>
      <w:r>
        <w:rPr>
          <w:rFonts w:ascii="Arial Narrow" w:hAnsi="Arial Narrow"/>
          <w:sz w:val="22"/>
        </w:rPr>
        <w:t>. Значения и роль окончаний в словах.</w:t>
      </w:r>
    </w:p>
    <w:p w:rsidR="00FB5635" w:rsidRDefault="00FB5635" w:rsidP="00FB5635">
      <w:pPr>
        <w:spacing w:line="276" w:lineRule="auto"/>
        <w:ind w:firstLine="360"/>
        <w:jc w:val="both"/>
        <w:rPr>
          <w:rFonts w:ascii="Arial Narrow" w:hAnsi="Arial Narrow"/>
          <w:sz w:val="22"/>
        </w:rPr>
      </w:pPr>
      <w:r>
        <w:rPr>
          <w:rFonts w:ascii="Arial Narrow" w:hAnsi="Arial Narrow"/>
          <w:i/>
          <w:iCs/>
          <w:sz w:val="22"/>
        </w:rPr>
        <w:t>Общее представление о продуктивных способах образования слов (приставочный, суффиксальный).</w:t>
      </w:r>
      <w:r>
        <w:rPr>
          <w:rFonts w:ascii="Arial Narrow" w:hAnsi="Arial Narrow"/>
          <w:sz w:val="22"/>
        </w:rPr>
        <w:t xml:space="preserve"> Приставка и суффикс как значимые словообразующие морфемы. Наблюдение над оттенками значений, вносимыми в слова приставками (</w:t>
      </w:r>
      <w:r>
        <w:rPr>
          <w:rFonts w:ascii="Arial Narrow" w:hAnsi="Arial Narrow"/>
          <w:i/>
          <w:iCs/>
          <w:sz w:val="22"/>
        </w:rPr>
        <w:t>от</w:t>
      </w:r>
      <w:r>
        <w:rPr>
          <w:rFonts w:ascii="Arial Narrow" w:hAnsi="Arial Narrow"/>
          <w:sz w:val="22"/>
        </w:rPr>
        <w:t xml:space="preserve">-, </w:t>
      </w:r>
      <w:r>
        <w:rPr>
          <w:rFonts w:ascii="Arial Narrow" w:hAnsi="Arial Narrow"/>
          <w:i/>
          <w:iCs/>
          <w:sz w:val="22"/>
        </w:rPr>
        <w:t>бес</w:t>
      </w:r>
      <w:r>
        <w:rPr>
          <w:rFonts w:ascii="Arial Narrow" w:hAnsi="Arial Narrow"/>
          <w:sz w:val="22"/>
        </w:rPr>
        <w:t xml:space="preserve">-, </w:t>
      </w:r>
      <w:r>
        <w:rPr>
          <w:rFonts w:ascii="Arial Narrow" w:hAnsi="Arial Narrow"/>
          <w:i/>
          <w:iCs/>
          <w:sz w:val="22"/>
        </w:rPr>
        <w:t>за</w:t>
      </w:r>
      <w:r>
        <w:rPr>
          <w:rFonts w:ascii="Arial Narrow" w:hAnsi="Arial Narrow"/>
          <w:sz w:val="22"/>
        </w:rPr>
        <w:t xml:space="preserve">-, </w:t>
      </w:r>
      <w:r>
        <w:rPr>
          <w:rFonts w:ascii="Arial Narrow" w:hAnsi="Arial Narrow"/>
          <w:i/>
          <w:iCs/>
          <w:sz w:val="22"/>
        </w:rPr>
        <w:t>вы</w:t>
      </w:r>
      <w:r>
        <w:rPr>
          <w:rFonts w:ascii="Arial Narrow" w:hAnsi="Arial Narrow"/>
          <w:sz w:val="22"/>
        </w:rPr>
        <w:t>- и др.), суффиксами (-</w:t>
      </w:r>
      <w:r>
        <w:rPr>
          <w:rFonts w:ascii="Arial Narrow" w:hAnsi="Arial Narrow"/>
          <w:i/>
          <w:iCs/>
          <w:sz w:val="22"/>
        </w:rPr>
        <w:t>онок</w:t>
      </w:r>
      <w:r>
        <w:rPr>
          <w:rFonts w:ascii="Arial Narrow" w:hAnsi="Arial Narrow"/>
          <w:sz w:val="22"/>
        </w:rPr>
        <w:t>-, -</w:t>
      </w:r>
      <w:r>
        <w:rPr>
          <w:rFonts w:ascii="Arial Narrow" w:hAnsi="Arial Narrow"/>
          <w:i/>
          <w:iCs/>
          <w:sz w:val="22"/>
        </w:rPr>
        <w:t>ек</w:t>
      </w:r>
      <w:r>
        <w:rPr>
          <w:rFonts w:ascii="Arial Narrow" w:hAnsi="Arial Narrow"/>
          <w:sz w:val="22"/>
        </w:rPr>
        <w:t>-, -</w:t>
      </w:r>
      <w:r>
        <w:rPr>
          <w:rFonts w:ascii="Arial Narrow" w:hAnsi="Arial Narrow"/>
          <w:i/>
          <w:iCs/>
          <w:sz w:val="22"/>
        </w:rPr>
        <w:t>ищ</w:t>
      </w:r>
      <w:r>
        <w:rPr>
          <w:rFonts w:ascii="Arial Narrow" w:hAnsi="Arial Narrow"/>
          <w:sz w:val="22"/>
        </w:rPr>
        <w:t>-, -</w:t>
      </w:r>
      <w:r>
        <w:rPr>
          <w:rFonts w:ascii="Arial Narrow" w:hAnsi="Arial Narrow"/>
          <w:i/>
          <w:iCs/>
          <w:sz w:val="22"/>
        </w:rPr>
        <w:t>тель</w:t>
      </w:r>
      <w:r>
        <w:rPr>
          <w:rFonts w:ascii="Arial Narrow" w:hAnsi="Arial Narrow"/>
          <w:sz w:val="22"/>
        </w:rPr>
        <w:t>- и др.). Роль употребления в речи слов с уменьшительно-ласкательными суффиксами (-</w:t>
      </w:r>
      <w:r>
        <w:rPr>
          <w:rFonts w:ascii="Arial Narrow" w:hAnsi="Arial Narrow"/>
          <w:i/>
          <w:iCs/>
          <w:sz w:val="22"/>
        </w:rPr>
        <w:t>очк</w:t>
      </w:r>
      <w:r>
        <w:rPr>
          <w:rFonts w:ascii="Arial Narrow" w:hAnsi="Arial Narrow"/>
          <w:sz w:val="22"/>
        </w:rPr>
        <w:t>-, -</w:t>
      </w:r>
      <w:r>
        <w:rPr>
          <w:rFonts w:ascii="Arial Narrow" w:hAnsi="Arial Narrow"/>
          <w:i/>
          <w:iCs/>
          <w:sz w:val="22"/>
        </w:rPr>
        <w:t>ек</w:t>
      </w:r>
      <w:r>
        <w:rPr>
          <w:rFonts w:ascii="Arial Narrow" w:hAnsi="Arial Narrow"/>
          <w:sz w:val="22"/>
        </w:rPr>
        <w:t>-, -</w:t>
      </w:r>
      <w:r>
        <w:rPr>
          <w:rFonts w:ascii="Arial Narrow" w:hAnsi="Arial Narrow"/>
          <w:i/>
          <w:iCs/>
          <w:sz w:val="22"/>
        </w:rPr>
        <w:t>ик</w:t>
      </w:r>
      <w:r>
        <w:rPr>
          <w:rFonts w:ascii="Arial Narrow" w:hAnsi="Arial Narrow"/>
          <w:sz w:val="22"/>
        </w:rPr>
        <w:t>-, -</w:t>
      </w:r>
      <w:r>
        <w:rPr>
          <w:rFonts w:ascii="Arial Narrow" w:hAnsi="Arial Narrow"/>
          <w:i/>
          <w:iCs/>
          <w:sz w:val="22"/>
        </w:rPr>
        <w:t>еньк</w:t>
      </w:r>
      <w:r>
        <w:rPr>
          <w:rFonts w:ascii="Arial Narrow" w:hAnsi="Arial Narrow"/>
          <w:sz w:val="22"/>
        </w:rPr>
        <w:t>-). Разбор слов по составу.</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Слово как часть речи</w:t>
      </w:r>
      <w:r>
        <w:rPr>
          <w:rFonts w:ascii="Arial Narrow" w:hAnsi="Arial Narrow"/>
          <w:sz w:val="22"/>
        </w:rPr>
        <w:t xml:space="preserve"> (</w:t>
      </w:r>
      <w:r>
        <w:rPr>
          <w:rFonts w:ascii="Arial Narrow" w:hAnsi="Arial Narrow"/>
          <w:b/>
          <w:bCs/>
          <w:sz w:val="22"/>
        </w:rPr>
        <w:t>морфология</w:t>
      </w:r>
      <w:r>
        <w:rPr>
          <w:rFonts w:ascii="Arial Narrow" w:hAnsi="Arial Narrow"/>
          <w:sz w:val="22"/>
        </w:rPr>
        <w:t>) (22 ч). Критерии распределения слов по частям речи (общие значения, вопросы как средства их выделения, формы изменения, роль в предложении).</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t xml:space="preserve">Имя существительное </w:t>
      </w:r>
      <w:r>
        <w:rPr>
          <w:rFonts w:ascii="Arial Narrow" w:hAnsi="Arial Narrow"/>
          <w:i/>
          <w:iCs/>
          <w:sz w:val="21"/>
        </w:rPr>
        <w:t>(6 ч).</w:t>
      </w:r>
      <w:r>
        <w:rPr>
          <w:rFonts w:ascii="Arial Narrow" w:hAnsi="Arial Narrow"/>
          <w:sz w:val="22"/>
        </w:rPr>
        <w:t xml:space="preserve"> Углубление представлений о значениях имён существительных: обозначение признака (</w:t>
      </w:r>
      <w:r>
        <w:rPr>
          <w:rFonts w:ascii="Arial Narrow" w:hAnsi="Arial Narrow"/>
          <w:i/>
          <w:iCs/>
          <w:sz w:val="22"/>
        </w:rPr>
        <w:t>белизна</w:t>
      </w:r>
      <w:r>
        <w:rPr>
          <w:rFonts w:ascii="Arial Narrow" w:hAnsi="Arial Narrow"/>
          <w:sz w:val="22"/>
        </w:rPr>
        <w:t xml:space="preserve">, </w:t>
      </w:r>
      <w:r>
        <w:rPr>
          <w:rFonts w:ascii="Arial Narrow" w:hAnsi="Arial Narrow"/>
          <w:i/>
          <w:iCs/>
          <w:sz w:val="22"/>
        </w:rPr>
        <w:t>чернота</w:t>
      </w:r>
      <w:r>
        <w:rPr>
          <w:rFonts w:ascii="Arial Narrow" w:hAnsi="Arial Narrow"/>
          <w:sz w:val="22"/>
        </w:rPr>
        <w:t>), обозначение эмоций (</w:t>
      </w:r>
      <w:r>
        <w:rPr>
          <w:rFonts w:ascii="Arial Narrow" w:hAnsi="Arial Narrow"/>
          <w:i/>
          <w:iCs/>
          <w:sz w:val="22"/>
        </w:rPr>
        <w:t>счастье</w:t>
      </w:r>
      <w:r>
        <w:rPr>
          <w:rFonts w:ascii="Arial Narrow" w:hAnsi="Arial Narrow"/>
          <w:sz w:val="22"/>
        </w:rPr>
        <w:t xml:space="preserve">, </w:t>
      </w:r>
      <w:r>
        <w:rPr>
          <w:rFonts w:ascii="Arial Narrow" w:hAnsi="Arial Narrow"/>
          <w:i/>
          <w:iCs/>
          <w:sz w:val="22"/>
        </w:rPr>
        <w:t>радость</w:t>
      </w:r>
      <w:r>
        <w:rPr>
          <w:rFonts w:ascii="Arial Narrow" w:hAnsi="Arial Narrow"/>
          <w:sz w:val="22"/>
        </w:rPr>
        <w:t xml:space="preserve">, </w:t>
      </w:r>
      <w:r>
        <w:rPr>
          <w:rFonts w:ascii="Arial Narrow" w:hAnsi="Arial Narrow"/>
          <w:i/>
          <w:iCs/>
          <w:sz w:val="22"/>
        </w:rPr>
        <w:t>тревога</w:t>
      </w:r>
      <w:r>
        <w:rPr>
          <w:rFonts w:ascii="Arial Narrow" w:hAnsi="Arial Narrow"/>
          <w:sz w:val="22"/>
        </w:rPr>
        <w:t xml:space="preserve">, </w:t>
      </w:r>
      <w:r>
        <w:rPr>
          <w:rFonts w:ascii="Arial Narrow" w:hAnsi="Arial Narrow"/>
          <w:i/>
          <w:iCs/>
          <w:sz w:val="22"/>
        </w:rPr>
        <w:t>горе</w:t>
      </w:r>
      <w:r>
        <w:rPr>
          <w:rFonts w:ascii="Arial Narrow" w:hAnsi="Arial Narrow"/>
          <w:sz w:val="22"/>
        </w:rPr>
        <w:t>). Имена собственные и нарицательные (единицы административного деления России: края, округа, области, районы, названия улиц).</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Наблюдение над изменением имён существительных по падежам в единственном и множественном числе. Роль имён существительных в предложениях. </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t>Имя прилагательное</w:t>
      </w:r>
      <w:r>
        <w:rPr>
          <w:rFonts w:ascii="Arial Narrow" w:hAnsi="Arial Narrow"/>
          <w:i/>
          <w:iCs/>
          <w:sz w:val="21"/>
        </w:rPr>
        <w:t xml:space="preserve"> (4 ч).</w:t>
      </w:r>
      <w:r>
        <w:rPr>
          <w:rFonts w:ascii="Arial Narrow" w:hAnsi="Arial Narrow"/>
          <w:sz w:val="22"/>
        </w:rPr>
        <w:t xml:space="preserve"> Углубление представлений о значениях имён прилагательных: оценочная характеристика предмета, лица (</w:t>
      </w:r>
      <w:r>
        <w:rPr>
          <w:rFonts w:ascii="Arial Narrow" w:hAnsi="Arial Narrow"/>
          <w:i/>
          <w:iCs/>
          <w:sz w:val="22"/>
        </w:rPr>
        <w:t>дружный</w:t>
      </w:r>
      <w:r>
        <w:rPr>
          <w:rFonts w:ascii="Arial Narrow" w:hAnsi="Arial Narrow"/>
          <w:sz w:val="22"/>
        </w:rPr>
        <w:t xml:space="preserve">, </w:t>
      </w:r>
      <w:r>
        <w:rPr>
          <w:rFonts w:ascii="Arial Narrow" w:hAnsi="Arial Narrow"/>
          <w:i/>
          <w:iCs/>
          <w:sz w:val="22"/>
        </w:rPr>
        <w:t>смелый</w:t>
      </w:r>
      <w:r>
        <w:rPr>
          <w:rFonts w:ascii="Arial Narrow" w:hAnsi="Arial Narrow"/>
          <w:sz w:val="22"/>
        </w:rPr>
        <w:t xml:space="preserve">, </w:t>
      </w:r>
      <w:r>
        <w:rPr>
          <w:rFonts w:ascii="Arial Narrow" w:hAnsi="Arial Narrow"/>
          <w:i/>
          <w:iCs/>
          <w:sz w:val="22"/>
        </w:rPr>
        <w:t>красивый</w:t>
      </w:r>
      <w:r>
        <w:rPr>
          <w:rFonts w:ascii="Arial Narrow" w:hAnsi="Arial Narrow"/>
          <w:sz w:val="22"/>
        </w:rPr>
        <w:t xml:space="preserve">, </w:t>
      </w:r>
      <w:r>
        <w:rPr>
          <w:rFonts w:ascii="Arial Narrow" w:hAnsi="Arial Narrow"/>
          <w:i/>
          <w:iCs/>
          <w:sz w:val="22"/>
        </w:rPr>
        <w:t>добрый</w:t>
      </w:r>
      <w:r>
        <w:rPr>
          <w:rFonts w:ascii="Arial Narrow" w:hAnsi="Arial Narrow"/>
          <w:sz w:val="22"/>
        </w:rPr>
        <w:t>), материал, из которого сделан предмет (</w:t>
      </w:r>
      <w:r>
        <w:rPr>
          <w:rFonts w:ascii="Arial Narrow" w:hAnsi="Arial Narrow"/>
          <w:i/>
          <w:iCs/>
          <w:sz w:val="22"/>
        </w:rPr>
        <w:t>железныйковш</w:t>
      </w:r>
      <w:r>
        <w:rPr>
          <w:rFonts w:ascii="Arial Narrow" w:hAnsi="Arial Narrow"/>
          <w:sz w:val="22"/>
        </w:rPr>
        <w:t xml:space="preserve">, </w:t>
      </w:r>
      <w:r>
        <w:rPr>
          <w:rFonts w:ascii="Arial Narrow" w:hAnsi="Arial Narrow"/>
          <w:i/>
          <w:iCs/>
          <w:sz w:val="22"/>
        </w:rPr>
        <w:t>шерстянойкостюм</w:t>
      </w:r>
      <w:r>
        <w:rPr>
          <w:rFonts w:ascii="Arial Narrow" w:hAnsi="Arial Narrow"/>
          <w:sz w:val="22"/>
        </w:rPr>
        <w:t>).</w:t>
      </w:r>
    </w:p>
    <w:p w:rsidR="00FB5635" w:rsidRDefault="00FB5635" w:rsidP="00FB5635">
      <w:pPr>
        <w:pStyle w:val="af1"/>
      </w:pPr>
      <w:r>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t>Местоимение</w:t>
      </w:r>
      <w:r>
        <w:rPr>
          <w:rFonts w:ascii="Arial Narrow" w:hAnsi="Arial Narrow"/>
          <w:i/>
          <w:iCs/>
          <w:sz w:val="21"/>
        </w:rPr>
        <w:t xml:space="preserve"> (2 ч). </w:t>
      </w:r>
      <w:r>
        <w:rPr>
          <w:rFonts w:ascii="Arial Narrow" w:hAnsi="Arial Narrow"/>
          <w:sz w:val="22"/>
        </w:rPr>
        <w:t>Наблюдение над особенностью значения местоимений — обозначать предмет, лицо, не называя, а лишь указывая на них. Личные местоимения, употребляемые в единственном и множественном числе (</w:t>
      </w:r>
      <w:r>
        <w:rPr>
          <w:rFonts w:ascii="Arial Narrow" w:hAnsi="Arial Narrow"/>
          <w:i/>
          <w:iCs/>
          <w:sz w:val="22"/>
        </w:rPr>
        <w:t>я</w:t>
      </w:r>
      <w:r>
        <w:rPr>
          <w:rFonts w:ascii="Arial Narrow" w:hAnsi="Arial Narrow"/>
          <w:sz w:val="22"/>
        </w:rPr>
        <w:t xml:space="preserve">, </w:t>
      </w:r>
      <w:r>
        <w:rPr>
          <w:rFonts w:ascii="Arial Narrow" w:hAnsi="Arial Narrow"/>
          <w:i/>
          <w:iCs/>
          <w:sz w:val="22"/>
        </w:rPr>
        <w:t>ты</w:t>
      </w:r>
      <w:r>
        <w:rPr>
          <w:rFonts w:ascii="Arial Narrow" w:hAnsi="Arial Narrow"/>
          <w:sz w:val="22"/>
        </w:rPr>
        <w:t xml:space="preserve">, </w:t>
      </w:r>
      <w:r>
        <w:rPr>
          <w:rFonts w:ascii="Arial Narrow" w:hAnsi="Arial Narrow"/>
          <w:i/>
          <w:iCs/>
          <w:sz w:val="22"/>
        </w:rPr>
        <w:t>он</w:t>
      </w:r>
      <w:r>
        <w:rPr>
          <w:rFonts w:ascii="Arial Narrow" w:hAnsi="Arial Narrow"/>
          <w:sz w:val="22"/>
        </w:rPr>
        <w:t xml:space="preserve">, </w:t>
      </w:r>
      <w:r>
        <w:rPr>
          <w:rFonts w:ascii="Arial Narrow" w:hAnsi="Arial Narrow"/>
          <w:i/>
          <w:iCs/>
          <w:sz w:val="22"/>
        </w:rPr>
        <w:t>мы</w:t>
      </w:r>
      <w:r>
        <w:rPr>
          <w:rFonts w:ascii="Arial Narrow" w:hAnsi="Arial Narrow"/>
          <w:sz w:val="22"/>
        </w:rPr>
        <w:t xml:space="preserve">, </w:t>
      </w:r>
      <w:r>
        <w:rPr>
          <w:rFonts w:ascii="Arial Narrow" w:hAnsi="Arial Narrow"/>
          <w:i/>
          <w:iCs/>
          <w:sz w:val="22"/>
        </w:rPr>
        <w:t>вы</w:t>
      </w:r>
      <w:r>
        <w:rPr>
          <w:rFonts w:ascii="Arial Narrow" w:hAnsi="Arial Narrow"/>
          <w:sz w:val="22"/>
        </w:rPr>
        <w:t xml:space="preserve">, </w:t>
      </w:r>
      <w:r>
        <w:rPr>
          <w:rFonts w:ascii="Arial Narrow" w:hAnsi="Arial Narrow"/>
          <w:i/>
          <w:iCs/>
          <w:sz w:val="22"/>
        </w:rPr>
        <w:t>они</w:t>
      </w:r>
      <w:r>
        <w:rPr>
          <w:rFonts w:ascii="Arial Narrow" w:hAnsi="Arial Narrow"/>
          <w:sz w:val="22"/>
        </w:rPr>
        <w:t>). Роль местоимений в предложениях.</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lastRenderedPageBreak/>
        <w:t>Глагол</w:t>
      </w:r>
      <w:r>
        <w:rPr>
          <w:rFonts w:ascii="Arial Narrow" w:hAnsi="Arial Narrow"/>
          <w:i/>
          <w:iCs/>
          <w:sz w:val="21"/>
        </w:rPr>
        <w:t xml:space="preserve"> (7 ч).</w:t>
      </w:r>
      <w:r>
        <w:rPr>
          <w:rFonts w:ascii="Arial Narrow" w:hAnsi="Arial Narrow"/>
          <w:sz w:val="22"/>
        </w:rPr>
        <w:t xml:space="preserve"> Углубление представлений о значениях глаголов: речевые и мыслительные процессы (</w:t>
      </w:r>
      <w:r>
        <w:rPr>
          <w:rFonts w:ascii="Arial Narrow" w:hAnsi="Arial Narrow"/>
          <w:i/>
          <w:iCs/>
          <w:sz w:val="22"/>
        </w:rPr>
        <w:t>думает</w:t>
      </w:r>
      <w:r>
        <w:rPr>
          <w:rFonts w:ascii="Arial Narrow" w:hAnsi="Arial Narrow"/>
          <w:sz w:val="22"/>
        </w:rPr>
        <w:t xml:space="preserve">, </w:t>
      </w:r>
      <w:r>
        <w:rPr>
          <w:rFonts w:ascii="Arial Narrow" w:hAnsi="Arial Narrow"/>
          <w:i/>
          <w:iCs/>
          <w:sz w:val="22"/>
        </w:rPr>
        <w:t>говорит</w:t>
      </w:r>
      <w:r>
        <w:rPr>
          <w:rFonts w:ascii="Arial Narrow" w:hAnsi="Arial Narrow"/>
          <w:sz w:val="22"/>
        </w:rPr>
        <w:t xml:space="preserve">, </w:t>
      </w:r>
      <w:r>
        <w:rPr>
          <w:rFonts w:ascii="Arial Narrow" w:hAnsi="Arial Narrow"/>
          <w:i/>
          <w:iCs/>
          <w:sz w:val="22"/>
        </w:rPr>
        <w:t>представляет</w:t>
      </w:r>
      <w:r>
        <w:rPr>
          <w:rFonts w:ascii="Arial Narrow" w:hAnsi="Arial Narrow"/>
          <w:sz w:val="22"/>
        </w:rPr>
        <w:t>), состояние (</w:t>
      </w:r>
      <w:r>
        <w:rPr>
          <w:rFonts w:ascii="Arial Narrow" w:hAnsi="Arial Narrow"/>
          <w:i/>
          <w:iCs/>
          <w:sz w:val="22"/>
        </w:rPr>
        <w:t>болеет</w:t>
      </w:r>
      <w:r>
        <w:rPr>
          <w:rFonts w:ascii="Arial Narrow" w:hAnsi="Arial Narrow"/>
          <w:sz w:val="22"/>
        </w:rPr>
        <w:t xml:space="preserve">, </w:t>
      </w:r>
      <w:r>
        <w:rPr>
          <w:rFonts w:ascii="Arial Narrow" w:hAnsi="Arial Narrow"/>
          <w:i/>
          <w:iCs/>
          <w:sz w:val="22"/>
        </w:rPr>
        <w:t>нездоровится</w:t>
      </w:r>
      <w:r>
        <w:rPr>
          <w:rFonts w:ascii="Arial Narrow" w:hAnsi="Arial Narrow"/>
          <w:sz w:val="22"/>
        </w:rPr>
        <w:t xml:space="preserve">, </w:t>
      </w:r>
      <w:r>
        <w:rPr>
          <w:rFonts w:ascii="Arial Narrow" w:hAnsi="Arial Narrow"/>
          <w:i/>
          <w:iCs/>
          <w:sz w:val="22"/>
        </w:rPr>
        <w:t>удивляется</w:t>
      </w:r>
      <w:r>
        <w:rPr>
          <w:rFonts w:ascii="Arial Narrow" w:hAnsi="Arial Narrow"/>
          <w:sz w:val="22"/>
        </w:rPr>
        <w:t>). Наблюдение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Наблюдение над изменением глаголов по лицам и числам. Роль глаголов в предложениях.</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t>Служебные части речи</w:t>
      </w:r>
      <w:r>
        <w:rPr>
          <w:rFonts w:ascii="Arial Narrow" w:hAnsi="Arial Narrow"/>
          <w:i/>
          <w:iCs/>
          <w:sz w:val="21"/>
        </w:rPr>
        <w:t xml:space="preserve"> (3 ч).</w:t>
      </w:r>
      <w:r>
        <w:rPr>
          <w:rFonts w:ascii="Arial Narrow" w:hAnsi="Arial Narrow"/>
          <w:sz w:val="22"/>
        </w:rPr>
        <w:t xml:space="preserve"> Углубление представлений о роли служебных частей речи: </w:t>
      </w:r>
      <w:r>
        <w:rPr>
          <w:rFonts w:ascii="Arial Narrow" w:hAnsi="Arial Narrow"/>
          <w:i/>
          <w:iCs/>
          <w:sz w:val="22"/>
        </w:rPr>
        <w:t>выражать различного рода 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w:t>
      </w:r>
      <w:r>
        <w:rPr>
          <w:rFonts w:ascii="Arial Narrow" w:hAnsi="Arial Narrow"/>
          <w:sz w:val="22"/>
        </w:rPr>
        <w:t xml:space="preserve"> связывать слова и части предложений. Отрицательная частица не. Упражнения в использовании служебных частей речи в составе словосочетаний, предложений.</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Синтаксис</w:t>
      </w:r>
      <w:r>
        <w:rPr>
          <w:rFonts w:ascii="Arial Narrow" w:hAnsi="Arial Narrow"/>
          <w:sz w:val="22"/>
        </w:rPr>
        <w:t xml:space="preserve"> (34 ч). </w:t>
      </w:r>
      <w:r>
        <w:rPr>
          <w:rFonts w:ascii="Arial Narrow" w:hAnsi="Arial Narrow"/>
          <w:b/>
          <w:bCs/>
          <w:i/>
          <w:iCs/>
          <w:sz w:val="21"/>
        </w:rPr>
        <w:t>Словосочетание</w:t>
      </w:r>
      <w:r>
        <w:rPr>
          <w:rFonts w:ascii="Arial Narrow" w:hAnsi="Arial Narrow"/>
          <w:i/>
          <w:iCs/>
          <w:sz w:val="21"/>
        </w:rPr>
        <w:t xml:space="preserve"> (10 ч).</w:t>
      </w:r>
      <w:r>
        <w:rPr>
          <w:rFonts w:ascii="Arial Narrow" w:hAnsi="Arial Narrow"/>
          <w:sz w:val="22"/>
        </w:rPr>
        <w:t xml:space="preserve"> Углубление представлений о структуре и значениях словосочетаний: предмет и его признак, действие и предмет, с которым оно связано (</w:t>
      </w:r>
      <w:r>
        <w:rPr>
          <w:rFonts w:ascii="Arial Narrow" w:hAnsi="Arial Narrow"/>
          <w:i/>
          <w:iCs/>
          <w:sz w:val="22"/>
        </w:rPr>
        <w:t>читать книгу</w:t>
      </w:r>
      <w:r>
        <w:rPr>
          <w:rFonts w:ascii="Arial Narrow" w:hAnsi="Arial Narrow"/>
          <w:sz w:val="22"/>
        </w:rPr>
        <w:t xml:space="preserve">, </w:t>
      </w:r>
      <w:r>
        <w:rPr>
          <w:rFonts w:ascii="Arial Narrow" w:hAnsi="Arial Narrow"/>
          <w:i/>
          <w:iCs/>
          <w:sz w:val="22"/>
        </w:rPr>
        <w:t>заплетать косу</w:t>
      </w:r>
      <w:r>
        <w:rPr>
          <w:rFonts w:ascii="Arial Narrow" w:hAnsi="Arial Narrow"/>
          <w:sz w:val="22"/>
        </w:rPr>
        <w:t xml:space="preserve">, </w:t>
      </w:r>
      <w:r>
        <w:rPr>
          <w:rFonts w:ascii="Arial Narrow" w:hAnsi="Arial Narrow"/>
          <w:i/>
          <w:iCs/>
          <w:sz w:val="22"/>
        </w:rPr>
        <w:t>рубить топором</w:t>
      </w:r>
      <w:r>
        <w:rPr>
          <w:rFonts w:ascii="Arial Narrow" w:hAnsi="Arial Narrow"/>
          <w:sz w:val="22"/>
        </w:rPr>
        <w:t>). Словосочетания с синонимическими значениями (</w:t>
      </w:r>
      <w:r>
        <w:rPr>
          <w:rFonts w:ascii="Arial Narrow" w:hAnsi="Arial Narrow"/>
          <w:i/>
          <w:iCs/>
          <w:sz w:val="22"/>
        </w:rPr>
        <w:t>малиновое варенье</w:t>
      </w:r>
      <w:r>
        <w:rPr>
          <w:rFonts w:ascii="Arial Narrow" w:hAnsi="Arial Narrow"/>
          <w:sz w:val="22"/>
        </w:rPr>
        <w:t xml:space="preserve"> — </w:t>
      </w:r>
      <w:r>
        <w:rPr>
          <w:rFonts w:ascii="Arial Narrow" w:hAnsi="Arial Narrow"/>
          <w:i/>
          <w:iCs/>
          <w:sz w:val="22"/>
        </w:rPr>
        <w:t>варенье из малины</w:t>
      </w:r>
      <w:r>
        <w:rPr>
          <w:rFonts w:ascii="Arial Narrow" w:hAnsi="Arial Narrow"/>
          <w:sz w:val="22"/>
        </w:rPr>
        <w:t>). Связь слов в словосочетаниях (наблюдение над согласованием, управлением). Роль словосочетаний в предложениях.</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t>Предложение</w:t>
      </w:r>
      <w:r>
        <w:rPr>
          <w:rFonts w:ascii="Arial Narrow" w:hAnsi="Arial Narrow"/>
          <w:i/>
          <w:iCs/>
          <w:sz w:val="21"/>
        </w:rPr>
        <w:t xml:space="preserve"> (24 ч).</w:t>
      </w:r>
      <w:r>
        <w:rPr>
          <w:rFonts w:ascii="Arial Narrow" w:hAnsi="Arial Narrow"/>
          <w:sz w:val="22"/>
        </w:rPr>
        <w:t xml:space="preserve"> Углубление понятия о предложении как о цепочке слов (конструкции), с помощью которой можно выразить мысли или чувства. </w:t>
      </w:r>
    </w:p>
    <w:p w:rsidR="00FB5635" w:rsidRDefault="00FB5635" w:rsidP="00FB5635">
      <w:pPr>
        <w:spacing w:line="276" w:lineRule="auto"/>
        <w:ind w:firstLine="360"/>
        <w:jc w:val="both"/>
        <w:rPr>
          <w:rFonts w:ascii="Arial Narrow" w:hAnsi="Arial Narrow"/>
          <w:sz w:val="22"/>
        </w:rPr>
      </w:pPr>
      <w:r>
        <w:rPr>
          <w:rFonts w:ascii="Arial Narrow" w:hAnsi="Arial Narrow"/>
          <w:sz w:val="22"/>
        </w:rPr>
        <w:t>Разнообразие речевых задач, целей: сообщить, убедить, попросить, приказать, утвердить, отрицать, предположить и т. п. Виды предложений по цели высказывания: вопросительные, повествовательные, побудительные. Виды предложений по эмоциональной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Структура предложений. Главные члены как основа предложения. Подлежащее и основные способы его выражения в предложениях (имя существительное, местоимение). Сказуемое и основные средства его выражения в предложениях (глаголы, глаголы прошедшего времени, </w:t>
      </w:r>
      <w:r>
        <w:rPr>
          <w:rFonts w:ascii="Arial Narrow" w:hAnsi="Arial Narrow"/>
          <w:i/>
          <w:iCs/>
          <w:sz w:val="22"/>
        </w:rPr>
        <w:t>глаголы в «повелительной форме»</w:t>
      </w:r>
      <w:r>
        <w:rPr>
          <w:rFonts w:ascii="Arial Narrow" w:hAnsi="Arial Narrow"/>
          <w:sz w:val="22"/>
        </w:rPr>
        <w:t xml:space="preserve">). </w:t>
      </w:r>
    </w:p>
    <w:p w:rsidR="00FB5635" w:rsidRDefault="00FB5635" w:rsidP="00FB5635">
      <w:pPr>
        <w:spacing w:line="276" w:lineRule="auto"/>
        <w:ind w:firstLine="360"/>
        <w:jc w:val="both"/>
        <w:rPr>
          <w:rFonts w:ascii="Arial Narrow" w:hAnsi="Arial Narrow"/>
          <w:sz w:val="22"/>
        </w:rPr>
      </w:pPr>
      <w:r>
        <w:rPr>
          <w:rFonts w:ascii="Arial Narrow" w:hAnsi="Arial Narrow"/>
          <w:sz w:val="22"/>
        </w:rPr>
        <w:t>Предложения распространённые и нераспространённые. Общее представление о второстепенных членах предложения.</w:t>
      </w:r>
    </w:p>
    <w:p w:rsidR="00FB5635" w:rsidRDefault="00FB5635" w:rsidP="00FB5635">
      <w:pPr>
        <w:spacing w:line="276" w:lineRule="auto"/>
        <w:ind w:firstLine="360"/>
        <w:jc w:val="both"/>
        <w:rPr>
          <w:rFonts w:ascii="Arial Narrow" w:hAnsi="Arial Narrow"/>
          <w:sz w:val="22"/>
        </w:rPr>
      </w:pPr>
      <w:r>
        <w:rPr>
          <w:rFonts w:ascii="Arial Narrow" w:hAnsi="Arial Narrow"/>
          <w:sz w:val="22"/>
        </w:rPr>
        <w:t>Наблюдения над интонацией предложений, осложнённых обращениями.</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Правописание и пунктуация</w:t>
      </w:r>
      <w:r>
        <w:rPr>
          <w:rFonts w:ascii="Arial Narrow" w:hAnsi="Arial Narrow"/>
          <w:sz w:val="22"/>
        </w:rPr>
        <w:t xml:space="preserve"> (47 ч). Повторение изученных орфограмм. Слова с двумя безударными гласными в корне (</w:t>
      </w:r>
      <w:r>
        <w:rPr>
          <w:rFonts w:ascii="Arial Narrow" w:hAnsi="Arial Narrow"/>
          <w:i/>
          <w:iCs/>
          <w:sz w:val="22"/>
        </w:rPr>
        <w:t>зеленеет</w:t>
      </w:r>
      <w:r>
        <w:rPr>
          <w:rFonts w:ascii="Arial Narrow" w:hAnsi="Arial Narrow"/>
          <w:sz w:val="22"/>
        </w:rPr>
        <w:t xml:space="preserve">, </w:t>
      </w:r>
      <w:r>
        <w:rPr>
          <w:rFonts w:ascii="Arial Narrow" w:hAnsi="Arial Narrow"/>
          <w:i/>
          <w:iCs/>
          <w:sz w:val="22"/>
        </w:rPr>
        <w:t>холодит</w:t>
      </w:r>
      <w:r>
        <w:rPr>
          <w:rFonts w:ascii="Arial Narrow" w:hAnsi="Arial Narrow"/>
          <w:sz w:val="22"/>
        </w:rPr>
        <w:t xml:space="preserve">, </w:t>
      </w:r>
      <w:r>
        <w:rPr>
          <w:rFonts w:ascii="Arial Narrow" w:hAnsi="Arial Narrow"/>
          <w:i/>
          <w:iCs/>
          <w:sz w:val="22"/>
        </w:rPr>
        <w:t>береговой</w:t>
      </w:r>
      <w:r>
        <w:rPr>
          <w:rFonts w:ascii="Arial Narrow" w:hAnsi="Arial Narrow"/>
          <w:sz w:val="22"/>
        </w:rPr>
        <w:t xml:space="preserve">, </w:t>
      </w:r>
      <w:r>
        <w:rPr>
          <w:rFonts w:ascii="Arial Narrow" w:hAnsi="Arial Narrow"/>
          <w:i/>
          <w:iCs/>
          <w:sz w:val="22"/>
        </w:rPr>
        <w:t>воробей</w:t>
      </w:r>
      <w:r>
        <w:rPr>
          <w:rFonts w:ascii="Arial Narrow" w:hAnsi="Arial Narrow"/>
          <w:sz w:val="22"/>
        </w:rPr>
        <w:t>). Гласные и согласные в приставках. Употребление мягкого знака после шипящих на конце имён существительных женского рода (</w:t>
      </w:r>
      <w:r>
        <w:rPr>
          <w:rFonts w:ascii="Arial Narrow" w:hAnsi="Arial Narrow"/>
          <w:i/>
          <w:iCs/>
          <w:sz w:val="22"/>
        </w:rPr>
        <w:t>ночь</w:t>
      </w:r>
      <w:r>
        <w:rPr>
          <w:rFonts w:ascii="Arial Narrow" w:hAnsi="Arial Narrow"/>
          <w:sz w:val="22"/>
        </w:rPr>
        <w:t xml:space="preserve">, </w:t>
      </w:r>
      <w:r>
        <w:rPr>
          <w:rFonts w:ascii="Arial Narrow" w:hAnsi="Arial Narrow"/>
          <w:i/>
          <w:iCs/>
          <w:sz w:val="22"/>
        </w:rPr>
        <w:t>мышь</w:t>
      </w:r>
      <w:r>
        <w:rPr>
          <w:rFonts w:ascii="Arial Narrow" w:hAnsi="Arial Narrow"/>
          <w:sz w:val="22"/>
        </w:rPr>
        <w:t xml:space="preserve">). Употребление разделительного твёрдого знака. Написание частицы </w:t>
      </w:r>
      <w:r>
        <w:rPr>
          <w:rFonts w:ascii="Arial Narrow" w:hAnsi="Arial Narrow"/>
          <w:i/>
          <w:iCs/>
          <w:sz w:val="22"/>
        </w:rPr>
        <w:t>не</w:t>
      </w:r>
      <w:r>
        <w:rPr>
          <w:rFonts w:ascii="Arial Narrow" w:hAnsi="Arial Narrow"/>
          <w:sz w:val="22"/>
        </w:rPr>
        <w:t xml:space="preserve"> с глаголами. Написание родовых окончаний прилагательных, глаголов прошедшего времени. Употребление большой буквы в названиях областей, районов, городов, сёл, улиц.</w:t>
      </w:r>
    </w:p>
    <w:p w:rsidR="00FB5635" w:rsidRDefault="00FB5635" w:rsidP="00FB5635">
      <w:pPr>
        <w:spacing w:line="276" w:lineRule="auto"/>
        <w:ind w:firstLine="360"/>
        <w:jc w:val="both"/>
        <w:rPr>
          <w:rFonts w:ascii="Arial Narrow" w:hAnsi="Arial Narrow"/>
          <w:sz w:val="22"/>
        </w:rPr>
      </w:pPr>
      <w:r>
        <w:rPr>
          <w:rFonts w:ascii="Arial Narrow" w:hAnsi="Arial Narrow"/>
          <w:sz w:val="22"/>
        </w:rPr>
        <w:t>Знаки препинания в конце предложений.</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Развитие речи</w:t>
      </w:r>
      <w:r>
        <w:rPr>
          <w:rFonts w:ascii="Arial Narrow" w:hAnsi="Arial Narrow"/>
          <w:sz w:val="22"/>
        </w:rPr>
        <w:t>*. Обогащение словарного запаса словами разных частей речи, оценочно-эмоциональной лексикой (</w:t>
      </w:r>
      <w:r>
        <w:rPr>
          <w:rFonts w:ascii="Arial Narrow" w:hAnsi="Arial Narrow"/>
          <w:i/>
          <w:iCs/>
          <w:sz w:val="22"/>
        </w:rPr>
        <w:t>красивый</w:t>
      </w:r>
      <w:r>
        <w:rPr>
          <w:rFonts w:ascii="Arial Narrow" w:hAnsi="Arial Narrow"/>
          <w:sz w:val="22"/>
        </w:rPr>
        <w:t xml:space="preserve">, </w:t>
      </w:r>
      <w:r>
        <w:rPr>
          <w:rFonts w:ascii="Arial Narrow" w:hAnsi="Arial Narrow"/>
          <w:i/>
          <w:iCs/>
          <w:sz w:val="22"/>
        </w:rPr>
        <w:t>ужасный</w:t>
      </w:r>
      <w:r>
        <w:rPr>
          <w:rFonts w:ascii="Arial Narrow" w:hAnsi="Arial Narrow"/>
          <w:sz w:val="22"/>
        </w:rPr>
        <w:t xml:space="preserve">, </w:t>
      </w:r>
      <w:r>
        <w:rPr>
          <w:rFonts w:ascii="Arial Narrow" w:hAnsi="Arial Narrow"/>
          <w:i/>
          <w:iCs/>
          <w:sz w:val="22"/>
        </w:rPr>
        <w:t>нравиться</w:t>
      </w:r>
      <w:r>
        <w:rPr>
          <w:rFonts w:ascii="Arial Narrow" w:hAnsi="Arial Narrow"/>
          <w:sz w:val="22"/>
        </w:rPr>
        <w:t xml:space="preserve">, </w:t>
      </w:r>
      <w:r>
        <w:rPr>
          <w:rFonts w:ascii="Arial Narrow" w:hAnsi="Arial Narrow"/>
          <w:i/>
          <w:iCs/>
          <w:sz w:val="22"/>
        </w:rPr>
        <w:t>воспитанный</w:t>
      </w:r>
      <w:r>
        <w:rPr>
          <w:rFonts w:ascii="Arial Narrow" w:hAnsi="Arial Narrow"/>
          <w:sz w:val="22"/>
        </w:rPr>
        <w:t xml:space="preserve">, </w:t>
      </w:r>
      <w:r>
        <w:rPr>
          <w:rFonts w:ascii="Arial Narrow" w:hAnsi="Arial Narrow"/>
          <w:i/>
          <w:iCs/>
          <w:sz w:val="22"/>
        </w:rPr>
        <w:t>какхорошо</w:t>
      </w:r>
      <w:r>
        <w:rPr>
          <w:rFonts w:ascii="Arial Narrow" w:hAnsi="Arial Narrow"/>
          <w:sz w:val="22"/>
        </w:rPr>
        <w:t xml:space="preserve"> и пр.). Употребление слов в переносном значении. </w:t>
      </w:r>
    </w:p>
    <w:p w:rsidR="00FB5635" w:rsidRDefault="00FB5635" w:rsidP="00FB5635">
      <w:pPr>
        <w:spacing w:line="276" w:lineRule="auto"/>
        <w:ind w:firstLine="360"/>
        <w:jc w:val="both"/>
        <w:rPr>
          <w:rFonts w:ascii="Arial Narrow" w:hAnsi="Arial Narrow"/>
          <w:sz w:val="22"/>
        </w:rPr>
      </w:pPr>
      <w:r>
        <w:rPr>
          <w:rFonts w:ascii="Arial Narrow" w:hAnsi="Arial Narrow"/>
          <w:sz w:val="22"/>
        </w:rPr>
        <w:t>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 задачей.</w:t>
      </w:r>
    </w:p>
    <w:p w:rsidR="00FB5635" w:rsidRDefault="00FB5635" w:rsidP="00FB5635">
      <w:pPr>
        <w:spacing w:line="276" w:lineRule="auto"/>
        <w:ind w:firstLine="360"/>
        <w:jc w:val="both"/>
        <w:rPr>
          <w:rFonts w:ascii="Arial Narrow" w:hAnsi="Arial Narrow"/>
          <w:sz w:val="22"/>
        </w:rPr>
      </w:pPr>
      <w:r>
        <w:rPr>
          <w:rFonts w:ascii="Arial Narrow" w:hAnsi="Arial Narrow"/>
          <w:sz w:val="22"/>
        </w:rPr>
        <w:t>Развитие речевого слуха: интонирование и адекватное восприятие интонации предложений, разных по цели высказывания.</w:t>
      </w:r>
    </w:p>
    <w:p w:rsidR="00FB5635" w:rsidRDefault="00FB5635" w:rsidP="00FB5635">
      <w:pPr>
        <w:spacing w:line="276" w:lineRule="auto"/>
        <w:ind w:firstLine="360"/>
        <w:jc w:val="both"/>
        <w:rPr>
          <w:rFonts w:ascii="Arial Narrow" w:hAnsi="Arial Narrow"/>
          <w:sz w:val="22"/>
        </w:rPr>
      </w:pPr>
      <w:r>
        <w:rPr>
          <w:rFonts w:ascii="Arial Narrow" w:hAnsi="Arial Narrow"/>
          <w:sz w:val="22"/>
        </w:rPr>
        <w:t>Воспроизведение (изложение) устно и письменно чужой речи (тех же типов и жанров):</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 дословно (читать выразительно вслух, декламировать наизусть, списывать с образца, писать по памяти, писать под диктовку); </w:t>
      </w:r>
    </w:p>
    <w:p w:rsidR="00FB5635" w:rsidRDefault="00FB5635" w:rsidP="00FB5635">
      <w:pPr>
        <w:spacing w:line="276" w:lineRule="auto"/>
        <w:ind w:firstLine="360"/>
        <w:jc w:val="both"/>
        <w:rPr>
          <w:rFonts w:ascii="Arial Narrow" w:hAnsi="Arial Narrow"/>
          <w:sz w:val="22"/>
        </w:rPr>
      </w:pPr>
      <w:r>
        <w:rPr>
          <w:rFonts w:ascii="Arial Narrow" w:hAnsi="Arial Narrow"/>
          <w:sz w:val="22"/>
        </w:rPr>
        <w:t>— 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 иллюстрации).</w:t>
      </w:r>
    </w:p>
    <w:p w:rsidR="00FB5635" w:rsidRDefault="00FB5635" w:rsidP="00FB5635">
      <w:pPr>
        <w:spacing w:line="276" w:lineRule="auto"/>
        <w:ind w:firstLine="360"/>
        <w:jc w:val="both"/>
        <w:rPr>
          <w:rFonts w:ascii="Arial Narrow" w:hAnsi="Arial Narrow"/>
          <w:sz w:val="22"/>
        </w:rPr>
      </w:pPr>
      <w:r>
        <w:rPr>
          <w:rFonts w:ascii="Arial Narrow" w:hAnsi="Arial Narrow"/>
          <w:sz w:val="22"/>
        </w:rPr>
        <w:t>Создание простейших текстов образного характера (после предварительной подготовки): описание любимых цветов, изделий народных промыслов (матрёшки). 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FB5635" w:rsidRDefault="00FB5635" w:rsidP="00FB5635">
      <w:pPr>
        <w:spacing w:line="276" w:lineRule="auto"/>
        <w:ind w:firstLine="360"/>
        <w:jc w:val="both"/>
        <w:rPr>
          <w:rFonts w:ascii="Arial Narrow" w:hAnsi="Arial Narrow"/>
          <w:sz w:val="22"/>
        </w:rPr>
      </w:pPr>
    </w:p>
    <w:p w:rsidR="00FB5635" w:rsidRDefault="00FB5635" w:rsidP="00FB5635">
      <w:pPr>
        <w:pStyle w:val="a3"/>
        <w:spacing w:before="0" w:beforeAutospacing="0" w:after="0" w:line="288" w:lineRule="auto"/>
        <w:ind w:left="144" w:right="432"/>
        <w:rPr>
          <w:rFonts w:ascii="Arial Narrow" w:hAnsi="Arial Narrow" w:cs="Arial"/>
          <w:b/>
          <w:bCs/>
        </w:rPr>
      </w:pPr>
      <w:r>
        <w:rPr>
          <w:rFonts w:ascii="Arial Narrow" w:hAnsi="Arial Narrow" w:cs="Arial"/>
          <w:b/>
          <w:bCs/>
        </w:rPr>
        <w:t xml:space="preserve">ПЛАНИРУЕМЫЕ РЕЗУЛЬТАТЫ </w:t>
      </w:r>
    </w:p>
    <w:p w:rsidR="00FB5635" w:rsidRDefault="00FB5635" w:rsidP="00FB5635">
      <w:pPr>
        <w:pStyle w:val="a3"/>
        <w:spacing w:before="0" w:beforeAutospacing="0" w:after="0" w:line="288" w:lineRule="auto"/>
        <w:ind w:left="142" w:right="431"/>
        <w:rPr>
          <w:rFonts w:ascii="Arial Narrow" w:hAnsi="Arial Narrow" w:cs="Arial"/>
        </w:rPr>
      </w:pPr>
      <w:r>
        <w:rPr>
          <w:rFonts w:ascii="Arial Narrow" w:hAnsi="Arial Narrow" w:cs="Arial"/>
          <w:b/>
          <w:bCs/>
        </w:rPr>
        <w:lastRenderedPageBreak/>
        <w:t>освоения программы по русскому языку</w:t>
      </w:r>
    </w:p>
    <w:p w:rsidR="00FB5635" w:rsidRDefault="00FB5635" w:rsidP="00FB5635">
      <w:pPr>
        <w:pStyle w:val="a3"/>
        <w:spacing w:before="0" w:beforeAutospacing="0" w:after="0" w:line="288" w:lineRule="auto"/>
        <w:ind w:left="144" w:right="432"/>
        <w:rPr>
          <w:rFonts w:ascii="Arial Narrow" w:hAnsi="Arial Narrow" w:cs="Arial"/>
          <w:b/>
          <w:bCs/>
        </w:rPr>
      </w:pPr>
      <w:r>
        <w:rPr>
          <w:rFonts w:ascii="Arial Narrow" w:hAnsi="Arial Narrow" w:cs="Arial"/>
          <w:b/>
          <w:bCs/>
        </w:rPr>
        <w:t>к концу 3 класса</w:t>
      </w:r>
    </w:p>
    <w:p w:rsidR="00FB5635" w:rsidRDefault="00FB5635" w:rsidP="00FB5635">
      <w:pPr>
        <w:pStyle w:val="a3"/>
        <w:spacing w:before="0" w:beforeAutospacing="0" w:after="0" w:line="288" w:lineRule="auto"/>
        <w:ind w:left="144" w:right="432"/>
        <w:rPr>
          <w:rFonts w:ascii="Arial Narrow" w:hAnsi="Arial Narrow" w:cs="Arial"/>
          <w:sz w:val="22"/>
        </w:rPr>
      </w:pPr>
      <w:r>
        <w:rPr>
          <w:rFonts w:ascii="Arial Narrow" w:hAnsi="Arial Narrow" w:cs="Arial"/>
          <w:sz w:val="22"/>
          <w:szCs w:val="27"/>
        </w:rPr>
        <w:t>ЛИЧНОСТНЫЕ</w:t>
      </w:r>
    </w:p>
    <w:p w:rsidR="00FB5635" w:rsidRDefault="00FB5635" w:rsidP="00FB5635">
      <w:pPr>
        <w:pStyle w:val="a3"/>
        <w:spacing w:before="120" w:beforeAutospacing="0" w:after="0" w:line="288" w:lineRule="auto"/>
        <w:ind w:left="142" w:right="431"/>
        <w:rPr>
          <w:rFonts w:ascii="Arial Narrow" w:hAnsi="Arial Narrow" w:cs="Arial"/>
          <w:sz w:val="22"/>
        </w:rPr>
      </w:pPr>
      <w:r>
        <w:rPr>
          <w:rFonts w:ascii="Arial Narrow" w:hAnsi="Arial Narrow" w:cs="Arial"/>
          <w:i/>
          <w:iCs/>
          <w:sz w:val="22"/>
        </w:rPr>
        <w:t>У учащихся будут формироваться</w:t>
      </w:r>
    </w:p>
    <w:p w:rsidR="00FB5635" w:rsidRDefault="00FB5635" w:rsidP="003A5F33">
      <w:pPr>
        <w:pStyle w:val="a3"/>
        <w:numPr>
          <w:ilvl w:val="0"/>
          <w:numId w:val="53"/>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осознание русского языка как явления культуры русского народа, связь развития языка с развитием культуры и общества;</w:t>
      </w:r>
    </w:p>
    <w:p w:rsidR="00FB5635" w:rsidRDefault="00FB5635" w:rsidP="003A5F33">
      <w:pPr>
        <w:pStyle w:val="a3"/>
        <w:numPr>
          <w:ilvl w:val="0"/>
          <w:numId w:val="53"/>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внимание к мелодичности устной речи и изобразительным средствам русского языка;</w:t>
      </w:r>
    </w:p>
    <w:p w:rsidR="00FB5635" w:rsidRDefault="00FB5635" w:rsidP="003A5F33">
      <w:pPr>
        <w:pStyle w:val="a3"/>
        <w:numPr>
          <w:ilvl w:val="0"/>
          <w:numId w:val="53"/>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внимание к синонимическим средствам языка при выражении одной и той же мысли;</w:t>
      </w:r>
    </w:p>
    <w:p w:rsidR="00FB5635" w:rsidRDefault="00FB5635" w:rsidP="003A5F33">
      <w:pPr>
        <w:pStyle w:val="a3"/>
        <w:numPr>
          <w:ilvl w:val="0"/>
          <w:numId w:val="53"/>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стремление к соблюдению языковых норм как условию взаимопонимания собеседников;</w:t>
      </w:r>
    </w:p>
    <w:p w:rsidR="00FB5635" w:rsidRDefault="00FB5635" w:rsidP="003A5F33">
      <w:pPr>
        <w:pStyle w:val="a3"/>
        <w:numPr>
          <w:ilvl w:val="0"/>
          <w:numId w:val="53"/>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положительная мотивация и познавательный интерес к изучению языка своего народа, своей страны;</w:t>
      </w:r>
    </w:p>
    <w:p w:rsidR="00FB5635" w:rsidRDefault="00FB5635" w:rsidP="003A5F33">
      <w:pPr>
        <w:pStyle w:val="a3"/>
        <w:numPr>
          <w:ilvl w:val="0"/>
          <w:numId w:val="53"/>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чувство сопричастности к сохранению богатства и самобытности русского языка, стремление стать борцом за чистоту родного языка.</w:t>
      </w:r>
    </w:p>
    <w:p w:rsidR="00FB5635" w:rsidRDefault="00FB5635" w:rsidP="00FB5635">
      <w:pPr>
        <w:pStyle w:val="a3"/>
        <w:spacing w:before="0" w:beforeAutospacing="0" w:after="0" w:line="288" w:lineRule="auto"/>
        <w:ind w:left="144" w:right="432"/>
        <w:rPr>
          <w:rFonts w:ascii="Arial Narrow" w:hAnsi="Arial Narrow" w:cs="Arial"/>
          <w:sz w:val="22"/>
          <w:szCs w:val="27"/>
        </w:rPr>
      </w:pPr>
    </w:p>
    <w:p w:rsidR="00FB5635" w:rsidRDefault="00FB5635" w:rsidP="00FB5635">
      <w:pPr>
        <w:pStyle w:val="a3"/>
        <w:spacing w:before="0" w:beforeAutospacing="0" w:after="0" w:line="288" w:lineRule="auto"/>
        <w:ind w:left="144" w:right="432"/>
        <w:rPr>
          <w:rFonts w:ascii="Arial Narrow" w:hAnsi="Arial Narrow" w:cs="Arial"/>
          <w:sz w:val="22"/>
        </w:rPr>
      </w:pPr>
      <w:r>
        <w:rPr>
          <w:rFonts w:ascii="Arial Narrow" w:hAnsi="Arial Narrow" w:cs="Arial"/>
          <w:sz w:val="22"/>
          <w:szCs w:val="27"/>
        </w:rPr>
        <w:t>ПРЕДМЕТНЫЕ</w:t>
      </w:r>
    </w:p>
    <w:p w:rsidR="00FB5635" w:rsidRDefault="00FB5635" w:rsidP="00FB5635">
      <w:pPr>
        <w:pStyle w:val="a3"/>
        <w:spacing w:before="120" w:beforeAutospacing="0" w:after="0" w:line="288" w:lineRule="auto"/>
        <w:ind w:left="142" w:right="431"/>
        <w:rPr>
          <w:rFonts w:ascii="Arial Narrow" w:hAnsi="Arial Narrow" w:cs="Arial"/>
          <w:sz w:val="22"/>
        </w:rPr>
      </w:pPr>
      <w:r>
        <w:rPr>
          <w:rFonts w:ascii="Arial Narrow" w:hAnsi="Arial Narrow" w:cs="Arial"/>
          <w:i/>
          <w:iCs/>
          <w:sz w:val="22"/>
          <w:szCs w:val="27"/>
        </w:rPr>
        <w:t>Учащиеся научатся:</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осознавать слово, предложение как главные средства языка;</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562"/>
        <w:rPr>
          <w:rFonts w:ascii="Arial Narrow" w:hAnsi="Arial Narrow" w:cs="Arial"/>
          <w:sz w:val="22"/>
        </w:rPr>
      </w:pPr>
      <w:r>
        <w:rPr>
          <w:rFonts w:ascii="Arial Narrow" w:hAnsi="Arial Narrow" w:cs="Arial"/>
          <w:sz w:val="22"/>
        </w:rPr>
        <w:t>использовать правила обозначения гласных и согласных звуков на письме;</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562"/>
        <w:rPr>
          <w:rFonts w:ascii="Arial Narrow" w:hAnsi="Arial Narrow" w:cs="Arial"/>
          <w:sz w:val="22"/>
        </w:rPr>
      </w:pPr>
      <w:r>
        <w:rPr>
          <w:rFonts w:ascii="Arial Narrow" w:hAnsi="Arial Narrow" w:cs="Arial"/>
          <w:sz w:val="22"/>
        </w:rPr>
        <w:t>использовать знание последовательности букв в алфавите для упорядочивания слов и поиска нужной информации (в словарях и др.);</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производить звуко-буквенный, морфемный, морфологический анализы слов;</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 xml:space="preserve">соблюдать произносительные нормы в собственной речи (в объёме представленного в учебнике материала); </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различать родственные (однокоренные) слова и формы слов;</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осознавать свойства значений слов: однозначные, многозначные, слова с прямым и переносным значением, слова с близким и противоположным значением и использовать эти свойства при создании собственных высказываний;</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оценивать уместность использования слов в тексте, подбирать точные слова при выражении своих мыслей и чувств;</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осознавать критерии (общее значение) объединения слов в группы по частям речи (существительное, прилагательное, глагол, местоимение, предлоги, союзы);</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осознанно использовать для отрицания частицу НЕ;</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осознавать роль изучения словосочетаний в курсе русского языка, их общность со словом в назначении – назвать предмет, явление;</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 xml:space="preserve">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 </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 xml:space="preserve">дифференцировать предложения по цели высказывания, по силе выраженного чувства, по строению (простое, </w:t>
      </w:r>
      <w:r>
        <w:rPr>
          <w:rFonts w:ascii="Arial Narrow" w:hAnsi="Arial Narrow" w:cs="Arial"/>
          <w:i/>
          <w:iCs/>
          <w:sz w:val="22"/>
        </w:rPr>
        <w:t>сложное);</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 xml:space="preserve">находить главные и второстепенные члены предложения (без деления на виды) при анализе предложений и </w:t>
      </w:r>
      <w:r>
        <w:rPr>
          <w:rFonts w:ascii="Arial Narrow" w:hAnsi="Arial Narrow" w:cs="Arial"/>
          <w:i/>
          <w:iCs/>
          <w:sz w:val="22"/>
        </w:rPr>
        <w:t>употреблять разные члены предложения при создании собственного высказывания;</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анализировать (производить разбор) словосочетаний, простых предложений;</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вычленять общие способы решения орфографических задач и использовать их при письме;</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применять правила правописания (в объеме содержания курса 3 класса);</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lastRenderedPageBreak/>
        <w:t>определять (уточнять) правописание слова по орфографическому словарю учебника;</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осознавать место возможного возникновения орфографической ошибки;</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подбирать примеры с определённой орфограммой;</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распознавать типы текстов по их назначению: повествование, описание, рассуждение;</w:t>
      </w:r>
    </w:p>
    <w:p w:rsidR="00FB5635" w:rsidRDefault="00FB5635" w:rsidP="003A5F33">
      <w:pPr>
        <w:pStyle w:val="a3"/>
        <w:numPr>
          <w:ilvl w:val="0"/>
          <w:numId w:val="54"/>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b/>
          <w:bCs/>
          <w:sz w:val="22"/>
        </w:rPr>
        <w:t>-</w:t>
      </w:r>
      <w:r>
        <w:rPr>
          <w:rFonts w:ascii="Arial Narrow" w:hAnsi="Arial Narrow" w:cs="Arial"/>
          <w:sz w:val="22"/>
        </w:rPr>
        <w:t xml:space="preserve">каллиграфически и орфографически правильно, без искажений, замены, пропусков, вставок букв </w:t>
      </w:r>
      <w:r>
        <w:rPr>
          <w:rFonts w:ascii="Arial Narrow" w:hAnsi="Arial Narrow" w:cs="Arial"/>
          <w:i/>
          <w:iCs/>
          <w:sz w:val="22"/>
        </w:rPr>
        <w:t>списывать</w:t>
      </w:r>
      <w:r>
        <w:rPr>
          <w:rFonts w:ascii="Arial Narrow" w:hAnsi="Arial Narrow" w:cs="Arial"/>
          <w:sz w:val="22"/>
        </w:rPr>
        <w:t xml:space="preserve"> тексты (с печатного и письменного шрифта) объёмом в 65-70 слов, </w:t>
      </w:r>
      <w:r>
        <w:rPr>
          <w:rFonts w:ascii="Arial Narrow" w:hAnsi="Arial Narrow" w:cs="Arial"/>
          <w:i/>
          <w:iCs/>
          <w:sz w:val="22"/>
        </w:rPr>
        <w:t>писатьподдиктовку</w:t>
      </w:r>
      <w:r>
        <w:rPr>
          <w:rFonts w:ascii="Arial Narrow" w:hAnsi="Arial Narrow" w:cs="Arial"/>
          <w:sz w:val="22"/>
        </w:rPr>
        <w:t xml:space="preserve"> тексты в 60-65 слов; </w:t>
      </w:r>
      <w:r>
        <w:rPr>
          <w:rFonts w:ascii="Arial Narrow" w:hAnsi="Arial Narrow" w:cs="Arial"/>
          <w:i/>
          <w:iCs/>
          <w:sz w:val="22"/>
        </w:rPr>
        <w:t xml:space="preserve">излагать содержание </w:t>
      </w:r>
      <w:r>
        <w:rPr>
          <w:rFonts w:ascii="Arial Narrow" w:hAnsi="Arial Narrow" w:cs="Arial"/>
          <w:sz w:val="22"/>
        </w:rPr>
        <w:t xml:space="preserve">исходных текстов в 60-75 слов, </w:t>
      </w:r>
      <w:r>
        <w:rPr>
          <w:rFonts w:ascii="Arial Narrow" w:hAnsi="Arial Narrow" w:cs="Arial"/>
          <w:i/>
          <w:iCs/>
          <w:sz w:val="22"/>
        </w:rPr>
        <w:t xml:space="preserve">создавать </w:t>
      </w:r>
      <w:r>
        <w:rPr>
          <w:rFonts w:ascii="Arial Narrow" w:hAnsi="Arial Narrow" w:cs="Arial"/>
          <w:sz w:val="22"/>
        </w:rPr>
        <w:t>тексты /</w:t>
      </w:r>
      <w:r>
        <w:rPr>
          <w:rFonts w:ascii="Arial Narrow" w:hAnsi="Arial Narrow" w:cs="Arial"/>
          <w:i/>
          <w:iCs/>
          <w:sz w:val="22"/>
        </w:rPr>
        <w:t xml:space="preserve">сочинения/ </w:t>
      </w:r>
      <w:r>
        <w:rPr>
          <w:rFonts w:ascii="Arial Narrow" w:hAnsi="Arial Narrow" w:cs="Arial"/>
          <w:sz w:val="22"/>
        </w:rPr>
        <w:t>в 8-12 предложений, правильно оформляя начало и конец предложений;</w:t>
      </w:r>
    </w:p>
    <w:p w:rsidR="00FB5635" w:rsidRDefault="00FB5635" w:rsidP="00FB5635">
      <w:pPr>
        <w:pStyle w:val="a3"/>
        <w:spacing w:before="0" w:beforeAutospacing="0" w:after="0" w:line="288" w:lineRule="auto"/>
        <w:ind w:left="864" w:right="432"/>
        <w:rPr>
          <w:rFonts w:ascii="Arial Narrow" w:hAnsi="Arial Narrow" w:cs="Arial"/>
          <w:sz w:val="22"/>
        </w:rPr>
      </w:pPr>
    </w:p>
    <w:p w:rsidR="00FB5635" w:rsidRDefault="00FB5635" w:rsidP="00FB5635">
      <w:pPr>
        <w:pStyle w:val="a3"/>
        <w:spacing w:before="0" w:beforeAutospacing="0" w:after="0" w:line="288" w:lineRule="auto"/>
        <w:ind w:left="144" w:right="432"/>
        <w:rPr>
          <w:rFonts w:ascii="Arial Narrow" w:hAnsi="Arial Narrow" w:cs="Arial"/>
          <w:sz w:val="22"/>
        </w:rPr>
      </w:pPr>
      <w:r>
        <w:rPr>
          <w:rFonts w:ascii="Arial Narrow" w:hAnsi="Arial Narrow" w:cs="Arial"/>
          <w:sz w:val="22"/>
          <w:szCs w:val="27"/>
        </w:rPr>
        <w:t>МЕТАПРЕДМЕТНЫЕ</w:t>
      </w:r>
    </w:p>
    <w:p w:rsidR="00FB5635" w:rsidRDefault="00FB5635" w:rsidP="00FB5635">
      <w:pPr>
        <w:pStyle w:val="a3"/>
        <w:spacing w:before="120" w:beforeAutospacing="0" w:after="0" w:line="288" w:lineRule="auto"/>
        <w:ind w:left="142" w:right="431"/>
        <w:rPr>
          <w:rFonts w:ascii="Arial Narrow" w:hAnsi="Arial Narrow" w:cs="Arial"/>
          <w:sz w:val="22"/>
        </w:rPr>
      </w:pPr>
      <w:r>
        <w:rPr>
          <w:rFonts w:ascii="Arial Narrow" w:hAnsi="Arial Narrow" w:cs="Arial"/>
          <w:b/>
          <w:bCs/>
          <w:sz w:val="22"/>
        </w:rPr>
        <w:t>Коммуникативные</w:t>
      </w:r>
    </w:p>
    <w:p w:rsidR="00FB5635" w:rsidRDefault="00FB5635" w:rsidP="003A5F33">
      <w:pPr>
        <w:pStyle w:val="a3"/>
        <w:numPr>
          <w:ilvl w:val="0"/>
          <w:numId w:val="55"/>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FB5635" w:rsidRDefault="00FB5635" w:rsidP="003A5F33">
      <w:pPr>
        <w:pStyle w:val="a3"/>
        <w:numPr>
          <w:ilvl w:val="0"/>
          <w:numId w:val="55"/>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понимать тему и основную мысль высказывания (текста) по содержанию, по заголовку;</w:t>
      </w:r>
    </w:p>
    <w:p w:rsidR="00FB5635" w:rsidRDefault="00FB5635" w:rsidP="003A5F33">
      <w:pPr>
        <w:pStyle w:val="a3"/>
        <w:numPr>
          <w:ilvl w:val="0"/>
          <w:numId w:val="55"/>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озаглавливать текст по основной мысли текста;</w:t>
      </w:r>
    </w:p>
    <w:p w:rsidR="00FB5635" w:rsidRDefault="00FB5635" w:rsidP="003A5F33">
      <w:pPr>
        <w:pStyle w:val="a3"/>
        <w:numPr>
          <w:ilvl w:val="0"/>
          <w:numId w:val="55"/>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подробно воспроизводить содержание текста с опорой на план (составленный самостоятельно);</w:t>
      </w:r>
    </w:p>
    <w:p w:rsidR="00FB5635" w:rsidRDefault="00FB5635" w:rsidP="003A5F33">
      <w:pPr>
        <w:pStyle w:val="a3"/>
        <w:numPr>
          <w:ilvl w:val="0"/>
          <w:numId w:val="55"/>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прогнозировать содержание текста по ориентировочным основам (заголовку, пунктам плана).</w:t>
      </w:r>
    </w:p>
    <w:p w:rsidR="00FB5635" w:rsidRDefault="00FB5635" w:rsidP="00FB5635">
      <w:pPr>
        <w:pStyle w:val="a3"/>
        <w:spacing w:before="120" w:beforeAutospacing="0" w:after="0" w:line="288" w:lineRule="auto"/>
        <w:ind w:left="142" w:right="431"/>
        <w:rPr>
          <w:rFonts w:ascii="Arial Narrow" w:hAnsi="Arial Narrow" w:cs="Arial"/>
          <w:sz w:val="22"/>
        </w:rPr>
      </w:pPr>
      <w:r>
        <w:rPr>
          <w:rFonts w:ascii="Arial Narrow" w:hAnsi="Arial Narrow" w:cs="Arial"/>
          <w:b/>
          <w:bCs/>
          <w:sz w:val="22"/>
        </w:rPr>
        <w:t>Регулятивно-познавательные</w:t>
      </w:r>
    </w:p>
    <w:p w:rsidR="00FB5635" w:rsidRDefault="00FB5635" w:rsidP="003A5F33">
      <w:pPr>
        <w:pStyle w:val="a3"/>
        <w:numPr>
          <w:ilvl w:val="0"/>
          <w:numId w:val="56"/>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осознавать цели и задачи изучения курса, раздела, темы;</w:t>
      </w:r>
    </w:p>
    <w:p w:rsidR="00FB5635" w:rsidRDefault="00FB5635" w:rsidP="003A5F33">
      <w:pPr>
        <w:pStyle w:val="a3"/>
        <w:numPr>
          <w:ilvl w:val="0"/>
          <w:numId w:val="56"/>
        </w:numPr>
        <w:tabs>
          <w:tab w:val="clear" w:pos="720"/>
          <w:tab w:val="num" w:pos="360"/>
          <w:tab w:val="left" w:pos="9360"/>
        </w:tabs>
        <w:spacing w:before="0" w:beforeAutospacing="0" w:after="0" w:afterAutospacing="0" w:line="288" w:lineRule="auto"/>
        <w:ind w:left="360"/>
        <w:rPr>
          <w:rFonts w:ascii="Arial Narrow" w:hAnsi="Arial Narrow" w:cs="Arial"/>
          <w:sz w:val="22"/>
        </w:rPr>
      </w:pPr>
      <w:r>
        <w:rPr>
          <w:rFonts w:ascii="Arial Narrow" w:hAnsi="Arial Narrow" w:cs="Arial"/>
          <w:i/>
          <w:iCs/>
          <w:sz w:val="22"/>
        </w:rPr>
        <w:t>осознавать способы и приёмы действий при решении языковых задач;</w:t>
      </w:r>
    </w:p>
    <w:p w:rsidR="00FB5635" w:rsidRDefault="00FB5635" w:rsidP="003A5F33">
      <w:pPr>
        <w:pStyle w:val="a3"/>
        <w:numPr>
          <w:ilvl w:val="0"/>
          <w:numId w:val="56"/>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i/>
          <w:iCs/>
          <w:sz w:val="22"/>
        </w:rPr>
        <w:t>выполнять учебные действия в материализованной, громкоречевой и умственной форме;</w:t>
      </w:r>
    </w:p>
    <w:p w:rsidR="00FB5635" w:rsidRDefault="00FB5635" w:rsidP="003A5F33">
      <w:pPr>
        <w:pStyle w:val="a3"/>
        <w:numPr>
          <w:ilvl w:val="0"/>
          <w:numId w:val="56"/>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следовать при выполнении заданий инструкциям учителя и алгоритмам, описывающем стандартные действия (памятки в справочнике учебника);</w:t>
      </w:r>
    </w:p>
    <w:p w:rsidR="00FB5635" w:rsidRDefault="00FB5635" w:rsidP="003A5F33">
      <w:pPr>
        <w:pStyle w:val="a3"/>
        <w:numPr>
          <w:ilvl w:val="0"/>
          <w:numId w:val="56"/>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осуществлять само-и взаимопроверку работ;</w:t>
      </w:r>
    </w:p>
    <w:p w:rsidR="00FB5635" w:rsidRDefault="00FB5635" w:rsidP="003A5F33">
      <w:pPr>
        <w:pStyle w:val="a3"/>
        <w:numPr>
          <w:ilvl w:val="0"/>
          <w:numId w:val="56"/>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осуществлять поиск необходимой информации для выполнения учебных заданий (в справочниках, словарях, таблицах);</w:t>
      </w:r>
    </w:p>
    <w:p w:rsidR="00FB5635" w:rsidRDefault="00FB5635" w:rsidP="003A5F33">
      <w:pPr>
        <w:pStyle w:val="a3"/>
        <w:numPr>
          <w:ilvl w:val="0"/>
          <w:numId w:val="56"/>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использовать преобразование словесной информации в условные модели и наоборот;</w:t>
      </w:r>
    </w:p>
    <w:p w:rsidR="00FB5635" w:rsidRDefault="00FB5635" w:rsidP="003A5F33">
      <w:pPr>
        <w:pStyle w:val="a3"/>
        <w:numPr>
          <w:ilvl w:val="0"/>
          <w:numId w:val="56"/>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находить, анализировать, сравнивать, характеризовать единицы языка: звуки, части слова, части речи;</w:t>
      </w:r>
    </w:p>
    <w:p w:rsidR="00FB5635" w:rsidRDefault="00FB5635" w:rsidP="003A5F33">
      <w:pPr>
        <w:pStyle w:val="a3"/>
        <w:numPr>
          <w:ilvl w:val="0"/>
          <w:numId w:val="56"/>
        </w:numPr>
        <w:tabs>
          <w:tab w:val="clear" w:pos="720"/>
          <w:tab w:val="num" w:pos="360"/>
        </w:tabs>
        <w:spacing w:before="0" w:beforeAutospacing="0" w:after="0" w:afterAutospacing="0" w:line="288" w:lineRule="auto"/>
        <w:ind w:left="360" w:right="432"/>
        <w:rPr>
          <w:rFonts w:ascii="Arial Narrow" w:hAnsi="Arial Narrow" w:cs="Arial"/>
          <w:sz w:val="22"/>
        </w:rPr>
      </w:pPr>
      <w:r>
        <w:rPr>
          <w:rFonts w:ascii="Arial Narrow" w:hAnsi="Arial Narrow" w:cs="Arial"/>
          <w:sz w:val="22"/>
        </w:rPr>
        <w:t>осуществлять синтез как составление целого из частей (составление слов, предложений).</w:t>
      </w:r>
    </w:p>
    <w:p w:rsidR="00FB5635" w:rsidRDefault="00FB5635" w:rsidP="00FB5635">
      <w:pPr>
        <w:pStyle w:val="a3"/>
        <w:spacing w:before="0" w:beforeAutospacing="0" w:after="0" w:line="288" w:lineRule="auto"/>
        <w:ind w:left="144"/>
        <w:rPr>
          <w:rFonts w:ascii="Arial Narrow" w:hAnsi="Arial Narrow" w:cs="Arial"/>
          <w:sz w:val="22"/>
        </w:rPr>
      </w:pPr>
      <w:r>
        <w:rPr>
          <w:rFonts w:ascii="Arial Narrow" w:hAnsi="Arial Narrow" w:cs="Arial"/>
          <w:i/>
          <w:iCs/>
          <w:sz w:val="22"/>
        </w:rPr>
        <w:t>Примечание</w:t>
      </w:r>
      <w:r>
        <w:rPr>
          <w:rFonts w:ascii="Arial Narrow" w:hAnsi="Arial Narrow" w:cs="Arial"/>
          <w:sz w:val="22"/>
        </w:rPr>
        <w:t>. Курсивом указаны умения, работа над формированием которых продолжается (начинается). Некоторые предметные умения, формируемые во 2 классе, не повторяются в этом перечне.</w:t>
      </w:r>
    </w:p>
    <w:p w:rsidR="00FB5635" w:rsidRDefault="00FB5635" w:rsidP="00FB5635">
      <w:pPr>
        <w:spacing w:line="276" w:lineRule="auto"/>
        <w:ind w:firstLine="360"/>
        <w:jc w:val="both"/>
        <w:rPr>
          <w:rFonts w:ascii="Arial Narrow" w:hAnsi="Arial Narrow"/>
          <w:b/>
          <w:bCs/>
          <w:sz w:val="28"/>
        </w:rPr>
      </w:pPr>
      <w:r>
        <w:rPr>
          <w:rFonts w:ascii="Arial Narrow" w:hAnsi="Arial Narrow"/>
          <w:b/>
          <w:bCs/>
          <w:sz w:val="28"/>
        </w:rPr>
        <w:t xml:space="preserve">4 класс </w:t>
      </w:r>
      <w:r>
        <w:rPr>
          <w:rFonts w:ascii="Arial Narrow" w:hAnsi="Arial Narrow"/>
          <w:sz w:val="28"/>
        </w:rPr>
        <w:t>(170 ч)</w:t>
      </w:r>
    </w:p>
    <w:p w:rsidR="00FB5635" w:rsidRDefault="00FB5635" w:rsidP="00FB5635">
      <w:pPr>
        <w:spacing w:before="360" w:after="120" w:line="276" w:lineRule="auto"/>
        <w:ind w:firstLine="357"/>
        <w:jc w:val="both"/>
        <w:rPr>
          <w:rFonts w:ascii="Arial Narrow" w:hAnsi="Arial Narrow"/>
        </w:rPr>
      </w:pPr>
      <w:r>
        <w:rPr>
          <w:rFonts w:ascii="Arial Narrow" w:hAnsi="Arial Narrow"/>
          <w:b/>
          <w:bCs/>
        </w:rPr>
        <w:t>РЕЧЕВОЕ ОБЩЕНИЕ</w:t>
      </w:r>
      <w:r>
        <w:rPr>
          <w:rFonts w:ascii="Arial Narrow" w:hAnsi="Arial Narrow"/>
        </w:rPr>
        <w:t xml:space="preserve"> (50 ч)</w:t>
      </w:r>
    </w:p>
    <w:p w:rsidR="00FB5635" w:rsidRDefault="00FB5635" w:rsidP="00FB5635">
      <w:pPr>
        <w:pStyle w:val="2"/>
        <w:spacing w:before="200"/>
        <w:ind w:firstLine="357"/>
      </w:pPr>
      <w:r>
        <w:t>Круг сведений о речи</w:t>
      </w:r>
    </w:p>
    <w:p w:rsidR="00FB5635" w:rsidRDefault="00FB5635" w:rsidP="00FB5635">
      <w:pPr>
        <w:spacing w:after="120" w:line="276" w:lineRule="auto"/>
        <w:ind w:firstLine="357"/>
        <w:jc w:val="both"/>
        <w:rPr>
          <w:rFonts w:ascii="Arial Narrow" w:hAnsi="Arial Narrow"/>
          <w:sz w:val="26"/>
        </w:rPr>
      </w:pPr>
      <w:r>
        <w:rPr>
          <w:rFonts w:ascii="Arial Narrow" w:hAnsi="Arial Narrow"/>
          <w:b/>
          <w:bCs/>
          <w:sz w:val="26"/>
        </w:rPr>
        <w:t>как основе формирования речевых умений</w:t>
      </w:r>
      <w:r>
        <w:rPr>
          <w:rFonts w:ascii="Arial Narrow" w:hAnsi="Arial Narrow"/>
          <w:sz w:val="26"/>
        </w:rPr>
        <w:t xml:space="preserve"> (30 ч)</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Речь</w:t>
      </w:r>
      <w:r>
        <w:rPr>
          <w:rFonts w:ascii="Arial Narrow" w:hAnsi="Arial Narrow"/>
          <w:sz w:val="22"/>
        </w:rPr>
        <w:t xml:space="preserve"> (6 ч). Углубление представления о речи как способе общения посредством языка, о речевой ситуации: </w:t>
      </w:r>
      <w:r>
        <w:rPr>
          <w:rFonts w:ascii="Arial Narrow" w:hAnsi="Arial Narrow"/>
          <w:i/>
          <w:iCs/>
          <w:sz w:val="22"/>
        </w:rPr>
        <w:t>с кем?</w:t>
      </w:r>
      <w:r>
        <w:rPr>
          <w:rFonts w:ascii="Arial Narrow" w:hAnsi="Arial Narrow"/>
          <w:sz w:val="22"/>
        </w:rPr>
        <w:t xml:space="preserve"> — </w:t>
      </w:r>
      <w:r>
        <w:rPr>
          <w:rFonts w:ascii="Arial Narrow" w:hAnsi="Arial Narrow"/>
          <w:i/>
          <w:iCs/>
          <w:sz w:val="22"/>
        </w:rPr>
        <w:t>зачем?</w:t>
      </w:r>
      <w:r>
        <w:rPr>
          <w:rFonts w:ascii="Arial Narrow" w:hAnsi="Arial Narrow"/>
          <w:sz w:val="22"/>
        </w:rPr>
        <w:t xml:space="preserve"> — </w:t>
      </w:r>
      <w:r>
        <w:rPr>
          <w:rFonts w:ascii="Arial Narrow" w:hAnsi="Arial Narrow"/>
          <w:i/>
          <w:iCs/>
          <w:sz w:val="22"/>
        </w:rPr>
        <w:t>при каких условиях?</w:t>
      </w:r>
      <w:r>
        <w:rPr>
          <w:rFonts w:ascii="Arial Narrow" w:hAnsi="Arial Narrow"/>
          <w:sz w:val="22"/>
        </w:rPr>
        <w:t xml:space="preserve"> — </w:t>
      </w:r>
      <w:r>
        <w:rPr>
          <w:rFonts w:ascii="Arial Narrow" w:hAnsi="Arial Narrow"/>
          <w:i/>
          <w:iCs/>
          <w:sz w:val="22"/>
        </w:rPr>
        <w:t>о чём?</w:t>
      </w:r>
      <w:r>
        <w:rPr>
          <w:rFonts w:ascii="Arial Narrow" w:hAnsi="Arial Narrow"/>
          <w:sz w:val="22"/>
        </w:rPr>
        <w:t xml:space="preserve"> — </w:t>
      </w:r>
      <w:r>
        <w:rPr>
          <w:rFonts w:ascii="Arial Narrow" w:hAnsi="Arial Narrow"/>
          <w:i/>
          <w:iCs/>
          <w:sz w:val="22"/>
        </w:rPr>
        <w:t>как?</w:t>
      </w:r>
      <w:r>
        <w:rPr>
          <w:rFonts w:ascii="Arial Narrow" w:hAnsi="Arial Narrow"/>
          <w:sz w:val="22"/>
        </w:rPr>
        <w:t xml:space="preserve">... </w:t>
      </w:r>
      <w:r>
        <w:rPr>
          <w:rFonts w:ascii="Arial Narrow" w:hAnsi="Arial Narrow"/>
          <w:i/>
          <w:iCs/>
          <w:sz w:val="22"/>
        </w:rPr>
        <w:t>я буду говорить/слушать</w:t>
      </w:r>
      <w:r>
        <w:rPr>
          <w:rFonts w:ascii="Arial Narrow" w:hAnsi="Arial Narrow"/>
          <w:sz w:val="22"/>
        </w:rPr>
        <w:t xml:space="preserve">. Зависимость формы, объёма, типа и жанра высказывания от речевой ситуации. Формы речи: </w:t>
      </w:r>
      <w:r>
        <w:rPr>
          <w:rFonts w:ascii="Arial Narrow" w:hAnsi="Arial Narrow"/>
          <w:i/>
          <w:iCs/>
          <w:sz w:val="22"/>
        </w:rPr>
        <w:t>внутренняяречь</w:t>
      </w:r>
      <w:r>
        <w:rPr>
          <w:rFonts w:ascii="Arial Narrow" w:hAnsi="Arial Narrow"/>
          <w:sz w:val="22"/>
        </w:rPr>
        <w:t xml:space="preserve"> (обдумывание). Качества речи: </w:t>
      </w:r>
      <w:r>
        <w:rPr>
          <w:rFonts w:ascii="Arial Narrow" w:hAnsi="Arial Narrow"/>
          <w:sz w:val="22"/>
        </w:rPr>
        <w:lastRenderedPageBreak/>
        <w:t>информативность, логичность, правильность, уместность, богатство, образность, чистота, 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Высказывание. Текст</w:t>
      </w:r>
      <w:r>
        <w:rPr>
          <w:rFonts w:ascii="Arial Narrow" w:hAnsi="Arial Narrow"/>
          <w:sz w:val="22"/>
        </w:rPr>
        <w:t xml:space="preserve"> (20 ч). Высказывание, текст как продукты говорения и письма. Особенности текста-диалога. Текст-инструкция. Текст-письмо.</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Углубление представлений о теме и основной мысли текста. Тексты с двумя-тремя микротемами. Темы узкие и широкие. Наблюдение над способами выражения основной мысли в текстах: выражена в тексте словами, выражена в заголовке, идея прямо не выражена, а домысливается. </w:t>
      </w:r>
    </w:p>
    <w:p w:rsidR="00FB5635" w:rsidRDefault="00FB5635" w:rsidP="00FB5635">
      <w:pPr>
        <w:spacing w:line="276" w:lineRule="auto"/>
        <w:ind w:firstLine="360"/>
        <w:jc w:val="both"/>
        <w:rPr>
          <w:rFonts w:ascii="Arial Narrow" w:hAnsi="Arial Narrow"/>
          <w:sz w:val="22"/>
        </w:rPr>
      </w:pPr>
      <w:r>
        <w:rPr>
          <w:rFonts w:ascii="Arial Narrow" w:hAnsi="Arial Narrow"/>
          <w:sz w:val="22"/>
        </w:rPr>
        <w:t>Углубление представлений о функциональных типах текста: описании (</w:t>
      </w:r>
      <w:r>
        <w:rPr>
          <w:rFonts w:ascii="Arial Narrow" w:hAnsi="Arial Narrow"/>
          <w:i/>
          <w:iCs/>
          <w:sz w:val="22"/>
        </w:rPr>
        <w:t>описание места, пейзажа</w:t>
      </w:r>
      <w:r>
        <w:rPr>
          <w:rFonts w:ascii="Arial Narrow" w:hAnsi="Arial Narrow"/>
          <w:sz w:val="22"/>
        </w:rPr>
        <w:t xml:space="preserve">, </w:t>
      </w:r>
      <w:r>
        <w:rPr>
          <w:rFonts w:ascii="Arial Narrow" w:hAnsi="Arial Narrow"/>
          <w:i/>
          <w:iCs/>
          <w:sz w:val="22"/>
        </w:rPr>
        <w:t>действий</w:t>
      </w:r>
      <w:r>
        <w:rPr>
          <w:rFonts w:ascii="Arial Narrow" w:hAnsi="Arial Narrow"/>
          <w:sz w:val="22"/>
        </w:rPr>
        <w:t>), повествовании (</w:t>
      </w:r>
      <w:r>
        <w:rPr>
          <w:rFonts w:ascii="Arial Narrow" w:hAnsi="Arial Narrow"/>
          <w:i/>
          <w:iCs/>
          <w:sz w:val="22"/>
        </w:rPr>
        <w:t>история</w:t>
      </w:r>
      <w:r>
        <w:rPr>
          <w:rFonts w:ascii="Arial Narrow" w:hAnsi="Arial Narrow"/>
          <w:sz w:val="22"/>
        </w:rPr>
        <w:t xml:space="preserve">, </w:t>
      </w:r>
      <w:r>
        <w:rPr>
          <w:rFonts w:ascii="Arial Narrow" w:hAnsi="Arial Narrow"/>
          <w:i/>
          <w:iCs/>
          <w:sz w:val="22"/>
        </w:rPr>
        <w:t>рассказ</w:t>
      </w:r>
      <w:r>
        <w:rPr>
          <w:rFonts w:ascii="Arial Narrow" w:hAnsi="Arial Narrow"/>
          <w:sz w:val="22"/>
        </w:rPr>
        <w:t xml:space="preserve">), рассуждении (ответы на вопросы: </w:t>
      </w:r>
      <w:r>
        <w:rPr>
          <w:rFonts w:ascii="Arial Narrow" w:hAnsi="Arial Narrow"/>
          <w:i/>
          <w:iCs/>
          <w:sz w:val="22"/>
        </w:rPr>
        <w:t>что мне нравится и почему; о дружбе, об отношении к животным, о прочитанной книге</w:t>
      </w:r>
      <w:r>
        <w:rPr>
          <w:rFonts w:ascii="Arial Narrow" w:hAnsi="Arial Narrow"/>
          <w:sz w:val="22"/>
        </w:rPr>
        <w:t>) и их композиционных особенностях, средствах связи частей текста и предложений.</w:t>
      </w:r>
    </w:p>
    <w:p w:rsidR="00FB5635" w:rsidRDefault="00FB5635" w:rsidP="00FB5635">
      <w:pPr>
        <w:spacing w:line="276" w:lineRule="auto"/>
        <w:ind w:firstLine="360"/>
        <w:jc w:val="both"/>
        <w:rPr>
          <w:rFonts w:ascii="Arial Narrow" w:hAnsi="Arial Narrow"/>
          <w:sz w:val="22"/>
        </w:rPr>
      </w:pPr>
      <w:r>
        <w:rPr>
          <w:rFonts w:ascii="Arial Narrow" w:hAnsi="Arial Narrow"/>
          <w:sz w:val="22"/>
        </w:rPr>
        <w:t>Наблюдение над сочетанием в текстах разных типов речи: повествование с элементами описания, описание с элементами рассуждения.</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 </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 </w:t>
      </w:r>
    </w:p>
    <w:p w:rsidR="00FB5635" w:rsidRDefault="00FB5635" w:rsidP="00FB5635">
      <w:pPr>
        <w:spacing w:line="276" w:lineRule="auto"/>
        <w:ind w:firstLine="360"/>
        <w:jc w:val="both"/>
        <w:rPr>
          <w:rFonts w:ascii="Arial Narrow" w:hAnsi="Arial Narrow"/>
          <w:sz w:val="22"/>
        </w:rPr>
      </w:pPr>
      <w:r>
        <w:rPr>
          <w:rFonts w:ascii="Arial Narrow" w:hAnsi="Arial Narrow"/>
          <w:i/>
          <w:iCs/>
          <w:sz w:val="22"/>
        </w:rPr>
        <w:t>Речевой этикет</w:t>
      </w:r>
      <w:r>
        <w:rPr>
          <w:rFonts w:ascii="Arial Narrow" w:hAnsi="Arial Narrow"/>
          <w:sz w:val="22"/>
        </w:rPr>
        <w:t>* (4 ч): извинение, совет, оценка, поздравление, переписка.</w:t>
      </w:r>
    </w:p>
    <w:p w:rsidR="00FB5635" w:rsidRDefault="00FB5635" w:rsidP="00FB5635">
      <w:pPr>
        <w:pStyle w:val="3"/>
        <w:spacing w:before="360" w:after="0"/>
      </w:pPr>
      <w:r>
        <w:t>Виды речевой деятельности</w:t>
      </w:r>
    </w:p>
    <w:p w:rsidR="00FB5635" w:rsidRDefault="00FB5635" w:rsidP="00FB5635">
      <w:pPr>
        <w:spacing w:after="120" w:line="276" w:lineRule="auto"/>
        <w:ind w:firstLine="357"/>
        <w:jc w:val="both"/>
        <w:rPr>
          <w:rFonts w:ascii="Arial Narrow" w:hAnsi="Arial Narrow"/>
          <w:sz w:val="26"/>
        </w:rPr>
      </w:pPr>
      <w:r>
        <w:rPr>
          <w:rFonts w:ascii="Arial Narrow" w:hAnsi="Arial Narrow"/>
          <w:b/>
          <w:bCs/>
          <w:sz w:val="26"/>
        </w:rPr>
        <w:t>(коммуникативно-речевые умения)</w:t>
      </w:r>
      <w:r>
        <w:rPr>
          <w:rFonts w:ascii="Arial Narrow" w:hAnsi="Arial Narrow"/>
          <w:sz w:val="26"/>
        </w:rPr>
        <w:t xml:space="preserve"> (20 ч)</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 xml:space="preserve">Слушание и чтение </w:t>
      </w:r>
      <w:r>
        <w:rPr>
          <w:rFonts w:ascii="Arial Narrow" w:hAnsi="Arial Narrow"/>
          <w:sz w:val="22"/>
        </w:rPr>
        <w:t>(</w:t>
      </w:r>
      <w:r>
        <w:rPr>
          <w:rFonts w:ascii="Arial Narrow" w:hAnsi="Arial Narrow"/>
          <w:b/>
          <w:bCs/>
          <w:sz w:val="22"/>
        </w:rPr>
        <w:t>восприятие смысла</w:t>
      </w:r>
      <w:r>
        <w:rPr>
          <w:rFonts w:ascii="Arial Narrow" w:hAnsi="Arial Narrow"/>
          <w:sz w:val="22"/>
        </w:rPr>
        <w:t>). Уметь понимать смысл речи, обращённой к ребёнку: устные и письменные высказывания, включающие две-три микротемы (типы и жанры указаны выше):</w:t>
      </w:r>
    </w:p>
    <w:p w:rsidR="00FB5635" w:rsidRDefault="00FB5635" w:rsidP="00FB5635">
      <w:pPr>
        <w:spacing w:line="276" w:lineRule="auto"/>
        <w:ind w:firstLine="360"/>
        <w:jc w:val="both"/>
        <w:rPr>
          <w:rFonts w:ascii="Arial Narrow" w:hAnsi="Arial Narrow"/>
          <w:sz w:val="22"/>
        </w:rPr>
      </w:pPr>
      <w:r>
        <w:rPr>
          <w:rFonts w:ascii="Arial Narrow" w:hAnsi="Arial Narrow"/>
          <w:sz w:val="22"/>
        </w:rPr>
        <w:t>— слушать и слышать интонационный рисунок предложения, фразы; определять значимые по смыслу слова, выделяемые говорящим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мимику, жесты);</w:t>
      </w:r>
    </w:p>
    <w:p w:rsidR="00FB5635" w:rsidRDefault="00FB5635" w:rsidP="00FB5635">
      <w:pPr>
        <w:spacing w:line="276" w:lineRule="auto"/>
        <w:ind w:firstLine="360"/>
        <w:jc w:val="both"/>
        <w:rPr>
          <w:rFonts w:ascii="Arial Narrow" w:hAnsi="Arial Narrow"/>
          <w:sz w:val="22"/>
        </w:rPr>
      </w:pPr>
      <w:r>
        <w:rPr>
          <w:rFonts w:ascii="Arial Narrow" w:hAnsi="Arial Narrow"/>
          <w:sz w:val="22"/>
        </w:rPr>
        <w:t>—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w:t>
      </w:r>
    </w:p>
    <w:p w:rsidR="00FB5635" w:rsidRDefault="00FB5635" w:rsidP="00FB5635">
      <w:pPr>
        <w:spacing w:line="276" w:lineRule="auto"/>
        <w:ind w:firstLine="360"/>
        <w:jc w:val="both"/>
        <w:rPr>
          <w:rFonts w:ascii="Arial Narrow" w:hAnsi="Arial Narrow"/>
          <w:sz w:val="22"/>
        </w:rPr>
      </w:pPr>
      <w:r>
        <w:rPr>
          <w:rFonts w:ascii="Arial Narrow" w:hAnsi="Arial Narrow"/>
          <w:sz w:val="22"/>
        </w:rPr>
        <w:t>— выявлять непонятные слова, выражения, образы и уточнять их значения с помощью вопросов, словаря, контекста и других доступных детям источников;</w:t>
      </w:r>
    </w:p>
    <w:p w:rsidR="00FB5635" w:rsidRDefault="00FB5635" w:rsidP="00FB5635">
      <w:pPr>
        <w:spacing w:line="276" w:lineRule="auto"/>
        <w:ind w:firstLine="360"/>
        <w:jc w:val="both"/>
        <w:rPr>
          <w:rFonts w:ascii="Arial Narrow" w:hAnsi="Arial Narrow"/>
          <w:sz w:val="22"/>
        </w:rPr>
      </w:pPr>
      <w:r>
        <w:rPr>
          <w:rFonts w:ascii="Arial Narrow" w:hAnsi="Arial Narrow"/>
          <w:sz w:val="22"/>
        </w:rPr>
        <w:t>— ориентироваться (предугадывать) в содержании текста и его частях по заголовку, пунктам плана, оглавлению;</w:t>
      </w:r>
    </w:p>
    <w:p w:rsidR="00FB5635" w:rsidRDefault="00FB5635" w:rsidP="00FB5635">
      <w:pPr>
        <w:spacing w:line="276" w:lineRule="auto"/>
        <w:ind w:firstLine="360"/>
        <w:jc w:val="both"/>
        <w:rPr>
          <w:rFonts w:ascii="Arial Narrow" w:hAnsi="Arial Narrow"/>
          <w:sz w:val="22"/>
        </w:rPr>
      </w:pPr>
      <w:r>
        <w:rPr>
          <w:rFonts w:ascii="Arial Narrow" w:hAnsi="Arial Narrow"/>
          <w:sz w:val="22"/>
        </w:rPr>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FB5635" w:rsidRDefault="00FB5635" w:rsidP="00FB5635">
      <w:pPr>
        <w:spacing w:line="276" w:lineRule="auto"/>
        <w:ind w:firstLine="360"/>
        <w:jc w:val="both"/>
        <w:rPr>
          <w:rFonts w:ascii="Arial Narrow" w:hAnsi="Arial Narrow"/>
          <w:sz w:val="22"/>
        </w:rPr>
      </w:pPr>
      <w:r>
        <w:rPr>
          <w:rFonts w:ascii="Arial Narrow" w:hAnsi="Arial Narrow"/>
          <w:sz w:val="22"/>
        </w:rPr>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FB5635" w:rsidRDefault="00FB5635" w:rsidP="00FB5635">
      <w:pPr>
        <w:spacing w:line="276" w:lineRule="auto"/>
        <w:ind w:firstLine="360"/>
        <w:jc w:val="both"/>
        <w:rPr>
          <w:rFonts w:ascii="Arial Narrow" w:hAnsi="Arial Narrow"/>
          <w:sz w:val="22"/>
        </w:rPr>
      </w:pPr>
      <w:r>
        <w:rPr>
          <w:rFonts w:ascii="Arial Narrow" w:hAnsi="Arial Narrow"/>
          <w:sz w:val="22"/>
        </w:rPr>
        <w:t>— анализировать и оценивать содержание, языковые особенности и структуру текста.</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Говорение и письмо</w:t>
      </w:r>
      <w:r>
        <w:rPr>
          <w:rFonts w:ascii="Arial Narrow" w:hAnsi="Arial Narrow"/>
          <w:sz w:val="22"/>
        </w:rPr>
        <w:t xml:space="preserve"> (</w:t>
      </w:r>
      <w:r>
        <w:rPr>
          <w:rFonts w:ascii="Arial Narrow" w:hAnsi="Arial Narrow"/>
          <w:b/>
          <w:bCs/>
          <w:sz w:val="22"/>
        </w:rPr>
        <w:t>передача смысла</w:t>
      </w:r>
      <w:r>
        <w:rPr>
          <w:rFonts w:ascii="Arial Narrow" w:hAnsi="Arial Narrow"/>
          <w:sz w:val="22"/>
        </w:rPr>
        <w:t xml:space="preserve">). Создавать (говорить, писать) собственные высказывания (небольшие по объёму, с 2—3 микротемами): </w:t>
      </w:r>
    </w:p>
    <w:p w:rsidR="00FB5635" w:rsidRDefault="00FB5635" w:rsidP="00FB5635">
      <w:pPr>
        <w:spacing w:line="276" w:lineRule="auto"/>
        <w:ind w:firstLine="360"/>
        <w:jc w:val="both"/>
        <w:rPr>
          <w:rFonts w:ascii="Arial Narrow" w:hAnsi="Arial Narrow"/>
          <w:sz w:val="22"/>
        </w:rPr>
      </w:pPr>
      <w:r>
        <w:rPr>
          <w:rFonts w:ascii="Arial Narrow" w:hAnsi="Arial Narrow"/>
          <w:sz w:val="22"/>
        </w:rPr>
        <w:t>—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w:t>
      </w:r>
    </w:p>
    <w:p w:rsidR="00FB5635" w:rsidRDefault="00FB5635" w:rsidP="00FB5635">
      <w:pPr>
        <w:spacing w:line="276" w:lineRule="auto"/>
        <w:ind w:firstLine="360"/>
        <w:jc w:val="both"/>
        <w:rPr>
          <w:rFonts w:ascii="Arial Narrow" w:hAnsi="Arial Narrow"/>
          <w:sz w:val="22"/>
        </w:rPr>
      </w:pPr>
      <w:r>
        <w:rPr>
          <w:rFonts w:ascii="Arial Narrow" w:hAnsi="Arial Narrow"/>
          <w:sz w:val="22"/>
        </w:rPr>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 выражать основную мысль и своё отношение к высказываемому (посредством заголовка, употребления оценочных слов и выражений, использования определённых суффиксов и пр.); </w:t>
      </w:r>
    </w:p>
    <w:p w:rsidR="00FB5635" w:rsidRDefault="00FB5635" w:rsidP="00FB5635">
      <w:pPr>
        <w:spacing w:line="276" w:lineRule="auto"/>
        <w:ind w:firstLine="360"/>
        <w:jc w:val="both"/>
        <w:rPr>
          <w:rFonts w:ascii="Arial Narrow" w:hAnsi="Arial Narrow"/>
          <w:sz w:val="22"/>
        </w:rPr>
      </w:pPr>
      <w:r>
        <w:rPr>
          <w:rFonts w:ascii="Arial Narrow" w:hAnsi="Arial Narrow"/>
          <w:sz w:val="22"/>
        </w:rPr>
        <w:lastRenderedPageBreak/>
        <w:t>—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w:t>
      </w:r>
    </w:p>
    <w:p w:rsidR="00FB5635" w:rsidRDefault="00FB5635" w:rsidP="00FB5635">
      <w:pPr>
        <w:spacing w:line="276" w:lineRule="auto"/>
        <w:ind w:firstLine="360"/>
        <w:jc w:val="both"/>
        <w:rPr>
          <w:rFonts w:ascii="Arial Narrow" w:hAnsi="Arial Narrow"/>
          <w:sz w:val="22"/>
        </w:rPr>
      </w:pPr>
      <w:r>
        <w:rPr>
          <w:rFonts w:ascii="Arial Narrow" w:hAnsi="Arial Narrow"/>
          <w:sz w:val="22"/>
        </w:rPr>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FB5635" w:rsidRDefault="00FB5635" w:rsidP="00FB5635">
      <w:pPr>
        <w:spacing w:line="276" w:lineRule="auto"/>
        <w:ind w:firstLine="360"/>
        <w:jc w:val="both"/>
        <w:rPr>
          <w:rFonts w:ascii="Arial Narrow" w:hAnsi="Arial Narrow"/>
          <w:sz w:val="22"/>
        </w:rPr>
      </w:pPr>
      <w:r>
        <w:rPr>
          <w:rFonts w:ascii="Arial Narrow" w:hAnsi="Arial Narrow"/>
          <w:sz w:val="22"/>
        </w:rPr>
        <w:t>— интерпретировать обобщение содержащейся в тексте информации;</w:t>
      </w:r>
    </w:p>
    <w:p w:rsidR="00FB5635" w:rsidRDefault="00FB5635" w:rsidP="00FB5635">
      <w:pPr>
        <w:spacing w:line="276" w:lineRule="auto"/>
        <w:ind w:firstLine="360"/>
        <w:jc w:val="both"/>
        <w:rPr>
          <w:rFonts w:ascii="Arial Narrow" w:hAnsi="Arial Narrow"/>
          <w:sz w:val="22"/>
        </w:rPr>
      </w:pPr>
      <w:r>
        <w:rPr>
          <w:rFonts w:ascii="Arial Narrow" w:hAnsi="Arial Narrow"/>
          <w:sz w:val="22"/>
        </w:rPr>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
    <w:p w:rsidR="00FB5635" w:rsidRDefault="00FB5635" w:rsidP="00FB5635">
      <w:pPr>
        <w:spacing w:line="276" w:lineRule="auto"/>
        <w:ind w:firstLine="360"/>
        <w:jc w:val="both"/>
        <w:rPr>
          <w:rFonts w:ascii="Arial Narrow" w:hAnsi="Arial Narrow"/>
          <w:sz w:val="22"/>
        </w:rPr>
      </w:pPr>
      <w:r>
        <w:rPr>
          <w:rFonts w:ascii="Arial Narrow" w:hAnsi="Arial Narrow"/>
          <w:sz w:val="22"/>
        </w:rPr>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FB5635" w:rsidRDefault="00FB5635" w:rsidP="00FB5635">
      <w:pPr>
        <w:spacing w:line="276" w:lineRule="auto"/>
        <w:ind w:firstLine="360"/>
        <w:jc w:val="both"/>
        <w:rPr>
          <w:rFonts w:ascii="Arial Narrow" w:hAnsi="Arial Narrow"/>
          <w:sz w:val="22"/>
        </w:rPr>
      </w:pPr>
      <w:r>
        <w:rPr>
          <w:rFonts w:ascii="Arial Narrow" w:hAnsi="Arial Narrow"/>
          <w:sz w:val="22"/>
        </w:rPr>
        <w:t>Уместно использовать и правильно строить высказывания этикетного характера: извинение, просьба, благодарность, поздравление, оценка и совет.</w:t>
      </w:r>
    </w:p>
    <w:p w:rsidR="00FB5635" w:rsidRDefault="00FB5635" w:rsidP="00FB5635">
      <w:pPr>
        <w:spacing w:line="276" w:lineRule="auto"/>
        <w:ind w:firstLine="360"/>
        <w:jc w:val="both"/>
        <w:rPr>
          <w:rFonts w:ascii="Arial Narrow" w:hAnsi="Arial Narrow"/>
          <w:sz w:val="22"/>
        </w:rPr>
      </w:pPr>
      <w:r>
        <w:rPr>
          <w:rFonts w:ascii="Arial Narrow" w:hAnsi="Arial Narrow"/>
          <w:sz w:val="22"/>
        </w:rPr>
        <w:t>Осуществлять самоконтроль, оценивать высказывание, редактировать, давать советы по улучшению речи.</w:t>
      </w:r>
    </w:p>
    <w:p w:rsidR="00FB5635" w:rsidRDefault="00FB5635" w:rsidP="00FB5635">
      <w:pPr>
        <w:spacing w:before="480" w:after="120" w:line="276" w:lineRule="auto"/>
        <w:ind w:firstLine="357"/>
        <w:jc w:val="both"/>
        <w:rPr>
          <w:rFonts w:ascii="Arial Narrow" w:hAnsi="Arial Narrow"/>
        </w:rPr>
      </w:pPr>
      <w:r>
        <w:rPr>
          <w:rFonts w:ascii="Arial Narrow" w:hAnsi="Arial Narrow"/>
          <w:b/>
          <w:bCs/>
        </w:rPr>
        <w:t>ЯЗЫК КАК СРЕДСТВО ОБЩЕНИЯ</w:t>
      </w:r>
      <w:r>
        <w:rPr>
          <w:rFonts w:ascii="Arial Narrow" w:hAnsi="Arial Narrow"/>
        </w:rPr>
        <w:t xml:space="preserve"> (120 ч)</w:t>
      </w:r>
    </w:p>
    <w:p w:rsidR="00FB5635" w:rsidRDefault="00FB5635" w:rsidP="00FB5635">
      <w:pPr>
        <w:spacing w:line="276" w:lineRule="auto"/>
        <w:ind w:firstLine="360"/>
        <w:jc w:val="both"/>
        <w:rPr>
          <w:rFonts w:ascii="Arial Narrow" w:hAnsi="Arial Narrow"/>
          <w:b/>
          <w:bCs/>
          <w:sz w:val="26"/>
        </w:rPr>
      </w:pPr>
      <w:r>
        <w:rPr>
          <w:rFonts w:ascii="Arial Narrow" w:hAnsi="Arial Narrow"/>
          <w:b/>
          <w:bCs/>
          <w:sz w:val="26"/>
        </w:rPr>
        <w:t>Круг сведений о языке</w:t>
      </w:r>
    </w:p>
    <w:p w:rsidR="00FB5635" w:rsidRDefault="00FB5635" w:rsidP="00FB5635">
      <w:pPr>
        <w:spacing w:after="60" w:line="276" w:lineRule="auto"/>
        <w:ind w:firstLine="357"/>
        <w:jc w:val="both"/>
        <w:rPr>
          <w:rFonts w:ascii="Arial Narrow" w:hAnsi="Arial Narrow"/>
          <w:b/>
          <w:bCs/>
          <w:sz w:val="26"/>
        </w:rPr>
      </w:pPr>
      <w:r>
        <w:rPr>
          <w:rFonts w:ascii="Arial Narrow" w:hAnsi="Arial Narrow"/>
          <w:b/>
          <w:bCs/>
          <w:sz w:val="26"/>
        </w:rPr>
        <w:t>как основе формирования языковых умений</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Общие сведения о языке</w:t>
      </w:r>
      <w:r>
        <w:rPr>
          <w:rFonts w:ascii="Arial Narrow" w:hAnsi="Arial Narrow"/>
          <w:sz w:val="22"/>
        </w:rPr>
        <w:t xml:space="preserve"> (4 ч).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 </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Русский язык как государственный язык России, язык межнационального общения. </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Нормы русского литературного языка. </w:t>
      </w:r>
      <w:r>
        <w:rPr>
          <w:rFonts w:ascii="Arial Narrow" w:hAnsi="Arial Narrow"/>
          <w:i/>
          <w:iCs/>
          <w:sz w:val="22"/>
        </w:rPr>
        <w:t>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w:t>
      </w:r>
      <w:r>
        <w:rPr>
          <w:rFonts w:ascii="Arial Narrow" w:hAnsi="Arial Narrow"/>
          <w:sz w:val="22"/>
        </w:rPr>
        <w:t>.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 народа.</w:t>
      </w:r>
    </w:p>
    <w:p w:rsidR="00FB5635" w:rsidRDefault="00FB5635" w:rsidP="00FB5635">
      <w:pPr>
        <w:pStyle w:val="af1"/>
      </w:pPr>
      <w:r>
        <w:t>Лингвистика и разделы науки о языке.</w:t>
      </w:r>
    </w:p>
    <w:p w:rsidR="00FB5635" w:rsidRDefault="00FB5635" w:rsidP="00FB5635">
      <w:pPr>
        <w:spacing w:line="276" w:lineRule="auto"/>
        <w:ind w:firstLine="360"/>
        <w:jc w:val="both"/>
        <w:rPr>
          <w:rFonts w:ascii="Arial Narrow" w:hAnsi="Arial Narrow"/>
          <w:i/>
          <w:iCs/>
          <w:sz w:val="22"/>
        </w:rPr>
      </w:pPr>
      <w:r>
        <w:rPr>
          <w:rFonts w:ascii="Arial Narrow" w:hAnsi="Arial Narrow"/>
          <w:b/>
          <w:bCs/>
          <w:sz w:val="22"/>
        </w:rPr>
        <w:t>Фонетика и орфоэпия</w:t>
      </w:r>
      <w:r>
        <w:rPr>
          <w:rFonts w:ascii="Arial Narrow" w:hAnsi="Arial Narrow"/>
          <w:sz w:val="22"/>
        </w:rPr>
        <w:t xml:space="preserve">*.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w:t>
      </w:r>
      <w:r>
        <w:rPr>
          <w:rFonts w:ascii="Arial Narrow" w:hAnsi="Arial Narrow"/>
          <w:i/>
          <w:iCs/>
          <w:sz w:val="22"/>
        </w:rPr>
        <w:t>Фонетический анализ (разбор) слова.</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Графика</w:t>
      </w:r>
      <w:r>
        <w:rPr>
          <w:rFonts w:ascii="Arial Narrow" w:hAnsi="Arial Narrow"/>
          <w:sz w:val="22"/>
        </w:rP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Чистописание</w:t>
      </w:r>
      <w:r>
        <w:rPr>
          <w:rFonts w:ascii="Arial Narrow" w:hAnsi="Arial Narrow"/>
          <w:sz w:val="22"/>
        </w:rPr>
        <w:t xml:space="preserve">*. Совершенствование владением рукописным шрифтом (техникой письма). 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w:t>
      </w:r>
      <w:r>
        <w:rPr>
          <w:rFonts w:ascii="Arial Narrow" w:hAnsi="Arial Narrow"/>
          <w:b/>
          <w:bCs/>
          <w:i/>
          <w:iCs/>
          <w:sz w:val="22"/>
        </w:rPr>
        <w:t>ш</w:t>
      </w:r>
      <w:r>
        <w:rPr>
          <w:rFonts w:ascii="Arial Narrow" w:hAnsi="Arial Narrow"/>
          <w:sz w:val="22"/>
        </w:rPr>
        <w:t>–</w:t>
      </w:r>
      <w:r>
        <w:rPr>
          <w:rFonts w:ascii="Arial Narrow" w:hAnsi="Arial Narrow"/>
          <w:b/>
          <w:bCs/>
          <w:i/>
          <w:iCs/>
          <w:sz w:val="22"/>
        </w:rPr>
        <w:t>м</w:t>
      </w:r>
      <w:r>
        <w:rPr>
          <w:rFonts w:ascii="Arial Narrow" w:hAnsi="Arial Narrow"/>
          <w:sz w:val="22"/>
        </w:rPr>
        <w:t xml:space="preserve">, </w:t>
      </w:r>
      <w:r>
        <w:rPr>
          <w:rFonts w:ascii="Arial Narrow" w:hAnsi="Arial Narrow"/>
          <w:b/>
          <w:bCs/>
          <w:i/>
          <w:iCs/>
          <w:sz w:val="22"/>
        </w:rPr>
        <w:t>к</w:t>
      </w:r>
      <w:r>
        <w:rPr>
          <w:rFonts w:ascii="Arial Narrow" w:hAnsi="Arial Narrow"/>
          <w:sz w:val="22"/>
        </w:rPr>
        <w:t>–</w:t>
      </w:r>
      <w:r>
        <w:rPr>
          <w:rFonts w:ascii="Arial Narrow" w:hAnsi="Arial Narrow"/>
          <w:b/>
          <w:bCs/>
          <w:i/>
          <w:iCs/>
          <w:sz w:val="22"/>
        </w:rPr>
        <w:t>х</w:t>
      </w:r>
      <w:r>
        <w:rPr>
          <w:rFonts w:ascii="Arial Narrow" w:hAnsi="Arial Narrow"/>
          <w:sz w:val="22"/>
        </w:rPr>
        <w:t xml:space="preserve">, </w:t>
      </w:r>
      <w:r>
        <w:rPr>
          <w:rFonts w:ascii="Arial Narrow" w:hAnsi="Arial Narrow"/>
          <w:b/>
          <w:bCs/>
          <w:i/>
          <w:iCs/>
          <w:sz w:val="22"/>
        </w:rPr>
        <w:t>л</w:t>
      </w:r>
      <w:r>
        <w:rPr>
          <w:rFonts w:ascii="Arial Narrow" w:hAnsi="Arial Narrow"/>
          <w:sz w:val="22"/>
        </w:rPr>
        <w:t>–</w:t>
      </w:r>
      <w:r>
        <w:rPr>
          <w:rFonts w:ascii="Arial Narrow" w:hAnsi="Arial Narrow"/>
          <w:b/>
          <w:bCs/>
          <w:i/>
          <w:iCs/>
          <w:sz w:val="22"/>
        </w:rPr>
        <w:t>я</w:t>
      </w:r>
      <w:r>
        <w:rPr>
          <w:rFonts w:ascii="Arial Narrow" w:hAnsi="Arial Narrow"/>
          <w:sz w:val="22"/>
        </w:rPr>
        <w:t xml:space="preserve">, </w:t>
      </w:r>
      <w:r>
        <w:rPr>
          <w:rFonts w:ascii="Arial Narrow" w:hAnsi="Arial Narrow"/>
          <w:b/>
          <w:bCs/>
          <w:i/>
          <w:iCs/>
          <w:sz w:val="22"/>
        </w:rPr>
        <w:t>н</w:t>
      </w:r>
      <w:r>
        <w:rPr>
          <w:rFonts w:ascii="Arial Narrow" w:hAnsi="Arial Narrow"/>
          <w:sz w:val="22"/>
        </w:rPr>
        <w:t>–</w:t>
      </w:r>
      <w:r>
        <w:rPr>
          <w:rFonts w:ascii="Arial Narrow" w:hAnsi="Arial Narrow"/>
          <w:b/>
          <w:bCs/>
          <w:i/>
          <w:iCs/>
          <w:sz w:val="22"/>
        </w:rPr>
        <w:t>ы</w:t>
      </w:r>
      <w:r>
        <w:rPr>
          <w:rFonts w:ascii="Arial Narrow" w:hAnsi="Arial Narrow"/>
          <w:sz w:val="22"/>
        </w:rPr>
        <w:t xml:space="preserve">, </w:t>
      </w:r>
      <w:r>
        <w:rPr>
          <w:rFonts w:ascii="Arial Narrow" w:hAnsi="Arial Narrow"/>
          <w:b/>
          <w:bCs/>
          <w:i/>
          <w:iCs/>
          <w:sz w:val="22"/>
        </w:rPr>
        <w:t>у</w:t>
      </w:r>
      <w:r>
        <w:rPr>
          <w:rFonts w:ascii="Arial Narrow" w:hAnsi="Arial Narrow"/>
          <w:sz w:val="22"/>
        </w:rPr>
        <w:t>–</w:t>
      </w:r>
      <w:r>
        <w:rPr>
          <w:rFonts w:ascii="Arial Narrow" w:hAnsi="Arial Narrow"/>
          <w:b/>
          <w:bCs/>
          <w:i/>
          <w:iCs/>
          <w:sz w:val="22"/>
        </w:rPr>
        <w:t>ц</w:t>
      </w:r>
      <w:r>
        <w:rPr>
          <w:rFonts w:ascii="Arial Narrow" w:hAnsi="Arial Narrow"/>
          <w:sz w:val="22"/>
        </w:rPr>
        <w:t xml:space="preserve">, </w:t>
      </w:r>
      <w:r>
        <w:rPr>
          <w:rFonts w:ascii="Arial Narrow" w:hAnsi="Arial Narrow"/>
          <w:b/>
          <w:bCs/>
          <w:i/>
          <w:iCs/>
          <w:sz w:val="22"/>
        </w:rPr>
        <w:t>и</w:t>
      </w:r>
      <w:r>
        <w:rPr>
          <w:rFonts w:ascii="Arial Narrow" w:hAnsi="Arial Narrow"/>
          <w:sz w:val="22"/>
        </w:rPr>
        <w:t>–</w:t>
      </w:r>
      <w:r>
        <w:rPr>
          <w:rFonts w:ascii="Arial Narrow" w:hAnsi="Arial Narrow"/>
          <w:b/>
          <w:bCs/>
          <w:i/>
          <w:iCs/>
          <w:sz w:val="22"/>
        </w:rPr>
        <w:t>ее</w:t>
      </w:r>
      <w:r>
        <w:rPr>
          <w:rFonts w:ascii="Arial Narrow" w:hAnsi="Arial Narrow"/>
          <w:sz w:val="22"/>
        </w:rPr>
        <w:t xml:space="preserve">, </w:t>
      </w:r>
      <w:r>
        <w:rPr>
          <w:rFonts w:ascii="Arial Narrow" w:hAnsi="Arial Narrow"/>
          <w:b/>
          <w:bCs/>
          <w:sz w:val="22"/>
        </w:rPr>
        <w:t>м</w:t>
      </w:r>
      <w:r>
        <w:rPr>
          <w:rFonts w:ascii="Arial Narrow" w:hAnsi="Arial Narrow"/>
          <w:sz w:val="22"/>
        </w:rPr>
        <w:t>–</w:t>
      </w:r>
      <w:r>
        <w:rPr>
          <w:rFonts w:ascii="Arial Narrow" w:hAnsi="Arial Narrow"/>
          <w:b/>
          <w:bCs/>
          <w:i/>
          <w:iCs/>
          <w:sz w:val="22"/>
        </w:rPr>
        <w:t>ле</w:t>
      </w:r>
      <w:r>
        <w:rPr>
          <w:rFonts w:ascii="Arial Narrow" w:hAnsi="Arial Narrow"/>
          <w:sz w:val="22"/>
        </w:rPr>
        <w:t xml:space="preserve">, </w:t>
      </w:r>
      <w:r>
        <w:rPr>
          <w:rFonts w:ascii="Arial Narrow" w:hAnsi="Arial Narrow"/>
          <w:b/>
          <w:bCs/>
          <w:i/>
          <w:iCs/>
          <w:sz w:val="22"/>
        </w:rPr>
        <w:t>щ</w:t>
      </w:r>
      <w:r>
        <w:rPr>
          <w:rFonts w:ascii="Arial Narrow" w:hAnsi="Arial Narrow"/>
          <w:sz w:val="22"/>
        </w:rPr>
        <w:t>–</w:t>
      </w:r>
      <w:r>
        <w:rPr>
          <w:rFonts w:ascii="Arial Narrow" w:hAnsi="Arial Narrow"/>
          <w:b/>
          <w:bCs/>
          <w:i/>
          <w:iCs/>
          <w:sz w:val="22"/>
        </w:rPr>
        <w:t>из</w:t>
      </w:r>
      <w:r>
        <w:rPr>
          <w:rFonts w:ascii="Arial Narrow" w:hAnsi="Arial Narrow"/>
          <w:sz w:val="22"/>
        </w:rPr>
        <w:t xml:space="preserve">, </w:t>
      </w:r>
      <w:r>
        <w:rPr>
          <w:rFonts w:ascii="Arial Narrow" w:hAnsi="Arial Narrow"/>
          <w:b/>
          <w:bCs/>
          <w:i/>
          <w:iCs/>
          <w:sz w:val="22"/>
        </w:rPr>
        <w:t>но</w:t>
      </w:r>
      <w:r>
        <w:rPr>
          <w:rFonts w:ascii="Arial Narrow" w:hAnsi="Arial Narrow"/>
          <w:sz w:val="22"/>
        </w:rPr>
        <w:t>–</w:t>
      </w:r>
      <w:r>
        <w:rPr>
          <w:rFonts w:ascii="Arial Narrow" w:hAnsi="Arial Narrow"/>
          <w:b/>
          <w:bCs/>
          <w:i/>
          <w:iCs/>
          <w:sz w:val="22"/>
        </w:rPr>
        <w:t>ю</w:t>
      </w:r>
      <w:r>
        <w:rPr>
          <w:rFonts w:ascii="Arial Narrow" w:hAnsi="Arial Narrow"/>
          <w:sz w:val="22"/>
        </w:rPr>
        <w:t xml:space="preserve"> и т. п.; 3) использование в упражнениях различных связок, расписок, соединяющих буквы; 4) письмо предложений и небольших текстов под счёт и на время. </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Лексика</w:t>
      </w:r>
      <w:r>
        <w:rPr>
          <w:rFonts w:ascii="Arial Narrow" w:hAnsi="Arial Narrow"/>
          <w:sz w:val="22"/>
        </w:rPr>
        <w:t xml:space="preserve"> (</w:t>
      </w:r>
      <w:r>
        <w:rPr>
          <w:rFonts w:ascii="Arial Narrow" w:hAnsi="Arial Narrow"/>
          <w:b/>
          <w:bCs/>
          <w:sz w:val="22"/>
        </w:rPr>
        <w:t>слово и его значение</w:t>
      </w:r>
      <w:r>
        <w:rPr>
          <w:rFonts w:ascii="Arial Narrow" w:hAnsi="Arial Narrow"/>
          <w:sz w:val="22"/>
        </w:rPr>
        <w:t xml:space="preserve">)*. </w:t>
      </w:r>
      <w:r>
        <w:rPr>
          <w:rFonts w:ascii="Arial Narrow" w:hAnsi="Arial Narrow"/>
          <w:i/>
          <w:iCs/>
          <w:sz w:val="22"/>
        </w:rPr>
        <w:t>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 Этимологические экскурсы в поисках истинного значения слов как родных, так и иноязычных. Толкование смысла фразеологизмов.</w:t>
      </w:r>
    </w:p>
    <w:p w:rsidR="00FB5635" w:rsidRDefault="00FB5635" w:rsidP="00FB5635">
      <w:pPr>
        <w:pStyle w:val="af1"/>
      </w:pPr>
      <w:r>
        <w:t>Обогащение речи наиболее употребительными фразеологизмами, пословицами, поговорками. Работа с толковыми словарями.</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lastRenderedPageBreak/>
        <w:t>Состав слова</w:t>
      </w:r>
      <w:r>
        <w:rPr>
          <w:rFonts w:ascii="Arial Narrow" w:hAnsi="Arial Narrow"/>
          <w:sz w:val="22"/>
        </w:rPr>
        <w:t xml:space="preserve"> (</w:t>
      </w:r>
      <w:r>
        <w:rPr>
          <w:rFonts w:ascii="Arial Narrow" w:hAnsi="Arial Narrow"/>
          <w:b/>
          <w:bCs/>
          <w:sz w:val="22"/>
        </w:rPr>
        <w:t>морфемика</w:t>
      </w:r>
      <w:r>
        <w:rPr>
          <w:rFonts w:ascii="Arial Narrow" w:hAnsi="Arial Narrow"/>
          <w:sz w:val="22"/>
        </w:rPr>
        <w:t xml:space="preserve">) (6 ч). Углубление представлений о морфемном составе слова (корень, приставка, суффикс, окончание) и роли морфем в словах, об историческом корне слова. </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p>
    <w:p w:rsidR="00FB5635" w:rsidRDefault="00FB5635" w:rsidP="00FB5635">
      <w:pPr>
        <w:spacing w:line="276" w:lineRule="auto"/>
        <w:ind w:firstLine="360"/>
        <w:jc w:val="both"/>
        <w:rPr>
          <w:rFonts w:ascii="Arial Narrow" w:hAnsi="Arial Narrow"/>
          <w:i/>
          <w:iCs/>
          <w:sz w:val="22"/>
        </w:rPr>
      </w:pPr>
      <w:r>
        <w:rPr>
          <w:rFonts w:ascii="Arial Narrow" w:hAnsi="Arial Narrow"/>
          <w:sz w:val="22"/>
        </w:rPr>
        <w:t xml:space="preserve">Работа с морфемными, словообразовательными, этимологическими словарями. </w:t>
      </w:r>
      <w:r>
        <w:rPr>
          <w:rFonts w:ascii="Arial Narrow" w:hAnsi="Arial Narrow"/>
          <w:i/>
          <w:iCs/>
          <w:sz w:val="22"/>
        </w:rPr>
        <w:t>Разбор слова по составу.</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Морфология</w:t>
      </w:r>
      <w:r>
        <w:rPr>
          <w:rFonts w:ascii="Arial Narrow" w:hAnsi="Arial Narrow"/>
          <w:sz w:val="22"/>
        </w:rPr>
        <w:t xml:space="preserve"> (</w:t>
      </w:r>
      <w:r>
        <w:rPr>
          <w:rFonts w:ascii="Arial Narrow" w:hAnsi="Arial Narrow"/>
          <w:b/>
          <w:bCs/>
          <w:sz w:val="22"/>
        </w:rPr>
        <w:t>слово как часть речи</w:t>
      </w:r>
      <w:r>
        <w:rPr>
          <w:rFonts w:ascii="Arial Narrow" w:hAnsi="Arial Narrow"/>
          <w:sz w:val="22"/>
        </w:rPr>
        <w:t xml:space="preserve">) (46 ч).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Pr>
          <w:rFonts w:ascii="Arial Narrow" w:hAnsi="Arial Narrow"/>
          <w:i/>
          <w:iCs/>
          <w:sz w:val="22"/>
        </w:rPr>
        <w:t>Деление частей речи на самостоятельные и служебные</w:t>
      </w:r>
      <w:r>
        <w:rPr>
          <w:rFonts w:ascii="Arial Narrow" w:hAnsi="Arial Narrow"/>
          <w:sz w:val="22"/>
        </w:rPr>
        <w:t>. Наблюдение над назначением употребления каждой части речи в речи, их синтаксической ролью в предложениях.</w:t>
      </w:r>
    </w:p>
    <w:p w:rsidR="00FB5635" w:rsidRDefault="00FB5635" w:rsidP="00FB5635">
      <w:pPr>
        <w:spacing w:line="276" w:lineRule="auto"/>
        <w:ind w:firstLine="360"/>
        <w:jc w:val="both"/>
        <w:rPr>
          <w:rFonts w:ascii="Arial Narrow" w:hAnsi="Arial Narrow"/>
          <w:sz w:val="22"/>
        </w:rPr>
      </w:pPr>
      <w:r>
        <w:rPr>
          <w:rFonts w:ascii="Arial Narrow" w:hAnsi="Arial Narrow"/>
          <w:sz w:val="22"/>
        </w:rPr>
        <w:t>Наблюдение над назначением и употреблением в речи имени числительного, наречия.</w:t>
      </w:r>
    </w:p>
    <w:p w:rsidR="00FB5635" w:rsidRDefault="00FB5635" w:rsidP="00FB5635">
      <w:pPr>
        <w:spacing w:line="276" w:lineRule="auto"/>
        <w:ind w:firstLine="360"/>
        <w:jc w:val="both"/>
        <w:rPr>
          <w:rFonts w:ascii="Arial Narrow" w:hAnsi="Arial Narrow"/>
          <w:i/>
          <w:iCs/>
          <w:sz w:val="22"/>
        </w:rPr>
      </w:pPr>
      <w:r>
        <w:rPr>
          <w:rFonts w:ascii="Arial Narrow" w:hAnsi="Arial Narrow"/>
          <w:b/>
          <w:bCs/>
          <w:i/>
          <w:iCs/>
          <w:sz w:val="21"/>
        </w:rPr>
        <w:t>Имя существительное</w:t>
      </w:r>
      <w:r>
        <w:rPr>
          <w:rFonts w:ascii="Arial Narrow" w:hAnsi="Arial Narrow"/>
          <w:i/>
          <w:iCs/>
          <w:sz w:val="21"/>
        </w:rPr>
        <w:t xml:space="preserve"> (15 ч).</w:t>
      </w:r>
      <w:r>
        <w:rPr>
          <w:rFonts w:ascii="Arial Narrow" w:hAnsi="Arial Narrow"/>
          <w:sz w:val="22"/>
        </w:rPr>
        <w:t xml:space="preserve"> Расширение представлений о значениях, о категории рода имён существительных, об именах собственных — названиях книг, газет, журналов, фильмов, картин. </w:t>
      </w:r>
      <w:r>
        <w:rPr>
          <w:rFonts w:ascii="Arial Narrow" w:hAnsi="Arial Narrow"/>
          <w:i/>
          <w:iCs/>
          <w:sz w:val="22"/>
        </w:rPr>
        <w:t>Общее представление об именах существительных общего рода (плакса, неряха,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 Склонение имён существительных. Имена существительные 1, 2, 3 склонения. </w:t>
      </w:r>
      <w:r>
        <w:rPr>
          <w:rFonts w:ascii="Arial Narrow" w:hAnsi="Arial Narrow"/>
          <w:i/>
          <w:iCs/>
          <w:sz w:val="22"/>
        </w:rPr>
        <w:t>Различение падежных и смысловых (синтаксических) вопросов</w:t>
      </w:r>
      <w:r>
        <w:rPr>
          <w:rFonts w:ascii="Arial Narrow" w:hAnsi="Arial Narrow"/>
          <w:sz w:val="22"/>
        </w:rPr>
        <w:t xml:space="preserve">. Падежные формы и падежные окончания имён существительных в единственном и множественном числе. </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Назначение имён существительных в речи, их синтаксическая роль в предложениях (подлежащее, второстепенный член). </w:t>
      </w:r>
      <w:r>
        <w:rPr>
          <w:rFonts w:ascii="Arial Narrow" w:hAnsi="Arial Narrow"/>
          <w:i/>
          <w:iCs/>
          <w:sz w:val="22"/>
        </w:rPr>
        <w:t>Морфологический разбор имени существительного</w:t>
      </w:r>
      <w:r>
        <w:rPr>
          <w:rFonts w:ascii="Arial Narrow" w:hAnsi="Arial Narrow"/>
          <w:sz w:val="22"/>
        </w:rPr>
        <w:t>.</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t>Имя прилагательное</w:t>
      </w:r>
      <w:r>
        <w:rPr>
          <w:rFonts w:ascii="Arial Narrow" w:hAnsi="Arial Narrow"/>
          <w:i/>
          <w:iCs/>
          <w:sz w:val="21"/>
        </w:rPr>
        <w:t xml:space="preserve"> (6 ч).</w:t>
      </w:r>
      <w:r>
        <w:rPr>
          <w:rFonts w:ascii="Arial Narrow" w:hAnsi="Arial Narrow"/>
          <w:sz w:val="22"/>
        </w:rPr>
        <w:t xml:space="preserve"> Углубление представлений о значениях имён прилагательных: принадлежность предмета (</w:t>
      </w:r>
      <w:r>
        <w:rPr>
          <w:rFonts w:ascii="Arial Narrow" w:hAnsi="Arial Narrow"/>
          <w:i/>
          <w:iCs/>
          <w:sz w:val="22"/>
        </w:rPr>
        <w:t>мамин платок</w:t>
      </w:r>
      <w:r>
        <w:rPr>
          <w:rFonts w:ascii="Arial Narrow" w:hAnsi="Arial Narrow"/>
          <w:sz w:val="22"/>
        </w:rPr>
        <w:t xml:space="preserve">, </w:t>
      </w:r>
      <w:r>
        <w:rPr>
          <w:rFonts w:ascii="Arial Narrow" w:hAnsi="Arial Narrow"/>
          <w:i/>
          <w:iCs/>
          <w:sz w:val="22"/>
        </w:rPr>
        <w:t>волчий хвост</w:t>
      </w:r>
      <w:r>
        <w:rPr>
          <w:rFonts w:ascii="Arial Narrow" w:hAnsi="Arial Narrow"/>
          <w:sz w:val="22"/>
        </w:rPr>
        <w:t>), оценка и отношение (</w:t>
      </w:r>
      <w:r>
        <w:rPr>
          <w:rFonts w:ascii="Arial Narrow" w:hAnsi="Arial Narrow"/>
          <w:i/>
          <w:iCs/>
          <w:sz w:val="22"/>
        </w:rPr>
        <w:t>добродушный</w:t>
      </w:r>
      <w:r>
        <w:rPr>
          <w:rFonts w:ascii="Arial Narrow" w:hAnsi="Arial Narrow"/>
          <w:sz w:val="22"/>
        </w:rPr>
        <w:t xml:space="preserve">, </w:t>
      </w:r>
      <w:r>
        <w:rPr>
          <w:rFonts w:ascii="Arial Narrow" w:hAnsi="Arial Narrow"/>
          <w:i/>
          <w:iCs/>
          <w:sz w:val="22"/>
        </w:rPr>
        <w:t>прекрасный</w:t>
      </w:r>
      <w:r>
        <w:rPr>
          <w:rFonts w:ascii="Arial Narrow" w:hAnsi="Arial Narrow"/>
          <w:sz w:val="22"/>
        </w:rPr>
        <w:t xml:space="preserve">, </w:t>
      </w:r>
      <w:r>
        <w:rPr>
          <w:rFonts w:ascii="Arial Narrow" w:hAnsi="Arial Narrow"/>
          <w:i/>
          <w:iCs/>
          <w:sz w:val="22"/>
        </w:rPr>
        <w:t>восхитительный</w:t>
      </w:r>
      <w:r>
        <w:rPr>
          <w:rFonts w:ascii="Arial Narrow" w:hAnsi="Arial Narrow"/>
          <w:sz w:val="22"/>
        </w:rPr>
        <w:t xml:space="preserve">, </w:t>
      </w:r>
      <w:r>
        <w:rPr>
          <w:rFonts w:ascii="Arial Narrow" w:hAnsi="Arial Narrow"/>
          <w:i/>
          <w:iCs/>
          <w:sz w:val="22"/>
        </w:rPr>
        <w:t>благородный</w:t>
      </w:r>
      <w:r>
        <w:rPr>
          <w:rFonts w:ascii="Arial Narrow" w:hAnsi="Arial Narrow"/>
          <w:sz w:val="22"/>
        </w:rPr>
        <w:t xml:space="preserve">, </w:t>
      </w:r>
      <w:r>
        <w:rPr>
          <w:rFonts w:ascii="Arial Narrow" w:hAnsi="Arial Narrow"/>
          <w:i/>
          <w:iCs/>
          <w:sz w:val="22"/>
        </w:rPr>
        <w:t>благодарный</w:t>
      </w:r>
      <w:r>
        <w:rPr>
          <w:rFonts w:ascii="Arial Narrow" w:hAnsi="Arial Narrow"/>
          <w:sz w:val="22"/>
        </w:rPr>
        <w:t xml:space="preserve"> и пр.). </w:t>
      </w:r>
      <w:r>
        <w:rPr>
          <w:rFonts w:ascii="Arial Narrow" w:hAnsi="Arial Narrow"/>
          <w:i/>
          <w:iCs/>
          <w:sz w:val="22"/>
        </w:rPr>
        <w:t>Общее представление о краткихприлагательных</w:t>
      </w:r>
      <w:r>
        <w:rPr>
          <w:rFonts w:ascii="Arial Narrow" w:hAnsi="Arial Narrow"/>
          <w:sz w:val="22"/>
        </w:rPr>
        <w:t xml:space="preserve"> (по вопросам </w:t>
      </w:r>
      <w:r>
        <w:rPr>
          <w:rFonts w:ascii="Arial Narrow" w:hAnsi="Arial Narrow"/>
          <w:i/>
          <w:iCs/>
          <w:sz w:val="22"/>
        </w:rPr>
        <w:t>каков?</w:t>
      </w:r>
      <w:r>
        <w:rPr>
          <w:rFonts w:ascii="Arial Narrow" w:hAnsi="Arial Narrow"/>
          <w:sz w:val="22"/>
        </w:rPr>
        <w:t xml:space="preserve">, </w:t>
      </w:r>
      <w:r>
        <w:rPr>
          <w:rFonts w:ascii="Arial Narrow" w:hAnsi="Arial Narrow"/>
          <w:i/>
          <w:iCs/>
          <w:sz w:val="22"/>
        </w:rPr>
        <w:t>какова?</w:t>
      </w:r>
      <w:r>
        <w:rPr>
          <w:rFonts w:ascii="Arial Narrow" w:hAnsi="Arial Narrow"/>
          <w:sz w:val="22"/>
        </w:rPr>
        <w:t xml:space="preserve">, </w:t>
      </w:r>
      <w:r>
        <w:rPr>
          <w:rFonts w:ascii="Arial Narrow" w:hAnsi="Arial Narrow"/>
          <w:i/>
          <w:iCs/>
          <w:sz w:val="22"/>
        </w:rPr>
        <w:t>каково?</w:t>
      </w:r>
      <w:r>
        <w:rPr>
          <w:rFonts w:ascii="Arial Narrow" w:hAnsi="Arial Narrow"/>
          <w:sz w:val="22"/>
        </w:rPr>
        <w:t xml:space="preserve">, </w:t>
      </w:r>
      <w:r>
        <w:rPr>
          <w:rFonts w:ascii="Arial Narrow" w:hAnsi="Arial Narrow"/>
          <w:i/>
          <w:iCs/>
          <w:sz w:val="22"/>
        </w:rPr>
        <w:t>каковы?</w:t>
      </w:r>
      <w:r>
        <w:rPr>
          <w:rFonts w:ascii="Arial Narrow" w:hAnsi="Arial Narrow"/>
          <w:sz w:val="22"/>
        </w:rPr>
        <w:t>).</w:t>
      </w:r>
    </w:p>
    <w:p w:rsidR="00FB5635" w:rsidRDefault="00FB5635" w:rsidP="00FB5635">
      <w:pPr>
        <w:spacing w:line="276" w:lineRule="auto"/>
        <w:ind w:firstLine="360"/>
        <w:jc w:val="both"/>
        <w:rPr>
          <w:rFonts w:ascii="Arial Narrow" w:hAnsi="Arial Narrow"/>
          <w:sz w:val="22"/>
        </w:rPr>
      </w:pPr>
      <w:r>
        <w:rPr>
          <w:rFonts w:ascii="Arial Narrow" w:hAnsi="Arial Narrow"/>
          <w:sz w:val="22"/>
        </w:rPr>
        <w:t>Склонение имён прилагательных, их падежные формы и окончания в единственном и множественном числе, кроме прилагательных на -</w:t>
      </w:r>
      <w:r>
        <w:rPr>
          <w:rFonts w:ascii="Arial Narrow" w:hAnsi="Arial Narrow"/>
          <w:i/>
          <w:iCs/>
          <w:sz w:val="22"/>
        </w:rPr>
        <w:t>ий</w:t>
      </w:r>
      <w:r>
        <w:rPr>
          <w:rFonts w:ascii="Arial Narrow" w:hAnsi="Arial Narrow"/>
          <w:sz w:val="22"/>
        </w:rPr>
        <w:t>, -</w:t>
      </w:r>
      <w:r>
        <w:rPr>
          <w:rFonts w:ascii="Arial Narrow" w:hAnsi="Arial Narrow"/>
          <w:i/>
          <w:iCs/>
          <w:sz w:val="22"/>
        </w:rPr>
        <w:t>ья</w:t>
      </w:r>
      <w:r>
        <w:rPr>
          <w:rFonts w:ascii="Arial Narrow" w:hAnsi="Arial Narrow"/>
          <w:sz w:val="22"/>
        </w:rPr>
        <w:t>, -</w:t>
      </w:r>
      <w:r>
        <w:rPr>
          <w:rFonts w:ascii="Arial Narrow" w:hAnsi="Arial Narrow"/>
          <w:i/>
          <w:iCs/>
          <w:sz w:val="22"/>
        </w:rPr>
        <w:t>ов</w:t>
      </w:r>
      <w:r>
        <w:rPr>
          <w:rFonts w:ascii="Arial Narrow" w:hAnsi="Arial Narrow"/>
          <w:sz w:val="22"/>
        </w:rPr>
        <w:t>, -</w:t>
      </w:r>
      <w:r>
        <w:rPr>
          <w:rFonts w:ascii="Arial Narrow" w:hAnsi="Arial Narrow"/>
          <w:i/>
          <w:iCs/>
          <w:sz w:val="22"/>
        </w:rPr>
        <w:t>ин</w:t>
      </w:r>
      <w:r>
        <w:rPr>
          <w:rFonts w:ascii="Arial Narrow" w:hAnsi="Arial Narrow"/>
          <w:sz w:val="22"/>
        </w:rPr>
        <w:t xml:space="preserve">. </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Согласование имён прилагательных с именами существительными в роде, числе, падеже. </w:t>
      </w:r>
    </w:p>
    <w:p w:rsidR="00FB5635" w:rsidRDefault="00FB5635" w:rsidP="00FB5635">
      <w:pPr>
        <w:spacing w:line="276" w:lineRule="auto"/>
        <w:ind w:firstLine="360"/>
        <w:jc w:val="both"/>
        <w:rPr>
          <w:rFonts w:ascii="Arial Narrow" w:hAnsi="Arial Narrow"/>
          <w:i/>
          <w:iCs/>
          <w:sz w:val="22"/>
        </w:rPr>
      </w:pPr>
      <w:r>
        <w:rPr>
          <w:rFonts w:ascii="Arial Narrow" w:hAnsi="Arial Narrow"/>
          <w:sz w:val="22"/>
        </w:rPr>
        <w:t xml:space="preserve">Назначение имён прилагательных в речи, их синтаксическая роль в предложениях (второстепенный член-определение, сказуемое). </w:t>
      </w:r>
      <w:r>
        <w:rPr>
          <w:rFonts w:ascii="Arial Narrow" w:hAnsi="Arial Narrow"/>
          <w:i/>
          <w:iCs/>
          <w:sz w:val="22"/>
        </w:rPr>
        <w:t>Морфологический разбор имени прилагательного.</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t>Местоимение</w:t>
      </w:r>
      <w:r>
        <w:rPr>
          <w:rFonts w:ascii="Arial Narrow" w:hAnsi="Arial Narrow"/>
          <w:i/>
          <w:iCs/>
          <w:sz w:val="21"/>
        </w:rPr>
        <w:t xml:space="preserve"> (5 ч).</w:t>
      </w:r>
      <w:r>
        <w:rPr>
          <w:rFonts w:ascii="Arial Narrow" w:hAnsi="Arial Narrow"/>
          <w:sz w:val="22"/>
        </w:rPr>
        <w:t xml:space="preserve"> Углубление представлений о местоимениях. Значение рода и числа личных местоимений. </w:t>
      </w:r>
      <w:r>
        <w:rPr>
          <w:rFonts w:ascii="Arial Narrow" w:hAnsi="Arial Narrow"/>
          <w:i/>
          <w:iCs/>
          <w:sz w:val="22"/>
        </w:rPr>
        <w:t xml:space="preserve">Изменение личных местоимений по падежам </w:t>
      </w:r>
      <w:r>
        <w:rPr>
          <w:rFonts w:ascii="Arial Narrow" w:hAnsi="Arial Narrow"/>
          <w:sz w:val="22"/>
        </w:rPr>
        <w:t>(</w:t>
      </w:r>
      <w:r>
        <w:rPr>
          <w:rFonts w:ascii="Arial Narrow" w:hAnsi="Arial Narrow"/>
          <w:i/>
          <w:iCs/>
          <w:sz w:val="22"/>
        </w:rPr>
        <w:t>склонение</w:t>
      </w:r>
      <w:r>
        <w:rPr>
          <w:rFonts w:ascii="Arial Narrow" w:hAnsi="Arial Narrow"/>
          <w:sz w:val="22"/>
        </w:rPr>
        <w:t xml:space="preserve">). Употребление местоимений с предлогами. </w:t>
      </w:r>
    </w:p>
    <w:p w:rsidR="00FB5635" w:rsidRDefault="00FB5635" w:rsidP="00FB5635">
      <w:pPr>
        <w:spacing w:line="276" w:lineRule="auto"/>
        <w:ind w:firstLine="360"/>
        <w:jc w:val="both"/>
        <w:rPr>
          <w:rFonts w:ascii="Arial Narrow" w:hAnsi="Arial Narrow"/>
          <w:sz w:val="22"/>
        </w:rPr>
      </w:pPr>
      <w:r>
        <w:rPr>
          <w:rFonts w:ascii="Arial Narrow" w:hAnsi="Arial Narrow"/>
          <w:sz w:val="22"/>
        </w:rPr>
        <w:t>Назначение личных местоимений в речи, их синтаксическая роль в предложении (подлежащее, второстепенный член).</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t>Глагол</w:t>
      </w:r>
      <w:r>
        <w:rPr>
          <w:rFonts w:ascii="Arial Narrow" w:hAnsi="Arial Narrow"/>
          <w:i/>
          <w:iCs/>
          <w:sz w:val="21"/>
        </w:rPr>
        <w:t xml:space="preserve"> (16 ч).</w:t>
      </w:r>
      <w:r>
        <w:rPr>
          <w:rFonts w:ascii="Arial Narrow" w:hAnsi="Arial Narrow"/>
          <w:sz w:val="22"/>
        </w:rPr>
        <w:t xml:space="preserve"> Углубление представлений о значениях глаголов: выражает пассивные действия (</w:t>
      </w:r>
      <w:r>
        <w:rPr>
          <w:rFonts w:ascii="Arial Narrow" w:hAnsi="Arial Narrow"/>
          <w:i/>
          <w:iCs/>
          <w:sz w:val="22"/>
        </w:rPr>
        <w:t>находится</w:t>
      </w:r>
      <w:r>
        <w:rPr>
          <w:rFonts w:ascii="Arial Narrow" w:hAnsi="Arial Narrow"/>
          <w:sz w:val="22"/>
        </w:rPr>
        <w:t xml:space="preserve">, </w:t>
      </w:r>
      <w:r>
        <w:rPr>
          <w:rFonts w:ascii="Arial Narrow" w:hAnsi="Arial Narrow"/>
          <w:i/>
          <w:iCs/>
          <w:sz w:val="22"/>
        </w:rPr>
        <w:t>считается</w:t>
      </w:r>
      <w:r>
        <w:rPr>
          <w:rFonts w:ascii="Arial Narrow" w:hAnsi="Arial Narrow"/>
          <w:sz w:val="22"/>
        </w:rPr>
        <w:t xml:space="preserve">, </w:t>
      </w:r>
      <w:r>
        <w:rPr>
          <w:rFonts w:ascii="Arial Narrow" w:hAnsi="Arial Narrow"/>
          <w:i/>
          <w:iCs/>
          <w:sz w:val="22"/>
        </w:rPr>
        <w:t>располагается</w:t>
      </w:r>
      <w:r>
        <w:rPr>
          <w:rFonts w:ascii="Arial Narrow" w:hAnsi="Arial Narrow"/>
          <w:sz w:val="22"/>
        </w:rPr>
        <w:t xml:space="preserve">), побуждение, просьбу, повеление («повелительные формы»: </w:t>
      </w:r>
      <w:r>
        <w:rPr>
          <w:rFonts w:ascii="Arial Narrow" w:hAnsi="Arial Narrow"/>
          <w:i/>
          <w:iCs/>
          <w:sz w:val="22"/>
        </w:rPr>
        <w:t>расскажи</w:t>
      </w:r>
      <w:r>
        <w:rPr>
          <w:rFonts w:ascii="Arial Narrow" w:hAnsi="Arial Narrow"/>
          <w:sz w:val="22"/>
        </w:rPr>
        <w:t xml:space="preserve">, </w:t>
      </w:r>
      <w:r>
        <w:rPr>
          <w:rFonts w:ascii="Arial Narrow" w:hAnsi="Arial Narrow"/>
          <w:i/>
          <w:iCs/>
          <w:sz w:val="22"/>
        </w:rPr>
        <w:t>возьмите</w:t>
      </w:r>
      <w:r>
        <w:rPr>
          <w:rFonts w:ascii="Arial Narrow" w:hAnsi="Arial Narrow"/>
          <w:sz w:val="22"/>
        </w:rPr>
        <w:t xml:space="preserve">, </w:t>
      </w:r>
      <w:r>
        <w:rPr>
          <w:rFonts w:ascii="Arial Narrow" w:hAnsi="Arial Narrow"/>
          <w:i/>
          <w:iCs/>
          <w:sz w:val="22"/>
        </w:rPr>
        <w:t>отрежь</w:t>
      </w:r>
      <w:r>
        <w:rPr>
          <w:rFonts w:ascii="Arial Narrow" w:hAnsi="Arial Narrow"/>
          <w:sz w:val="22"/>
        </w:rPr>
        <w:t xml:space="preserve">). Понятие о неопределённой форме глагола. Различие в формах глаголов, отвечающих на вопросы </w:t>
      </w:r>
      <w:r>
        <w:rPr>
          <w:rFonts w:ascii="Arial Narrow" w:hAnsi="Arial Narrow"/>
          <w:i/>
          <w:iCs/>
          <w:sz w:val="22"/>
        </w:rPr>
        <w:t>что сделать?</w:t>
      </w:r>
      <w:r>
        <w:rPr>
          <w:rFonts w:ascii="Arial Narrow" w:hAnsi="Arial Narrow"/>
          <w:sz w:val="22"/>
        </w:rPr>
        <w:t xml:space="preserve"> и </w:t>
      </w:r>
      <w:r>
        <w:rPr>
          <w:rFonts w:ascii="Arial Narrow" w:hAnsi="Arial Narrow"/>
          <w:i/>
          <w:iCs/>
          <w:sz w:val="22"/>
        </w:rPr>
        <w:t>что делать?</w:t>
      </w:r>
      <w:r>
        <w:rPr>
          <w:rFonts w:ascii="Arial Narrow" w:hAnsi="Arial Narrow"/>
          <w:sz w:val="22"/>
        </w:rPr>
        <w:t xml:space="preserve"> (</w:t>
      </w:r>
      <w:r>
        <w:rPr>
          <w:rFonts w:ascii="Arial Narrow" w:hAnsi="Arial Narrow"/>
          <w:i/>
          <w:iCs/>
          <w:sz w:val="22"/>
        </w:rPr>
        <w:t>глаголы совершенного и несовершенного вида</w:t>
      </w:r>
      <w:r>
        <w:rPr>
          <w:rFonts w:ascii="Arial Narrow" w:hAnsi="Arial Narrow"/>
          <w:sz w:val="22"/>
        </w:rPr>
        <w:t>). Изменение глаголов по лицам и числам (спряжение). Глаголы 1 и 2 спряжения. Личные окончания глаголов.</w:t>
      </w:r>
    </w:p>
    <w:p w:rsidR="00FB5635" w:rsidRDefault="00FB5635" w:rsidP="00FB5635">
      <w:pPr>
        <w:spacing w:line="276" w:lineRule="auto"/>
        <w:ind w:firstLine="360"/>
        <w:jc w:val="both"/>
        <w:rPr>
          <w:rFonts w:ascii="Arial Narrow" w:hAnsi="Arial Narrow"/>
          <w:i/>
          <w:iCs/>
          <w:sz w:val="22"/>
        </w:rPr>
      </w:pPr>
      <w:r>
        <w:rPr>
          <w:rFonts w:ascii="Arial Narrow" w:hAnsi="Arial Narrow"/>
          <w:sz w:val="22"/>
        </w:rPr>
        <w:t xml:space="preserve">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w:t>
      </w:r>
      <w:r>
        <w:rPr>
          <w:rFonts w:ascii="Arial Narrow" w:hAnsi="Arial Narrow"/>
          <w:i/>
          <w:iCs/>
          <w:sz w:val="22"/>
        </w:rPr>
        <w:t>Морфологический разбор глаголов.</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t>Служебные части речи</w:t>
      </w:r>
      <w:r>
        <w:rPr>
          <w:rFonts w:ascii="Arial Narrow" w:hAnsi="Arial Narrow"/>
          <w:i/>
          <w:iCs/>
          <w:sz w:val="21"/>
        </w:rPr>
        <w:t xml:space="preserve"> (4 ч).</w:t>
      </w:r>
      <w:r>
        <w:rPr>
          <w:rFonts w:ascii="Arial Narrow" w:hAnsi="Arial Narrow"/>
          <w:sz w:val="22"/>
        </w:rPr>
        <w:t xml:space="preserve"> Предлоги, </w:t>
      </w:r>
      <w:r>
        <w:rPr>
          <w:rFonts w:ascii="Arial Narrow" w:hAnsi="Arial Narrow"/>
          <w:i/>
          <w:iCs/>
          <w:sz w:val="22"/>
        </w:rPr>
        <w:t>союзы</w:t>
      </w:r>
      <w:r>
        <w:rPr>
          <w:rFonts w:ascii="Arial Narrow" w:hAnsi="Arial Narrow"/>
          <w:sz w:val="22"/>
        </w:rPr>
        <w:t xml:space="preserve">, </w:t>
      </w:r>
      <w:r>
        <w:rPr>
          <w:rFonts w:ascii="Arial Narrow" w:hAnsi="Arial Narrow"/>
          <w:i/>
          <w:iCs/>
          <w:sz w:val="22"/>
        </w:rPr>
        <w:t>частицы</w:t>
      </w:r>
      <w:r>
        <w:rPr>
          <w:rFonts w:ascii="Arial Narrow" w:hAnsi="Arial Narrow"/>
          <w:sz w:val="22"/>
        </w:rPr>
        <w:t xml:space="preserve"> как служебные части речи. Знакомство с наиболее употребительными предлогами. Отличие предлогов от приставок. </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Назначение простых предлогов — участие в образовании падежных форм имён существительных и местоимений, </w:t>
      </w:r>
      <w:r>
        <w:rPr>
          <w:rFonts w:ascii="Arial Narrow" w:hAnsi="Arial Narrow"/>
          <w:i/>
          <w:iCs/>
          <w:sz w:val="22"/>
        </w:rPr>
        <w:t>выражение пространственных отношений</w:t>
      </w:r>
      <w:r>
        <w:rPr>
          <w:rFonts w:ascii="Arial Narrow" w:hAnsi="Arial Narrow"/>
          <w:sz w:val="22"/>
        </w:rPr>
        <w:t>.</w:t>
      </w:r>
    </w:p>
    <w:p w:rsidR="00FB5635" w:rsidRDefault="00FB5635" w:rsidP="00FB5635">
      <w:pPr>
        <w:spacing w:line="276" w:lineRule="auto"/>
        <w:ind w:firstLine="360"/>
        <w:jc w:val="both"/>
        <w:rPr>
          <w:rFonts w:ascii="Arial Narrow" w:hAnsi="Arial Narrow"/>
          <w:sz w:val="22"/>
        </w:rPr>
      </w:pPr>
      <w:r>
        <w:rPr>
          <w:rFonts w:ascii="Arial Narrow" w:hAnsi="Arial Narrow"/>
          <w:sz w:val="22"/>
        </w:rPr>
        <w:t>«Служба» предлогов — связывать слова в словосочетании и предложении.</w:t>
      </w:r>
    </w:p>
    <w:p w:rsidR="00FB5635" w:rsidRDefault="00FB5635" w:rsidP="00FB5635">
      <w:pPr>
        <w:spacing w:line="276" w:lineRule="auto"/>
        <w:ind w:firstLine="360"/>
        <w:jc w:val="both"/>
        <w:rPr>
          <w:rFonts w:ascii="Arial Narrow" w:hAnsi="Arial Narrow"/>
          <w:sz w:val="22"/>
        </w:rPr>
      </w:pPr>
      <w:r>
        <w:rPr>
          <w:rFonts w:ascii="Arial Narrow" w:hAnsi="Arial Narrow"/>
          <w:sz w:val="22"/>
        </w:rPr>
        <w:t>Назначение и употребление в речи союзов (</w:t>
      </w:r>
      <w:r>
        <w:rPr>
          <w:rFonts w:ascii="Arial Narrow" w:hAnsi="Arial Narrow"/>
          <w:i/>
          <w:iCs/>
          <w:sz w:val="22"/>
        </w:rPr>
        <w:t>и</w:t>
      </w:r>
      <w:r>
        <w:rPr>
          <w:rFonts w:ascii="Arial Narrow" w:hAnsi="Arial Narrow"/>
          <w:sz w:val="22"/>
        </w:rPr>
        <w:t xml:space="preserve">, </w:t>
      </w:r>
      <w:r>
        <w:rPr>
          <w:rFonts w:ascii="Arial Narrow" w:hAnsi="Arial Narrow"/>
          <w:i/>
          <w:iCs/>
          <w:sz w:val="22"/>
        </w:rPr>
        <w:t>а</w:t>
      </w:r>
      <w:r>
        <w:rPr>
          <w:rFonts w:ascii="Arial Narrow" w:hAnsi="Arial Narrow"/>
          <w:sz w:val="22"/>
        </w:rPr>
        <w:t xml:space="preserve">, </w:t>
      </w:r>
      <w:r>
        <w:rPr>
          <w:rFonts w:ascii="Arial Narrow" w:hAnsi="Arial Narrow"/>
          <w:i/>
          <w:iCs/>
          <w:sz w:val="22"/>
        </w:rPr>
        <w:t>но</w:t>
      </w:r>
      <w:r>
        <w:rPr>
          <w:rFonts w:ascii="Arial Narrow" w:hAnsi="Arial Narrow"/>
          <w:sz w:val="22"/>
        </w:rPr>
        <w:t xml:space="preserve">, </w:t>
      </w:r>
      <w:r>
        <w:rPr>
          <w:rFonts w:ascii="Arial Narrow" w:hAnsi="Arial Narrow"/>
          <w:i/>
          <w:iCs/>
          <w:sz w:val="22"/>
        </w:rPr>
        <w:t>как</w:t>
      </w:r>
      <w:r>
        <w:rPr>
          <w:rFonts w:ascii="Arial Narrow" w:hAnsi="Arial Narrow"/>
          <w:sz w:val="22"/>
        </w:rPr>
        <w:t xml:space="preserve">, </w:t>
      </w:r>
      <w:r>
        <w:rPr>
          <w:rFonts w:ascii="Arial Narrow" w:hAnsi="Arial Narrow"/>
          <w:i/>
          <w:iCs/>
          <w:sz w:val="22"/>
        </w:rPr>
        <w:t>что</w:t>
      </w:r>
      <w:r>
        <w:rPr>
          <w:rFonts w:ascii="Arial Narrow" w:hAnsi="Arial Narrow"/>
          <w:sz w:val="22"/>
        </w:rPr>
        <w:t>), их «служба» — связь слов и предложений, выражение соединительных, противительных, сравнительных и др. отношений.</w:t>
      </w:r>
    </w:p>
    <w:p w:rsidR="00FB5635" w:rsidRDefault="00FB5635" w:rsidP="00FB5635">
      <w:pPr>
        <w:spacing w:line="276" w:lineRule="auto"/>
        <w:ind w:firstLine="360"/>
        <w:jc w:val="both"/>
        <w:rPr>
          <w:rFonts w:ascii="Arial Narrow" w:hAnsi="Arial Narrow"/>
          <w:i/>
          <w:iCs/>
          <w:sz w:val="22"/>
        </w:rPr>
      </w:pPr>
      <w:r>
        <w:rPr>
          <w:rFonts w:ascii="Arial Narrow" w:hAnsi="Arial Narrow"/>
          <w:sz w:val="22"/>
        </w:rPr>
        <w:t xml:space="preserve">Употребление отрицательной частицы </w:t>
      </w:r>
      <w:r>
        <w:rPr>
          <w:rFonts w:ascii="Arial Narrow" w:hAnsi="Arial Narrow"/>
          <w:i/>
          <w:iCs/>
          <w:sz w:val="22"/>
        </w:rPr>
        <w:t>не</w:t>
      </w:r>
      <w:r>
        <w:rPr>
          <w:rFonts w:ascii="Arial Narrow" w:hAnsi="Arial Narrow"/>
          <w:sz w:val="22"/>
        </w:rPr>
        <w:t xml:space="preserve">. </w:t>
      </w:r>
      <w:r>
        <w:rPr>
          <w:rFonts w:ascii="Arial Narrow" w:hAnsi="Arial Narrow"/>
          <w:i/>
          <w:iCs/>
          <w:sz w:val="22"/>
        </w:rPr>
        <w:t>Наблюдение над использованием в речи частиц ли, разве, бы.</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 xml:space="preserve">Синтаксис </w:t>
      </w:r>
      <w:r>
        <w:rPr>
          <w:rFonts w:ascii="Arial Narrow" w:hAnsi="Arial Narrow"/>
          <w:sz w:val="22"/>
        </w:rPr>
        <w:t>(23 ч). Различение предложения, словосочетания, слова (осознания их сходства и различия в назначении, в строении).</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lastRenderedPageBreak/>
        <w:t>Словосочетание</w:t>
      </w:r>
      <w:r>
        <w:rPr>
          <w:rFonts w:ascii="Arial Narrow" w:hAnsi="Arial Narrow"/>
          <w:i/>
          <w:iCs/>
          <w:sz w:val="21"/>
        </w:rPr>
        <w:t xml:space="preserve"> (3 ч).</w:t>
      </w:r>
      <w:r>
        <w:rPr>
          <w:rFonts w:ascii="Arial Narrow" w:hAnsi="Arial Narrow"/>
          <w:sz w:val="22"/>
        </w:rPr>
        <w:t xml:space="preserve"> Углубление представлений о структуре и </w:t>
      </w:r>
      <w:r>
        <w:rPr>
          <w:rFonts w:ascii="Arial Narrow" w:hAnsi="Arial Narrow"/>
          <w:i/>
          <w:iCs/>
          <w:sz w:val="22"/>
        </w:rPr>
        <w:t>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w:t>
      </w:r>
      <w:r>
        <w:rPr>
          <w:rFonts w:ascii="Arial Narrow" w:hAnsi="Arial Narrow"/>
          <w:sz w:val="22"/>
        </w:rPr>
        <w:t>). Наблюдение над лексической и грамматической сочетаемостью слов в словосочетаниях (</w:t>
      </w:r>
      <w:r>
        <w:rPr>
          <w:rFonts w:ascii="Arial Narrow" w:hAnsi="Arial Narrow"/>
          <w:i/>
          <w:iCs/>
          <w:sz w:val="22"/>
        </w:rPr>
        <w:t>рассказывать сказку, рассказывать о лете</w:t>
      </w:r>
      <w:r>
        <w:rPr>
          <w:rFonts w:ascii="Arial Narrow" w:hAnsi="Arial Narrow"/>
          <w:sz w:val="22"/>
        </w:rPr>
        <w:t>).</w:t>
      </w:r>
    </w:p>
    <w:p w:rsidR="00FB5635" w:rsidRDefault="00FB5635" w:rsidP="00FB5635">
      <w:pPr>
        <w:spacing w:line="276" w:lineRule="auto"/>
        <w:ind w:firstLine="360"/>
        <w:jc w:val="both"/>
        <w:rPr>
          <w:rFonts w:ascii="Arial Narrow" w:hAnsi="Arial Narrow"/>
          <w:sz w:val="22"/>
        </w:rPr>
      </w:pPr>
      <w:r>
        <w:rPr>
          <w:rFonts w:ascii="Arial Narrow" w:hAnsi="Arial Narrow"/>
          <w:sz w:val="22"/>
        </w:rPr>
        <w:t>Словосочетание как строительный материал предложения. Зависимые слова словосочетаний в роли второстепенных членов предложений.</w:t>
      </w:r>
    </w:p>
    <w:p w:rsidR="00FB5635" w:rsidRDefault="00FB5635" w:rsidP="00FB5635">
      <w:pPr>
        <w:spacing w:line="276" w:lineRule="auto"/>
        <w:ind w:firstLine="360"/>
        <w:jc w:val="both"/>
        <w:rPr>
          <w:rFonts w:ascii="Arial Narrow" w:hAnsi="Arial Narrow"/>
          <w:sz w:val="22"/>
        </w:rPr>
      </w:pPr>
      <w:r>
        <w:rPr>
          <w:rFonts w:ascii="Arial Narrow" w:hAnsi="Arial Narrow"/>
          <w:b/>
          <w:bCs/>
          <w:i/>
          <w:iCs/>
          <w:sz w:val="21"/>
        </w:rPr>
        <w:t>Предложение</w:t>
      </w:r>
      <w:r>
        <w:rPr>
          <w:rFonts w:ascii="Arial Narrow" w:hAnsi="Arial Narrow"/>
          <w:i/>
          <w:iCs/>
          <w:sz w:val="21"/>
        </w:rPr>
        <w:t xml:space="preserve"> (20 ч).</w:t>
      </w:r>
      <w:r>
        <w:rPr>
          <w:rFonts w:ascii="Arial Narrow" w:hAnsi="Arial Narrow"/>
          <w:sz w:val="22"/>
        </w:rPr>
        <w:t xml:space="preserve">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 </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Члены предложения. Предложения с однородными членами. Союзы </w:t>
      </w:r>
      <w:r>
        <w:rPr>
          <w:rFonts w:ascii="Arial Narrow" w:hAnsi="Arial Narrow"/>
          <w:i/>
          <w:iCs/>
          <w:sz w:val="22"/>
        </w:rPr>
        <w:t>и</w:t>
      </w:r>
      <w:r>
        <w:rPr>
          <w:rFonts w:ascii="Arial Narrow" w:hAnsi="Arial Narrow"/>
          <w:sz w:val="22"/>
        </w:rPr>
        <w:t xml:space="preserve">, </w:t>
      </w:r>
      <w:r>
        <w:rPr>
          <w:rFonts w:ascii="Arial Narrow" w:hAnsi="Arial Narrow"/>
          <w:i/>
          <w:iCs/>
          <w:sz w:val="22"/>
        </w:rPr>
        <w:t>да</w:t>
      </w:r>
      <w:r>
        <w:rPr>
          <w:rFonts w:ascii="Arial Narrow" w:hAnsi="Arial Narrow"/>
          <w:sz w:val="22"/>
        </w:rPr>
        <w:t xml:space="preserve">, </w:t>
      </w:r>
      <w:r>
        <w:rPr>
          <w:rFonts w:ascii="Arial Narrow" w:hAnsi="Arial Narrow"/>
          <w:i/>
          <w:iCs/>
          <w:sz w:val="22"/>
        </w:rPr>
        <w:t>но</w:t>
      </w:r>
      <w:r>
        <w:rPr>
          <w:rFonts w:ascii="Arial Narrow" w:hAnsi="Arial Narrow"/>
          <w:sz w:val="22"/>
        </w:rPr>
        <w:t xml:space="preserve">, </w:t>
      </w:r>
      <w:r>
        <w:rPr>
          <w:rFonts w:ascii="Arial Narrow" w:hAnsi="Arial Narrow"/>
          <w:i/>
          <w:iCs/>
          <w:sz w:val="22"/>
        </w:rPr>
        <w:t>а</w:t>
      </w:r>
      <w:r>
        <w:rPr>
          <w:rFonts w:ascii="Arial Narrow" w:hAnsi="Arial Narrow"/>
          <w:sz w:val="22"/>
        </w:rPr>
        <w:t xml:space="preserve">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Наблюдение над общими значениями, выражаемыми второстепенными членами предложения: признак предмета (</w:t>
      </w:r>
      <w:r>
        <w:rPr>
          <w:rFonts w:ascii="Arial Narrow" w:hAnsi="Arial Narrow"/>
          <w:i/>
          <w:iCs/>
          <w:sz w:val="22"/>
        </w:rPr>
        <w:t>определение</w:t>
      </w:r>
      <w:r>
        <w:rPr>
          <w:rFonts w:ascii="Arial Narrow" w:hAnsi="Arial Narrow"/>
          <w:sz w:val="22"/>
        </w:rPr>
        <w:t>), объект действия (</w:t>
      </w:r>
      <w:r>
        <w:rPr>
          <w:rFonts w:ascii="Arial Narrow" w:hAnsi="Arial Narrow"/>
          <w:i/>
          <w:iCs/>
          <w:sz w:val="22"/>
        </w:rPr>
        <w:t>дополнение</w:t>
      </w:r>
      <w:r>
        <w:rPr>
          <w:rFonts w:ascii="Arial Narrow" w:hAnsi="Arial Narrow"/>
          <w:sz w:val="22"/>
        </w:rPr>
        <w:t>), место, время действия (</w:t>
      </w:r>
      <w:r>
        <w:rPr>
          <w:rFonts w:ascii="Arial Narrow" w:hAnsi="Arial Narrow"/>
          <w:i/>
          <w:iCs/>
          <w:sz w:val="22"/>
        </w:rPr>
        <w:t>обстоятельство</w:t>
      </w:r>
      <w:r>
        <w:rPr>
          <w:rFonts w:ascii="Arial Narrow" w:hAnsi="Arial Narrow"/>
          <w:sz w:val="22"/>
        </w:rPr>
        <w:t xml:space="preserve">). </w:t>
      </w:r>
      <w:r>
        <w:rPr>
          <w:rFonts w:ascii="Arial Narrow" w:hAnsi="Arial Narrow"/>
          <w:i/>
          <w:iCs/>
          <w:sz w:val="22"/>
        </w:rPr>
        <w:t>Различение простых и сложных предложений.</w:t>
      </w:r>
    </w:p>
    <w:p w:rsidR="00FB5635" w:rsidRDefault="00FB5635" w:rsidP="00FB5635">
      <w:pPr>
        <w:spacing w:line="276" w:lineRule="auto"/>
        <w:ind w:firstLine="360"/>
        <w:jc w:val="both"/>
        <w:rPr>
          <w:rFonts w:ascii="Arial Narrow" w:hAnsi="Arial Narrow"/>
          <w:sz w:val="22"/>
        </w:rPr>
      </w:pPr>
      <w:r>
        <w:rPr>
          <w:rFonts w:ascii="Arial Narrow" w:hAnsi="Arial Narrow"/>
          <w:b/>
          <w:bCs/>
          <w:sz w:val="22"/>
        </w:rPr>
        <w:t>Орфография и пунктуация</w:t>
      </w:r>
      <w:r>
        <w:rPr>
          <w:rFonts w:ascii="Arial Narrow" w:hAnsi="Arial Narrow"/>
          <w:sz w:val="22"/>
        </w:rPr>
        <w:t xml:space="preserve"> (37 ч). Правописание падежных окончаний имён существительных в формах единственного и множественного числа. </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Употребление большой буквы и кавычек при написании имён собственных — названий книг, газет, журналов, фильмов, картин. </w:t>
      </w:r>
    </w:p>
    <w:p w:rsidR="00FB5635" w:rsidRDefault="00FB5635" w:rsidP="00FB5635">
      <w:pPr>
        <w:spacing w:line="276" w:lineRule="auto"/>
        <w:ind w:firstLine="360"/>
        <w:jc w:val="both"/>
        <w:rPr>
          <w:rFonts w:ascii="Arial Narrow" w:hAnsi="Arial Narrow"/>
          <w:sz w:val="22"/>
        </w:rPr>
      </w:pPr>
      <w:r>
        <w:rPr>
          <w:rFonts w:ascii="Arial Narrow" w:hAnsi="Arial Narrow"/>
          <w:sz w:val="22"/>
        </w:rPr>
        <w:t>Правописание падежных окончаний имён прилагательных в формах единственного и множественного числа.</w:t>
      </w:r>
    </w:p>
    <w:p w:rsidR="00FB5635" w:rsidRDefault="00FB5635" w:rsidP="00FB5635">
      <w:pPr>
        <w:spacing w:line="276" w:lineRule="auto"/>
        <w:ind w:firstLine="360"/>
        <w:jc w:val="both"/>
        <w:rPr>
          <w:rFonts w:ascii="Arial Narrow" w:hAnsi="Arial Narrow"/>
          <w:sz w:val="22"/>
        </w:rPr>
      </w:pPr>
      <w:r>
        <w:rPr>
          <w:rFonts w:ascii="Arial Narrow" w:hAnsi="Arial Narrow"/>
          <w:sz w:val="22"/>
        </w:rPr>
        <w:t xml:space="preserve">Написание предлогов с местоимениями. Использование </w:t>
      </w:r>
      <w:r>
        <w:rPr>
          <w:rFonts w:ascii="Arial Narrow" w:hAnsi="Arial Narrow"/>
          <w:i/>
          <w:iCs/>
          <w:sz w:val="22"/>
        </w:rPr>
        <w:t>н</w:t>
      </w:r>
      <w:r>
        <w:rPr>
          <w:rFonts w:ascii="Arial Narrow" w:hAnsi="Arial Narrow"/>
          <w:sz w:val="22"/>
        </w:rPr>
        <w:t xml:space="preserve"> в формах косвенных падежей личных местоимений 3 лица. Употребление гласных в корнях личных местоимений в формах косвенных падежей (</w:t>
      </w:r>
      <w:r>
        <w:rPr>
          <w:rFonts w:ascii="Arial Narrow" w:hAnsi="Arial Narrow"/>
          <w:i/>
          <w:iCs/>
          <w:sz w:val="22"/>
        </w:rPr>
        <w:t>м</w:t>
      </w:r>
      <w:r>
        <w:rPr>
          <w:rFonts w:ascii="Arial Narrow" w:hAnsi="Arial Narrow"/>
          <w:b/>
          <w:bCs/>
          <w:i/>
          <w:iCs/>
          <w:sz w:val="22"/>
        </w:rPr>
        <w:t>е</w:t>
      </w:r>
      <w:r>
        <w:rPr>
          <w:rFonts w:ascii="Arial Narrow" w:hAnsi="Arial Narrow"/>
          <w:i/>
          <w:iCs/>
          <w:sz w:val="22"/>
        </w:rPr>
        <w:t>ня, от т</w:t>
      </w:r>
      <w:r>
        <w:rPr>
          <w:rFonts w:ascii="Arial Narrow" w:hAnsi="Arial Narrow"/>
          <w:b/>
          <w:bCs/>
          <w:i/>
          <w:iCs/>
          <w:sz w:val="22"/>
        </w:rPr>
        <w:t>е</w:t>
      </w:r>
      <w:r>
        <w:rPr>
          <w:rFonts w:ascii="Arial Narrow" w:hAnsi="Arial Narrow"/>
          <w:i/>
          <w:iCs/>
          <w:sz w:val="22"/>
        </w:rPr>
        <w:t>бя, к н</w:t>
      </w:r>
      <w:r>
        <w:rPr>
          <w:rFonts w:ascii="Arial Narrow" w:hAnsi="Arial Narrow"/>
          <w:b/>
          <w:bCs/>
          <w:i/>
          <w:iCs/>
          <w:sz w:val="22"/>
        </w:rPr>
        <w:t>е</w:t>
      </w:r>
      <w:r>
        <w:rPr>
          <w:rFonts w:ascii="Arial Narrow" w:hAnsi="Arial Narrow"/>
          <w:i/>
          <w:iCs/>
          <w:sz w:val="22"/>
        </w:rPr>
        <w:t>му</w:t>
      </w:r>
      <w:r>
        <w:rPr>
          <w:rFonts w:ascii="Arial Narrow" w:hAnsi="Arial Narrow"/>
          <w:sz w:val="22"/>
        </w:rPr>
        <w:t>).</w:t>
      </w:r>
    </w:p>
    <w:p w:rsidR="00FB5635" w:rsidRDefault="00FB5635" w:rsidP="00FB5635">
      <w:pPr>
        <w:spacing w:line="276" w:lineRule="auto"/>
        <w:ind w:firstLine="360"/>
        <w:jc w:val="both"/>
        <w:rPr>
          <w:rFonts w:ascii="Arial Narrow" w:hAnsi="Arial Narrow"/>
          <w:sz w:val="22"/>
        </w:rPr>
      </w:pPr>
      <w:r>
        <w:rPr>
          <w:rFonts w:ascii="Arial Narrow" w:hAnsi="Arial Narrow"/>
          <w:sz w:val="22"/>
        </w:rPr>
        <w:t>Употребление мягкого знака на конце глаголов неопределённой формы (</w:t>
      </w:r>
      <w:r>
        <w:rPr>
          <w:rFonts w:ascii="Arial Narrow" w:hAnsi="Arial Narrow"/>
          <w:i/>
          <w:iCs/>
          <w:sz w:val="22"/>
        </w:rPr>
        <w:t>мыть</w:t>
      </w:r>
      <w:r>
        <w:rPr>
          <w:rFonts w:ascii="Arial Narrow" w:hAnsi="Arial Narrow"/>
          <w:sz w:val="22"/>
        </w:rPr>
        <w:t xml:space="preserve">, </w:t>
      </w:r>
      <w:r>
        <w:rPr>
          <w:rFonts w:ascii="Arial Narrow" w:hAnsi="Arial Narrow"/>
          <w:i/>
          <w:iCs/>
          <w:sz w:val="22"/>
        </w:rPr>
        <w:t>испечь</w:t>
      </w:r>
      <w:r>
        <w:rPr>
          <w:rFonts w:ascii="Arial Narrow" w:hAnsi="Arial Narrow"/>
          <w:sz w:val="22"/>
        </w:rPr>
        <w:t>), на конце глаголов настоящего и будущего времени в форме 2 лица после шипящих (</w:t>
      </w:r>
      <w:r>
        <w:rPr>
          <w:rFonts w:ascii="Arial Narrow" w:hAnsi="Arial Narrow"/>
          <w:i/>
          <w:iCs/>
          <w:sz w:val="22"/>
        </w:rPr>
        <w:t>учи</w:t>
      </w:r>
      <w:r>
        <w:rPr>
          <w:rFonts w:ascii="Arial Narrow" w:hAnsi="Arial Narrow"/>
          <w:b/>
          <w:bCs/>
          <w:i/>
          <w:iCs/>
          <w:sz w:val="22"/>
        </w:rPr>
        <w:t>шь</w:t>
      </w:r>
      <w:r>
        <w:rPr>
          <w:rFonts w:ascii="Arial Narrow" w:hAnsi="Arial Narrow"/>
          <w:sz w:val="22"/>
        </w:rPr>
        <w:t xml:space="preserve">, </w:t>
      </w:r>
      <w:r>
        <w:rPr>
          <w:rFonts w:ascii="Arial Narrow" w:hAnsi="Arial Narrow"/>
          <w:i/>
          <w:iCs/>
          <w:sz w:val="22"/>
        </w:rPr>
        <w:t>буде</w:t>
      </w:r>
      <w:r>
        <w:rPr>
          <w:rFonts w:ascii="Arial Narrow" w:hAnsi="Arial Narrow"/>
          <w:b/>
          <w:bCs/>
          <w:i/>
          <w:iCs/>
          <w:sz w:val="22"/>
        </w:rPr>
        <w:t>шь</w:t>
      </w:r>
      <w:r>
        <w:rPr>
          <w:rFonts w:ascii="Arial Narrow" w:hAnsi="Arial Narrow"/>
          <w:sz w:val="22"/>
        </w:rPr>
        <w:t xml:space="preserve">, </w:t>
      </w:r>
      <w:r>
        <w:rPr>
          <w:rFonts w:ascii="Arial Narrow" w:hAnsi="Arial Narrow"/>
          <w:i/>
          <w:iCs/>
          <w:sz w:val="22"/>
        </w:rPr>
        <w:t>закричи</w:t>
      </w:r>
      <w:r>
        <w:rPr>
          <w:rFonts w:ascii="Arial Narrow" w:hAnsi="Arial Narrow"/>
          <w:b/>
          <w:bCs/>
          <w:i/>
          <w:iCs/>
          <w:sz w:val="22"/>
        </w:rPr>
        <w:t>шь</w:t>
      </w:r>
      <w:r>
        <w:rPr>
          <w:rFonts w:ascii="Arial Narrow" w:hAnsi="Arial Narrow"/>
          <w:sz w:val="22"/>
        </w:rPr>
        <w:t xml:space="preserve">), сохранение мягкого знака перед </w:t>
      </w:r>
      <w:r>
        <w:rPr>
          <w:rFonts w:ascii="Arial Narrow" w:hAnsi="Arial Narrow"/>
          <w:i/>
          <w:iCs/>
          <w:sz w:val="22"/>
        </w:rPr>
        <w:t>-ся</w:t>
      </w:r>
      <w:r>
        <w:rPr>
          <w:rFonts w:ascii="Arial Narrow" w:hAnsi="Arial Narrow"/>
          <w:sz w:val="22"/>
        </w:rPr>
        <w:t xml:space="preserve"> (</w:t>
      </w:r>
      <w:r>
        <w:rPr>
          <w:rFonts w:ascii="Arial Narrow" w:hAnsi="Arial Narrow"/>
          <w:i/>
          <w:iCs/>
          <w:sz w:val="22"/>
        </w:rPr>
        <w:t>мыт</w:t>
      </w:r>
      <w:r>
        <w:rPr>
          <w:rFonts w:ascii="Arial Narrow" w:hAnsi="Arial Narrow"/>
          <w:b/>
          <w:bCs/>
          <w:i/>
          <w:iCs/>
          <w:sz w:val="22"/>
        </w:rPr>
        <w:t>ься</w:t>
      </w:r>
      <w:r>
        <w:rPr>
          <w:rFonts w:ascii="Arial Narrow" w:hAnsi="Arial Narrow"/>
          <w:sz w:val="22"/>
        </w:rPr>
        <w:t xml:space="preserve">, </w:t>
      </w:r>
      <w:r>
        <w:rPr>
          <w:rFonts w:ascii="Arial Narrow" w:hAnsi="Arial Narrow"/>
          <w:i/>
          <w:iCs/>
          <w:sz w:val="22"/>
        </w:rPr>
        <w:t>учиш</w:t>
      </w:r>
      <w:r>
        <w:rPr>
          <w:rFonts w:ascii="Arial Narrow" w:hAnsi="Arial Narrow"/>
          <w:b/>
          <w:bCs/>
          <w:i/>
          <w:iCs/>
          <w:sz w:val="22"/>
        </w:rPr>
        <w:t>ься</w:t>
      </w:r>
      <w:r>
        <w:rPr>
          <w:rFonts w:ascii="Arial Narrow" w:hAnsi="Arial Narrow"/>
          <w:sz w:val="22"/>
        </w:rPr>
        <w:t>). Гласные перед суффиксом -</w:t>
      </w:r>
      <w:r>
        <w:rPr>
          <w:rFonts w:ascii="Arial Narrow" w:hAnsi="Arial Narrow"/>
          <w:i/>
          <w:iCs/>
          <w:sz w:val="22"/>
        </w:rPr>
        <w:t>л</w:t>
      </w:r>
      <w:r>
        <w:rPr>
          <w:rFonts w:ascii="Arial Narrow" w:hAnsi="Arial Narrow"/>
          <w:sz w:val="22"/>
        </w:rPr>
        <w:t>- в глаголах прошедшего времени (</w:t>
      </w:r>
      <w:r>
        <w:rPr>
          <w:rFonts w:ascii="Arial Narrow" w:hAnsi="Arial Narrow"/>
          <w:i/>
          <w:iCs/>
          <w:sz w:val="22"/>
        </w:rPr>
        <w:t>та</w:t>
      </w:r>
      <w:r>
        <w:rPr>
          <w:rFonts w:ascii="Arial Narrow" w:hAnsi="Arial Narrow"/>
          <w:b/>
          <w:bCs/>
          <w:i/>
          <w:iCs/>
          <w:sz w:val="22"/>
        </w:rPr>
        <w:t>я</w:t>
      </w:r>
      <w:r>
        <w:rPr>
          <w:rFonts w:ascii="Arial Narrow" w:hAnsi="Arial Narrow"/>
          <w:i/>
          <w:iCs/>
          <w:sz w:val="22"/>
        </w:rPr>
        <w:t>л</w:t>
      </w:r>
      <w:r>
        <w:rPr>
          <w:rFonts w:ascii="Arial Narrow" w:hAnsi="Arial Narrow"/>
          <w:sz w:val="22"/>
        </w:rPr>
        <w:t xml:space="preserve">, </w:t>
      </w:r>
      <w:r>
        <w:rPr>
          <w:rFonts w:ascii="Arial Narrow" w:hAnsi="Arial Narrow"/>
          <w:i/>
          <w:iCs/>
          <w:sz w:val="22"/>
        </w:rPr>
        <w:t>се</w:t>
      </w:r>
      <w:r>
        <w:rPr>
          <w:rFonts w:ascii="Arial Narrow" w:hAnsi="Arial Narrow"/>
          <w:b/>
          <w:bCs/>
          <w:i/>
          <w:iCs/>
          <w:sz w:val="22"/>
        </w:rPr>
        <w:t>я</w:t>
      </w:r>
      <w:r>
        <w:rPr>
          <w:rFonts w:ascii="Arial Narrow" w:hAnsi="Arial Narrow"/>
          <w:i/>
          <w:iCs/>
          <w:sz w:val="22"/>
        </w:rPr>
        <w:t>л</w:t>
      </w:r>
      <w:r>
        <w:rPr>
          <w:rFonts w:ascii="Arial Narrow" w:hAnsi="Arial Narrow"/>
          <w:sz w:val="22"/>
        </w:rPr>
        <w:t>).</w:t>
      </w:r>
    </w:p>
    <w:p w:rsidR="00FB5635" w:rsidRDefault="00FB5635" w:rsidP="00FB5635">
      <w:pPr>
        <w:spacing w:line="276" w:lineRule="auto"/>
        <w:ind w:firstLine="360"/>
        <w:jc w:val="both"/>
        <w:rPr>
          <w:rFonts w:ascii="Arial Narrow" w:hAnsi="Arial Narrow"/>
          <w:sz w:val="22"/>
        </w:rPr>
      </w:pPr>
      <w:r>
        <w:rPr>
          <w:rFonts w:ascii="Arial Narrow" w:hAnsi="Arial Narrow"/>
          <w:sz w:val="22"/>
        </w:rPr>
        <w:t>Правописание безударных гласных в личных окончаниях глаголов 1 и 2 спряжения. Работа с орфографическим словарём. Развитие орфографической зоркости.</w:t>
      </w:r>
    </w:p>
    <w:p w:rsidR="00FB5635" w:rsidRDefault="00FB5635" w:rsidP="00FB5635">
      <w:pPr>
        <w:spacing w:line="276" w:lineRule="auto"/>
        <w:ind w:firstLine="360"/>
        <w:jc w:val="both"/>
        <w:rPr>
          <w:rFonts w:ascii="Arial Narrow" w:hAnsi="Arial Narrow"/>
          <w:sz w:val="22"/>
        </w:rPr>
      </w:pPr>
      <w:r>
        <w:rPr>
          <w:rFonts w:ascii="Arial Narrow" w:hAnsi="Arial Narrow"/>
          <w:sz w:val="22"/>
        </w:rPr>
        <w:t>Знаки препинания, используемые при однородных членах, соединённых перечислительной интонацией, союзами.</w:t>
      </w:r>
    </w:p>
    <w:p w:rsidR="00FB5635" w:rsidRDefault="00FB5635" w:rsidP="00FB5635">
      <w:pPr>
        <w:spacing w:line="276" w:lineRule="auto"/>
        <w:ind w:firstLine="360"/>
        <w:jc w:val="both"/>
        <w:rPr>
          <w:rFonts w:ascii="Arial Narrow" w:hAnsi="Arial Narrow"/>
          <w:sz w:val="22"/>
        </w:rPr>
      </w:pPr>
      <w:r>
        <w:rPr>
          <w:rFonts w:ascii="Arial Narrow" w:hAnsi="Arial Narrow"/>
          <w:sz w:val="22"/>
        </w:rPr>
        <w:t>Наблюдения над интонацией и знаками препинания в предложениях с обращениями</w:t>
      </w:r>
    </w:p>
    <w:p w:rsidR="00FB5635" w:rsidRDefault="00FB5635" w:rsidP="00FB5635">
      <w:pPr>
        <w:spacing w:line="276" w:lineRule="auto"/>
        <w:ind w:firstLine="360"/>
        <w:jc w:val="both"/>
        <w:rPr>
          <w:rFonts w:ascii="Arial Narrow" w:hAnsi="Arial Narrow"/>
          <w:i/>
          <w:iCs/>
          <w:sz w:val="22"/>
        </w:rPr>
      </w:pPr>
      <w:r>
        <w:rPr>
          <w:rFonts w:ascii="Arial Narrow" w:hAnsi="Arial Narrow"/>
          <w:b/>
          <w:bCs/>
          <w:sz w:val="22"/>
        </w:rPr>
        <w:t>Развитие речи</w:t>
      </w:r>
      <w:r>
        <w:rPr>
          <w:rFonts w:ascii="Arial Narrow" w:hAnsi="Arial Narrow"/>
          <w:sz w:val="22"/>
        </w:rPr>
        <w:t xml:space="preserve">*. Обогащение словарного запаса эмоционально-оценочной и глагольной лексикой, </w:t>
      </w:r>
      <w:r>
        <w:rPr>
          <w:rFonts w:ascii="Arial Narrow" w:hAnsi="Arial Narrow"/>
          <w:i/>
          <w:iCs/>
          <w:sz w:val="22"/>
        </w:rPr>
        <w:t>упражнения по использованию в речи пословиц, поговорок, фразеологизмов.</w:t>
      </w:r>
    </w:p>
    <w:p w:rsidR="00FB5635" w:rsidRDefault="00FB5635" w:rsidP="00FB5635">
      <w:pPr>
        <w:spacing w:line="276" w:lineRule="auto"/>
        <w:ind w:firstLine="360"/>
        <w:jc w:val="both"/>
        <w:rPr>
          <w:rFonts w:ascii="Arial Narrow" w:hAnsi="Arial Narrow"/>
          <w:sz w:val="22"/>
        </w:rPr>
      </w:pPr>
      <w:r>
        <w:rPr>
          <w:rFonts w:ascii="Arial Narrow" w:hAnsi="Arial Narrow"/>
          <w:sz w:val="22"/>
        </w:rPr>
        <w:t>Упражнения по культуре речи:</w:t>
      </w:r>
    </w:p>
    <w:p w:rsidR="00FB5635" w:rsidRDefault="00FB5635" w:rsidP="00FB5635">
      <w:pPr>
        <w:spacing w:line="276" w:lineRule="auto"/>
        <w:ind w:firstLine="360"/>
        <w:jc w:val="both"/>
        <w:rPr>
          <w:rFonts w:ascii="Arial Narrow" w:hAnsi="Arial Narrow"/>
          <w:sz w:val="22"/>
        </w:rPr>
      </w:pPr>
      <w:r>
        <w:rPr>
          <w:rFonts w:ascii="Arial Narrow" w:hAnsi="Arial Narrow"/>
          <w:sz w:val="22"/>
        </w:rPr>
        <w:t>— в соблюдении произносительных, акцентологических, словообразовательных, словоупотребительных норм речи, в уместном использовании средств интонационной выразительности, несловесных средств (мимики, жестов);</w:t>
      </w:r>
    </w:p>
    <w:p w:rsidR="00FB5635" w:rsidRDefault="00FB5635" w:rsidP="00FB5635">
      <w:pPr>
        <w:spacing w:line="276" w:lineRule="auto"/>
        <w:ind w:firstLine="360"/>
        <w:jc w:val="both"/>
        <w:rPr>
          <w:rFonts w:ascii="Arial Narrow" w:hAnsi="Arial Narrow"/>
          <w:sz w:val="22"/>
        </w:rPr>
      </w:pPr>
      <w:r>
        <w:rPr>
          <w:rFonts w:ascii="Arial Narrow" w:hAnsi="Arial Narrow"/>
          <w:sz w:val="22"/>
        </w:rPr>
        <w:t>—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FB5635" w:rsidRDefault="00FB5635" w:rsidP="00FB5635">
      <w:pPr>
        <w:spacing w:line="276" w:lineRule="auto"/>
        <w:ind w:firstLine="360"/>
        <w:jc w:val="both"/>
        <w:rPr>
          <w:rFonts w:ascii="Arial Narrow" w:hAnsi="Arial Narrow"/>
          <w:sz w:val="22"/>
        </w:rPr>
      </w:pPr>
      <w:r>
        <w:rPr>
          <w:rFonts w:ascii="Arial Narrow" w:hAnsi="Arial Narrow"/>
          <w:sz w:val="22"/>
        </w:rPr>
        <w:t>— в выборе и образовании нужных форм частей речи (</w:t>
      </w:r>
      <w:r>
        <w:rPr>
          <w:rFonts w:ascii="Arial Narrow" w:hAnsi="Arial Narrow"/>
          <w:i/>
          <w:iCs/>
          <w:sz w:val="22"/>
        </w:rPr>
        <w:t>помидоров</w:t>
      </w:r>
      <w:r>
        <w:rPr>
          <w:rFonts w:ascii="Arial Narrow" w:hAnsi="Arial Narrow"/>
          <w:sz w:val="22"/>
        </w:rPr>
        <w:t xml:space="preserve">, </w:t>
      </w:r>
      <w:r>
        <w:rPr>
          <w:rFonts w:ascii="Arial Narrow" w:hAnsi="Arial Narrow"/>
          <w:i/>
          <w:iCs/>
          <w:sz w:val="22"/>
        </w:rPr>
        <w:t>чулок</w:t>
      </w:r>
      <w:r>
        <w:rPr>
          <w:rFonts w:ascii="Arial Narrow" w:hAnsi="Arial Narrow"/>
          <w:sz w:val="22"/>
        </w:rPr>
        <w:t xml:space="preserve"> и т.п.).</w:t>
      </w:r>
    </w:p>
    <w:p w:rsidR="00FB5635" w:rsidRDefault="00FB5635" w:rsidP="00FB5635">
      <w:pPr>
        <w:spacing w:line="276" w:lineRule="auto"/>
        <w:ind w:firstLine="360"/>
        <w:jc w:val="both"/>
        <w:rPr>
          <w:rFonts w:ascii="Arial Narrow" w:hAnsi="Arial Narrow"/>
          <w:sz w:val="22"/>
        </w:rPr>
      </w:pPr>
      <w:r>
        <w:rPr>
          <w:rFonts w:ascii="Arial Narrow" w:hAnsi="Arial Narrow"/>
          <w:sz w:val="22"/>
        </w:rP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FB5635" w:rsidRDefault="00FB5635" w:rsidP="00FB5635">
      <w:pPr>
        <w:spacing w:line="276" w:lineRule="auto"/>
        <w:ind w:firstLine="360"/>
        <w:jc w:val="both"/>
        <w:rPr>
          <w:rFonts w:ascii="Arial Narrow" w:hAnsi="Arial Narrow"/>
          <w:sz w:val="22"/>
        </w:rPr>
      </w:pPr>
      <w:r>
        <w:rPr>
          <w:rFonts w:ascii="Arial Narrow" w:hAnsi="Arial Narrow"/>
          <w:sz w:val="22"/>
        </w:rPr>
        <w:t>Комплексная работа над структурой текста: озаглавливание, корректирование порядка предложений и абзацев. Работа с планами текстов.</w:t>
      </w:r>
    </w:p>
    <w:p w:rsidR="00FB5635" w:rsidRDefault="00FB5635" w:rsidP="00FB5635">
      <w:pPr>
        <w:spacing w:line="276" w:lineRule="auto"/>
        <w:ind w:firstLine="360"/>
        <w:jc w:val="both"/>
        <w:rPr>
          <w:rFonts w:ascii="Arial Narrow" w:hAnsi="Arial Narrow"/>
          <w:sz w:val="22"/>
        </w:rPr>
      </w:pPr>
      <w:r>
        <w:rPr>
          <w:rFonts w:ascii="Arial Narrow" w:hAnsi="Arial Narrow"/>
          <w:sz w:val="22"/>
        </w:rPr>
        <w:t>Воспроизведение (изложение) содержания услышанного, прочитанного (текстов тех же типов, жанров с 2—3 микротемами):</w:t>
      </w:r>
    </w:p>
    <w:p w:rsidR="00FB5635" w:rsidRDefault="00FB5635" w:rsidP="00FB5635">
      <w:pPr>
        <w:pStyle w:val="af1"/>
      </w:pPr>
      <w:r>
        <w:t xml:space="preserve">— дословно (устно — выразительное чтение вслух, декламирование наизусть, письменно — списывание текста, письмо под диктовку, письмо по памяти); </w:t>
      </w:r>
    </w:p>
    <w:p w:rsidR="00FB5635" w:rsidRDefault="00FB5635" w:rsidP="00FB5635">
      <w:pPr>
        <w:spacing w:line="276" w:lineRule="auto"/>
        <w:ind w:firstLine="360"/>
        <w:jc w:val="both"/>
        <w:rPr>
          <w:rFonts w:ascii="Arial Narrow" w:hAnsi="Arial Narrow"/>
          <w:sz w:val="22"/>
        </w:rPr>
      </w:pPr>
      <w:r>
        <w:rPr>
          <w:rFonts w:ascii="Arial Narrow" w:hAnsi="Arial Narrow"/>
          <w:sz w:val="22"/>
        </w:rPr>
        <w:t>— близко к исходному тексту (устно — пересказ, письменно — изложение с опорой на самостоятельно составленный план, наброски, схемы);</w:t>
      </w:r>
    </w:p>
    <w:p w:rsidR="00FB5635" w:rsidRDefault="00FB5635" w:rsidP="00FB5635">
      <w:pPr>
        <w:spacing w:line="276" w:lineRule="auto"/>
        <w:ind w:firstLine="360"/>
        <w:jc w:val="both"/>
        <w:rPr>
          <w:rFonts w:ascii="Arial Narrow" w:hAnsi="Arial Narrow"/>
          <w:sz w:val="22"/>
        </w:rPr>
      </w:pPr>
      <w:r>
        <w:rPr>
          <w:rFonts w:ascii="Arial Narrow" w:hAnsi="Arial Narrow"/>
          <w:sz w:val="22"/>
        </w:rPr>
        <w:t>— сжато (краткий пересказ);</w:t>
      </w:r>
    </w:p>
    <w:p w:rsidR="00FB5635" w:rsidRDefault="00FB5635" w:rsidP="00FB5635">
      <w:pPr>
        <w:spacing w:line="276" w:lineRule="auto"/>
        <w:ind w:firstLine="360"/>
        <w:jc w:val="both"/>
        <w:rPr>
          <w:rFonts w:ascii="Arial Narrow" w:hAnsi="Arial Narrow"/>
          <w:sz w:val="22"/>
        </w:rPr>
      </w:pPr>
      <w:r>
        <w:rPr>
          <w:rFonts w:ascii="Arial Narrow" w:hAnsi="Arial Narrow"/>
          <w:sz w:val="22"/>
        </w:rPr>
        <w:lastRenderedPageBreak/>
        <w:t>— с элементами собственных высказываний: творческое списывание, свободные диктанты, изложение с элементами сочинения.</w:t>
      </w:r>
    </w:p>
    <w:p w:rsidR="00FB5635" w:rsidRPr="00061EC0" w:rsidRDefault="00FB5635" w:rsidP="00FB5635">
      <w:pPr>
        <w:spacing w:line="276" w:lineRule="auto"/>
        <w:ind w:firstLine="360"/>
        <w:jc w:val="both"/>
        <w:rPr>
          <w:rFonts w:ascii="Arial Narrow" w:hAnsi="Arial Narrow"/>
          <w:sz w:val="22"/>
        </w:rPr>
      </w:pPr>
      <w:r>
        <w:rPr>
          <w:rFonts w:ascii="Arial Narrow" w:hAnsi="Arial Narrow"/>
          <w:sz w:val="22"/>
        </w:rPr>
        <w:t>Составление текстов указанных выше жанров и тематики.</w:t>
      </w:r>
    </w:p>
    <w:p w:rsidR="00FB5635" w:rsidRPr="00061EC0" w:rsidRDefault="00FB5635" w:rsidP="00FB5635">
      <w:pPr>
        <w:spacing w:line="276" w:lineRule="auto"/>
        <w:ind w:firstLine="360"/>
        <w:jc w:val="both"/>
        <w:rPr>
          <w:rFonts w:ascii="Arial Narrow" w:hAnsi="Arial Narrow"/>
          <w:sz w:val="22"/>
        </w:rPr>
      </w:pPr>
    </w:p>
    <w:p w:rsidR="00FB5635" w:rsidRDefault="00FB5635" w:rsidP="00FB5635">
      <w:pPr>
        <w:pStyle w:val="a9"/>
        <w:ind w:firstLine="360"/>
      </w:pPr>
      <w:r>
        <w:t>ПЛАНИРУЕМЫЕ  РЕЗУЛЬТАТЫ</w:t>
      </w:r>
    </w:p>
    <w:p w:rsidR="00FB5635" w:rsidRDefault="00FB5635" w:rsidP="00FB5635">
      <w:pPr>
        <w:pStyle w:val="a9"/>
        <w:spacing w:before="120"/>
        <w:ind w:firstLine="357"/>
      </w:pPr>
      <w:r>
        <w:t>освоения программы по русскому языку</w:t>
      </w:r>
    </w:p>
    <w:p w:rsidR="00FB5635" w:rsidRDefault="00FB5635" w:rsidP="00FB5635">
      <w:pPr>
        <w:pStyle w:val="2"/>
        <w:rPr>
          <w:sz w:val="24"/>
        </w:rPr>
      </w:pPr>
      <w:r>
        <w:rPr>
          <w:sz w:val="24"/>
        </w:rPr>
        <w:t>к концу 4 класса</w:t>
      </w:r>
    </w:p>
    <w:p w:rsidR="00FB5635" w:rsidRDefault="00FB5635" w:rsidP="00FB5635">
      <w:pPr>
        <w:pStyle w:val="ab"/>
        <w:spacing w:line="264" w:lineRule="auto"/>
        <w:ind w:left="0" w:right="-5" w:firstLine="360"/>
        <w:rPr>
          <w:rFonts w:ascii="Arial Narrow" w:hAnsi="Arial Narrow"/>
          <w:i/>
          <w:iCs/>
          <w:sz w:val="22"/>
          <w:szCs w:val="24"/>
        </w:rPr>
      </w:pPr>
    </w:p>
    <w:p w:rsidR="00FB5635" w:rsidRDefault="00FB5635" w:rsidP="00FB5635">
      <w:pPr>
        <w:pStyle w:val="ab"/>
        <w:spacing w:line="264" w:lineRule="auto"/>
        <w:ind w:left="0" w:right="-5" w:firstLine="360"/>
        <w:rPr>
          <w:rFonts w:ascii="Arial Narrow" w:hAnsi="Arial Narrow"/>
          <w:sz w:val="22"/>
          <w:szCs w:val="24"/>
        </w:rPr>
      </w:pPr>
      <w:r>
        <w:rPr>
          <w:rFonts w:ascii="Arial Narrow" w:hAnsi="Arial Narrow"/>
          <w:sz w:val="22"/>
          <w:szCs w:val="24"/>
        </w:rPr>
        <w:t>ЛИЧНОСТНЫЕ</w:t>
      </w:r>
    </w:p>
    <w:p w:rsidR="00FB5635" w:rsidRDefault="00FB5635" w:rsidP="00FB5635">
      <w:pPr>
        <w:pStyle w:val="ab"/>
        <w:spacing w:before="120" w:line="264" w:lineRule="auto"/>
        <w:ind w:left="0" w:right="-6" w:firstLine="357"/>
        <w:rPr>
          <w:rFonts w:ascii="Arial Narrow" w:hAnsi="Arial Narrow"/>
          <w:i/>
          <w:iCs/>
          <w:sz w:val="22"/>
          <w:szCs w:val="24"/>
        </w:rPr>
      </w:pPr>
      <w:r>
        <w:rPr>
          <w:rFonts w:ascii="Arial Narrow" w:hAnsi="Arial Narrow"/>
          <w:i/>
          <w:iCs/>
          <w:sz w:val="22"/>
          <w:szCs w:val="24"/>
        </w:rPr>
        <w:t>У учащихся будут сформированы:</w:t>
      </w:r>
    </w:p>
    <w:p w:rsidR="00FB5635" w:rsidRDefault="00FB5635" w:rsidP="003A5F33">
      <w:pPr>
        <w:pStyle w:val="ab"/>
        <w:numPr>
          <w:ilvl w:val="0"/>
          <w:numId w:val="43"/>
        </w:numPr>
        <w:tabs>
          <w:tab w:val="clear" w:pos="720"/>
          <w:tab w:val="num" w:pos="360"/>
        </w:tabs>
        <w:spacing w:line="264" w:lineRule="auto"/>
        <w:ind w:left="360" w:right="-5"/>
        <w:rPr>
          <w:rFonts w:ascii="Arial Narrow" w:hAnsi="Arial Narrow"/>
          <w:sz w:val="22"/>
          <w:szCs w:val="24"/>
        </w:rPr>
      </w:pPr>
      <w:r>
        <w:rPr>
          <w:rFonts w:ascii="Arial Narrow" w:hAnsi="Arial Narrow"/>
          <w:sz w:val="22"/>
          <w:szCs w:val="24"/>
        </w:rPr>
        <w:t>осознание языка как основного средства мышления и общения людей;</w:t>
      </w:r>
    </w:p>
    <w:p w:rsidR="00FB5635" w:rsidRDefault="00FB5635" w:rsidP="003A5F33">
      <w:pPr>
        <w:pStyle w:val="ab"/>
        <w:numPr>
          <w:ilvl w:val="0"/>
          <w:numId w:val="43"/>
        </w:numPr>
        <w:tabs>
          <w:tab w:val="clear" w:pos="720"/>
          <w:tab w:val="num" w:pos="360"/>
        </w:tabs>
        <w:spacing w:line="264" w:lineRule="auto"/>
        <w:ind w:left="360" w:right="-5"/>
        <w:rPr>
          <w:rFonts w:ascii="Arial Narrow" w:hAnsi="Arial Narrow"/>
          <w:sz w:val="22"/>
          <w:szCs w:val="24"/>
        </w:rPr>
      </w:pPr>
      <w:r>
        <w:rPr>
          <w:rFonts w:ascii="Arial Narrow" w:hAnsi="Arial Narrow"/>
          <w:sz w:val="22"/>
          <w:szCs w:val="24"/>
        </w:rPr>
        <w:t>восприятие русского языка как явления национальной культуры, понимание связи развития языка с развитием культуры русского народа;</w:t>
      </w:r>
    </w:p>
    <w:p w:rsidR="00FB5635" w:rsidRDefault="00FB5635" w:rsidP="003A5F33">
      <w:pPr>
        <w:pStyle w:val="ab"/>
        <w:numPr>
          <w:ilvl w:val="0"/>
          <w:numId w:val="43"/>
        </w:numPr>
        <w:tabs>
          <w:tab w:val="clear" w:pos="720"/>
          <w:tab w:val="num" w:pos="360"/>
        </w:tabs>
        <w:spacing w:line="264" w:lineRule="auto"/>
        <w:ind w:left="360" w:right="-5"/>
        <w:rPr>
          <w:rFonts w:ascii="Arial Narrow" w:hAnsi="Arial Narrow"/>
          <w:sz w:val="22"/>
          <w:szCs w:val="24"/>
        </w:rPr>
      </w:pPr>
      <w:r>
        <w:rPr>
          <w:rFonts w:ascii="Arial Narrow" w:hAnsi="Arial Narrow"/>
          <w:sz w:val="22"/>
          <w:szCs w:val="24"/>
        </w:rPr>
        <w:t>понимание богатства и разнообразия языковых средств для выражения мыслей и чувств;</w:t>
      </w:r>
    </w:p>
    <w:p w:rsidR="00FB5635" w:rsidRDefault="00FB5635" w:rsidP="003A5F33">
      <w:pPr>
        <w:pStyle w:val="ab"/>
        <w:numPr>
          <w:ilvl w:val="0"/>
          <w:numId w:val="43"/>
        </w:numPr>
        <w:tabs>
          <w:tab w:val="clear" w:pos="720"/>
          <w:tab w:val="num" w:pos="360"/>
        </w:tabs>
        <w:spacing w:line="264" w:lineRule="auto"/>
        <w:ind w:left="360" w:right="-5"/>
        <w:rPr>
          <w:rFonts w:ascii="Arial Narrow" w:hAnsi="Arial Narrow"/>
          <w:sz w:val="22"/>
          <w:szCs w:val="24"/>
        </w:rPr>
      </w:pPr>
      <w:r>
        <w:rPr>
          <w:rFonts w:ascii="Arial Narrow" w:hAnsi="Arial Narrow"/>
          <w:sz w:val="22"/>
          <w:szCs w:val="24"/>
        </w:rPr>
        <w:t>внимание к мелодичности народной звучащей речи;</w:t>
      </w:r>
    </w:p>
    <w:p w:rsidR="00FB5635" w:rsidRDefault="00FB5635" w:rsidP="003A5F33">
      <w:pPr>
        <w:pStyle w:val="ab"/>
        <w:numPr>
          <w:ilvl w:val="0"/>
          <w:numId w:val="44"/>
        </w:numPr>
        <w:tabs>
          <w:tab w:val="num" w:pos="360"/>
        </w:tabs>
        <w:spacing w:line="264" w:lineRule="auto"/>
        <w:ind w:left="360" w:right="-5"/>
        <w:rPr>
          <w:rFonts w:ascii="Arial Narrow" w:hAnsi="Arial Narrow"/>
          <w:iCs/>
          <w:sz w:val="22"/>
          <w:szCs w:val="24"/>
        </w:rPr>
      </w:pPr>
      <w:r>
        <w:rPr>
          <w:rFonts w:ascii="Arial Narrow" w:hAnsi="Arial Narrow"/>
          <w:iCs/>
          <w:sz w:val="22"/>
          <w:szCs w:val="24"/>
        </w:rPr>
        <w:t>положительная мотивация и познавательный интерес к изучению курса русского языка;</w:t>
      </w:r>
    </w:p>
    <w:p w:rsidR="00FB5635" w:rsidRDefault="00FB5635" w:rsidP="003A5F33">
      <w:pPr>
        <w:pStyle w:val="ab"/>
        <w:numPr>
          <w:ilvl w:val="0"/>
          <w:numId w:val="44"/>
        </w:numPr>
        <w:tabs>
          <w:tab w:val="num" w:pos="360"/>
        </w:tabs>
        <w:spacing w:line="264" w:lineRule="auto"/>
        <w:ind w:left="360" w:right="-5"/>
        <w:rPr>
          <w:rFonts w:ascii="Arial Narrow" w:hAnsi="Arial Narrow"/>
          <w:iCs/>
          <w:sz w:val="22"/>
          <w:szCs w:val="24"/>
        </w:rPr>
      </w:pPr>
      <w:r>
        <w:rPr>
          <w:rFonts w:ascii="Arial Narrow" w:hAnsi="Arial Narrow"/>
          <w:iCs/>
          <w:sz w:val="22"/>
          <w:szCs w:val="24"/>
        </w:rPr>
        <w:t>способность к самооценке успешности в овладении языковыми средствами в устной и письменной речи.</w:t>
      </w:r>
    </w:p>
    <w:p w:rsidR="00FB5635" w:rsidRDefault="00FB5635" w:rsidP="00FB5635">
      <w:pPr>
        <w:pStyle w:val="ab"/>
        <w:spacing w:before="120" w:line="264" w:lineRule="auto"/>
        <w:ind w:left="0" w:right="-6" w:firstLine="357"/>
        <w:rPr>
          <w:rFonts w:ascii="Arial Narrow" w:hAnsi="Arial Narrow"/>
          <w:i/>
          <w:sz w:val="22"/>
          <w:szCs w:val="24"/>
        </w:rPr>
      </w:pPr>
      <w:r>
        <w:rPr>
          <w:rFonts w:ascii="Arial Narrow" w:hAnsi="Arial Narrow"/>
          <w:i/>
          <w:sz w:val="22"/>
          <w:szCs w:val="24"/>
        </w:rPr>
        <w:t>Учащиеся получат возможность для формирования</w:t>
      </w:r>
      <w:r>
        <w:rPr>
          <w:rFonts w:ascii="Arial Narrow" w:hAnsi="Arial Narrow"/>
          <w:b/>
          <w:i/>
          <w:sz w:val="22"/>
          <w:szCs w:val="24"/>
        </w:rPr>
        <w:t>:</w:t>
      </w:r>
    </w:p>
    <w:p w:rsidR="00FB5635" w:rsidRDefault="00FB5635" w:rsidP="003A5F33">
      <w:pPr>
        <w:pStyle w:val="ab"/>
        <w:numPr>
          <w:ilvl w:val="0"/>
          <w:numId w:val="44"/>
        </w:numPr>
        <w:tabs>
          <w:tab w:val="clear" w:pos="1080"/>
          <w:tab w:val="num" w:pos="360"/>
        </w:tabs>
        <w:spacing w:line="264" w:lineRule="auto"/>
        <w:ind w:left="360" w:right="-5"/>
        <w:rPr>
          <w:rFonts w:ascii="Arial Narrow" w:hAnsi="Arial Narrow"/>
          <w:iCs/>
          <w:sz w:val="22"/>
          <w:szCs w:val="24"/>
        </w:rPr>
      </w:pPr>
      <w:r>
        <w:rPr>
          <w:rFonts w:ascii="Arial Narrow" w:hAnsi="Arial Narrow"/>
          <w:iCs/>
          <w:sz w:val="22"/>
          <w:szCs w:val="24"/>
        </w:rPr>
        <w:t>чувства сопричастности к развитию, сохранению самобытности языка родного народа;</w:t>
      </w:r>
    </w:p>
    <w:p w:rsidR="00FB5635" w:rsidRDefault="00FB5635" w:rsidP="003A5F33">
      <w:pPr>
        <w:pStyle w:val="ab"/>
        <w:numPr>
          <w:ilvl w:val="0"/>
          <w:numId w:val="44"/>
        </w:numPr>
        <w:tabs>
          <w:tab w:val="clear" w:pos="1080"/>
          <w:tab w:val="num" w:pos="360"/>
        </w:tabs>
        <w:spacing w:line="264" w:lineRule="auto"/>
        <w:ind w:left="360" w:right="-5"/>
        <w:rPr>
          <w:rFonts w:ascii="Arial Narrow" w:hAnsi="Arial Narrow"/>
          <w:iCs/>
          <w:sz w:val="22"/>
          <w:szCs w:val="24"/>
        </w:rPr>
      </w:pPr>
      <w:r>
        <w:rPr>
          <w:rFonts w:ascii="Arial Narrow" w:hAnsi="Arial Narrow"/>
          <w:iCs/>
          <w:sz w:val="22"/>
          <w:szCs w:val="24"/>
        </w:rPr>
        <w:t>эстетических чувств на основе выбора языковых средств при общении.</w:t>
      </w:r>
    </w:p>
    <w:p w:rsidR="00FB5635" w:rsidRDefault="00FB5635" w:rsidP="00FB5635">
      <w:pPr>
        <w:pStyle w:val="ab"/>
        <w:spacing w:line="264" w:lineRule="auto"/>
        <w:ind w:left="0" w:right="-5" w:firstLine="360"/>
        <w:rPr>
          <w:rFonts w:ascii="Arial Narrow" w:hAnsi="Arial Narrow"/>
          <w:b/>
          <w:sz w:val="22"/>
          <w:szCs w:val="24"/>
        </w:rPr>
      </w:pPr>
    </w:p>
    <w:p w:rsidR="00FB5635" w:rsidRDefault="00FB5635" w:rsidP="00FB5635">
      <w:pPr>
        <w:pStyle w:val="ab"/>
        <w:spacing w:line="264" w:lineRule="auto"/>
        <w:ind w:left="0" w:right="-5" w:firstLine="360"/>
        <w:rPr>
          <w:rFonts w:ascii="Arial Narrow" w:hAnsi="Arial Narrow"/>
          <w:bCs/>
          <w:sz w:val="22"/>
          <w:szCs w:val="24"/>
        </w:rPr>
      </w:pPr>
      <w:r>
        <w:rPr>
          <w:rFonts w:ascii="Arial Narrow" w:hAnsi="Arial Narrow"/>
          <w:bCs/>
          <w:sz w:val="22"/>
          <w:szCs w:val="24"/>
        </w:rPr>
        <w:t xml:space="preserve">ПРЕДМЕТНЫЕ </w:t>
      </w:r>
    </w:p>
    <w:p w:rsidR="00FB5635" w:rsidRDefault="00FB5635" w:rsidP="00FB5635">
      <w:pPr>
        <w:pStyle w:val="ab"/>
        <w:spacing w:before="120" w:line="264" w:lineRule="auto"/>
        <w:ind w:left="0" w:right="-6" w:firstLine="357"/>
        <w:rPr>
          <w:rFonts w:ascii="Arial Narrow" w:hAnsi="Arial Narrow"/>
          <w:i/>
          <w:iCs/>
          <w:sz w:val="22"/>
          <w:szCs w:val="24"/>
        </w:rPr>
      </w:pPr>
      <w:r>
        <w:rPr>
          <w:rFonts w:ascii="Arial Narrow" w:hAnsi="Arial Narrow"/>
          <w:i/>
          <w:iCs/>
          <w:sz w:val="22"/>
          <w:szCs w:val="24"/>
        </w:rPr>
        <w:t>Учащиеся научатся:</w:t>
      </w:r>
    </w:p>
    <w:p w:rsidR="00FB5635" w:rsidRDefault="00FB5635" w:rsidP="003A5F33">
      <w:pPr>
        <w:pStyle w:val="ab"/>
        <w:numPr>
          <w:ilvl w:val="0"/>
          <w:numId w:val="51"/>
        </w:numPr>
        <w:tabs>
          <w:tab w:val="clear" w:pos="720"/>
          <w:tab w:val="num" w:pos="360"/>
        </w:tabs>
        <w:spacing w:line="264" w:lineRule="auto"/>
        <w:ind w:left="360" w:right="-104"/>
        <w:rPr>
          <w:rFonts w:ascii="Arial Narrow" w:hAnsi="Arial Narrow"/>
          <w:sz w:val="22"/>
          <w:szCs w:val="24"/>
        </w:rPr>
      </w:pPr>
      <w:r>
        <w:rPr>
          <w:rFonts w:ascii="Arial Narrow" w:hAnsi="Arial Narrow"/>
          <w:sz w:val="22"/>
          <w:szCs w:val="24"/>
        </w:rPr>
        <w:t>различать основные языковые средства: слова, словосочетания, предложения, текста;</w:t>
      </w:r>
    </w:p>
    <w:p w:rsidR="00FB5635" w:rsidRDefault="00FB5635" w:rsidP="003A5F33">
      <w:pPr>
        <w:numPr>
          <w:ilvl w:val="0"/>
          <w:numId w:val="51"/>
        </w:numPr>
        <w:tabs>
          <w:tab w:val="clear" w:pos="720"/>
          <w:tab w:val="num" w:pos="360"/>
          <w:tab w:val="left" w:pos="567"/>
          <w:tab w:val="left" w:pos="7938"/>
        </w:tabs>
        <w:spacing w:line="264" w:lineRule="auto"/>
        <w:ind w:left="360" w:right="-104"/>
        <w:jc w:val="both"/>
        <w:rPr>
          <w:rFonts w:ascii="Arial Narrow" w:hAnsi="Arial Narrow"/>
          <w:b/>
          <w:sz w:val="22"/>
        </w:rPr>
      </w:pPr>
      <w:r>
        <w:rPr>
          <w:rFonts w:ascii="Arial Narrow" w:hAnsi="Arial Narrow"/>
          <w:sz w:val="22"/>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FB5635" w:rsidRDefault="00FB5635" w:rsidP="003A5F33">
      <w:pPr>
        <w:numPr>
          <w:ilvl w:val="0"/>
          <w:numId w:val="51"/>
        </w:numPr>
        <w:tabs>
          <w:tab w:val="clear" w:pos="720"/>
          <w:tab w:val="num" w:pos="360"/>
          <w:tab w:val="left" w:pos="567"/>
          <w:tab w:val="left" w:pos="7938"/>
        </w:tabs>
        <w:spacing w:line="264" w:lineRule="auto"/>
        <w:ind w:left="360" w:right="-104"/>
        <w:jc w:val="both"/>
        <w:rPr>
          <w:rFonts w:ascii="Arial Narrow" w:hAnsi="Arial Narrow"/>
          <w:b/>
          <w:sz w:val="22"/>
        </w:rPr>
      </w:pPr>
      <w:r>
        <w:rPr>
          <w:rFonts w:ascii="Arial Narrow" w:hAnsi="Arial Narrow"/>
          <w:sz w:val="22"/>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FB5635" w:rsidRDefault="00FB5635" w:rsidP="003A5F33">
      <w:pPr>
        <w:pStyle w:val="ab"/>
        <w:numPr>
          <w:ilvl w:val="0"/>
          <w:numId w:val="51"/>
        </w:numPr>
        <w:tabs>
          <w:tab w:val="clear" w:pos="720"/>
          <w:tab w:val="clear" w:pos="6804"/>
          <w:tab w:val="num" w:pos="360"/>
          <w:tab w:val="left" w:pos="851"/>
          <w:tab w:val="left" w:pos="7938"/>
        </w:tabs>
        <w:spacing w:line="264" w:lineRule="auto"/>
        <w:ind w:left="360" w:right="-104"/>
        <w:jc w:val="left"/>
        <w:rPr>
          <w:rFonts w:ascii="Arial Narrow" w:hAnsi="Arial Narrow"/>
          <w:sz w:val="22"/>
          <w:szCs w:val="24"/>
        </w:rPr>
      </w:pPr>
      <w:r>
        <w:rPr>
          <w:rFonts w:ascii="Arial Narrow" w:hAnsi="Arial Narrow"/>
          <w:sz w:val="22"/>
          <w:szCs w:val="24"/>
        </w:rPr>
        <w:t>практически использовать знания алфавита при работе со словарём;</w:t>
      </w:r>
    </w:p>
    <w:p w:rsidR="00FB5635" w:rsidRDefault="00FB5635" w:rsidP="003A5F33">
      <w:pPr>
        <w:pStyle w:val="ab"/>
        <w:numPr>
          <w:ilvl w:val="0"/>
          <w:numId w:val="51"/>
        </w:numPr>
        <w:tabs>
          <w:tab w:val="clear" w:pos="720"/>
          <w:tab w:val="clear" w:pos="6804"/>
          <w:tab w:val="num" w:pos="360"/>
          <w:tab w:val="left" w:pos="851"/>
          <w:tab w:val="left" w:pos="7938"/>
        </w:tabs>
        <w:spacing w:line="264" w:lineRule="auto"/>
        <w:ind w:left="360" w:right="-104"/>
        <w:jc w:val="left"/>
        <w:rPr>
          <w:rFonts w:ascii="Arial Narrow" w:hAnsi="Arial Narrow"/>
          <w:sz w:val="22"/>
          <w:szCs w:val="24"/>
        </w:rPr>
      </w:pPr>
      <w:r>
        <w:rPr>
          <w:rFonts w:ascii="Arial Narrow" w:hAnsi="Arial Narrow"/>
          <w:sz w:val="22"/>
          <w:szCs w:val="24"/>
        </w:rPr>
        <w:t>выявлять слова, значение которых требует уточнения;</w:t>
      </w:r>
    </w:p>
    <w:p w:rsidR="00FB5635" w:rsidRDefault="00FB5635" w:rsidP="003A5F33">
      <w:pPr>
        <w:pStyle w:val="ab"/>
        <w:numPr>
          <w:ilvl w:val="0"/>
          <w:numId w:val="51"/>
        </w:numPr>
        <w:tabs>
          <w:tab w:val="clear" w:pos="720"/>
          <w:tab w:val="clear" w:pos="6804"/>
          <w:tab w:val="num" w:pos="360"/>
          <w:tab w:val="left" w:pos="851"/>
          <w:tab w:val="left" w:pos="7938"/>
        </w:tabs>
        <w:spacing w:line="264" w:lineRule="auto"/>
        <w:ind w:left="360" w:right="-104"/>
        <w:jc w:val="left"/>
        <w:rPr>
          <w:rFonts w:ascii="Arial Narrow" w:hAnsi="Arial Narrow"/>
          <w:sz w:val="22"/>
          <w:szCs w:val="24"/>
        </w:rPr>
      </w:pPr>
      <w:r>
        <w:rPr>
          <w:rFonts w:ascii="Arial Narrow" w:hAnsi="Arial Narrow"/>
          <w:sz w:val="22"/>
          <w:szCs w:val="24"/>
        </w:rPr>
        <w:t>определять значение слова по тексту или уточнять с помощью толкового словаря;</w:t>
      </w:r>
    </w:p>
    <w:p w:rsidR="00FB5635" w:rsidRDefault="00FB5635" w:rsidP="003A5F33">
      <w:pPr>
        <w:pStyle w:val="ab"/>
        <w:numPr>
          <w:ilvl w:val="0"/>
          <w:numId w:val="51"/>
        </w:numPr>
        <w:tabs>
          <w:tab w:val="clear" w:pos="720"/>
          <w:tab w:val="clear" w:pos="6804"/>
          <w:tab w:val="num" w:pos="360"/>
          <w:tab w:val="left" w:pos="851"/>
          <w:tab w:val="left" w:pos="7938"/>
        </w:tabs>
        <w:spacing w:line="264" w:lineRule="auto"/>
        <w:ind w:left="360" w:right="-104"/>
        <w:jc w:val="left"/>
        <w:rPr>
          <w:rFonts w:ascii="Arial Narrow" w:hAnsi="Arial Narrow"/>
          <w:sz w:val="22"/>
          <w:szCs w:val="24"/>
        </w:rPr>
      </w:pPr>
      <w:r>
        <w:rPr>
          <w:rFonts w:ascii="Arial Narrow" w:hAnsi="Arial Narrow"/>
          <w:sz w:val="22"/>
          <w:szCs w:val="24"/>
        </w:rPr>
        <w:t>различать родственные (однокоренные) слова и формы слова;</w:t>
      </w:r>
    </w:p>
    <w:p w:rsidR="00FB5635" w:rsidRDefault="00FB5635" w:rsidP="003A5F33">
      <w:pPr>
        <w:pStyle w:val="ab"/>
        <w:numPr>
          <w:ilvl w:val="0"/>
          <w:numId w:val="51"/>
        </w:numPr>
        <w:tabs>
          <w:tab w:val="clear" w:pos="720"/>
          <w:tab w:val="clear" w:pos="6804"/>
          <w:tab w:val="num" w:pos="360"/>
          <w:tab w:val="left" w:pos="7938"/>
        </w:tabs>
        <w:spacing w:line="264" w:lineRule="auto"/>
        <w:ind w:left="360" w:right="-104"/>
        <w:rPr>
          <w:rFonts w:ascii="Arial Narrow" w:hAnsi="Arial Narrow"/>
          <w:sz w:val="22"/>
          <w:szCs w:val="24"/>
        </w:rPr>
      </w:pPr>
      <w:r>
        <w:rPr>
          <w:rFonts w:ascii="Arial Narrow" w:hAnsi="Arial Narrow"/>
          <w:sz w:val="22"/>
          <w:szCs w:val="24"/>
        </w:rPr>
        <w:t>определять грамматические признаки имён существительных, имён прилагательных, глаголов;</w:t>
      </w:r>
    </w:p>
    <w:p w:rsidR="00FB5635" w:rsidRDefault="00FB5635" w:rsidP="003A5F33">
      <w:pPr>
        <w:pStyle w:val="ab"/>
        <w:numPr>
          <w:ilvl w:val="0"/>
          <w:numId w:val="51"/>
        </w:numPr>
        <w:tabs>
          <w:tab w:val="clear" w:pos="720"/>
          <w:tab w:val="clear" w:pos="6804"/>
          <w:tab w:val="num" w:pos="360"/>
          <w:tab w:val="left" w:pos="851"/>
          <w:tab w:val="left" w:pos="7938"/>
        </w:tabs>
        <w:spacing w:line="264" w:lineRule="auto"/>
        <w:ind w:left="360" w:right="-104"/>
        <w:rPr>
          <w:rFonts w:ascii="Arial Narrow" w:hAnsi="Arial Narrow"/>
          <w:sz w:val="22"/>
          <w:szCs w:val="24"/>
        </w:rPr>
      </w:pPr>
      <w:r>
        <w:rPr>
          <w:rFonts w:ascii="Arial Narrow" w:hAnsi="Arial Narrow"/>
          <w:sz w:val="22"/>
          <w:szCs w:val="24"/>
        </w:rPr>
        <w:t xml:space="preserve">находить в тексте личные местоимения, предлоги, союзы </w:t>
      </w:r>
      <w:r>
        <w:rPr>
          <w:rFonts w:ascii="Arial Narrow" w:hAnsi="Arial Narrow"/>
          <w:bCs/>
          <w:i/>
          <w:sz w:val="22"/>
          <w:szCs w:val="24"/>
        </w:rPr>
        <w:t>и, а, но,</w:t>
      </w:r>
      <w:r>
        <w:rPr>
          <w:rFonts w:ascii="Arial Narrow" w:hAnsi="Arial Narrow"/>
          <w:sz w:val="22"/>
          <w:szCs w:val="24"/>
        </w:rPr>
        <w:t xml:space="preserve">частицу </w:t>
      </w:r>
      <w:r>
        <w:rPr>
          <w:rFonts w:ascii="Arial Narrow" w:hAnsi="Arial Narrow"/>
          <w:bCs/>
          <w:i/>
          <w:sz w:val="22"/>
          <w:szCs w:val="24"/>
        </w:rPr>
        <w:t>не</w:t>
      </w:r>
      <w:r>
        <w:rPr>
          <w:rFonts w:ascii="Arial Narrow" w:hAnsi="Arial Narrow"/>
          <w:sz w:val="22"/>
          <w:szCs w:val="24"/>
        </w:rPr>
        <w:t>при глаголах;</w:t>
      </w:r>
    </w:p>
    <w:p w:rsidR="00FB5635" w:rsidRDefault="00FB5635" w:rsidP="003A5F33">
      <w:pPr>
        <w:pStyle w:val="ab"/>
        <w:numPr>
          <w:ilvl w:val="0"/>
          <w:numId w:val="51"/>
        </w:numPr>
        <w:tabs>
          <w:tab w:val="clear" w:pos="720"/>
          <w:tab w:val="clear" w:pos="6804"/>
          <w:tab w:val="num" w:pos="360"/>
          <w:tab w:val="left" w:pos="851"/>
          <w:tab w:val="left" w:pos="7938"/>
        </w:tabs>
        <w:spacing w:line="264" w:lineRule="auto"/>
        <w:ind w:left="360" w:right="-104"/>
        <w:jc w:val="left"/>
        <w:rPr>
          <w:rFonts w:ascii="Arial Narrow" w:hAnsi="Arial Narrow"/>
          <w:sz w:val="22"/>
          <w:szCs w:val="24"/>
        </w:rPr>
      </w:pPr>
      <w:r>
        <w:rPr>
          <w:rFonts w:ascii="Arial Narrow" w:hAnsi="Arial Narrow"/>
          <w:sz w:val="22"/>
          <w:szCs w:val="24"/>
        </w:rPr>
        <w:t>различать произношение и написание слов, находить способ проверки написания слова и выбирать нужную букву для обозначения звуков;</w:t>
      </w:r>
    </w:p>
    <w:p w:rsidR="00FB5635" w:rsidRDefault="00FB5635" w:rsidP="003A5F33">
      <w:pPr>
        <w:pStyle w:val="ab"/>
        <w:numPr>
          <w:ilvl w:val="0"/>
          <w:numId w:val="51"/>
        </w:numPr>
        <w:tabs>
          <w:tab w:val="clear" w:pos="720"/>
          <w:tab w:val="clear" w:pos="6804"/>
          <w:tab w:val="num" w:pos="360"/>
          <w:tab w:val="left" w:pos="7938"/>
        </w:tabs>
        <w:spacing w:line="264" w:lineRule="auto"/>
        <w:ind w:left="360" w:right="-104"/>
        <w:jc w:val="left"/>
        <w:rPr>
          <w:rFonts w:ascii="Arial Narrow" w:hAnsi="Arial Narrow"/>
          <w:sz w:val="22"/>
          <w:szCs w:val="24"/>
        </w:rPr>
      </w:pPr>
      <w:r>
        <w:rPr>
          <w:rFonts w:ascii="Arial Narrow" w:hAnsi="Arial Narrow"/>
          <w:sz w:val="22"/>
          <w:szCs w:val="24"/>
        </w:rPr>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FB5635" w:rsidRDefault="00FB5635" w:rsidP="003A5F33">
      <w:pPr>
        <w:pStyle w:val="ab"/>
        <w:numPr>
          <w:ilvl w:val="0"/>
          <w:numId w:val="51"/>
        </w:numPr>
        <w:tabs>
          <w:tab w:val="clear" w:pos="720"/>
          <w:tab w:val="clear" w:pos="6804"/>
          <w:tab w:val="num" w:pos="360"/>
          <w:tab w:val="left" w:pos="7938"/>
        </w:tabs>
        <w:spacing w:line="264" w:lineRule="auto"/>
        <w:ind w:left="360" w:right="-104"/>
        <w:jc w:val="left"/>
        <w:rPr>
          <w:rFonts w:ascii="Arial Narrow" w:hAnsi="Arial Narrow"/>
          <w:sz w:val="22"/>
          <w:szCs w:val="24"/>
        </w:rPr>
      </w:pPr>
      <w:r>
        <w:rPr>
          <w:rFonts w:ascii="Arial Narrow" w:hAnsi="Arial Narrow"/>
          <w:sz w:val="22"/>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B5635" w:rsidRDefault="00FB5635" w:rsidP="003A5F33">
      <w:pPr>
        <w:pStyle w:val="ab"/>
        <w:numPr>
          <w:ilvl w:val="0"/>
          <w:numId w:val="51"/>
        </w:numPr>
        <w:tabs>
          <w:tab w:val="clear" w:pos="6804"/>
          <w:tab w:val="num" w:pos="360"/>
          <w:tab w:val="left" w:pos="7938"/>
        </w:tabs>
        <w:spacing w:line="264" w:lineRule="auto"/>
        <w:ind w:left="360" w:right="-104"/>
        <w:jc w:val="left"/>
        <w:rPr>
          <w:rFonts w:ascii="Arial Narrow" w:hAnsi="Arial Narrow"/>
          <w:sz w:val="22"/>
          <w:szCs w:val="24"/>
        </w:rPr>
      </w:pPr>
      <w:r>
        <w:rPr>
          <w:rFonts w:ascii="Arial Narrow" w:hAnsi="Arial Narrow"/>
          <w:sz w:val="22"/>
          <w:szCs w:val="24"/>
        </w:rPr>
        <w:t>ориентироваться в заголовке, оглавлении, ключевых словах с целью извлечения информации (уметь читать);</w:t>
      </w:r>
    </w:p>
    <w:p w:rsidR="00FB5635" w:rsidRDefault="00FB5635" w:rsidP="003A5F33">
      <w:pPr>
        <w:pStyle w:val="ab"/>
        <w:numPr>
          <w:ilvl w:val="0"/>
          <w:numId w:val="51"/>
        </w:numPr>
        <w:tabs>
          <w:tab w:val="clear" w:pos="6804"/>
          <w:tab w:val="num" w:pos="360"/>
          <w:tab w:val="left" w:pos="7938"/>
        </w:tabs>
        <w:spacing w:line="264" w:lineRule="auto"/>
        <w:ind w:left="360" w:right="-104"/>
        <w:jc w:val="left"/>
        <w:rPr>
          <w:rFonts w:ascii="Arial Narrow" w:hAnsi="Arial Narrow"/>
          <w:sz w:val="22"/>
          <w:szCs w:val="24"/>
        </w:rPr>
      </w:pPr>
      <w:r>
        <w:rPr>
          <w:rFonts w:ascii="Arial Narrow" w:hAnsi="Arial Narrow"/>
          <w:sz w:val="22"/>
          <w:szCs w:val="24"/>
        </w:rPr>
        <w:t>осознанно  передавать содержание прочитанного текста, строить высказывание в устной и письменной формах;</w:t>
      </w:r>
    </w:p>
    <w:p w:rsidR="00FB5635" w:rsidRDefault="00FB5635" w:rsidP="003A5F33">
      <w:pPr>
        <w:pStyle w:val="ab"/>
        <w:numPr>
          <w:ilvl w:val="0"/>
          <w:numId w:val="51"/>
        </w:numPr>
        <w:tabs>
          <w:tab w:val="clear" w:pos="6804"/>
          <w:tab w:val="num" w:pos="360"/>
          <w:tab w:val="left" w:pos="7938"/>
        </w:tabs>
        <w:spacing w:line="264" w:lineRule="auto"/>
        <w:ind w:left="360" w:right="-104"/>
        <w:jc w:val="left"/>
        <w:rPr>
          <w:rFonts w:ascii="Arial Narrow" w:hAnsi="Arial Narrow"/>
          <w:sz w:val="22"/>
          <w:szCs w:val="24"/>
        </w:rPr>
      </w:pPr>
      <w:r>
        <w:rPr>
          <w:rFonts w:ascii="Arial Narrow" w:hAnsi="Arial Narrow"/>
          <w:sz w:val="22"/>
          <w:szCs w:val="24"/>
        </w:rPr>
        <w:t>выражать собственное мнение, аргументировать его с учётом ситуации общения.</w:t>
      </w:r>
    </w:p>
    <w:p w:rsidR="00FB5635" w:rsidRDefault="00FB5635" w:rsidP="00FB5635">
      <w:pPr>
        <w:pStyle w:val="ab"/>
        <w:tabs>
          <w:tab w:val="clear" w:pos="6804"/>
          <w:tab w:val="left" w:pos="851"/>
          <w:tab w:val="left" w:pos="7938"/>
        </w:tabs>
        <w:spacing w:before="120" w:line="264" w:lineRule="auto"/>
        <w:ind w:right="-102"/>
        <w:jc w:val="left"/>
        <w:rPr>
          <w:rFonts w:ascii="Arial Narrow" w:hAnsi="Arial Narrow"/>
          <w:sz w:val="22"/>
          <w:szCs w:val="24"/>
        </w:rPr>
      </w:pPr>
      <w:r>
        <w:rPr>
          <w:rFonts w:ascii="Arial Narrow" w:hAnsi="Arial Narrow"/>
          <w:i/>
          <w:iCs/>
          <w:sz w:val="22"/>
          <w:szCs w:val="24"/>
        </w:rPr>
        <w:t>Учащиеся</w:t>
      </w:r>
      <w:r>
        <w:rPr>
          <w:rFonts w:ascii="Arial Narrow" w:hAnsi="Arial Narrow"/>
          <w:i/>
          <w:sz w:val="22"/>
          <w:szCs w:val="24"/>
        </w:rPr>
        <w:t xml:space="preserve"> получат возможность научиться</w:t>
      </w:r>
      <w:r>
        <w:rPr>
          <w:rFonts w:ascii="Arial Narrow" w:hAnsi="Arial Narrow"/>
          <w:sz w:val="22"/>
          <w:szCs w:val="24"/>
        </w:rPr>
        <w:t>:</w:t>
      </w:r>
    </w:p>
    <w:p w:rsidR="00FB5635" w:rsidRDefault="00FB5635" w:rsidP="003A5F33">
      <w:pPr>
        <w:pStyle w:val="ab"/>
        <w:numPr>
          <w:ilvl w:val="0"/>
          <w:numId w:val="52"/>
        </w:numPr>
        <w:tabs>
          <w:tab w:val="clear" w:pos="6804"/>
          <w:tab w:val="left" w:pos="360"/>
          <w:tab w:val="left" w:pos="7938"/>
        </w:tabs>
        <w:spacing w:line="264" w:lineRule="auto"/>
        <w:ind w:left="360" w:right="-104"/>
        <w:jc w:val="left"/>
        <w:rPr>
          <w:rFonts w:ascii="Arial Narrow" w:hAnsi="Arial Narrow"/>
          <w:iCs/>
          <w:sz w:val="22"/>
          <w:szCs w:val="24"/>
        </w:rPr>
      </w:pPr>
      <w:r>
        <w:rPr>
          <w:rFonts w:ascii="Arial Narrow" w:hAnsi="Arial Narrow"/>
          <w:iCs/>
          <w:sz w:val="22"/>
          <w:szCs w:val="24"/>
        </w:rPr>
        <w:lastRenderedPageBreak/>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FB5635" w:rsidRDefault="00FB5635" w:rsidP="003A5F33">
      <w:pPr>
        <w:pStyle w:val="ab"/>
        <w:numPr>
          <w:ilvl w:val="0"/>
          <w:numId w:val="52"/>
        </w:numPr>
        <w:tabs>
          <w:tab w:val="clear" w:pos="6804"/>
          <w:tab w:val="left" w:pos="360"/>
          <w:tab w:val="left" w:pos="7938"/>
        </w:tabs>
        <w:spacing w:line="264" w:lineRule="auto"/>
        <w:ind w:left="360" w:right="-104"/>
        <w:jc w:val="left"/>
        <w:rPr>
          <w:rFonts w:ascii="Arial Narrow" w:hAnsi="Arial Narrow"/>
          <w:iCs/>
          <w:sz w:val="22"/>
          <w:szCs w:val="24"/>
        </w:rPr>
      </w:pPr>
      <w:r>
        <w:rPr>
          <w:rFonts w:ascii="Arial Narrow" w:hAnsi="Arial Narrow"/>
          <w:iCs/>
          <w:sz w:val="22"/>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B5635" w:rsidRDefault="00FB5635" w:rsidP="003A5F33">
      <w:pPr>
        <w:pStyle w:val="ab"/>
        <w:numPr>
          <w:ilvl w:val="0"/>
          <w:numId w:val="52"/>
        </w:numPr>
        <w:tabs>
          <w:tab w:val="clear" w:pos="6804"/>
          <w:tab w:val="left" w:pos="360"/>
          <w:tab w:val="left" w:pos="7938"/>
        </w:tabs>
        <w:spacing w:line="264" w:lineRule="auto"/>
        <w:ind w:left="360" w:right="-104"/>
        <w:jc w:val="left"/>
        <w:rPr>
          <w:rFonts w:ascii="Arial Narrow" w:hAnsi="Arial Narrow"/>
          <w:iCs/>
          <w:sz w:val="22"/>
          <w:szCs w:val="24"/>
        </w:rPr>
      </w:pPr>
      <w:r>
        <w:rPr>
          <w:rFonts w:ascii="Arial Narrow" w:hAnsi="Arial Narrow"/>
          <w:iCs/>
          <w:sz w:val="22"/>
          <w:szCs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FB5635" w:rsidRDefault="00FB5635" w:rsidP="003A5F33">
      <w:pPr>
        <w:pStyle w:val="ab"/>
        <w:numPr>
          <w:ilvl w:val="0"/>
          <w:numId w:val="52"/>
        </w:numPr>
        <w:tabs>
          <w:tab w:val="clear" w:pos="6804"/>
          <w:tab w:val="left" w:pos="360"/>
          <w:tab w:val="left" w:pos="7938"/>
        </w:tabs>
        <w:spacing w:line="264" w:lineRule="auto"/>
        <w:ind w:left="360" w:right="-104"/>
        <w:jc w:val="left"/>
        <w:rPr>
          <w:rFonts w:ascii="Arial Narrow" w:hAnsi="Arial Narrow"/>
          <w:iCs/>
          <w:sz w:val="22"/>
          <w:szCs w:val="24"/>
        </w:rPr>
      </w:pPr>
      <w:r>
        <w:rPr>
          <w:rFonts w:ascii="Arial Narrow" w:hAnsi="Arial Narrow"/>
          <w:iCs/>
          <w:sz w:val="22"/>
          <w:szCs w:val="24"/>
        </w:rPr>
        <w:t>подбирать синонимы для  устранения повторов в тексте и более точного и успешного решения коммуникативной задачи;</w:t>
      </w:r>
    </w:p>
    <w:p w:rsidR="00FB5635" w:rsidRDefault="00FB5635" w:rsidP="003A5F33">
      <w:pPr>
        <w:pStyle w:val="ab"/>
        <w:numPr>
          <w:ilvl w:val="0"/>
          <w:numId w:val="52"/>
        </w:numPr>
        <w:tabs>
          <w:tab w:val="clear" w:pos="720"/>
          <w:tab w:val="clear" w:pos="6804"/>
          <w:tab w:val="num" w:pos="360"/>
          <w:tab w:val="left" w:pos="7938"/>
        </w:tabs>
        <w:spacing w:line="264" w:lineRule="auto"/>
        <w:ind w:left="360" w:right="-104"/>
        <w:jc w:val="left"/>
        <w:rPr>
          <w:rFonts w:ascii="Arial Narrow" w:hAnsi="Arial Narrow"/>
          <w:iCs/>
          <w:sz w:val="22"/>
          <w:szCs w:val="24"/>
        </w:rPr>
      </w:pPr>
      <w:r>
        <w:rPr>
          <w:rFonts w:ascii="Arial Narrow" w:hAnsi="Arial Narrow"/>
          <w:iCs/>
          <w:sz w:val="22"/>
          <w:szCs w:val="24"/>
        </w:rPr>
        <w:t>подбирать антонимы для точной характеристики предметов при их сравнении;</w:t>
      </w:r>
    </w:p>
    <w:p w:rsidR="00FB5635" w:rsidRDefault="00FB5635" w:rsidP="003A5F33">
      <w:pPr>
        <w:pStyle w:val="ab"/>
        <w:numPr>
          <w:ilvl w:val="0"/>
          <w:numId w:val="52"/>
        </w:numPr>
        <w:tabs>
          <w:tab w:val="clear" w:pos="720"/>
          <w:tab w:val="clear" w:pos="6804"/>
          <w:tab w:val="num" w:pos="360"/>
          <w:tab w:val="left" w:pos="7938"/>
        </w:tabs>
        <w:spacing w:line="264" w:lineRule="auto"/>
        <w:ind w:left="360" w:right="-104"/>
        <w:jc w:val="left"/>
        <w:rPr>
          <w:rFonts w:ascii="Arial Narrow" w:hAnsi="Arial Narrow"/>
          <w:iCs/>
          <w:sz w:val="22"/>
          <w:szCs w:val="24"/>
        </w:rPr>
      </w:pPr>
      <w:r>
        <w:rPr>
          <w:rFonts w:ascii="Arial Narrow" w:hAnsi="Arial Narrow"/>
          <w:iCs/>
          <w:sz w:val="22"/>
          <w:szCs w:val="24"/>
        </w:rPr>
        <w:t>различать употребление в тексте слов в прямом и переносном значении (простые случаи);</w:t>
      </w:r>
    </w:p>
    <w:p w:rsidR="00FB5635" w:rsidRDefault="00FB5635" w:rsidP="003A5F33">
      <w:pPr>
        <w:pStyle w:val="ab"/>
        <w:numPr>
          <w:ilvl w:val="0"/>
          <w:numId w:val="52"/>
        </w:numPr>
        <w:tabs>
          <w:tab w:val="clear" w:pos="720"/>
          <w:tab w:val="clear" w:pos="6804"/>
          <w:tab w:val="num" w:pos="360"/>
          <w:tab w:val="left" w:pos="7938"/>
        </w:tabs>
        <w:spacing w:line="264" w:lineRule="auto"/>
        <w:ind w:left="360" w:right="-104"/>
        <w:jc w:val="left"/>
        <w:rPr>
          <w:rFonts w:ascii="Arial Narrow" w:hAnsi="Arial Narrow"/>
          <w:iCs/>
          <w:sz w:val="22"/>
          <w:szCs w:val="24"/>
        </w:rPr>
      </w:pPr>
      <w:r>
        <w:rPr>
          <w:rFonts w:ascii="Arial Narrow" w:hAnsi="Arial Narrow"/>
          <w:iCs/>
          <w:sz w:val="22"/>
          <w:szCs w:val="24"/>
        </w:rPr>
        <w:t>оценивать уместность и точность использования слов в тексте;</w:t>
      </w:r>
    </w:p>
    <w:p w:rsidR="00FB5635" w:rsidRDefault="00FB5635" w:rsidP="003A5F33">
      <w:pPr>
        <w:pStyle w:val="ab"/>
        <w:numPr>
          <w:ilvl w:val="0"/>
          <w:numId w:val="52"/>
        </w:numPr>
        <w:tabs>
          <w:tab w:val="clear" w:pos="720"/>
          <w:tab w:val="clear" w:pos="6804"/>
          <w:tab w:val="num" w:pos="360"/>
          <w:tab w:val="left" w:pos="7938"/>
        </w:tabs>
        <w:spacing w:line="264" w:lineRule="auto"/>
        <w:ind w:left="360" w:right="-104"/>
        <w:jc w:val="left"/>
        <w:rPr>
          <w:rFonts w:ascii="Arial Narrow" w:hAnsi="Arial Narrow"/>
          <w:iCs/>
          <w:sz w:val="22"/>
          <w:szCs w:val="24"/>
        </w:rPr>
      </w:pPr>
      <w:r>
        <w:rPr>
          <w:rFonts w:ascii="Arial Narrow" w:hAnsi="Arial Narrow"/>
          <w:iCs/>
          <w:sz w:val="22"/>
          <w:szCs w:val="24"/>
        </w:rPr>
        <w:t>определять назначение второстепенных членов предложения: обозначать признак предмета, место, причину, время, образ действия и пр.;</w:t>
      </w:r>
    </w:p>
    <w:p w:rsidR="00FB5635" w:rsidRDefault="00FB5635" w:rsidP="003A5F33">
      <w:pPr>
        <w:pStyle w:val="ab"/>
        <w:numPr>
          <w:ilvl w:val="0"/>
          <w:numId w:val="52"/>
        </w:numPr>
        <w:tabs>
          <w:tab w:val="clear" w:pos="720"/>
          <w:tab w:val="clear" w:pos="6804"/>
          <w:tab w:val="num" w:pos="360"/>
          <w:tab w:val="left" w:pos="7938"/>
        </w:tabs>
        <w:spacing w:line="264" w:lineRule="auto"/>
        <w:ind w:left="360" w:right="-104"/>
        <w:jc w:val="left"/>
        <w:rPr>
          <w:rFonts w:ascii="Arial Narrow" w:hAnsi="Arial Narrow"/>
          <w:iCs/>
          <w:sz w:val="22"/>
          <w:szCs w:val="24"/>
        </w:rPr>
      </w:pPr>
      <w:r>
        <w:rPr>
          <w:rFonts w:ascii="Arial Narrow" w:hAnsi="Arial Narrow"/>
          <w:iCs/>
          <w:sz w:val="22"/>
          <w:szCs w:val="24"/>
        </w:rPr>
        <w:t>осознавать место возможного возникновения орфографической ошибки;</w:t>
      </w:r>
    </w:p>
    <w:p w:rsidR="00FB5635" w:rsidRDefault="00FB5635" w:rsidP="003A5F33">
      <w:pPr>
        <w:pStyle w:val="ab"/>
        <w:numPr>
          <w:ilvl w:val="0"/>
          <w:numId w:val="52"/>
        </w:numPr>
        <w:tabs>
          <w:tab w:val="clear" w:pos="720"/>
          <w:tab w:val="clear" w:pos="6804"/>
          <w:tab w:val="num" w:pos="360"/>
          <w:tab w:val="left" w:pos="7938"/>
        </w:tabs>
        <w:spacing w:line="264" w:lineRule="auto"/>
        <w:ind w:left="360" w:right="-104"/>
        <w:rPr>
          <w:rFonts w:ascii="Arial Narrow" w:hAnsi="Arial Narrow"/>
          <w:iCs/>
          <w:sz w:val="22"/>
          <w:szCs w:val="24"/>
        </w:rPr>
      </w:pPr>
      <w:r>
        <w:rPr>
          <w:rFonts w:ascii="Arial Narrow" w:hAnsi="Arial Narrow"/>
          <w:iCs/>
          <w:sz w:val="22"/>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B5635" w:rsidRDefault="00FB5635" w:rsidP="003A5F33">
      <w:pPr>
        <w:pStyle w:val="ab"/>
        <w:numPr>
          <w:ilvl w:val="0"/>
          <w:numId w:val="52"/>
        </w:numPr>
        <w:tabs>
          <w:tab w:val="clear" w:pos="720"/>
          <w:tab w:val="clear" w:pos="6804"/>
          <w:tab w:val="num" w:pos="360"/>
          <w:tab w:val="left" w:pos="7938"/>
        </w:tabs>
        <w:spacing w:line="264" w:lineRule="auto"/>
        <w:ind w:left="360" w:right="-104"/>
        <w:rPr>
          <w:rFonts w:ascii="Arial Narrow" w:hAnsi="Arial Narrow"/>
          <w:iCs/>
          <w:sz w:val="22"/>
          <w:szCs w:val="24"/>
        </w:rPr>
      </w:pPr>
      <w:r>
        <w:rPr>
          <w:rFonts w:ascii="Arial Narrow" w:hAnsi="Arial Narrow"/>
          <w:iCs/>
          <w:sz w:val="22"/>
          <w:szCs w:val="24"/>
        </w:rPr>
        <w:t>составлять устный рассказ на определённую тему с использованием разных типов речи: описание, повествование, рассуждение;</w:t>
      </w:r>
    </w:p>
    <w:p w:rsidR="00FB5635" w:rsidRDefault="00FB5635" w:rsidP="003A5F33">
      <w:pPr>
        <w:pStyle w:val="ab"/>
        <w:numPr>
          <w:ilvl w:val="0"/>
          <w:numId w:val="52"/>
        </w:numPr>
        <w:tabs>
          <w:tab w:val="clear" w:pos="720"/>
          <w:tab w:val="clear" w:pos="6804"/>
          <w:tab w:val="num" w:pos="360"/>
          <w:tab w:val="left" w:pos="7938"/>
        </w:tabs>
        <w:spacing w:line="264" w:lineRule="auto"/>
        <w:ind w:left="360" w:right="-104"/>
        <w:rPr>
          <w:rFonts w:ascii="Arial Narrow" w:hAnsi="Arial Narrow"/>
          <w:iCs/>
          <w:sz w:val="22"/>
          <w:szCs w:val="24"/>
        </w:rPr>
      </w:pPr>
      <w:r>
        <w:rPr>
          <w:rFonts w:ascii="Arial Narrow" w:hAnsi="Arial Narrow"/>
          <w:iCs/>
          <w:sz w:val="22"/>
          <w:szCs w:val="24"/>
        </w:rPr>
        <w:t>корректировать тексты с нарушениями логики изложения, речевыми недочётами;</w:t>
      </w:r>
    </w:p>
    <w:p w:rsidR="00FB5635" w:rsidRDefault="00FB5635" w:rsidP="003A5F33">
      <w:pPr>
        <w:pStyle w:val="ab"/>
        <w:numPr>
          <w:ilvl w:val="0"/>
          <w:numId w:val="52"/>
        </w:numPr>
        <w:tabs>
          <w:tab w:val="clear" w:pos="720"/>
          <w:tab w:val="clear" w:pos="6804"/>
          <w:tab w:val="num" w:pos="360"/>
          <w:tab w:val="left" w:pos="7938"/>
        </w:tabs>
        <w:spacing w:line="264" w:lineRule="auto"/>
        <w:ind w:left="360" w:right="-104"/>
        <w:rPr>
          <w:rFonts w:ascii="Arial Narrow" w:hAnsi="Arial Narrow"/>
          <w:iCs/>
          <w:sz w:val="22"/>
          <w:szCs w:val="24"/>
        </w:rPr>
      </w:pPr>
      <w:r>
        <w:rPr>
          <w:rFonts w:ascii="Arial Narrow" w:hAnsi="Arial Narrow"/>
          <w:iCs/>
          <w:sz w:val="22"/>
          <w:szCs w:val="24"/>
        </w:rPr>
        <w:t>соблюдать нормы речевого взаимодействия при интерактивном общении (</w:t>
      </w:r>
      <w:r>
        <w:rPr>
          <w:rFonts w:ascii="Arial Narrow" w:hAnsi="Arial Narrow"/>
          <w:iCs/>
          <w:sz w:val="22"/>
          <w:szCs w:val="24"/>
          <w:lang w:val="en-US"/>
        </w:rPr>
        <w:t>sms</w:t>
      </w:r>
      <w:r>
        <w:rPr>
          <w:rFonts w:ascii="Arial Narrow" w:hAnsi="Arial Narrow"/>
          <w:iCs/>
          <w:sz w:val="22"/>
          <w:szCs w:val="24"/>
        </w:rPr>
        <w:t>-сообщения, электронная почта, Интернет и другие способы связи)</w:t>
      </w:r>
    </w:p>
    <w:p w:rsidR="00FB5635" w:rsidRDefault="00FB5635" w:rsidP="003A5F33">
      <w:pPr>
        <w:pStyle w:val="ab"/>
        <w:numPr>
          <w:ilvl w:val="0"/>
          <w:numId w:val="52"/>
        </w:numPr>
        <w:tabs>
          <w:tab w:val="clear" w:pos="720"/>
          <w:tab w:val="num" w:pos="360"/>
        </w:tabs>
        <w:spacing w:line="264" w:lineRule="auto"/>
        <w:ind w:left="360" w:right="-104"/>
        <w:rPr>
          <w:rFonts w:ascii="Arial Narrow" w:hAnsi="Arial Narrow"/>
          <w:iCs/>
          <w:sz w:val="22"/>
          <w:szCs w:val="24"/>
        </w:rPr>
      </w:pPr>
      <w:r>
        <w:rPr>
          <w:rFonts w:ascii="Arial Narrow" w:hAnsi="Arial Narrow"/>
          <w:iCs/>
          <w:sz w:val="22"/>
          <w:szCs w:val="24"/>
        </w:rPr>
        <w:t>использоватьприобретённые знания и умения в практической деятельности и повседневной жизни дляобмена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FB5635" w:rsidRDefault="00FB5635" w:rsidP="00FB5635">
      <w:pPr>
        <w:spacing w:line="264" w:lineRule="auto"/>
        <w:ind w:firstLine="360"/>
        <w:rPr>
          <w:rFonts w:ascii="Arial Narrow" w:hAnsi="Arial Narrow"/>
          <w:bCs/>
          <w:sz w:val="22"/>
        </w:rPr>
      </w:pPr>
    </w:p>
    <w:p w:rsidR="00FB5635" w:rsidRDefault="00FB5635" w:rsidP="00FB5635">
      <w:pPr>
        <w:spacing w:line="264" w:lineRule="auto"/>
        <w:ind w:firstLine="360"/>
        <w:rPr>
          <w:rFonts w:ascii="Arial Narrow" w:hAnsi="Arial Narrow"/>
          <w:bCs/>
          <w:sz w:val="22"/>
        </w:rPr>
      </w:pPr>
      <w:r>
        <w:rPr>
          <w:rFonts w:ascii="Arial Narrow" w:hAnsi="Arial Narrow"/>
          <w:bCs/>
          <w:sz w:val="22"/>
        </w:rPr>
        <w:t xml:space="preserve">МЕТАПРЕДМЕТНЫЕ </w:t>
      </w:r>
    </w:p>
    <w:p w:rsidR="00FB5635" w:rsidRDefault="00FB5635" w:rsidP="00FB5635">
      <w:pPr>
        <w:pStyle w:val="ab"/>
        <w:spacing w:line="264" w:lineRule="auto"/>
        <w:ind w:left="0" w:right="-5" w:firstLine="360"/>
        <w:rPr>
          <w:rFonts w:ascii="Arial Narrow" w:hAnsi="Arial Narrow"/>
          <w:b/>
          <w:bCs/>
          <w:sz w:val="22"/>
          <w:szCs w:val="24"/>
        </w:rPr>
      </w:pPr>
      <w:r>
        <w:rPr>
          <w:rFonts w:ascii="Arial Narrow" w:hAnsi="Arial Narrow"/>
          <w:b/>
          <w:bCs/>
          <w:sz w:val="22"/>
          <w:szCs w:val="24"/>
        </w:rPr>
        <w:t>Регулятивные</w:t>
      </w:r>
    </w:p>
    <w:p w:rsidR="00FB5635" w:rsidRDefault="00FB5635" w:rsidP="00FB5635">
      <w:pPr>
        <w:pStyle w:val="ab"/>
        <w:spacing w:before="120" w:line="264" w:lineRule="auto"/>
        <w:ind w:left="0" w:right="-6" w:firstLine="357"/>
        <w:rPr>
          <w:rFonts w:ascii="Arial Narrow" w:hAnsi="Arial Narrow"/>
          <w:i/>
          <w:iCs/>
          <w:sz w:val="22"/>
          <w:szCs w:val="24"/>
        </w:rPr>
      </w:pPr>
      <w:r>
        <w:rPr>
          <w:rFonts w:ascii="Arial Narrow" w:hAnsi="Arial Narrow"/>
          <w:i/>
          <w:iCs/>
          <w:sz w:val="22"/>
          <w:szCs w:val="24"/>
        </w:rPr>
        <w:t>Учащиеся научатся</w:t>
      </w:r>
      <w:r>
        <w:rPr>
          <w:rFonts w:ascii="Arial Narrow" w:hAnsi="Arial Narrow"/>
          <w:sz w:val="22"/>
        </w:rPr>
        <w:t xml:space="preserve"> на доступном уровне</w:t>
      </w:r>
      <w:r>
        <w:rPr>
          <w:rFonts w:ascii="Arial Narrow" w:hAnsi="Arial Narrow"/>
          <w:i/>
          <w:iCs/>
          <w:sz w:val="22"/>
          <w:szCs w:val="24"/>
        </w:rPr>
        <w:t>:</w:t>
      </w:r>
    </w:p>
    <w:p w:rsidR="00FB5635" w:rsidRDefault="00FB5635" w:rsidP="003A5F33">
      <w:pPr>
        <w:numPr>
          <w:ilvl w:val="0"/>
          <w:numId w:val="45"/>
        </w:numPr>
        <w:tabs>
          <w:tab w:val="clear" w:pos="720"/>
          <w:tab w:val="num" w:pos="360"/>
        </w:tabs>
        <w:spacing w:line="264" w:lineRule="auto"/>
        <w:ind w:left="360"/>
        <w:rPr>
          <w:rFonts w:ascii="Arial Narrow" w:hAnsi="Arial Narrow"/>
          <w:sz w:val="22"/>
        </w:rPr>
      </w:pPr>
      <w:r>
        <w:rPr>
          <w:rFonts w:ascii="Arial Narrow" w:hAnsi="Arial Narrow"/>
          <w:sz w:val="22"/>
        </w:rPr>
        <w:t>осознавать цели и задачи изучения курса в целом, раздела, темы;</w:t>
      </w:r>
    </w:p>
    <w:p w:rsidR="00FB5635" w:rsidRDefault="00FB5635" w:rsidP="003A5F33">
      <w:pPr>
        <w:numPr>
          <w:ilvl w:val="0"/>
          <w:numId w:val="45"/>
        </w:numPr>
        <w:tabs>
          <w:tab w:val="clear" w:pos="720"/>
          <w:tab w:val="num" w:pos="360"/>
        </w:tabs>
        <w:spacing w:line="264" w:lineRule="auto"/>
        <w:ind w:left="360"/>
        <w:rPr>
          <w:rFonts w:ascii="Arial Narrow" w:hAnsi="Arial Narrow"/>
          <w:sz w:val="22"/>
        </w:rPr>
      </w:pPr>
      <w:r>
        <w:rPr>
          <w:rFonts w:ascii="Arial Narrow" w:hAnsi="Arial Narrow"/>
          <w:sz w:val="22"/>
        </w:rPr>
        <w:t>планировать свои действия для реализации задач урока и заданий к упражнениям;</w:t>
      </w:r>
    </w:p>
    <w:p w:rsidR="00FB5635" w:rsidRDefault="00FB5635" w:rsidP="003A5F33">
      <w:pPr>
        <w:numPr>
          <w:ilvl w:val="0"/>
          <w:numId w:val="45"/>
        </w:numPr>
        <w:tabs>
          <w:tab w:val="clear" w:pos="720"/>
          <w:tab w:val="num" w:pos="360"/>
        </w:tabs>
        <w:spacing w:line="264" w:lineRule="auto"/>
        <w:ind w:left="360"/>
        <w:rPr>
          <w:rFonts w:ascii="Arial Narrow" w:hAnsi="Arial Narrow"/>
          <w:sz w:val="22"/>
        </w:rPr>
      </w:pPr>
      <w:r>
        <w:rPr>
          <w:rFonts w:ascii="Arial Narrow" w:hAnsi="Arial Narrow"/>
          <w:sz w:val="22"/>
        </w:rPr>
        <w:t>осмысленно выбирать способы и приёмы действий при решении языковых задач;</w:t>
      </w:r>
    </w:p>
    <w:p w:rsidR="00FB5635" w:rsidRDefault="00FB5635" w:rsidP="003A5F33">
      <w:pPr>
        <w:numPr>
          <w:ilvl w:val="0"/>
          <w:numId w:val="45"/>
        </w:numPr>
        <w:tabs>
          <w:tab w:val="clear" w:pos="720"/>
          <w:tab w:val="num" w:pos="360"/>
        </w:tabs>
        <w:spacing w:line="264" w:lineRule="auto"/>
        <w:ind w:left="360"/>
        <w:rPr>
          <w:rFonts w:ascii="Arial Narrow" w:hAnsi="Arial Narrow"/>
          <w:sz w:val="22"/>
        </w:rPr>
      </w:pPr>
      <w:r>
        <w:rPr>
          <w:rFonts w:ascii="Arial Narrow" w:hAnsi="Arial Narrow"/>
          <w:sz w:val="22"/>
        </w:rPr>
        <w:t>выполнять учебные действия в материализованной, громкоречевой и умственной форме;</w:t>
      </w:r>
    </w:p>
    <w:p w:rsidR="00FB5635" w:rsidRDefault="00FB5635" w:rsidP="003A5F33">
      <w:pPr>
        <w:numPr>
          <w:ilvl w:val="0"/>
          <w:numId w:val="45"/>
        </w:numPr>
        <w:tabs>
          <w:tab w:val="clear" w:pos="720"/>
          <w:tab w:val="num" w:pos="360"/>
        </w:tabs>
        <w:spacing w:line="264" w:lineRule="auto"/>
        <w:ind w:left="360"/>
        <w:rPr>
          <w:rFonts w:ascii="Arial Narrow" w:hAnsi="Arial Narrow"/>
          <w:sz w:val="22"/>
        </w:rPr>
      </w:pPr>
      <w:r>
        <w:rPr>
          <w:rFonts w:ascii="Arial Narrow" w:hAnsi="Arial Narrow"/>
          <w:sz w:val="22"/>
        </w:rPr>
        <w:t>руководствоваться правилом при создании речевого высказывания;</w:t>
      </w:r>
    </w:p>
    <w:p w:rsidR="00FB5635" w:rsidRDefault="00FB5635" w:rsidP="003A5F33">
      <w:pPr>
        <w:numPr>
          <w:ilvl w:val="0"/>
          <w:numId w:val="45"/>
        </w:numPr>
        <w:tabs>
          <w:tab w:val="clear" w:pos="720"/>
          <w:tab w:val="num" w:pos="360"/>
        </w:tabs>
        <w:spacing w:line="264" w:lineRule="auto"/>
        <w:ind w:left="360"/>
        <w:rPr>
          <w:rFonts w:ascii="Arial Narrow" w:hAnsi="Arial Narrow"/>
          <w:sz w:val="22"/>
        </w:rPr>
      </w:pPr>
      <w:r>
        <w:rPr>
          <w:rFonts w:ascii="Arial Narrow" w:hAnsi="Arial Narrow"/>
          <w:sz w:val="22"/>
        </w:rPr>
        <w:t>следовать при выполнении заданий инструкциям учителя и алгоритмам, описывающим стандартные действия (памятки в справочнике учебника).</w:t>
      </w:r>
    </w:p>
    <w:p w:rsidR="00FB5635" w:rsidRDefault="00FB5635" w:rsidP="003A5F33">
      <w:pPr>
        <w:numPr>
          <w:ilvl w:val="0"/>
          <w:numId w:val="45"/>
        </w:numPr>
        <w:tabs>
          <w:tab w:val="clear" w:pos="720"/>
          <w:tab w:val="num" w:pos="360"/>
        </w:tabs>
        <w:spacing w:line="264" w:lineRule="auto"/>
        <w:ind w:left="360"/>
        <w:rPr>
          <w:rFonts w:ascii="Arial Narrow" w:hAnsi="Arial Narrow"/>
          <w:sz w:val="22"/>
        </w:rPr>
      </w:pPr>
      <w:r>
        <w:rPr>
          <w:rFonts w:ascii="Arial Narrow" w:hAnsi="Arial Narrow"/>
          <w:sz w:val="22"/>
        </w:rPr>
        <w:t>осуществлять само- и взаимопроверку, находить и исправлять орфографические и пунктуационные ошибки.</w:t>
      </w:r>
    </w:p>
    <w:p w:rsidR="00FB5635" w:rsidRDefault="00FB5635" w:rsidP="00FB5635">
      <w:pPr>
        <w:spacing w:before="120" w:line="264" w:lineRule="auto"/>
        <w:ind w:firstLine="357"/>
        <w:rPr>
          <w:rFonts w:ascii="Arial Narrow" w:hAnsi="Arial Narrow"/>
          <w:i/>
          <w:sz w:val="22"/>
        </w:rPr>
      </w:pPr>
      <w:r>
        <w:rPr>
          <w:rFonts w:ascii="Arial Narrow" w:hAnsi="Arial Narrow"/>
          <w:i/>
          <w:iCs/>
          <w:sz w:val="22"/>
        </w:rPr>
        <w:t xml:space="preserve">Учащиеся </w:t>
      </w:r>
      <w:r>
        <w:rPr>
          <w:rFonts w:ascii="Arial Narrow" w:hAnsi="Arial Narrow"/>
          <w:i/>
          <w:sz w:val="22"/>
        </w:rPr>
        <w:t>получат возможность научиться:</w:t>
      </w:r>
    </w:p>
    <w:p w:rsidR="00FB5635" w:rsidRDefault="00FB5635" w:rsidP="003A5F33">
      <w:pPr>
        <w:numPr>
          <w:ilvl w:val="0"/>
          <w:numId w:val="46"/>
        </w:numPr>
        <w:tabs>
          <w:tab w:val="clear" w:pos="720"/>
          <w:tab w:val="num" w:pos="360"/>
        </w:tabs>
        <w:spacing w:line="264" w:lineRule="auto"/>
        <w:ind w:left="360"/>
        <w:rPr>
          <w:rFonts w:ascii="Arial Narrow" w:hAnsi="Arial Narrow"/>
          <w:iCs/>
          <w:sz w:val="22"/>
        </w:rPr>
      </w:pPr>
      <w:r>
        <w:rPr>
          <w:rFonts w:ascii="Arial Narrow" w:hAnsi="Arial Narrow"/>
          <w:iCs/>
          <w:sz w:val="22"/>
        </w:rPr>
        <w:t>осуществлять итоговый и пошаговый контроль по результату изучения темы;</w:t>
      </w:r>
    </w:p>
    <w:p w:rsidR="00FB5635" w:rsidRDefault="00FB5635" w:rsidP="003A5F33">
      <w:pPr>
        <w:numPr>
          <w:ilvl w:val="0"/>
          <w:numId w:val="46"/>
        </w:numPr>
        <w:tabs>
          <w:tab w:val="clear" w:pos="720"/>
          <w:tab w:val="num" w:pos="360"/>
        </w:tabs>
        <w:spacing w:line="264" w:lineRule="auto"/>
        <w:ind w:left="360"/>
        <w:rPr>
          <w:rFonts w:ascii="Arial Narrow" w:hAnsi="Arial Narrow"/>
          <w:iCs/>
          <w:sz w:val="22"/>
        </w:rPr>
      </w:pPr>
      <w:r>
        <w:rPr>
          <w:rFonts w:ascii="Arial Narrow" w:hAnsi="Arial Narrow"/>
          <w:iCs/>
          <w:sz w:val="22"/>
        </w:rPr>
        <w:t>вносить необходимые коррективы в процесс решения языковых задач, редактировать устные и письменные высказывания.</w:t>
      </w:r>
    </w:p>
    <w:p w:rsidR="00FB5635" w:rsidRDefault="00FB5635" w:rsidP="00FB5635">
      <w:pPr>
        <w:pStyle w:val="3"/>
      </w:pPr>
      <w:r>
        <w:t xml:space="preserve">Познавательные </w:t>
      </w:r>
    </w:p>
    <w:p w:rsidR="00FB5635" w:rsidRDefault="00FB5635" w:rsidP="00FB5635">
      <w:pPr>
        <w:pStyle w:val="ab"/>
        <w:spacing w:before="120" w:line="264" w:lineRule="auto"/>
        <w:ind w:left="0" w:right="-6" w:firstLine="357"/>
        <w:rPr>
          <w:rFonts w:ascii="Arial Narrow" w:hAnsi="Arial Narrow"/>
          <w:i/>
          <w:iCs/>
          <w:sz w:val="22"/>
          <w:szCs w:val="24"/>
        </w:rPr>
      </w:pPr>
      <w:r>
        <w:rPr>
          <w:rFonts w:ascii="Arial Narrow" w:hAnsi="Arial Narrow"/>
          <w:i/>
          <w:iCs/>
          <w:sz w:val="22"/>
          <w:szCs w:val="24"/>
        </w:rPr>
        <w:t>Учащиеся научатся:</w:t>
      </w:r>
    </w:p>
    <w:p w:rsidR="00FB5635" w:rsidRDefault="00FB563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t>осуществлять поиск необходимой информации для выполнения учебных заданий (в справочных материалах учебника, в детских энциклопедиях);</w:t>
      </w:r>
    </w:p>
    <w:p w:rsidR="00FB5635" w:rsidRDefault="00FB563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t>ориентироваться в соответствующих возрасту словарях и справочниках;</w:t>
      </w:r>
    </w:p>
    <w:p w:rsidR="00FB5635" w:rsidRDefault="00FB563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t>использовать знаково-символические средства, в том числе модели, схемы для решения языковых задач;</w:t>
      </w:r>
    </w:p>
    <w:p w:rsidR="00FB5635" w:rsidRDefault="00FB563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t>дополнять готовые информационные объекты (таблицы, схемы, тексты);</w:t>
      </w:r>
    </w:p>
    <w:p w:rsidR="00FB5635" w:rsidRDefault="00FB5635" w:rsidP="003A5F33">
      <w:pPr>
        <w:pStyle w:val="ab"/>
        <w:numPr>
          <w:ilvl w:val="0"/>
          <w:numId w:val="47"/>
        </w:numPr>
        <w:tabs>
          <w:tab w:val="clear" w:pos="720"/>
          <w:tab w:val="num" w:pos="360"/>
        </w:tabs>
        <w:spacing w:line="264" w:lineRule="auto"/>
        <w:ind w:left="360" w:right="-5"/>
        <w:rPr>
          <w:rFonts w:ascii="Arial Narrow" w:hAnsi="Arial Narrow"/>
          <w:sz w:val="22"/>
          <w:szCs w:val="24"/>
        </w:rPr>
      </w:pPr>
      <w:r>
        <w:rPr>
          <w:rFonts w:ascii="Arial Narrow" w:hAnsi="Arial Narrow"/>
          <w:sz w:val="22"/>
          <w:szCs w:val="24"/>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FB5635" w:rsidRDefault="00FB563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lastRenderedPageBreak/>
        <w:t>осуществлять синтез как составление целого из частей (составление слов, предложений, текстов);</w:t>
      </w:r>
    </w:p>
    <w:p w:rsidR="00FB5635" w:rsidRDefault="00FB563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t>классифицировать, обобщать, систематизировать изученный материал по плану, по таблице;</w:t>
      </w:r>
    </w:p>
    <w:p w:rsidR="00FB5635" w:rsidRDefault="00FB563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t>владеть общим способом проверки орфограмм в словах;</w:t>
      </w:r>
    </w:p>
    <w:p w:rsidR="00FB5635" w:rsidRDefault="00FB563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t>выделятьсущественную информацию из читаемых текстов;</w:t>
      </w:r>
    </w:p>
    <w:p w:rsidR="00FB5635" w:rsidRDefault="00FB5635" w:rsidP="003A5F33">
      <w:pPr>
        <w:numPr>
          <w:ilvl w:val="0"/>
          <w:numId w:val="47"/>
        </w:numPr>
        <w:tabs>
          <w:tab w:val="clear" w:pos="720"/>
          <w:tab w:val="num" w:pos="360"/>
        </w:tabs>
        <w:spacing w:line="264" w:lineRule="auto"/>
        <w:ind w:left="360"/>
        <w:jc w:val="both"/>
        <w:rPr>
          <w:rFonts w:ascii="Arial Narrow" w:hAnsi="Arial Narrow"/>
          <w:sz w:val="22"/>
        </w:rPr>
      </w:pPr>
      <w:r>
        <w:rPr>
          <w:rFonts w:ascii="Arial Narrow" w:hAnsi="Arial Narrow"/>
          <w:sz w:val="22"/>
        </w:rPr>
        <w:t>строить речевое высказывание с позиций передачи информации, доступной для понимания слушателем.</w:t>
      </w:r>
    </w:p>
    <w:p w:rsidR="00FB5635" w:rsidRDefault="00FB5635" w:rsidP="00FB5635">
      <w:pPr>
        <w:spacing w:before="120" w:line="264" w:lineRule="auto"/>
        <w:ind w:firstLine="357"/>
        <w:jc w:val="both"/>
        <w:rPr>
          <w:rFonts w:ascii="Arial Narrow" w:hAnsi="Arial Narrow"/>
          <w:i/>
          <w:sz w:val="22"/>
        </w:rPr>
      </w:pPr>
      <w:r>
        <w:rPr>
          <w:rFonts w:ascii="Arial Narrow" w:hAnsi="Arial Narrow"/>
          <w:i/>
          <w:iCs/>
          <w:sz w:val="22"/>
        </w:rPr>
        <w:t>Учащиеся</w:t>
      </w:r>
      <w:r>
        <w:rPr>
          <w:rFonts w:ascii="Arial Narrow" w:hAnsi="Arial Narrow"/>
          <w:i/>
          <w:sz w:val="22"/>
        </w:rPr>
        <w:t xml:space="preserve"> получат возможность научиться:</w:t>
      </w:r>
    </w:p>
    <w:p w:rsidR="00FB5635" w:rsidRDefault="00FB5635" w:rsidP="003A5F33">
      <w:pPr>
        <w:numPr>
          <w:ilvl w:val="0"/>
          <w:numId w:val="48"/>
        </w:numPr>
        <w:tabs>
          <w:tab w:val="clear" w:pos="720"/>
          <w:tab w:val="num" w:pos="360"/>
        </w:tabs>
        <w:spacing w:line="264" w:lineRule="auto"/>
        <w:ind w:left="360"/>
        <w:jc w:val="both"/>
        <w:rPr>
          <w:rFonts w:ascii="Arial Narrow" w:hAnsi="Arial Narrow"/>
          <w:iCs/>
          <w:sz w:val="22"/>
        </w:rPr>
      </w:pPr>
      <w:r>
        <w:rPr>
          <w:rFonts w:ascii="Arial Narrow" w:hAnsi="Arial Narrow"/>
          <w:iCs/>
          <w:sz w:val="22"/>
        </w:rPr>
        <w:t>осуществлять расширенный поиск информации с использованием ресурсов библиотек и Интернета;</w:t>
      </w:r>
    </w:p>
    <w:p w:rsidR="00FB5635" w:rsidRDefault="00FB5635" w:rsidP="003A5F33">
      <w:pPr>
        <w:numPr>
          <w:ilvl w:val="0"/>
          <w:numId w:val="48"/>
        </w:numPr>
        <w:tabs>
          <w:tab w:val="clear" w:pos="720"/>
          <w:tab w:val="num" w:pos="360"/>
        </w:tabs>
        <w:spacing w:line="264" w:lineRule="auto"/>
        <w:ind w:left="360"/>
        <w:jc w:val="both"/>
        <w:rPr>
          <w:rFonts w:ascii="Arial Narrow" w:hAnsi="Arial Narrow"/>
          <w:iCs/>
          <w:sz w:val="22"/>
        </w:rPr>
      </w:pPr>
      <w:r>
        <w:rPr>
          <w:rFonts w:ascii="Arial Narrow" w:hAnsi="Arial Narrow"/>
          <w:iCs/>
          <w:sz w:val="22"/>
        </w:rPr>
        <w:t>осознанно и произвольно строить речевое высказывание в устной и письменной форме;</w:t>
      </w:r>
    </w:p>
    <w:p w:rsidR="00FB5635" w:rsidRDefault="00FB5635" w:rsidP="003A5F33">
      <w:pPr>
        <w:numPr>
          <w:ilvl w:val="0"/>
          <w:numId w:val="48"/>
        </w:numPr>
        <w:tabs>
          <w:tab w:val="clear" w:pos="720"/>
          <w:tab w:val="num" w:pos="360"/>
        </w:tabs>
        <w:spacing w:line="264" w:lineRule="auto"/>
        <w:ind w:left="360"/>
        <w:jc w:val="both"/>
        <w:rPr>
          <w:rFonts w:ascii="Arial Narrow" w:hAnsi="Arial Narrow"/>
          <w:iCs/>
          <w:sz w:val="22"/>
        </w:rPr>
      </w:pPr>
      <w:r>
        <w:rPr>
          <w:rFonts w:ascii="Arial Narrow" w:hAnsi="Arial Narrow"/>
          <w:iCs/>
          <w:sz w:val="22"/>
        </w:rPr>
        <w:t>строить логическое рассуждение, включающее установление причинно-следственных связей;</w:t>
      </w:r>
    </w:p>
    <w:p w:rsidR="00FB5635" w:rsidRDefault="00FB5635" w:rsidP="003A5F33">
      <w:pPr>
        <w:numPr>
          <w:ilvl w:val="0"/>
          <w:numId w:val="48"/>
        </w:numPr>
        <w:tabs>
          <w:tab w:val="clear" w:pos="720"/>
          <w:tab w:val="num" w:pos="360"/>
        </w:tabs>
        <w:spacing w:line="264" w:lineRule="auto"/>
        <w:ind w:left="360"/>
        <w:jc w:val="both"/>
        <w:rPr>
          <w:rFonts w:ascii="Arial Narrow" w:hAnsi="Arial Narrow"/>
          <w:iCs/>
          <w:sz w:val="22"/>
        </w:rPr>
      </w:pPr>
      <w:r>
        <w:rPr>
          <w:rFonts w:ascii="Arial Narrow" w:hAnsi="Arial Narrow"/>
          <w:iCs/>
          <w:sz w:val="22"/>
        </w:rPr>
        <w:t>приобрести первичный опыт критического отношения к получаемой информации.</w:t>
      </w:r>
    </w:p>
    <w:p w:rsidR="00FB5635" w:rsidRDefault="00FB5635" w:rsidP="00FB5635">
      <w:pPr>
        <w:pStyle w:val="4"/>
      </w:pPr>
      <w:r>
        <w:t xml:space="preserve">Коммуникативные </w:t>
      </w:r>
    </w:p>
    <w:p w:rsidR="00FB5635" w:rsidRDefault="00FB5635" w:rsidP="00FB5635">
      <w:pPr>
        <w:pStyle w:val="ab"/>
        <w:spacing w:before="120" w:line="264" w:lineRule="auto"/>
        <w:ind w:left="0" w:right="-6" w:firstLine="357"/>
        <w:rPr>
          <w:rFonts w:ascii="Arial Narrow" w:hAnsi="Arial Narrow"/>
          <w:i/>
          <w:iCs/>
          <w:sz w:val="22"/>
          <w:szCs w:val="24"/>
        </w:rPr>
      </w:pPr>
      <w:r>
        <w:rPr>
          <w:rFonts w:ascii="Arial Narrow" w:hAnsi="Arial Narrow"/>
          <w:i/>
          <w:iCs/>
          <w:sz w:val="22"/>
          <w:szCs w:val="24"/>
        </w:rPr>
        <w:t>Учащиеся научатся:</w:t>
      </w:r>
    </w:p>
    <w:p w:rsidR="00FB5635" w:rsidRDefault="00FB5635" w:rsidP="003A5F33">
      <w:pPr>
        <w:numPr>
          <w:ilvl w:val="0"/>
          <w:numId w:val="49"/>
        </w:numPr>
        <w:tabs>
          <w:tab w:val="clear" w:pos="720"/>
          <w:tab w:val="num" w:pos="360"/>
        </w:tabs>
        <w:spacing w:line="264" w:lineRule="auto"/>
        <w:ind w:left="360"/>
        <w:jc w:val="both"/>
        <w:rPr>
          <w:rFonts w:ascii="Arial Narrow" w:hAnsi="Arial Narrow"/>
          <w:bCs/>
          <w:sz w:val="22"/>
        </w:rPr>
      </w:pPr>
      <w:r>
        <w:rPr>
          <w:rFonts w:ascii="Arial Narrow" w:hAnsi="Arial Narrow"/>
          <w:bCs/>
          <w:sz w:val="22"/>
        </w:rPr>
        <w:t>владеть диалоговой формой речи;</w:t>
      </w:r>
    </w:p>
    <w:p w:rsidR="00FB5635" w:rsidRDefault="00FB5635" w:rsidP="003A5F33">
      <w:pPr>
        <w:numPr>
          <w:ilvl w:val="0"/>
          <w:numId w:val="49"/>
        </w:numPr>
        <w:tabs>
          <w:tab w:val="clear" w:pos="720"/>
          <w:tab w:val="num" w:pos="360"/>
        </w:tabs>
        <w:spacing w:line="264" w:lineRule="auto"/>
        <w:ind w:left="360"/>
        <w:jc w:val="both"/>
        <w:rPr>
          <w:rFonts w:ascii="Arial Narrow" w:hAnsi="Arial Narrow"/>
          <w:sz w:val="22"/>
        </w:rPr>
      </w:pPr>
      <w:r>
        <w:rPr>
          <w:rFonts w:ascii="Arial Narrow" w:hAnsi="Arial Narrow"/>
          <w:sz w:val="22"/>
        </w:rPr>
        <w:t>учитывать разные мнения и стремиться к координации различных позиций при работе в паре;</w:t>
      </w:r>
    </w:p>
    <w:p w:rsidR="00FB5635" w:rsidRDefault="00FB5635" w:rsidP="003A5F33">
      <w:pPr>
        <w:numPr>
          <w:ilvl w:val="0"/>
          <w:numId w:val="49"/>
        </w:numPr>
        <w:tabs>
          <w:tab w:val="clear" w:pos="720"/>
          <w:tab w:val="num" w:pos="360"/>
        </w:tabs>
        <w:spacing w:line="264" w:lineRule="auto"/>
        <w:ind w:left="360"/>
        <w:jc w:val="both"/>
        <w:rPr>
          <w:rFonts w:ascii="Arial Narrow" w:hAnsi="Arial Narrow"/>
          <w:sz w:val="22"/>
        </w:rPr>
      </w:pPr>
      <w:r>
        <w:rPr>
          <w:rFonts w:ascii="Arial Narrow" w:hAnsi="Arial Narrow"/>
          <w:sz w:val="22"/>
        </w:rPr>
        <w:t>договариваться и приходить к общему решению;</w:t>
      </w:r>
    </w:p>
    <w:p w:rsidR="00FB5635" w:rsidRDefault="00FB5635" w:rsidP="003A5F33">
      <w:pPr>
        <w:numPr>
          <w:ilvl w:val="0"/>
          <w:numId w:val="49"/>
        </w:numPr>
        <w:tabs>
          <w:tab w:val="clear" w:pos="720"/>
          <w:tab w:val="num" w:pos="360"/>
        </w:tabs>
        <w:spacing w:line="264" w:lineRule="auto"/>
        <w:ind w:left="360"/>
        <w:jc w:val="both"/>
        <w:rPr>
          <w:rFonts w:ascii="Arial Narrow" w:hAnsi="Arial Narrow"/>
          <w:sz w:val="22"/>
        </w:rPr>
      </w:pPr>
      <w:r>
        <w:rPr>
          <w:rFonts w:ascii="Arial Narrow" w:hAnsi="Arial Narrow"/>
          <w:sz w:val="22"/>
        </w:rPr>
        <w:t>формулировать собственное мнение и позицию;</w:t>
      </w:r>
    </w:p>
    <w:p w:rsidR="00FB5635" w:rsidRDefault="00FB5635" w:rsidP="003A5F33">
      <w:pPr>
        <w:numPr>
          <w:ilvl w:val="0"/>
          <w:numId w:val="49"/>
        </w:numPr>
        <w:tabs>
          <w:tab w:val="clear" w:pos="720"/>
          <w:tab w:val="num" w:pos="360"/>
        </w:tabs>
        <w:spacing w:line="264" w:lineRule="auto"/>
        <w:ind w:left="360"/>
        <w:jc w:val="both"/>
        <w:rPr>
          <w:rFonts w:ascii="Arial Narrow" w:hAnsi="Arial Narrow"/>
          <w:sz w:val="22"/>
        </w:rPr>
      </w:pPr>
      <w:r>
        <w:rPr>
          <w:rFonts w:ascii="Arial Narrow" w:hAnsi="Arial Narrow"/>
          <w:sz w:val="22"/>
        </w:rPr>
        <w:t>задавать вопросы, уточняя непонятое в высказывании;</w:t>
      </w:r>
    </w:p>
    <w:p w:rsidR="00FB5635" w:rsidRDefault="00FB5635" w:rsidP="003A5F33">
      <w:pPr>
        <w:numPr>
          <w:ilvl w:val="0"/>
          <w:numId w:val="49"/>
        </w:numPr>
        <w:tabs>
          <w:tab w:val="clear" w:pos="720"/>
          <w:tab w:val="num" w:pos="360"/>
        </w:tabs>
        <w:spacing w:line="264" w:lineRule="auto"/>
        <w:ind w:left="360"/>
        <w:jc w:val="both"/>
        <w:rPr>
          <w:rFonts w:ascii="Arial Narrow" w:hAnsi="Arial Narrow"/>
          <w:sz w:val="22"/>
        </w:rPr>
      </w:pPr>
      <w:r>
        <w:rPr>
          <w:rFonts w:ascii="Arial Narrow" w:hAnsi="Arial Narrow"/>
          <w:sz w:val="22"/>
        </w:rPr>
        <w:t>адекватно использовать речевые средства для решения коммуникативных задач.</w:t>
      </w:r>
    </w:p>
    <w:p w:rsidR="00FB5635" w:rsidRDefault="00FB5635" w:rsidP="00FB5635">
      <w:pPr>
        <w:spacing w:before="120" w:line="264" w:lineRule="auto"/>
        <w:ind w:firstLine="357"/>
        <w:jc w:val="both"/>
        <w:rPr>
          <w:rFonts w:ascii="Arial Narrow" w:hAnsi="Arial Narrow"/>
          <w:i/>
          <w:sz w:val="22"/>
        </w:rPr>
      </w:pPr>
      <w:r>
        <w:rPr>
          <w:rFonts w:ascii="Arial Narrow" w:hAnsi="Arial Narrow"/>
          <w:i/>
          <w:iCs/>
          <w:sz w:val="22"/>
        </w:rPr>
        <w:t>Учащиеся</w:t>
      </w:r>
      <w:r>
        <w:rPr>
          <w:rFonts w:ascii="Arial Narrow" w:hAnsi="Arial Narrow"/>
          <w:i/>
          <w:sz w:val="22"/>
        </w:rPr>
        <w:t xml:space="preserve"> получат возможность научиться:</w:t>
      </w:r>
    </w:p>
    <w:p w:rsidR="00FB5635" w:rsidRDefault="00FB5635" w:rsidP="003A5F33">
      <w:pPr>
        <w:numPr>
          <w:ilvl w:val="0"/>
          <w:numId w:val="50"/>
        </w:numPr>
        <w:tabs>
          <w:tab w:val="clear" w:pos="720"/>
          <w:tab w:val="num" w:pos="360"/>
        </w:tabs>
        <w:spacing w:line="264" w:lineRule="auto"/>
        <w:ind w:left="360"/>
        <w:jc w:val="both"/>
        <w:rPr>
          <w:rFonts w:ascii="Arial Narrow" w:hAnsi="Arial Narrow"/>
          <w:iCs/>
          <w:sz w:val="22"/>
        </w:rPr>
      </w:pPr>
      <w:r>
        <w:rPr>
          <w:rFonts w:ascii="Arial Narrow" w:hAnsi="Arial Narrow"/>
          <w:iCs/>
          <w:sz w:val="22"/>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B5635" w:rsidRDefault="00FB5635" w:rsidP="003A5F33">
      <w:pPr>
        <w:numPr>
          <w:ilvl w:val="0"/>
          <w:numId w:val="50"/>
        </w:numPr>
        <w:tabs>
          <w:tab w:val="clear" w:pos="720"/>
          <w:tab w:val="num" w:pos="360"/>
        </w:tabs>
        <w:spacing w:line="264" w:lineRule="auto"/>
        <w:ind w:left="360"/>
        <w:jc w:val="both"/>
        <w:rPr>
          <w:rFonts w:ascii="Arial Narrow" w:hAnsi="Arial Narrow"/>
          <w:iCs/>
          <w:sz w:val="22"/>
        </w:rPr>
      </w:pPr>
      <w:r>
        <w:rPr>
          <w:rFonts w:ascii="Arial Narrow" w:hAnsi="Arial Narrow"/>
          <w:iCs/>
          <w:sz w:val="22"/>
        </w:rPr>
        <w:t>осуществлять взаимный контроль и оказывать в сотрудничестве необходимую взаимопомощь;</w:t>
      </w:r>
    </w:p>
    <w:p w:rsidR="00FB5635" w:rsidRDefault="00FB5635" w:rsidP="003A5F33">
      <w:pPr>
        <w:numPr>
          <w:ilvl w:val="0"/>
          <w:numId w:val="50"/>
        </w:numPr>
        <w:tabs>
          <w:tab w:val="clear" w:pos="720"/>
          <w:tab w:val="num" w:pos="360"/>
        </w:tabs>
        <w:spacing w:line="264" w:lineRule="auto"/>
        <w:ind w:left="360"/>
        <w:jc w:val="both"/>
        <w:rPr>
          <w:rFonts w:ascii="Arial Narrow" w:hAnsi="Arial Narrow"/>
          <w:iCs/>
          <w:sz w:val="22"/>
        </w:rPr>
      </w:pPr>
      <w:r>
        <w:rPr>
          <w:rFonts w:ascii="Arial Narrow" w:hAnsi="Arial Narrow"/>
          <w:iCs/>
          <w:sz w:val="22"/>
        </w:rPr>
        <w:t>адекватно использовать речь и речевые средства для эффективного решения разнообразных коммуникативных задач.</w:t>
      </w:r>
    </w:p>
    <w:p w:rsidR="00FB5635" w:rsidRDefault="00FB5635" w:rsidP="00FB5635">
      <w:pPr>
        <w:spacing w:line="264" w:lineRule="auto"/>
        <w:jc w:val="both"/>
        <w:rPr>
          <w:rFonts w:ascii="Arial Narrow" w:hAnsi="Arial Narrow"/>
          <w:b/>
          <w:sz w:val="22"/>
        </w:rPr>
      </w:pPr>
    </w:p>
    <w:p w:rsidR="008E50C7" w:rsidRDefault="008E50C7" w:rsidP="008E50C7">
      <w:pPr>
        <w:pStyle w:val="a3"/>
        <w:spacing w:before="0" w:beforeAutospacing="0" w:after="0" w:line="288" w:lineRule="auto"/>
        <w:ind w:left="144" w:right="432"/>
        <w:rPr>
          <w:rFonts w:ascii="Arial Narrow" w:hAnsi="Arial Narrow" w:cs="Arial"/>
          <w:sz w:val="22"/>
        </w:rPr>
      </w:pPr>
    </w:p>
    <w:p w:rsidR="00536042" w:rsidRDefault="00536042" w:rsidP="00536042">
      <w:pPr>
        <w:spacing w:line="288" w:lineRule="auto"/>
        <w:ind w:firstLine="426"/>
        <w:jc w:val="both"/>
        <w:rPr>
          <w:b/>
        </w:rPr>
      </w:pPr>
    </w:p>
    <w:p w:rsidR="00A006F7" w:rsidRDefault="00A006F7" w:rsidP="00536042">
      <w:pPr>
        <w:spacing w:line="288" w:lineRule="auto"/>
        <w:ind w:firstLine="426"/>
        <w:jc w:val="both"/>
        <w:rPr>
          <w:b/>
        </w:rPr>
      </w:pPr>
    </w:p>
    <w:p w:rsidR="00A006F7" w:rsidRDefault="00A006F7" w:rsidP="00536042">
      <w:pPr>
        <w:spacing w:line="288" w:lineRule="auto"/>
        <w:ind w:firstLine="426"/>
        <w:jc w:val="both"/>
        <w:rPr>
          <w:b/>
        </w:rPr>
      </w:pPr>
    </w:p>
    <w:p w:rsidR="008107B5" w:rsidRDefault="008107B5" w:rsidP="008107B5">
      <w:pPr>
        <w:spacing w:line="276" w:lineRule="auto"/>
        <w:ind w:firstLine="360"/>
        <w:jc w:val="center"/>
        <w:rPr>
          <w:rFonts w:ascii="Arial Narrow" w:hAnsi="Arial Narrow"/>
          <w:b/>
          <w:bCs/>
          <w:sz w:val="28"/>
        </w:rPr>
      </w:pPr>
      <w:r>
        <w:rPr>
          <w:rFonts w:ascii="Arial Narrow" w:hAnsi="Arial Narrow"/>
          <w:b/>
          <w:bCs/>
          <w:sz w:val="28"/>
        </w:rPr>
        <w:t xml:space="preserve">ПРОГРАММА КУРСА </w:t>
      </w:r>
    </w:p>
    <w:p w:rsidR="008107B5" w:rsidRDefault="008107B5" w:rsidP="008107B5">
      <w:pPr>
        <w:spacing w:line="276" w:lineRule="auto"/>
        <w:ind w:firstLine="360"/>
        <w:jc w:val="center"/>
        <w:rPr>
          <w:rFonts w:ascii="Arial Narrow" w:hAnsi="Arial Narrow"/>
          <w:b/>
          <w:bCs/>
          <w:sz w:val="28"/>
        </w:rPr>
      </w:pPr>
      <w:r>
        <w:rPr>
          <w:rFonts w:ascii="Arial Narrow" w:hAnsi="Arial Narrow"/>
          <w:b/>
          <w:bCs/>
          <w:sz w:val="28"/>
        </w:rPr>
        <w:t>Литературное чтение. 1—4 классы</w:t>
      </w:r>
    </w:p>
    <w:p w:rsidR="008107B5" w:rsidRDefault="008107B5" w:rsidP="008107B5">
      <w:pPr>
        <w:pStyle w:val="3"/>
        <w:ind w:firstLine="360"/>
        <w:jc w:val="center"/>
        <w:rPr>
          <w:rFonts w:ascii="Times New Roman" w:hAnsi="Times New Roman"/>
          <w:sz w:val="24"/>
        </w:rPr>
      </w:pPr>
      <w:r>
        <w:rPr>
          <w:rFonts w:ascii="Times New Roman" w:hAnsi="Times New Roman"/>
          <w:sz w:val="24"/>
        </w:rPr>
        <w:t>Пояснительная записка</w:t>
      </w:r>
    </w:p>
    <w:p w:rsidR="008107B5" w:rsidRDefault="008107B5" w:rsidP="008107B5">
      <w:pPr>
        <w:ind w:firstLine="360"/>
        <w:jc w:val="both"/>
      </w:pPr>
    </w:p>
    <w:p w:rsidR="008107B5" w:rsidRDefault="008107B5" w:rsidP="008107B5">
      <w:pPr>
        <w:ind w:firstLine="360"/>
        <w:jc w:val="both"/>
      </w:pPr>
      <w:r>
        <w:t>Современное общество ставит перед школой задачу создания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 индивидуальность ребёнка, развить его интерес к окружающему миру и готовность сотрудничать с людьми.</w:t>
      </w:r>
    </w:p>
    <w:p w:rsidR="008107B5" w:rsidRDefault="008107B5" w:rsidP="008107B5">
      <w:pPr>
        <w:ind w:firstLine="360"/>
        <w:jc w:val="both"/>
      </w:pPr>
      <w:r>
        <w:t>Известно, что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даёт гигантский объём разнообразной информации. Но для того чтобы это воздействие осуществлялось, надо сформировать «квалифицированного», подготовленного читателя. Эта задача решается в процессе литературного образования в школе.</w:t>
      </w:r>
    </w:p>
    <w:p w:rsidR="008107B5" w:rsidRDefault="008107B5" w:rsidP="008107B5">
      <w:pPr>
        <w:ind w:firstLine="360"/>
        <w:jc w:val="both"/>
      </w:pPr>
      <w:r>
        <w:t>Первым этапом этого процесса является курс литературного чтения в начальных классах.</w:t>
      </w:r>
    </w:p>
    <w:p w:rsidR="008107B5" w:rsidRDefault="008107B5" w:rsidP="008107B5">
      <w:pPr>
        <w:ind w:firstLine="360"/>
        <w:jc w:val="both"/>
      </w:pPr>
      <w:r>
        <w:t>Программа ориентирована на достижение целей, определённых в Федеральном государственном стандарте начального общего образования.</w:t>
      </w:r>
    </w:p>
    <w:p w:rsidR="008107B5" w:rsidRDefault="008107B5" w:rsidP="008107B5">
      <w:pPr>
        <w:ind w:firstLine="360"/>
        <w:jc w:val="both"/>
        <w:rPr>
          <w:b/>
          <w:bCs/>
        </w:rPr>
      </w:pPr>
      <w:r>
        <w:lastRenderedPageBreak/>
        <w:t xml:space="preserve">В соответствии с этими целями и методической концепцией автора можно сформулировать следующие </w:t>
      </w:r>
      <w:r>
        <w:rPr>
          <w:b/>
          <w:bCs/>
        </w:rPr>
        <w:t xml:space="preserve">задачи курса: </w:t>
      </w:r>
    </w:p>
    <w:p w:rsidR="008107B5" w:rsidRDefault="008107B5" w:rsidP="008107B5">
      <w:pPr>
        <w:ind w:firstLine="360"/>
        <w:jc w:val="both"/>
      </w:pPr>
      <w:r>
        <w:t>— формирование навыка чтения вслух и про себя, интереса и потребности чтения;</w:t>
      </w:r>
    </w:p>
    <w:p w:rsidR="008107B5" w:rsidRDefault="008107B5" w:rsidP="008107B5">
      <w:pPr>
        <w:ind w:firstLine="360"/>
        <w:jc w:val="both"/>
      </w:pPr>
      <w: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8107B5" w:rsidRDefault="008107B5" w:rsidP="008107B5">
      <w:pPr>
        <w:ind w:firstLine="360"/>
        <w:jc w:val="both"/>
      </w:pPr>
      <w:r>
        <w:t>— развитие устной и письменной речи, умения участвовать в диалоге, строить монологические высказывания, сопоставлять и описывать различные объекты и процессы;</w:t>
      </w:r>
    </w:p>
    <w:p w:rsidR="008107B5" w:rsidRDefault="008107B5" w:rsidP="008107B5">
      <w:pPr>
        <w:ind w:firstLine="360"/>
        <w:jc w:val="both"/>
      </w:pPr>
      <w:r>
        <w:t>— формирование коммуникативной инициативы, готовности к сотрудничеству;</w:t>
      </w:r>
    </w:p>
    <w:p w:rsidR="008107B5" w:rsidRDefault="008107B5" w:rsidP="008107B5">
      <w:pPr>
        <w:ind w:firstLine="360"/>
        <w:jc w:val="both"/>
      </w:pPr>
      <w: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w:t>
      </w:r>
    </w:p>
    <w:p w:rsidR="008107B5" w:rsidRDefault="008107B5" w:rsidP="008107B5">
      <w:pPr>
        <w:ind w:firstLine="360"/>
        <w:jc w:val="both"/>
      </w:pPr>
      <w:r>
        <w:t>— развитие воображения, творческих способностей;</w:t>
      </w:r>
    </w:p>
    <w:p w:rsidR="008107B5" w:rsidRDefault="008107B5" w:rsidP="008107B5">
      <w:pPr>
        <w:ind w:firstLine="360"/>
        <w:jc w:val="both"/>
      </w:pPr>
      <w:r>
        <w:t>— формирование нравственного сознания и чувства, способности оценивать свои мысли, переживания, знания и поступки;</w:t>
      </w:r>
    </w:p>
    <w:p w:rsidR="008107B5" w:rsidRDefault="008107B5" w:rsidP="008107B5">
      <w:pPr>
        <w:ind w:firstLine="360"/>
        <w:jc w:val="both"/>
      </w:pPr>
      <w:r>
        <w:t>— обогащение представлений об окружающем мире.</w:t>
      </w:r>
    </w:p>
    <w:p w:rsidR="008107B5" w:rsidRDefault="008107B5" w:rsidP="008107B5">
      <w:pPr>
        <w:ind w:firstLine="360"/>
        <w:jc w:val="both"/>
      </w:pPr>
    </w:p>
    <w:p w:rsidR="008107B5" w:rsidRDefault="008107B5" w:rsidP="008107B5">
      <w:pPr>
        <w:pStyle w:val="af1"/>
      </w:pPr>
      <w:r>
        <w:t>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8107B5" w:rsidRDefault="008107B5" w:rsidP="008107B5">
      <w:pPr>
        <w:ind w:firstLine="360"/>
        <w:jc w:val="both"/>
      </w:pPr>
      <w:r>
        <w:t>Это обусловливает особое внимание к принципу доступности при отборе художественных произведений для чтения и изучения. Принцип доступности является общедидактическим принципом.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 ещё недостаточно владеющим техникой чтения. При отборе материала часто  не учитывалось, что ребёнок, живущий в XXI веке, получает из разных источников пусть бессистемную и различную по качеству, но разнообразную информацию, в том числе по непростым, «взрослым» аспектам жизни.</w:t>
      </w:r>
    </w:p>
    <w:p w:rsidR="008107B5" w:rsidRDefault="008107B5" w:rsidP="008107B5">
      <w:pPr>
        <w:ind w:firstLine="360"/>
        <w:jc w:val="both"/>
      </w:pPr>
      <w:r>
        <w:t>Наблюдения педагогов и психологов показывают, что ребёнок быстрее овладевает навыками чтения, если имеет дело с волнующими, интересными для него произведениями.</w:t>
      </w:r>
    </w:p>
    <w:p w:rsidR="008107B5" w:rsidRDefault="008107B5" w:rsidP="008107B5">
      <w:pPr>
        <w:ind w:firstLine="360"/>
        <w:jc w:val="both"/>
      </w:pPr>
      <w:r>
        <w:t>В программу включены художественные произведения разных жанров русских и зарубежных авторов. Они объединены в блоки, «скреплённые» сквозными темами и определёнными нравственно-эстетическими проблемами. Место конкретного блока в курсе и отдельного произведения внутри блока определяется содержанием имеющихся у школьников знаний о мире, психологическим состоянием детей на определённом этапе обучения, сложившейся у них установкой, то есть предрасположенностью к восприятию определённого материала. Установка обеспечивает интерес ребёнка к деятельности в нужном направлении, рассмотрение определённой проблемы, переживание эмоционального состояния.</w:t>
      </w:r>
    </w:p>
    <w:p w:rsidR="008107B5" w:rsidRDefault="008107B5" w:rsidP="008107B5">
      <w:pPr>
        <w:ind w:firstLine="360"/>
        <w:jc w:val="both"/>
      </w:pPr>
      <w:r>
        <w:t>Иногда соседство блоков обусловлено необходимостью снять интеллектуальное, эмоциональное напряжение, возникшее в результате изучения определённой группы произведений.</w:t>
      </w:r>
    </w:p>
    <w:p w:rsidR="008107B5" w:rsidRDefault="008107B5" w:rsidP="008107B5">
      <w:pPr>
        <w:ind w:firstLine="360"/>
        <w:jc w:val="both"/>
      </w:pPr>
      <w:r>
        <w:t>Программой не предусмотрено монографическое изучение творчества писателя. Ребёнок не подготовлен к такой работе. Но в процессе анализа художественного произведения в начальных классах он готовится к такому изучению в средней школе. Дети учатся слышать голос автора, различать голоса писателей. Поэтому в программе предусмотрены повторные встречи с одним и тем же автором в течение одного года. Список произведений, включённых в «Круг чтения», может корректироваться, расширяться.</w:t>
      </w:r>
    </w:p>
    <w:p w:rsidR="008107B5" w:rsidRDefault="008107B5" w:rsidP="008107B5">
      <w:pPr>
        <w:ind w:firstLine="360"/>
        <w:jc w:val="both"/>
      </w:pPr>
      <w:r>
        <w:t>Художник — творец, он создаёт свой мир по особым законам.</w:t>
      </w:r>
    </w:p>
    <w:p w:rsidR="008107B5" w:rsidRDefault="008107B5" w:rsidP="008107B5">
      <w:pPr>
        <w:ind w:firstLine="360"/>
        <w:jc w:val="both"/>
      </w:pPr>
      <w:r>
        <w:t>Необходимы литературоведческие знания, которые помогут проникнуть в многозначный мир художественного произведения. Количество специальных терминов невелико, они вводятся прежде всего для ознакомления и подготовки учащихся к углублённой работе по теории литературы в средних и старших классах.</w:t>
      </w:r>
    </w:p>
    <w:p w:rsidR="008107B5" w:rsidRDefault="008107B5" w:rsidP="008107B5">
      <w:pPr>
        <w:ind w:firstLine="360"/>
        <w:jc w:val="both"/>
      </w:pPr>
      <w:r>
        <w:lastRenderedPageBreak/>
        <w:t>Полноценное освоение художественного текста предполагает овладение навыком, культурой чтения. Понятие «техника чтения» должно предполагать спокойное, осмысленное чтение. Скорочтение противопоказано общению с художественной литературой.</w:t>
      </w:r>
    </w:p>
    <w:p w:rsidR="008107B5" w:rsidRDefault="008107B5" w:rsidP="008107B5">
      <w:pPr>
        <w:ind w:firstLine="360"/>
        <w:jc w:val="both"/>
      </w:pPr>
      <w:r>
        <w:t>Необходимо «расшифровать» для детей словосочетание «выразительное чтение», которое предполагает понимание того, что надо выразить и как это сделать.</w:t>
      </w:r>
    </w:p>
    <w:p w:rsidR="008107B5" w:rsidRDefault="008107B5" w:rsidP="008107B5">
      <w:pPr>
        <w:ind w:firstLine="360"/>
        <w:jc w:val="both"/>
      </w:pPr>
      <w:r>
        <w:t>Программа обращает внимание на технологию выразительного чтения: умение выдерживать паузу, изменять темп чтения, силу и высоту голоса, интонацию.</w:t>
      </w:r>
    </w:p>
    <w:p w:rsidR="008107B5" w:rsidRDefault="008107B5" w:rsidP="008107B5">
      <w:pPr>
        <w:ind w:firstLine="360"/>
        <w:jc w:val="both"/>
      </w:pPr>
      <w:r>
        <w:t>В программе особое внимание уделяется формированию навыка «молчаливого» чтения, чтения про себя. Л.С. Выготский писал, что при таком чтении понимание прочитанного лучше. Кроме того, известно, что к шести-семи годам у ребёнка формируется внутренняя речь. «Молчаливое» чтение также способствует её развитию.</w:t>
      </w:r>
    </w:p>
    <w:p w:rsidR="008107B5" w:rsidRDefault="008107B5" w:rsidP="008107B5">
      <w:pPr>
        <w:ind w:firstLine="360"/>
        <w:jc w:val="both"/>
      </w:pPr>
      <w:r>
        <w:t>На каждом этапе обучения на первое место выдвигаются определённые психолого-педагогические и нравственно-эстетические задачи.</w:t>
      </w:r>
    </w:p>
    <w:p w:rsidR="008107B5" w:rsidRDefault="008107B5" w:rsidP="008107B5">
      <w:pPr>
        <w:ind w:firstLine="360"/>
        <w:jc w:val="both"/>
      </w:pPr>
      <w:r>
        <w:t>В первом классе ребёнок вводится в мир художественной литературы через игру, которая является предпосылкой художественного творчества. Известно, что у детей ярче, чем у взрослых, развито восприятие цвета, звука, ритма. Наблюдения психологов и педагогов показывают, что навыки свободного чтения легче вырабатываются у учащихся при освоении стихов. Короткая строка концентрирует внимание ребёнка, ритм создаёт определённую инерцию речевого «движения», «ведёт за собою». Музыкальность поэтической речи согласуется с повышенной чувствительностью детей к звуку и ритму, их эмоциональностью. Поэтому в курсе литературного чтения в первом классе значительное место отводится стихам.</w:t>
      </w:r>
    </w:p>
    <w:p w:rsidR="008107B5" w:rsidRDefault="008107B5" w:rsidP="008107B5">
      <w:pPr>
        <w:ind w:firstLine="360"/>
        <w:jc w:val="both"/>
      </w:pPr>
      <w:r>
        <w:t>Во втором и третьем классах повышенное внимание уделяется выявлению авторской позиции в художественном произведении, у детей появляются первые представления об авторской индивидуальности, формируется начальное представление о литературном жанре, обогащаются знания школьников о психологическом состоянии человека и способах его выражения в художественном произведении. Открывается близость нравственно-эстетических проблем, волнующих разные народы мира.</w:t>
      </w:r>
    </w:p>
    <w:p w:rsidR="008107B5" w:rsidRDefault="008107B5" w:rsidP="008107B5">
      <w:pPr>
        <w:ind w:firstLine="360"/>
        <w:jc w:val="both"/>
      </w:pPr>
      <w:r>
        <w:t>В четвёртом классе учащиеся получают представление о родах литературы, связи художественной литературы и истории, влиянии фольклора на творчество различных писателей. Обогащаются знания детей о внутреннем духовном мире человека, формируется способность к самоанализу. Расширяется круг нравственных вопросов, которые открываются для них в литературных произведениях и жизни.</w:t>
      </w:r>
    </w:p>
    <w:p w:rsidR="008107B5" w:rsidRDefault="008107B5" w:rsidP="008107B5">
      <w:pPr>
        <w:ind w:firstLine="360"/>
        <w:jc w:val="both"/>
      </w:pPr>
      <w:r>
        <w:t>Программой предусмотрено развитие самостоятельного творческого опыта младших школьников. Литературное творчество помогает ребёнку оценить художественное произведение, понять позицию писателя, значение художественных средств, использованных им. В процессе этой деятельности ученик учится пристальнее вглядываться и вслушиваться в мир живой и неживой природы, переносить собственные внутренние состояния на другие объекты, чувствовать состояние окружающих. В соответствии с пережитым и осмысленным он начинает преобразовывать мир с помощью воображения. Личный творческий опыт убеждает учащегося в необходимости литературоведческих знаний, полученных на уроках, так как они помогают ему выразить чувства и мысли в собственном произведении.</w:t>
      </w:r>
    </w:p>
    <w:p w:rsidR="008107B5" w:rsidRDefault="008107B5" w:rsidP="008107B5">
      <w:pPr>
        <w:ind w:firstLine="360"/>
        <w:jc w:val="both"/>
      </w:pPr>
      <w:r>
        <w:t>Хорошо известно различие психологического механизма письменной и устной речи. «Барьер» между двумя видами речи, возникающий на ранней стадии обучения, не преодолевается многими ребятами до конца школьного курса. Поэтому определённое место в курсе литературного чтения занимают задания, требующие письменного самовыражения учащихся.</w:t>
      </w:r>
    </w:p>
    <w:p w:rsidR="008107B5" w:rsidRDefault="008107B5" w:rsidP="008107B5">
      <w:pPr>
        <w:ind w:firstLine="360"/>
        <w:jc w:val="both"/>
      </w:pPr>
      <w:r>
        <w:t>В течение последних лет отечественные и зарубежные психологи, педагоги отмечают резкое обеднение словарного запаса и снижение коммуникативных возможностей учеников вследствие их увлечения компьютерными играми, телепрограммами, отсутствия полноценного общения в семье и других социальных факторов. Прилагаемые к программе учебники включают систему заданий, способствующих развитию словаря и коммуникативных способностей детей.</w:t>
      </w:r>
    </w:p>
    <w:p w:rsidR="008107B5" w:rsidRDefault="008107B5" w:rsidP="008107B5">
      <w:pPr>
        <w:ind w:firstLine="360"/>
        <w:jc w:val="both"/>
      </w:pPr>
      <w:r>
        <w:t xml:space="preserve">Программа предусматривает право учителя и учащегося на выбор тем и видов творческих работ, стихотворений для заучивания, отрывков для выразительного чтения, произведений для </w:t>
      </w:r>
      <w:r>
        <w:lastRenderedPageBreak/>
        <w:t>внеклассного чтения. Педагог может самостоятельно выбрать произведения, на материале которых он решает поставленные программой задачи.</w:t>
      </w:r>
    </w:p>
    <w:p w:rsidR="008107B5" w:rsidRDefault="008107B5" w:rsidP="008107B5">
      <w:pPr>
        <w:ind w:firstLine="360"/>
        <w:jc w:val="both"/>
      </w:pPr>
      <w:r>
        <w:t>Количество уроков, необходимых для изучения конкретных произведений и выполнения отдельных заданий, определяет учитель в зависимости от задач, которые он ставит перед собой, и уровня подготовленности учеников.</w:t>
      </w:r>
    </w:p>
    <w:p w:rsidR="008107B5" w:rsidRDefault="008107B5" w:rsidP="008107B5">
      <w:pPr>
        <w:ind w:firstLine="360"/>
        <w:jc w:val="both"/>
      </w:pPr>
      <w:r>
        <w:t>Важной частью курса является внеклассное чтение. Интерес к нему стимулируется включением в программу фрагментов (глав) отдельных произведений. Это способствует пробуждению желания прочитать их полностью. В учебник первого класса включены задания для семейного внеклассного чтения. В учебнике второго класса произведения, предназначенные для самостоятельного внеурочного чтения, объединены в рубрику  «Читальный зал». В учебниках третьего и четвёртого классов отдельно дается система заданий для организации уроков по внеклассному чтению. Кроме того, учащиеся получают специальные задания, которые стимулируют их на поиск книг и отдельных произведений по внеклассному чтению, вырабатывают умение самостоятельно ориентироваться в них.</w:t>
      </w:r>
    </w:p>
    <w:p w:rsidR="008107B5" w:rsidRDefault="008107B5" w:rsidP="008107B5">
      <w:pPr>
        <w:ind w:firstLine="360"/>
        <w:jc w:val="both"/>
      </w:pPr>
      <w:r>
        <w:t>Обсуждению произведений, включённых в систему внеклассного чтения, посвящаются фрагменты уроков и целые уроки. Это помогает ребятам в различных видах внеурочной творческой деятельности.</w:t>
      </w:r>
    </w:p>
    <w:p w:rsidR="008107B5" w:rsidRDefault="008107B5" w:rsidP="008107B5">
      <w:pPr>
        <w:ind w:firstLine="360"/>
        <w:jc w:val="both"/>
      </w:pPr>
      <w:r>
        <w:t>Программа литературного чтения опирается на психологическую теорию искусства, которая выделяет в процессе взаимодействия читателя с художественным произведением ряд психологических действий: интеллектуальное познание и самопознание, художественную оценку и самооценку, творческое преобразование слова-знака в живой образ и эмоциональное преобразование самого себя, переосмысление читательских переживаний и перенос эстетических, нравственных открытий в жизненный опыт.</w:t>
      </w:r>
    </w:p>
    <w:p w:rsidR="008107B5" w:rsidRDefault="008107B5" w:rsidP="008107B5">
      <w:pPr>
        <w:ind w:firstLine="360"/>
        <w:jc w:val="both"/>
      </w:pPr>
      <w:r>
        <w:t>Сложные интеллектуальные и эмоциональные процессы, сопровождающие изучение художественной литературы, способствуют формированию у учеников разнообразных знаний и умений. Это во многом определяет связь курса литературного чтения с другими учебными дисциплинами.</w:t>
      </w:r>
    </w:p>
    <w:p w:rsidR="008107B5" w:rsidRDefault="008107B5" w:rsidP="008107B5">
      <w:pPr>
        <w:ind w:firstLine="360"/>
        <w:jc w:val="both"/>
      </w:pPr>
    </w:p>
    <w:p w:rsidR="008107B5" w:rsidRDefault="008107B5" w:rsidP="008107B5">
      <w:pPr>
        <w:ind w:firstLine="360"/>
        <w:jc w:val="both"/>
      </w:pPr>
      <w:r>
        <w:t>Программа обеспечивается следующим комплектом учебных и методических пособий.</w:t>
      </w:r>
    </w:p>
    <w:p w:rsidR="008107B5" w:rsidRDefault="008107B5" w:rsidP="008107B5">
      <w:pPr>
        <w:spacing w:before="60"/>
        <w:ind w:firstLine="357"/>
        <w:jc w:val="both"/>
        <w:rPr>
          <w:b/>
          <w:bCs/>
        </w:rPr>
      </w:pPr>
      <w:r>
        <w:rPr>
          <w:b/>
          <w:bCs/>
        </w:rPr>
        <w:t>1 класс</w:t>
      </w:r>
    </w:p>
    <w:p w:rsidR="008107B5" w:rsidRDefault="008107B5" w:rsidP="008107B5">
      <w:pPr>
        <w:jc w:val="both"/>
      </w:pPr>
      <w:r>
        <w:rPr>
          <w:i/>
          <w:iCs/>
        </w:rPr>
        <w:t>Э. Э. Кац.</w:t>
      </w:r>
      <w:r>
        <w:t xml:space="preserve"> Литературное чтение. 1 класс. Учебник. </w:t>
      </w:r>
    </w:p>
    <w:p w:rsidR="008107B5" w:rsidRDefault="008107B5" w:rsidP="008107B5">
      <w:pPr>
        <w:jc w:val="both"/>
      </w:pPr>
      <w:r>
        <w:rPr>
          <w:i/>
          <w:iCs/>
        </w:rPr>
        <w:t>Э. Э. Кац.</w:t>
      </w:r>
      <w:r>
        <w:t xml:space="preserve"> Литературное чтение. 1 класс. Рабочие тетради № 1. </w:t>
      </w:r>
    </w:p>
    <w:p w:rsidR="008107B5" w:rsidRDefault="008107B5" w:rsidP="008107B5">
      <w:pPr>
        <w:jc w:val="both"/>
      </w:pPr>
      <w:r>
        <w:rPr>
          <w:i/>
          <w:iCs/>
        </w:rPr>
        <w:t>Г. Г. Ивченкова, И. В. Потапов, Э. Э. Кац.</w:t>
      </w:r>
      <w:r>
        <w:t xml:space="preserve"> Обучение в 1 классе по учебникам «Окружающий мир», «Литературное чтение». Методическое пособие. </w:t>
      </w:r>
    </w:p>
    <w:p w:rsidR="008107B5" w:rsidRDefault="008107B5" w:rsidP="008107B5">
      <w:pPr>
        <w:spacing w:before="60"/>
        <w:ind w:firstLine="357"/>
        <w:jc w:val="both"/>
        <w:rPr>
          <w:b/>
          <w:bCs/>
        </w:rPr>
      </w:pPr>
      <w:r>
        <w:rPr>
          <w:b/>
          <w:bCs/>
        </w:rPr>
        <w:t>2 класс</w:t>
      </w:r>
    </w:p>
    <w:p w:rsidR="008107B5" w:rsidRDefault="008107B5" w:rsidP="008107B5">
      <w:pPr>
        <w:jc w:val="both"/>
      </w:pPr>
      <w:r>
        <w:rPr>
          <w:i/>
          <w:iCs/>
        </w:rPr>
        <w:t>Э. Э. Кац.</w:t>
      </w:r>
      <w:r>
        <w:t xml:space="preserve"> Литературное чтение. 2 класс. Учебник. В 2 ч. </w:t>
      </w:r>
    </w:p>
    <w:p w:rsidR="008107B5" w:rsidRDefault="008107B5" w:rsidP="008107B5">
      <w:pPr>
        <w:jc w:val="both"/>
      </w:pPr>
      <w:r>
        <w:rPr>
          <w:i/>
          <w:iCs/>
        </w:rPr>
        <w:t>Э. Э. Кац.</w:t>
      </w:r>
      <w:r>
        <w:t xml:space="preserve"> Литературное чтение. 2 класс. Рабочие тетради № 1, № 2. </w:t>
      </w:r>
    </w:p>
    <w:p w:rsidR="008107B5" w:rsidRDefault="008107B5" w:rsidP="008107B5">
      <w:pPr>
        <w:jc w:val="both"/>
      </w:pPr>
      <w:r>
        <w:rPr>
          <w:i/>
          <w:iCs/>
        </w:rPr>
        <w:t>Э. Э. Кац.</w:t>
      </w:r>
      <w:r>
        <w:t xml:space="preserve"> Обучение во 2 классе по учебнику «Литературное чтение». Методическое пособие.</w:t>
      </w:r>
    </w:p>
    <w:p w:rsidR="008107B5" w:rsidRDefault="008107B5" w:rsidP="008107B5">
      <w:pPr>
        <w:spacing w:before="60"/>
        <w:ind w:firstLine="357"/>
        <w:jc w:val="both"/>
        <w:rPr>
          <w:b/>
          <w:bCs/>
        </w:rPr>
      </w:pPr>
      <w:r>
        <w:rPr>
          <w:b/>
          <w:bCs/>
        </w:rPr>
        <w:t>3 класс</w:t>
      </w:r>
    </w:p>
    <w:p w:rsidR="008107B5" w:rsidRDefault="008107B5" w:rsidP="008107B5">
      <w:pPr>
        <w:jc w:val="both"/>
      </w:pPr>
      <w:r>
        <w:rPr>
          <w:i/>
          <w:iCs/>
        </w:rPr>
        <w:t>Э. Э. Кац.</w:t>
      </w:r>
      <w:r>
        <w:t xml:space="preserve"> Литературное чтение. 3 класс. Учебник. В 2 ч. </w:t>
      </w:r>
    </w:p>
    <w:p w:rsidR="008107B5" w:rsidRDefault="008107B5" w:rsidP="008107B5">
      <w:pPr>
        <w:jc w:val="both"/>
      </w:pPr>
      <w:r>
        <w:rPr>
          <w:i/>
          <w:iCs/>
        </w:rPr>
        <w:t>Э. Э. Кац.</w:t>
      </w:r>
      <w:r>
        <w:t xml:space="preserve"> Литературное чтение. 3 класс. Рабочие тетради № 1, № 2. </w:t>
      </w:r>
    </w:p>
    <w:p w:rsidR="008107B5" w:rsidRDefault="008107B5" w:rsidP="008107B5">
      <w:pPr>
        <w:jc w:val="both"/>
      </w:pPr>
      <w:r>
        <w:rPr>
          <w:i/>
          <w:iCs/>
        </w:rPr>
        <w:t>Э. Э. Кац.</w:t>
      </w:r>
      <w:r>
        <w:t xml:space="preserve"> Обучение в 3 классе по учебнику «Литературное чтение». Методическое пособие. </w:t>
      </w:r>
    </w:p>
    <w:p w:rsidR="008107B5" w:rsidRDefault="008107B5" w:rsidP="008107B5">
      <w:pPr>
        <w:spacing w:before="60"/>
        <w:ind w:firstLine="357"/>
        <w:jc w:val="both"/>
        <w:rPr>
          <w:b/>
          <w:bCs/>
        </w:rPr>
      </w:pPr>
      <w:r>
        <w:rPr>
          <w:b/>
          <w:bCs/>
        </w:rPr>
        <w:t>4 класс</w:t>
      </w:r>
    </w:p>
    <w:p w:rsidR="008107B5" w:rsidRDefault="008107B5" w:rsidP="008107B5">
      <w:pPr>
        <w:jc w:val="both"/>
      </w:pPr>
      <w:r>
        <w:rPr>
          <w:i/>
          <w:iCs/>
        </w:rPr>
        <w:t>Э. Э. Кац.</w:t>
      </w:r>
      <w:r>
        <w:t xml:space="preserve"> Литературное чтение. 4 класс. Учебник. В 2 ч. </w:t>
      </w:r>
    </w:p>
    <w:p w:rsidR="008107B5" w:rsidRDefault="008107B5" w:rsidP="008107B5">
      <w:pPr>
        <w:jc w:val="both"/>
      </w:pPr>
      <w:r>
        <w:rPr>
          <w:i/>
          <w:iCs/>
        </w:rPr>
        <w:t>Э. Э. Кац.</w:t>
      </w:r>
      <w:r>
        <w:t xml:space="preserve"> Литературное чтение. 4 класс. Рабочие тетради № 1, № 2. </w:t>
      </w:r>
    </w:p>
    <w:p w:rsidR="008107B5" w:rsidRDefault="008107B5" w:rsidP="008107B5">
      <w:pPr>
        <w:jc w:val="both"/>
      </w:pPr>
      <w:r>
        <w:rPr>
          <w:i/>
          <w:iCs/>
        </w:rPr>
        <w:t>Э. Э. Кац.</w:t>
      </w:r>
      <w:r>
        <w:t xml:space="preserve"> Обучение в 4 классе по учебнику «Литературное чтение». Методическое пособие. </w:t>
      </w:r>
    </w:p>
    <w:p w:rsidR="008107B5" w:rsidRDefault="008107B5" w:rsidP="008107B5">
      <w:pPr>
        <w:ind w:firstLine="360"/>
        <w:jc w:val="both"/>
      </w:pPr>
    </w:p>
    <w:p w:rsidR="008107B5" w:rsidRDefault="008107B5" w:rsidP="008107B5">
      <w:pPr>
        <w:ind w:firstLine="360"/>
        <w:jc w:val="both"/>
      </w:pPr>
    </w:p>
    <w:p w:rsidR="008107B5" w:rsidRDefault="008107B5" w:rsidP="008107B5">
      <w:pPr>
        <w:pStyle w:val="4"/>
        <w:jc w:val="center"/>
        <w:rPr>
          <w:sz w:val="24"/>
        </w:rPr>
      </w:pPr>
      <w:r>
        <w:rPr>
          <w:b w:val="0"/>
          <w:bCs w:val="0"/>
        </w:rPr>
        <w:br w:type="page"/>
      </w:r>
      <w:r>
        <w:rPr>
          <w:sz w:val="24"/>
        </w:rPr>
        <w:lastRenderedPageBreak/>
        <w:t>СОДЕРЖАНИЕ ПРОГРАММЫ</w:t>
      </w:r>
    </w:p>
    <w:p w:rsidR="008107B5" w:rsidRDefault="008107B5" w:rsidP="008107B5">
      <w:pPr>
        <w:pStyle w:val="af1"/>
      </w:pPr>
    </w:p>
    <w:p w:rsidR="008107B5" w:rsidRDefault="008107B5" w:rsidP="008107B5">
      <w:pPr>
        <w:pStyle w:val="af1"/>
      </w:pPr>
      <w:r>
        <w:rPr>
          <w:b/>
          <w:bCs/>
        </w:rPr>
        <w:t>1 класс</w:t>
      </w:r>
      <w:r>
        <w:t xml:space="preserve"> (40 ч)</w:t>
      </w:r>
    </w:p>
    <w:p w:rsidR="008107B5" w:rsidRDefault="008107B5" w:rsidP="008107B5">
      <w:pPr>
        <w:ind w:firstLine="360"/>
        <w:jc w:val="both"/>
      </w:pPr>
    </w:p>
    <w:p w:rsidR="008107B5" w:rsidRDefault="008107B5" w:rsidP="008107B5">
      <w:pPr>
        <w:pStyle w:val="5"/>
        <w:spacing w:line="240" w:lineRule="auto"/>
      </w:pPr>
      <w:r>
        <w:t>Круг чтения</w:t>
      </w:r>
    </w:p>
    <w:p w:rsidR="008107B5" w:rsidRDefault="008107B5" w:rsidP="008107B5">
      <w:pPr>
        <w:spacing w:before="160" w:after="60"/>
        <w:ind w:firstLine="357"/>
        <w:jc w:val="both"/>
      </w:pPr>
      <w:r>
        <w:rPr>
          <w:b/>
          <w:bCs/>
        </w:rPr>
        <w:t>Страна Вообразилия</w:t>
      </w:r>
      <w:r>
        <w:t xml:space="preserve"> (16 ч)</w:t>
      </w:r>
    </w:p>
    <w:p w:rsidR="008107B5" w:rsidRDefault="008107B5" w:rsidP="008107B5">
      <w:pPr>
        <w:ind w:firstLine="360"/>
        <w:jc w:val="both"/>
      </w:pPr>
      <w:r>
        <w:t>С. Михалков (из Ю. Тувима) «Азбука»; В. Левин «Маленькая песенка о большом дожде», «Обыкновенная история»; К. Чуковский «Храбрецы», «Тараканище» (отрывок), «Скрюченная песенка»; Д. Родари «Лежебока»; В. Лифшиц «Тимоша»; И. Токмакова «Пряничные человечки»; М. Карем «На травке»; В. Хотомская «Аист»; Ю. Тувим «Чудеса», «Пляска»; Д.Самойлов «Сказка», Б. Заходер (из Я. Бжехвы) «На Горизонтских островах»; О. Мандельштам «Телефон»; О. Дриз «Юла»; В. Лунин «Жук»; Н. Матвеева «Молчание листика» (отрывок), «Было тихо».</w:t>
      </w:r>
    </w:p>
    <w:p w:rsidR="008107B5" w:rsidRDefault="008107B5" w:rsidP="008107B5">
      <w:pPr>
        <w:ind w:firstLine="360"/>
        <w:jc w:val="both"/>
      </w:pPr>
      <w:r>
        <w:t>Песенки, считалки, загадки разных народов мира.</w:t>
      </w:r>
    </w:p>
    <w:p w:rsidR="008107B5" w:rsidRDefault="008107B5" w:rsidP="008107B5">
      <w:pPr>
        <w:spacing w:before="160" w:after="60"/>
        <w:ind w:firstLine="357"/>
        <w:jc w:val="both"/>
      </w:pPr>
      <w:r>
        <w:rPr>
          <w:b/>
          <w:bCs/>
        </w:rPr>
        <w:t>Сказки о животных</w:t>
      </w:r>
      <w:r>
        <w:t xml:space="preserve"> (14 ч)</w:t>
      </w:r>
    </w:p>
    <w:p w:rsidR="008107B5" w:rsidRDefault="008107B5" w:rsidP="008107B5">
      <w:pPr>
        <w:ind w:firstLine="360"/>
        <w:jc w:val="both"/>
      </w:pPr>
      <w:r>
        <w:rPr>
          <w:i/>
          <w:iCs/>
        </w:rPr>
        <w:t>Народные сказки</w:t>
      </w:r>
      <w:r>
        <w:t>. «Лиса и рак»; «Лиса и тетерев»; «Лисичка-сестричка и волк»; «Конь и лиса»; «Как кролик взял койота на испуг»; «Гиена и черепаха».</w:t>
      </w:r>
    </w:p>
    <w:p w:rsidR="008107B5" w:rsidRDefault="008107B5" w:rsidP="008107B5">
      <w:pPr>
        <w:ind w:firstLine="360"/>
        <w:jc w:val="both"/>
      </w:pPr>
      <w:r>
        <w:rPr>
          <w:i/>
          <w:iCs/>
        </w:rPr>
        <w:t>Авторские сказки</w:t>
      </w:r>
      <w:r>
        <w:t>. К. Ушинский «Лиса и козёл»; Дж. Харрис «Сказки дядюшки Румуса» (отдельные главы); Н. Заболоцкий «Как мыши с котом воевали»; Д. Биссет «Лягушка в зеркале»; А. Усачёв «Пятно»; Б.Сергуненков «Сладкая трава».</w:t>
      </w:r>
    </w:p>
    <w:p w:rsidR="008107B5" w:rsidRDefault="008107B5" w:rsidP="008107B5">
      <w:pPr>
        <w:spacing w:before="160" w:after="60"/>
        <w:ind w:firstLine="357"/>
        <w:jc w:val="both"/>
        <w:rPr>
          <w:b/>
          <w:bCs/>
        </w:rPr>
      </w:pPr>
      <w:r>
        <w:rPr>
          <w:b/>
          <w:bCs/>
        </w:rPr>
        <w:t xml:space="preserve">Природа и мы </w:t>
      </w:r>
      <w:r>
        <w:t>(10 ч)</w:t>
      </w:r>
    </w:p>
    <w:p w:rsidR="008107B5" w:rsidRDefault="008107B5" w:rsidP="008107B5">
      <w:pPr>
        <w:ind w:firstLine="360"/>
        <w:jc w:val="both"/>
      </w:pPr>
      <w:r>
        <w:t>Г. Балл «Кружавинка»; М. Пришвин «Осеннее утро», «Черёмуха»; А. Блок «Зайчик»; Н. Рубцов «Воробей»; Л. Толстой «Орёл», «Какая бывает роса на траве»; Е. Чарушин «Как Томка научился плавать»; А. Барто «Думают ли звери?»; В. Жуковский «Жаворонок».</w:t>
      </w:r>
    </w:p>
    <w:p w:rsidR="008107B5" w:rsidRDefault="008107B5" w:rsidP="008107B5">
      <w:pPr>
        <w:ind w:firstLine="360"/>
        <w:jc w:val="both"/>
      </w:pPr>
      <w:r>
        <w:rPr>
          <w:b/>
          <w:bCs/>
          <w:i/>
          <w:iCs/>
        </w:rPr>
        <w:t>Семейное чтение</w:t>
      </w:r>
      <w:r>
        <w:rPr>
          <w:i/>
          <w:iCs/>
        </w:rPr>
        <w:t>.</w:t>
      </w:r>
      <w:r>
        <w:t xml:space="preserve"> К. Чуковский «Тараканище», «Федорино горе»; русские народные сказки «Петушок-золотой гребешок», «Лиса и заяц»; Дж. Харрис «Сказки дядюшки Римуса»; Ш. Перро «Кот в сапогах»; А. Усачёв «Королевская дворняжка»; Л. Толстой «Слон», «Котёнок»; В. Бианки «Рассказы о животных».</w:t>
      </w:r>
    </w:p>
    <w:p w:rsidR="008107B5" w:rsidRDefault="008107B5" w:rsidP="008107B5">
      <w:pPr>
        <w:ind w:firstLine="360"/>
        <w:jc w:val="both"/>
      </w:pPr>
    </w:p>
    <w:p w:rsidR="008107B5" w:rsidRDefault="008107B5" w:rsidP="008107B5">
      <w:pPr>
        <w:pStyle w:val="4"/>
        <w:spacing w:before="0" w:after="0"/>
        <w:rPr>
          <w:sz w:val="24"/>
        </w:rPr>
      </w:pPr>
      <w:r>
        <w:rPr>
          <w:sz w:val="24"/>
        </w:rPr>
        <w:t>Навык и культура чтения</w:t>
      </w:r>
    </w:p>
    <w:p w:rsidR="008107B5" w:rsidRDefault="008107B5" w:rsidP="008107B5">
      <w:pPr>
        <w:ind w:firstLine="360"/>
        <w:jc w:val="both"/>
      </w:pPr>
      <w:r>
        <w:t>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 пауз.</w:t>
      </w:r>
    </w:p>
    <w:p w:rsidR="008107B5" w:rsidRDefault="008107B5" w:rsidP="008107B5">
      <w:pPr>
        <w:ind w:firstLine="360"/>
        <w:jc w:val="both"/>
      </w:pPr>
    </w:p>
    <w:p w:rsidR="008107B5" w:rsidRDefault="008107B5" w:rsidP="008107B5">
      <w:pPr>
        <w:pStyle w:val="4"/>
        <w:spacing w:before="0" w:after="0"/>
        <w:rPr>
          <w:sz w:val="24"/>
        </w:rPr>
      </w:pPr>
      <w:r>
        <w:rPr>
          <w:sz w:val="24"/>
        </w:rPr>
        <w:t>Работа с текстом и книгой</w:t>
      </w:r>
    </w:p>
    <w:p w:rsidR="008107B5" w:rsidRDefault="008107B5" w:rsidP="008107B5">
      <w:pPr>
        <w:ind w:firstLine="360"/>
        <w:jc w:val="both"/>
      </w:pPr>
      <w:r>
        <w:t>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w:t>
      </w:r>
    </w:p>
    <w:p w:rsidR="008107B5" w:rsidRDefault="008107B5" w:rsidP="008107B5">
      <w:pPr>
        <w:ind w:firstLine="360"/>
        <w:jc w:val="both"/>
      </w:pPr>
      <w:r>
        <w:t>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 педагога. Первоклассники учатся отличать художественное произведение (творение автора) от реальной жизни, обращать внимание на отношение писателя к героям.</w:t>
      </w:r>
    </w:p>
    <w:p w:rsidR="008107B5" w:rsidRDefault="008107B5" w:rsidP="008107B5">
      <w:pPr>
        <w:ind w:firstLine="360"/>
        <w:jc w:val="both"/>
      </w:pPr>
      <w:r>
        <w:t>Развитие познавательного интереса ребёнка к объектам окружающего мира, внимания к личному жизненному опыту.</w:t>
      </w:r>
    </w:p>
    <w:p w:rsidR="008107B5" w:rsidRDefault="008107B5" w:rsidP="008107B5">
      <w:pPr>
        <w:ind w:firstLine="360"/>
        <w:jc w:val="both"/>
      </w:pPr>
      <w:r>
        <w:t>Обучение определять с помощью учителя и высказывать своё отношение к прочитанному, давать оценку поступкам героев с опорой на собственный опыт.</w:t>
      </w:r>
    </w:p>
    <w:p w:rsidR="008107B5" w:rsidRDefault="008107B5" w:rsidP="008107B5">
      <w:pPr>
        <w:ind w:firstLine="360"/>
        <w:jc w:val="both"/>
      </w:pPr>
      <w:r>
        <w:t>Обучение знакомству с книгой: её автором, названием произведения, иллюстрациями.</w:t>
      </w:r>
    </w:p>
    <w:p w:rsidR="008107B5" w:rsidRDefault="008107B5" w:rsidP="008107B5">
      <w:pPr>
        <w:ind w:firstLine="360"/>
        <w:jc w:val="both"/>
      </w:pPr>
    </w:p>
    <w:p w:rsidR="008107B5" w:rsidRDefault="008107B5" w:rsidP="008107B5">
      <w:pPr>
        <w:pStyle w:val="4"/>
        <w:rPr>
          <w:sz w:val="24"/>
        </w:rPr>
      </w:pPr>
      <w:r>
        <w:rPr>
          <w:sz w:val="24"/>
        </w:rPr>
        <w:lastRenderedPageBreak/>
        <w:t>Развитие воображения, речевой творческой деятельности</w:t>
      </w:r>
    </w:p>
    <w:p w:rsidR="008107B5" w:rsidRDefault="008107B5" w:rsidP="008107B5">
      <w:pPr>
        <w:ind w:firstLine="360"/>
        <w:jc w:val="both"/>
      </w:pPr>
      <w:r>
        <w:t>Формирование умения сочинять продолжение прочитанного произведения, отдельных сюжетных линий, короткие истории на заданную тему, рассказы по рисункам.</w:t>
      </w:r>
    </w:p>
    <w:p w:rsidR="008107B5" w:rsidRDefault="008107B5" w:rsidP="008107B5">
      <w:pPr>
        <w:ind w:firstLine="360"/>
        <w:jc w:val="both"/>
      </w:pPr>
      <w:r>
        <w:t>Первоклассники учатся под руководством учителя выразительно читать стихотворения, учить их наизусть, участвовать в «живых» картинах, коротких инсценировках.</w:t>
      </w:r>
    </w:p>
    <w:p w:rsidR="008107B5" w:rsidRDefault="008107B5" w:rsidP="008107B5">
      <w:pPr>
        <w:ind w:firstLine="360"/>
        <w:jc w:val="both"/>
      </w:pPr>
    </w:p>
    <w:p w:rsidR="008107B5" w:rsidRDefault="008107B5" w:rsidP="008107B5">
      <w:pPr>
        <w:pStyle w:val="4"/>
        <w:rPr>
          <w:sz w:val="24"/>
        </w:rPr>
      </w:pPr>
      <w:r>
        <w:rPr>
          <w:sz w:val="24"/>
        </w:rPr>
        <w:t>Литературоведческая пропедевтика</w:t>
      </w:r>
    </w:p>
    <w:p w:rsidR="008107B5" w:rsidRDefault="008107B5" w:rsidP="008107B5">
      <w:pPr>
        <w:ind w:firstLine="360"/>
        <w:jc w:val="both"/>
      </w:pPr>
      <w:r>
        <w:t>Первоклассники знакомятся: со сказкой (народной и авторской); стихотворением; рассказом; малыми фольклорными жанрами; а также со стихотворной рифмой.</w:t>
      </w:r>
    </w:p>
    <w:p w:rsidR="008107B5" w:rsidRDefault="008107B5" w:rsidP="008107B5">
      <w:pPr>
        <w:ind w:firstLine="360"/>
        <w:jc w:val="both"/>
      </w:pPr>
      <w:r>
        <w:t>Учатся находить рифмы в конце стихотворных строк, получают представление о ритме на уровне прохлопывания в ладоши двусложных размеров, знакомятся с понятиями «автор» и«герой произведения», учатся включать их в свою речь.</w:t>
      </w:r>
    </w:p>
    <w:p w:rsidR="008107B5" w:rsidRDefault="008107B5" w:rsidP="008107B5">
      <w:pPr>
        <w:ind w:firstLine="360"/>
        <w:jc w:val="both"/>
      </w:pPr>
    </w:p>
    <w:p w:rsidR="008107B5" w:rsidRDefault="008107B5" w:rsidP="008107B5">
      <w:pPr>
        <w:pStyle w:val="2"/>
        <w:ind w:firstLine="360"/>
        <w:rPr>
          <w:b w:val="0"/>
          <w:bCs w:val="0"/>
          <w:i/>
          <w:iCs/>
          <w:sz w:val="24"/>
        </w:rPr>
      </w:pPr>
      <w:r>
        <w:rPr>
          <w:b w:val="0"/>
          <w:bCs w:val="0"/>
          <w:i/>
          <w:iCs/>
          <w:sz w:val="24"/>
        </w:rPr>
        <w:t>Планируемые результаты освоения программы по литературному чтению</w:t>
      </w:r>
    </w:p>
    <w:p w:rsidR="008107B5" w:rsidRDefault="008107B5" w:rsidP="008107B5">
      <w:pPr>
        <w:tabs>
          <w:tab w:val="left" w:pos="284"/>
        </w:tabs>
        <w:ind w:left="284" w:firstLine="76"/>
        <w:jc w:val="both"/>
        <w:rPr>
          <w:b/>
          <w:caps/>
        </w:rPr>
      </w:pPr>
      <w:r>
        <w:rPr>
          <w:b/>
        </w:rPr>
        <w:t>к концу 1 класса</w:t>
      </w:r>
    </w:p>
    <w:p w:rsidR="008107B5" w:rsidRDefault="008107B5" w:rsidP="008107B5">
      <w:pPr>
        <w:tabs>
          <w:tab w:val="left" w:pos="284"/>
        </w:tabs>
        <w:ind w:left="284" w:firstLine="76"/>
        <w:jc w:val="both"/>
        <w:rPr>
          <w:b/>
        </w:rPr>
      </w:pPr>
    </w:p>
    <w:p w:rsidR="008107B5" w:rsidRDefault="008107B5" w:rsidP="008107B5">
      <w:pPr>
        <w:tabs>
          <w:tab w:val="left" w:pos="284"/>
        </w:tabs>
        <w:ind w:left="284" w:firstLine="76"/>
        <w:jc w:val="both"/>
      </w:pPr>
      <w:r>
        <w:t>ЛИЧНОСТНЫЕ</w:t>
      </w:r>
    </w:p>
    <w:p w:rsidR="008107B5" w:rsidRDefault="008107B5" w:rsidP="008107B5">
      <w:pPr>
        <w:tabs>
          <w:tab w:val="left" w:pos="284"/>
        </w:tabs>
        <w:spacing w:before="120"/>
        <w:ind w:left="284" w:firstLine="76"/>
        <w:jc w:val="both"/>
        <w:rPr>
          <w:bCs/>
          <w:i/>
        </w:rPr>
      </w:pPr>
      <w:r>
        <w:rPr>
          <w:bCs/>
          <w:i/>
        </w:rPr>
        <w:t>У учащихсябудет сформировано:</w:t>
      </w:r>
    </w:p>
    <w:p w:rsidR="008107B5" w:rsidRDefault="008107B5" w:rsidP="003A5F33">
      <w:pPr>
        <w:numPr>
          <w:ilvl w:val="0"/>
          <w:numId w:val="57"/>
        </w:numPr>
        <w:tabs>
          <w:tab w:val="left" w:pos="360"/>
        </w:tabs>
        <w:ind w:left="360"/>
        <w:jc w:val="both"/>
      </w:pPr>
      <w:r>
        <w:t>положительное отношение к урокам литературного чтения.</w:t>
      </w:r>
    </w:p>
    <w:p w:rsidR="008107B5" w:rsidRDefault="008107B5" w:rsidP="008107B5">
      <w:pPr>
        <w:tabs>
          <w:tab w:val="left" w:pos="284"/>
        </w:tabs>
        <w:spacing w:before="120"/>
        <w:ind w:left="284" w:firstLine="76"/>
        <w:jc w:val="both"/>
        <w:rPr>
          <w:bCs/>
          <w:i/>
        </w:rPr>
      </w:pPr>
      <w:r>
        <w:rPr>
          <w:bCs/>
          <w:i/>
        </w:rPr>
        <w:t>Учащиеся приобретают опыт:</w:t>
      </w:r>
    </w:p>
    <w:p w:rsidR="008107B5" w:rsidRDefault="008107B5" w:rsidP="003A5F33">
      <w:pPr>
        <w:numPr>
          <w:ilvl w:val="0"/>
          <w:numId w:val="58"/>
        </w:numPr>
        <w:tabs>
          <w:tab w:val="left" w:pos="360"/>
        </w:tabs>
        <w:ind w:left="360"/>
        <w:jc w:val="both"/>
      </w:pPr>
      <w:r>
        <w:t>внимательного отношения к нравственному содержанию поступков;</w:t>
      </w:r>
    </w:p>
    <w:p w:rsidR="008107B5" w:rsidRDefault="008107B5" w:rsidP="003A5F33">
      <w:pPr>
        <w:numPr>
          <w:ilvl w:val="0"/>
          <w:numId w:val="58"/>
        </w:numPr>
        <w:tabs>
          <w:tab w:val="left" w:pos="360"/>
        </w:tabs>
        <w:ind w:left="360"/>
        <w:jc w:val="both"/>
      </w:pPr>
      <w:r>
        <w:t>внимательного отношения к собственным переживаниям и переживаниям других людей;</w:t>
      </w:r>
    </w:p>
    <w:p w:rsidR="008107B5" w:rsidRDefault="008107B5" w:rsidP="008107B5">
      <w:pPr>
        <w:tabs>
          <w:tab w:val="left" w:pos="284"/>
        </w:tabs>
        <w:spacing w:before="120"/>
        <w:ind w:left="284" w:firstLine="76"/>
        <w:jc w:val="both"/>
        <w:rPr>
          <w:bCs/>
          <w:i/>
        </w:rPr>
      </w:pPr>
      <w:r>
        <w:rPr>
          <w:bCs/>
          <w:i/>
        </w:rPr>
        <w:t>У учащихся может быть сформировано:</w:t>
      </w:r>
    </w:p>
    <w:p w:rsidR="008107B5" w:rsidRDefault="008107B5" w:rsidP="003A5F33">
      <w:pPr>
        <w:numPr>
          <w:ilvl w:val="0"/>
          <w:numId w:val="58"/>
        </w:numPr>
        <w:tabs>
          <w:tab w:val="num" w:pos="360"/>
        </w:tabs>
        <w:ind w:left="360"/>
        <w:jc w:val="both"/>
      </w:pPr>
      <w:r>
        <w:t>внимание к красоте окружающего мира.</w:t>
      </w:r>
    </w:p>
    <w:p w:rsidR="008107B5" w:rsidRDefault="008107B5" w:rsidP="008107B5">
      <w:pPr>
        <w:tabs>
          <w:tab w:val="left" w:pos="284"/>
          <w:tab w:val="left" w:pos="540"/>
        </w:tabs>
        <w:jc w:val="both"/>
      </w:pPr>
    </w:p>
    <w:p w:rsidR="008107B5" w:rsidRDefault="008107B5" w:rsidP="008107B5">
      <w:pPr>
        <w:pStyle w:val="3"/>
        <w:tabs>
          <w:tab w:val="left" w:pos="540"/>
        </w:tabs>
        <w:ind w:firstLine="360"/>
        <w:rPr>
          <w:rFonts w:ascii="Times New Roman" w:hAnsi="Times New Roman"/>
          <w:b w:val="0"/>
          <w:bCs w:val="0"/>
          <w:sz w:val="24"/>
        </w:rPr>
      </w:pPr>
      <w:r>
        <w:rPr>
          <w:rFonts w:ascii="Times New Roman" w:hAnsi="Times New Roman"/>
          <w:b w:val="0"/>
          <w:bCs w:val="0"/>
          <w:sz w:val="24"/>
        </w:rPr>
        <w:t>ПРЕДМЕТНЫЕ</w:t>
      </w:r>
    </w:p>
    <w:p w:rsidR="008107B5" w:rsidRDefault="008107B5" w:rsidP="008107B5">
      <w:pPr>
        <w:pStyle w:val="1"/>
        <w:tabs>
          <w:tab w:val="left" w:pos="540"/>
        </w:tabs>
        <w:spacing w:before="120"/>
        <w:ind w:firstLine="360"/>
        <w:rPr>
          <w:rFonts w:ascii="Times New Roman" w:hAnsi="Times New Roman"/>
          <w:b w:val="0"/>
          <w:bCs w:val="0"/>
          <w:sz w:val="24"/>
        </w:rPr>
      </w:pPr>
      <w:r>
        <w:rPr>
          <w:rFonts w:ascii="Times New Roman" w:hAnsi="Times New Roman"/>
          <w:b w:val="0"/>
          <w:bCs w:val="0"/>
          <w:sz w:val="24"/>
        </w:rPr>
        <w:t>Речевая и читательская деятельность</w:t>
      </w:r>
    </w:p>
    <w:p w:rsidR="008107B5" w:rsidRDefault="008107B5" w:rsidP="008107B5">
      <w:pPr>
        <w:tabs>
          <w:tab w:val="left" w:pos="284"/>
          <w:tab w:val="left" w:pos="540"/>
        </w:tabs>
        <w:spacing w:before="120"/>
        <w:rPr>
          <w:i/>
          <w:iCs/>
        </w:rPr>
      </w:pPr>
      <w:r>
        <w:rPr>
          <w:i/>
          <w:iCs/>
        </w:rPr>
        <w:tab/>
        <w:t>Учащиеся научатся:</w:t>
      </w:r>
    </w:p>
    <w:p w:rsidR="008107B5" w:rsidRDefault="008107B5" w:rsidP="003A5F33">
      <w:pPr>
        <w:numPr>
          <w:ilvl w:val="0"/>
          <w:numId w:val="59"/>
        </w:numPr>
        <w:tabs>
          <w:tab w:val="left" w:pos="360"/>
        </w:tabs>
        <w:ind w:left="360"/>
        <w:jc w:val="both"/>
        <w:rPr>
          <w:iCs/>
        </w:rPr>
      </w:pPr>
      <w:r>
        <w:rPr>
          <w:iCs/>
        </w:rPr>
        <w:t>воспринимать на слух художественное произведение;</w:t>
      </w:r>
    </w:p>
    <w:p w:rsidR="008107B5" w:rsidRDefault="008107B5" w:rsidP="003A5F33">
      <w:pPr>
        <w:numPr>
          <w:ilvl w:val="0"/>
          <w:numId w:val="59"/>
        </w:numPr>
        <w:tabs>
          <w:tab w:val="left" w:pos="360"/>
        </w:tabs>
        <w:ind w:left="360"/>
        <w:jc w:val="both"/>
        <w:rPr>
          <w:iCs/>
        </w:rPr>
      </w:pPr>
      <w:r>
        <w:rPr>
          <w:iCs/>
        </w:rPr>
        <w:t>сознательно, плавно, правильно читать целыми словами;</w:t>
      </w:r>
    </w:p>
    <w:p w:rsidR="008107B5" w:rsidRDefault="008107B5" w:rsidP="003A5F33">
      <w:pPr>
        <w:numPr>
          <w:ilvl w:val="0"/>
          <w:numId w:val="59"/>
        </w:numPr>
        <w:tabs>
          <w:tab w:val="left" w:pos="360"/>
        </w:tabs>
        <w:ind w:left="360"/>
        <w:jc w:val="both"/>
      </w:pPr>
      <w:r>
        <w:t>объяснять смысл названия произведения;</w:t>
      </w:r>
    </w:p>
    <w:p w:rsidR="008107B5" w:rsidRDefault="008107B5" w:rsidP="003A5F33">
      <w:pPr>
        <w:numPr>
          <w:ilvl w:val="0"/>
          <w:numId w:val="59"/>
        </w:numPr>
        <w:tabs>
          <w:tab w:val="left" w:pos="360"/>
        </w:tabs>
        <w:ind w:left="360"/>
        <w:jc w:val="both"/>
        <w:rPr>
          <w:iCs/>
        </w:rPr>
      </w:pPr>
      <w:r>
        <w:rPr>
          <w:iCs/>
        </w:rPr>
        <w:t>читать вслух осмысленно, передавая нужную интонацию;</w:t>
      </w:r>
    </w:p>
    <w:p w:rsidR="008107B5" w:rsidRDefault="008107B5" w:rsidP="003A5F33">
      <w:pPr>
        <w:numPr>
          <w:ilvl w:val="0"/>
          <w:numId w:val="59"/>
        </w:numPr>
        <w:tabs>
          <w:tab w:val="left" w:pos="360"/>
        </w:tabs>
        <w:ind w:left="360"/>
        <w:jc w:val="both"/>
        <w:rPr>
          <w:iCs/>
        </w:rPr>
      </w:pPr>
      <w:r>
        <w:rPr>
          <w:iCs/>
        </w:rPr>
        <w:t>отвечать на вопросы по содержанию прочитанного.</w:t>
      </w:r>
    </w:p>
    <w:p w:rsidR="008107B5" w:rsidRDefault="008107B5" w:rsidP="008107B5">
      <w:pPr>
        <w:tabs>
          <w:tab w:val="left" w:pos="284"/>
        </w:tabs>
        <w:spacing w:before="120"/>
        <w:ind w:firstLine="357"/>
        <w:rPr>
          <w:i/>
          <w:iCs/>
        </w:rPr>
      </w:pPr>
      <w:r>
        <w:rPr>
          <w:i/>
          <w:iCs/>
        </w:rPr>
        <w:t>Учащиеся получат возможность научиться:</w:t>
      </w:r>
    </w:p>
    <w:p w:rsidR="008107B5" w:rsidRDefault="008107B5" w:rsidP="003A5F33">
      <w:pPr>
        <w:numPr>
          <w:ilvl w:val="0"/>
          <w:numId w:val="59"/>
        </w:numPr>
        <w:tabs>
          <w:tab w:val="num" w:pos="360"/>
        </w:tabs>
        <w:ind w:left="360"/>
        <w:jc w:val="both"/>
      </w:pPr>
      <w:r>
        <w:t>высказывать свое отношение к героям произведения с помощью учителя, опираясь на личный опыт.</w:t>
      </w:r>
    </w:p>
    <w:p w:rsidR="008107B5" w:rsidRDefault="008107B5" w:rsidP="008107B5">
      <w:pPr>
        <w:tabs>
          <w:tab w:val="left" w:pos="284"/>
          <w:tab w:val="left" w:pos="360"/>
        </w:tabs>
        <w:jc w:val="both"/>
      </w:pPr>
    </w:p>
    <w:p w:rsidR="008107B5" w:rsidRDefault="008107B5" w:rsidP="008107B5">
      <w:pPr>
        <w:pStyle w:val="1"/>
        <w:ind w:firstLine="360"/>
        <w:rPr>
          <w:rFonts w:ascii="Times New Roman" w:hAnsi="Times New Roman"/>
          <w:sz w:val="24"/>
        </w:rPr>
      </w:pPr>
      <w:r>
        <w:rPr>
          <w:rFonts w:ascii="Times New Roman" w:hAnsi="Times New Roman"/>
          <w:b w:val="0"/>
          <w:bCs w:val="0"/>
          <w:sz w:val="24"/>
        </w:rPr>
        <w:t>Творческая деятельность</w:t>
      </w:r>
    </w:p>
    <w:p w:rsidR="008107B5" w:rsidRDefault="008107B5" w:rsidP="008107B5">
      <w:pPr>
        <w:tabs>
          <w:tab w:val="left" w:pos="284"/>
        </w:tabs>
        <w:spacing w:before="120"/>
        <w:rPr>
          <w:i/>
          <w:iCs/>
        </w:rPr>
      </w:pPr>
      <w:r>
        <w:rPr>
          <w:i/>
          <w:iCs/>
        </w:rPr>
        <w:tab/>
        <w:t>Учащиеся научатся:</w:t>
      </w:r>
    </w:p>
    <w:p w:rsidR="008107B5" w:rsidRDefault="008107B5" w:rsidP="003A5F33">
      <w:pPr>
        <w:numPr>
          <w:ilvl w:val="0"/>
          <w:numId w:val="59"/>
        </w:numPr>
        <w:tabs>
          <w:tab w:val="left" w:pos="284"/>
          <w:tab w:val="left" w:pos="360"/>
        </w:tabs>
        <w:ind w:left="360"/>
        <w:jc w:val="both"/>
        <w:rPr>
          <w:iCs/>
        </w:rPr>
      </w:pPr>
      <w:r>
        <w:rPr>
          <w:iCs/>
        </w:rPr>
        <w:t>выразительно читать и учить наизусть стихотворения.</w:t>
      </w:r>
    </w:p>
    <w:p w:rsidR="008107B5" w:rsidRDefault="008107B5" w:rsidP="008107B5">
      <w:pPr>
        <w:tabs>
          <w:tab w:val="left" w:pos="284"/>
        </w:tabs>
        <w:spacing w:before="120"/>
        <w:rPr>
          <w:i/>
          <w:iCs/>
        </w:rPr>
      </w:pPr>
      <w:r>
        <w:rPr>
          <w:i/>
          <w:iCs/>
        </w:rPr>
        <w:tab/>
        <w:t>Учащиеся получат возможность научиться:</w:t>
      </w:r>
    </w:p>
    <w:p w:rsidR="008107B5" w:rsidRDefault="008107B5" w:rsidP="003A5F33">
      <w:pPr>
        <w:numPr>
          <w:ilvl w:val="0"/>
          <w:numId w:val="59"/>
        </w:numPr>
        <w:tabs>
          <w:tab w:val="left" w:pos="284"/>
          <w:tab w:val="left" w:pos="360"/>
        </w:tabs>
        <w:ind w:left="360"/>
        <w:jc w:val="both"/>
        <w:rPr>
          <w:iCs/>
        </w:rPr>
      </w:pPr>
      <w:r>
        <w:rPr>
          <w:iCs/>
        </w:rPr>
        <w:t>сочинять рассказы по рисункам;</w:t>
      </w:r>
    </w:p>
    <w:p w:rsidR="008107B5" w:rsidRDefault="008107B5" w:rsidP="003A5F33">
      <w:pPr>
        <w:numPr>
          <w:ilvl w:val="0"/>
          <w:numId w:val="59"/>
        </w:numPr>
        <w:tabs>
          <w:tab w:val="left" w:pos="284"/>
          <w:tab w:val="left" w:pos="360"/>
        </w:tabs>
        <w:ind w:left="360"/>
        <w:jc w:val="both"/>
        <w:rPr>
          <w:iCs/>
        </w:rPr>
      </w:pPr>
      <w:r>
        <w:rPr>
          <w:iCs/>
        </w:rPr>
        <w:t>сочинять короткие истории на заданную тему по вопросам педагога.</w:t>
      </w:r>
    </w:p>
    <w:p w:rsidR="008107B5" w:rsidRDefault="008107B5" w:rsidP="008107B5">
      <w:pPr>
        <w:tabs>
          <w:tab w:val="left" w:pos="284"/>
        </w:tabs>
        <w:ind w:left="284" w:hanging="360"/>
        <w:jc w:val="both"/>
      </w:pPr>
    </w:p>
    <w:p w:rsidR="008107B5" w:rsidRDefault="008107B5" w:rsidP="008107B5">
      <w:pPr>
        <w:pStyle w:val="1"/>
        <w:tabs>
          <w:tab w:val="left" w:pos="360"/>
        </w:tabs>
        <w:ind w:firstLine="360"/>
        <w:rPr>
          <w:rFonts w:ascii="Times New Roman" w:hAnsi="Times New Roman"/>
          <w:sz w:val="24"/>
        </w:rPr>
      </w:pPr>
      <w:r>
        <w:rPr>
          <w:rFonts w:ascii="Times New Roman" w:hAnsi="Times New Roman"/>
          <w:b w:val="0"/>
          <w:bCs w:val="0"/>
          <w:sz w:val="24"/>
        </w:rPr>
        <w:lastRenderedPageBreak/>
        <w:t>Литературоведческая пропедевтика</w:t>
      </w:r>
    </w:p>
    <w:p w:rsidR="008107B5" w:rsidRDefault="008107B5" w:rsidP="008107B5">
      <w:pPr>
        <w:tabs>
          <w:tab w:val="left" w:pos="284"/>
        </w:tabs>
        <w:spacing w:before="120"/>
        <w:rPr>
          <w:i/>
          <w:iCs/>
        </w:rPr>
      </w:pPr>
      <w:r>
        <w:rPr>
          <w:i/>
          <w:iCs/>
        </w:rPr>
        <w:tab/>
        <w:t>Учащиеся получат возможность научиться:</w:t>
      </w:r>
    </w:p>
    <w:p w:rsidR="008107B5" w:rsidRDefault="008107B5" w:rsidP="003A5F33">
      <w:pPr>
        <w:numPr>
          <w:ilvl w:val="0"/>
          <w:numId w:val="59"/>
        </w:numPr>
        <w:tabs>
          <w:tab w:val="left" w:pos="284"/>
          <w:tab w:val="num" w:pos="360"/>
        </w:tabs>
        <w:ind w:left="360"/>
        <w:jc w:val="both"/>
        <w:rPr>
          <w:iCs/>
        </w:rPr>
      </w:pPr>
      <w:r>
        <w:rPr>
          <w:iCs/>
        </w:rPr>
        <w:t>выделять рифмы в тексте стихотворения;</w:t>
      </w:r>
    </w:p>
    <w:p w:rsidR="008107B5" w:rsidRDefault="008107B5" w:rsidP="003A5F33">
      <w:pPr>
        <w:numPr>
          <w:ilvl w:val="0"/>
          <w:numId w:val="59"/>
        </w:numPr>
        <w:tabs>
          <w:tab w:val="left" w:pos="284"/>
          <w:tab w:val="num" w:pos="360"/>
        </w:tabs>
        <w:ind w:left="360"/>
        <w:jc w:val="both"/>
        <w:rPr>
          <w:iCs/>
        </w:rPr>
      </w:pPr>
      <w:r>
        <w:rPr>
          <w:iCs/>
        </w:rPr>
        <w:t>чувствовать ритм стихотворения (прохлопывать ритм);</w:t>
      </w:r>
    </w:p>
    <w:p w:rsidR="008107B5" w:rsidRDefault="008107B5" w:rsidP="003A5F33">
      <w:pPr>
        <w:numPr>
          <w:ilvl w:val="0"/>
          <w:numId w:val="59"/>
        </w:numPr>
        <w:tabs>
          <w:tab w:val="left" w:pos="284"/>
          <w:tab w:val="num" w:pos="360"/>
        </w:tabs>
        <w:ind w:left="360"/>
        <w:jc w:val="both"/>
        <w:rPr>
          <w:iCs/>
        </w:rPr>
      </w:pPr>
      <w:r>
        <w:rPr>
          <w:iCs/>
        </w:rPr>
        <w:t>различать сказки, стихотворения, рассказы.</w:t>
      </w:r>
    </w:p>
    <w:p w:rsidR="008107B5" w:rsidRDefault="008107B5" w:rsidP="008107B5">
      <w:pPr>
        <w:tabs>
          <w:tab w:val="left" w:pos="284"/>
        </w:tabs>
        <w:ind w:left="284"/>
        <w:jc w:val="both"/>
      </w:pPr>
    </w:p>
    <w:p w:rsidR="008107B5" w:rsidRDefault="008107B5" w:rsidP="008107B5">
      <w:pPr>
        <w:tabs>
          <w:tab w:val="left" w:pos="540"/>
        </w:tabs>
        <w:ind w:left="284"/>
        <w:jc w:val="both"/>
      </w:pPr>
      <w:r>
        <w:t>МЕТАПРЕДМЕТНЫЕ</w:t>
      </w:r>
    </w:p>
    <w:p w:rsidR="008107B5" w:rsidRDefault="008107B5" w:rsidP="008107B5">
      <w:pPr>
        <w:tabs>
          <w:tab w:val="left" w:pos="540"/>
        </w:tabs>
        <w:spacing w:before="120"/>
        <w:ind w:left="284"/>
        <w:jc w:val="both"/>
        <w:rPr>
          <w:bCs/>
          <w:i/>
        </w:rPr>
      </w:pPr>
      <w:r>
        <w:rPr>
          <w:bCs/>
          <w:i/>
        </w:rPr>
        <w:t>Учащиеся научатся:</w:t>
      </w:r>
    </w:p>
    <w:p w:rsidR="008107B5" w:rsidRDefault="008107B5" w:rsidP="003A5F33">
      <w:pPr>
        <w:numPr>
          <w:ilvl w:val="0"/>
          <w:numId w:val="60"/>
        </w:numPr>
        <w:tabs>
          <w:tab w:val="left" w:pos="284"/>
          <w:tab w:val="left" w:pos="540"/>
        </w:tabs>
        <w:ind w:left="284" w:hanging="284"/>
        <w:jc w:val="both"/>
      </w:pPr>
      <w:r>
        <w:rPr>
          <w:iCs/>
        </w:rPr>
        <w:t>ориентироваться в учебнике (система обозначений, структура текста, рубрики, словарь, содержание);</w:t>
      </w:r>
    </w:p>
    <w:p w:rsidR="008107B5" w:rsidRDefault="008107B5" w:rsidP="003A5F33">
      <w:pPr>
        <w:numPr>
          <w:ilvl w:val="0"/>
          <w:numId w:val="60"/>
        </w:numPr>
        <w:tabs>
          <w:tab w:val="left" w:pos="284"/>
          <w:tab w:val="left" w:pos="540"/>
        </w:tabs>
        <w:ind w:left="284" w:hanging="284"/>
        <w:jc w:val="both"/>
      </w:pPr>
      <w:r>
        <w:t>находить значения отдельных слов в толковом словаре, помещённом в учебнике (под руководством учителя);</w:t>
      </w:r>
    </w:p>
    <w:p w:rsidR="008107B5" w:rsidRDefault="008107B5" w:rsidP="003A5F33">
      <w:pPr>
        <w:numPr>
          <w:ilvl w:val="0"/>
          <w:numId w:val="60"/>
        </w:numPr>
        <w:tabs>
          <w:tab w:val="left" w:pos="284"/>
          <w:tab w:val="left" w:pos="540"/>
        </w:tabs>
        <w:ind w:left="284" w:hanging="284"/>
        <w:jc w:val="both"/>
      </w:pPr>
      <w:r>
        <w:t>участвовать в диалоге;</w:t>
      </w:r>
    </w:p>
    <w:p w:rsidR="008107B5" w:rsidRDefault="008107B5" w:rsidP="003A5F33">
      <w:pPr>
        <w:numPr>
          <w:ilvl w:val="0"/>
          <w:numId w:val="59"/>
        </w:numPr>
        <w:tabs>
          <w:tab w:val="left" w:pos="284"/>
          <w:tab w:val="left" w:pos="360"/>
        </w:tabs>
        <w:ind w:left="360"/>
        <w:jc w:val="both"/>
        <w:rPr>
          <w:iCs/>
        </w:rPr>
      </w:pPr>
      <w:r>
        <w:rPr>
          <w:iCs/>
        </w:rPr>
        <w:t>сравнивать героев разных произведений.</w:t>
      </w:r>
    </w:p>
    <w:p w:rsidR="008107B5" w:rsidRDefault="008107B5" w:rsidP="008107B5">
      <w:pPr>
        <w:tabs>
          <w:tab w:val="left" w:pos="284"/>
          <w:tab w:val="left" w:pos="540"/>
        </w:tabs>
        <w:ind w:left="284"/>
        <w:jc w:val="both"/>
      </w:pPr>
    </w:p>
    <w:p w:rsidR="008107B5" w:rsidRDefault="008107B5" w:rsidP="008107B5">
      <w:pPr>
        <w:tabs>
          <w:tab w:val="left" w:pos="540"/>
        </w:tabs>
        <w:spacing w:before="120"/>
        <w:ind w:left="284"/>
        <w:rPr>
          <w:i/>
          <w:iCs/>
        </w:rPr>
      </w:pPr>
      <w:r>
        <w:rPr>
          <w:i/>
          <w:iCs/>
        </w:rPr>
        <w:t>Учащиеся получат возможность научиться:</w:t>
      </w:r>
    </w:p>
    <w:p w:rsidR="008107B5" w:rsidRDefault="008107B5" w:rsidP="003A5F33">
      <w:pPr>
        <w:numPr>
          <w:ilvl w:val="0"/>
          <w:numId w:val="60"/>
        </w:numPr>
        <w:tabs>
          <w:tab w:val="num" w:pos="360"/>
        </w:tabs>
        <w:ind w:left="360"/>
        <w:jc w:val="both"/>
      </w:pPr>
      <w:r>
        <w:t>выбирать задание, тему проекта из предложенных, основываясь на своих интересах;</w:t>
      </w:r>
    </w:p>
    <w:p w:rsidR="008107B5" w:rsidRDefault="008107B5" w:rsidP="003A5F33">
      <w:pPr>
        <w:numPr>
          <w:ilvl w:val="0"/>
          <w:numId w:val="60"/>
        </w:numPr>
        <w:tabs>
          <w:tab w:val="num" w:pos="360"/>
        </w:tabs>
        <w:ind w:left="360"/>
        <w:jc w:val="both"/>
      </w:pPr>
      <w:r>
        <w:t>знакомиться с новой книгой, ее автором, названием, иллюстрациями;</w:t>
      </w:r>
    </w:p>
    <w:p w:rsidR="008107B5" w:rsidRDefault="008107B5" w:rsidP="003A5F33">
      <w:pPr>
        <w:numPr>
          <w:ilvl w:val="0"/>
          <w:numId w:val="60"/>
        </w:numPr>
        <w:tabs>
          <w:tab w:val="left" w:pos="284"/>
          <w:tab w:val="num" w:pos="360"/>
        </w:tabs>
        <w:ind w:left="360"/>
        <w:jc w:val="both"/>
      </w:pPr>
      <w:r>
        <w:t>внимательно слушать собеседника и оценивать его высказывание;</w:t>
      </w:r>
    </w:p>
    <w:p w:rsidR="008107B5" w:rsidRDefault="008107B5" w:rsidP="003A5F33">
      <w:pPr>
        <w:numPr>
          <w:ilvl w:val="0"/>
          <w:numId w:val="60"/>
        </w:numPr>
        <w:tabs>
          <w:tab w:val="left" w:pos="284"/>
          <w:tab w:val="left" w:pos="540"/>
        </w:tabs>
        <w:ind w:left="284" w:hanging="284"/>
        <w:jc w:val="both"/>
      </w:pPr>
      <w:r>
        <w:t>сравнивать свой ответ с ответами одноклассников.</w:t>
      </w:r>
    </w:p>
    <w:p w:rsidR="008107B5" w:rsidRDefault="008107B5" w:rsidP="008107B5">
      <w:pPr>
        <w:spacing w:before="120"/>
        <w:rPr>
          <w:i/>
          <w:iCs/>
        </w:rPr>
      </w:pPr>
    </w:p>
    <w:p w:rsidR="008107B5" w:rsidRDefault="008107B5" w:rsidP="008107B5">
      <w:pPr>
        <w:ind w:firstLine="360"/>
        <w:jc w:val="both"/>
      </w:pPr>
      <w:r>
        <w:rPr>
          <w:b/>
          <w:bCs/>
        </w:rPr>
        <w:t>2 класс</w:t>
      </w:r>
      <w:r>
        <w:t xml:space="preserve"> (136 ч)</w:t>
      </w:r>
    </w:p>
    <w:p w:rsidR="008107B5" w:rsidRDefault="008107B5" w:rsidP="008107B5">
      <w:pPr>
        <w:ind w:firstLine="360"/>
        <w:jc w:val="both"/>
      </w:pPr>
    </w:p>
    <w:p w:rsidR="008107B5" w:rsidRDefault="008107B5" w:rsidP="008107B5">
      <w:pPr>
        <w:pStyle w:val="4"/>
        <w:rPr>
          <w:sz w:val="24"/>
        </w:rPr>
      </w:pPr>
      <w:r>
        <w:rPr>
          <w:sz w:val="24"/>
        </w:rPr>
        <w:t>Круг чтения</w:t>
      </w:r>
    </w:p>
    <w:p w:rsidR="008107B5" w:rsidRDefault="008107B5" w:rsidP="008107B5">
      <w:pPr>
        <w:spacing w:before="160" w:after="60"/>
        <w:ind w:firstLine="357"/>
        <w:jc w:val="both"/>
      </w:pPr>
      <w:r>
        <w:rPr>
          <w:b/>
          <w:bCs/>
        </w:rPr>
        <w:t>Осень пришла</w:t>
      </w:r>
      <w:r>
        <w:t xml:space="preserve"> (12 ч)</w:t>
      </w:r>
    </w:p>
    <w:p w:rsidR="008107B5" w:rsidRDefault="008107B5" w:rsidP="008107B5">
      <w:pPr>
        <w:ind w:firstLine="360"/>
        <w:jc w:val="both"/>
      </w:pPr>
      <w:r>
        <w:t>Вспомним лето (6 ч)</w:t>
      </w:r>
    </w:p>
    <w:p w:rsidR="008107B5" w:rsidRDefault="008107B5" w:rsidP="008107B5">
      <w:pPr>
        <w:pStyle w:val="af1"/>
      </w:pPr>
      <w:r>
        <w:t>С. Щипачёв «Подсолнух»; И. Суриков «Степь»; И. Соколов-Микитов «Вертушинка»; О. Дриз «Кончилось лето».</w:t>
      </w:r>
    </w:p>
    <w:p w:rsidR="008107B5" w:rsidRDefault="008107B5" w:rsidP="008107B5">
      <w:pPr>
        <w:ind w:firstLine="360"/>
        <w:jc w:val="both"/>
      </w:pPr>
      <w:r>
        <w:t>Здравствуй, осень (6 ч)</w:t>
      </w:r>
    </w:p>
    <w:p w:rsidR="008107B5" w:rsidRDefault="008107B5" w:rsidP="008107B5">
      <w:pPr>
        <w:ind w:firstLine="360"/>
        <w:jc w:val="both"/>
      </w:pPr>
      <w:r>
        <w:t>М. Пришвин «Полянка в лесу»; А. Майков «Осень»; А. Пушкин «Уж небо осенью дышало…»; К. Паустовский «Прощание с летом».</w:t>
      </w:r>
    </w:p>
    <w:p w:rsidR="008107B5" w:rsidRDefault="008107B5" w:rsidP="008107B5">
      <w:pPr>
        <w:ind w:firstLine="360"/>
        <w:jc w:val="both"/>
      </w:pPr>
      <w:r>
        <w:rPr>
          <w:b/>
          <w:bCs/>
          <w:i/>
          <w:iCs/>
        </w:rPr>
        <w:t>Самостоятельное чтение</w:t>
      </w:r>
      <w:r>
        <w:t>. М. Пришвин «Последние цветы»; К. Ушинский «Пчёлы и муха»; А. Барто «Вам не нужна сорока?»; С. Аксаков «Осень»; В. Берестов «Урок листопада».</w:t>
      </w:r>
    </w:p>
    <w:p w:rsidR="008107B5" w:rsidRDefault="008107B5" w:rsidP="008107B5">
      <w:pPr>
        <w:pStyle w:val="af1"/>
        <w:spacing w:before="160" w:after="60"/>
        <w:ind w:firstLine="357"/>
      </w:pPr>
      <w:r>
        <w:rPr>
          <w:b/>
          <w:bCs/>
        </w:rPr>
        <w:t>Народные песни, сказки, пословицы</w:t>
      </w:r>
      <w:r>
        <w:t xml:space="preserve"> (30 ч)</w:t>
      </w:r>
    </w:p>
    <w:p w:rsidR="008107B5" w:rsidRDefault="008107B5" w:rsidP="008107B5">
      <w:pPr>
        <w:ind w:firstLine="360"/>
        <w:jc w:val="both"/>
      </w:pPr>
      <w:r>
        <w:rPr>
          <w:i/>
          <w:iCs/>
        </w:rPr>
        <w:t>Песни.</w:t>
      </w:r>
      <w:r>
        <w:t xml:space="preserve"> Русские народные песни: «Как на тоненький ледок», «Ходит конь по бережку», «Заинька, где ты был-побывал…»; шотландская народная песня «Спляшем!»; чешские народные песни: «Разговор лягушек», «Сенокос»; английская народная песня «Дом, который построил Джек».</w:t>
      </w:r>
    </w:p>
    <w:p w:rsidR="008107B5" w:rsidRDefault="008107B5" w:rsidP="008107B5">
      <w:pPr>
        <w:ind w:firstLine="360"/>
        <w:jc w:val="both"/>
      </w:pPr>
      <w:r>
        <w:rPr>
          <w:i/>
          <w:iCs/>
        </w:rPr>
        <w:t>Сказки народов России</w:t>
      </w:r>
      <w:r>
        <w:t>. Русские сказки: «Сестрица Алёнушка и братец Иванушка», «Хаврошечка», «Мальчик с пальчик», «Каша из топора»; ненецкая сказка «Кукушка»; татарская сказка «Три дочери»; мордовская сказка «Врозь — плохо, вместе — хорошо»; лезгинская сказка «Как проверяется дружба».</w:t>
      </w:r>
    </w:p>
    <w:p w:rsidR="008107B5" w:rsidRDefault="008107B5" w:rsidP="008107B5">
      <w:pPr>
        <w:ind w:firstLine="360"/>
        <w:jc w:val="both"/>
      </w:pPr>
      <w:r>
        <w:rPr>
          <w:i/>
          <w:iCs/>
        </w:rPr>
        <w:t>Колыбельные песни разных народов</w:t>
      </w:r>
      <w:r>
        <w:t>. Русская колыбельная «Берёзонька скрип, скрип…»; сербская колыбельная «Нашей Любице…»; латышская колыбельная «Спи, усни, мой медвежонок…»</w:t>
      </w:r>
    </w:p>
    <w:p w:rsidR="008107B5" w:rsidRDefault="008107B5" w:rsidP="008107B5">
      <w:pPr>
        <w:ind w:firstLine="360"/>
        <w:jc w:val="both"/>
      </w:pPr>
      <w:r>
        <w:rPr>
          <w:i/>
          <w:iCs/>
        </w:rPr>
        <w:t>Сказки народов мира</w:t>
      </w:r>
      <w:r>
        <w:t>. Индийская сказка «Золотая рыба»; иранская сказка «Счастливый мальчик»; сербская сказка «Два ленивца»; хорватская сказка «Век живи — век учись».</w:t>
      </w:r>
    </w:p>
    <w:p w:rsidR="008107B5" w:rsidRDefault="008107B5" w:rsidP="008107B5">
      <w:pPr>
        <w:ind w:firstLine="360"/>
        <w:jc w:val="both"/>
      </w:pPr>
      <w:r>
        <w:rPr>
          <w:i/>
          <w:iCs/>
        </w:rPr>
        <w:t>Пословицы</w:t>
      </w:r>
      <w:r>
        <w:t>. О правде; о труде и лени; о дружбе; об учёбе.</w:t>
      </w:r>
    </w:p>
    <w:p w:rsidR="008107B5" w:rsidRDefault="008107B5" w:rsidP="008107B5">
      <w:pPr>
        <w:ind w:firstLine="360"/>
        <w:jc w:val="both"/>
      </w:pPr>
      <w:r>
        <w:rPr>
          <w:b/>
          <w:bCs/>
          <w:i/>
          <w:iCs/>
        </w:rPr>
        <w:lastRenderedPageBreak/>
        <w:t>Самостоятельное чтение</w:t>
      </w:r>
      <w:r>
        <w:t>. Народные песни. Русские песни: «Уж как я ль мою коровушку люблю…»; «Тень-тень, потетень…»; шведская песня «Отличные пшеничные…»; французская песня «Сюзон и мотылёк».</w:t>
      </w:r>
    </w:p>
    <w:p w:rsidR="008107B5" w:rsidRDefault="008107B5" w:rsidP="008107B5">
      <w:pPr>
        <w:ind w:firstLine="360"/>
        <w:jc w:val="both"/>
      </w:pPr>
      <w:r>
        <w:rPr>
          <w:i/>
          <w:iCs/>
        </w:rPr>
        <w:t>Народные сказки</w:t>
      </w:r>
      <w:r>
        <w:t>. Русская сказка «Снегурочка»; корейская сказка «Дружные братья»; норвежская сказка «Как мальчик к Северному ветру за своей мукой ходил».</w:t>
      </w:r>
    </w:p>
    <w:p w:rsidR="008107B5" w:rsidRDefault="008107B5" w:rsidP="008107B5">
      <w:pPr>
        <w:spacing w:before="160" w:after="60"/>
        <w:ind w:firstLine="357"/>
        <w:jc w:val="both"/>
      </w:pPr>
      <w:r>
        <w:rPr>
          <w:b/>
          <w:bCs/>
        </w:rPr>
        <w:t>Зимние картины</w:t>
      </w:r>
      <w:r>
        <w:t xml:space="preserve"> (12 ч)</w:t>
      </w:r>
    </w:p>
    <w:p w:rsidR="008107B5" w:rsidRDefault="008107B5" w:rsidP="008107B5">
      <w:pPr>
        <w:ind w:firstLine="360"/>
        <w:jc w:val="both"/>
      </w:pPr>
      <w:r>
        <w:t>И. Никитин «Встреча зимы» (отрывок); К. Паустовский «Первый зимний день»; С. Есенин «Пороша»; А. Пушкин «Опрятней модного паркета…»; Н. Сладков «Песенки подо льдом»; С. Маршак «Двенадцать месяцев» (отрывок).</w:t>
      </w:r>
    </w:p>
    <w:p w:rsidR="008107B5" w:rsidRDefault="008107B5" w:rsidP="008107B5">
      <w:pPr>
        <w:pStyle w:val="af1"/>
      </w:pPr>
      <w:r>
        <w:t>Загадки о зиме.</w:t>
      </w:r>
    </w:p>
    <w:p w:rsidR="008107B5" w:rsidRDefault="008107B5" w:rsidP="008107B5">
      <w:pPr>
        <w:ind w:firstLine="360"/>
        <w:jc w:val="both"/>
      </w:pPr>
      <w:r>
        <w:rPr>
          <w:b/>
          <w:bCs/>
          <w:i/>
          <w:iCs/>
        </w:rPr>
        <w:t>Самостоятельное чтение</w:t>
      </w:r>
      <w:r>
        <w:t>. Н. Некрасов «Мороз, Красный нос» (отрывок); С. Есенин «Поёт зима, аукает…»; М. Пришвин «Птицы под снегом».</w:t>
      </w:r>
    </w:p>
    <w:p w:rsidR="008107B5" w:rsidRDefault="008107B5" w:rsidP="008107B5">
      <w:pPr>
        <w:spacing w:before="160" w:after="60"/>
        <w:ind w:firstLine="357"/>
        <w:jc w:val="both"/>
      </w:pPr>
      <w:r>
        <w:rPr>
          <w:b/>
          <w:bCs/>
        </w:rPr>
        <w:t>Авторские сказки</w:t>
      </w:r>
      <w:r>
        <w:t xml:space="preserve"> (35 ч)</w:t>
      </w:r>
    </w:p>
    <w:p w:rsidR="008107B5" w:rsidRDefault="008107B5" w:rsidP="008107B5">
      <w:pPr>
        <w:ind w:firstLine="360"/>
        <w:jc w:val="both"/>
      </w:pPr>
      <w:r>
        <w:t>К. Ушинский «Мена»; А. Пушкин «Сказка о рыбаке и рыбке»; братья Гримм «Храбрый портной», «Маленькие человечки»; И. Токмакова «Гном»; Х.К. Андерсен «Оле-Лукойе» (главы); А. Толстой «Золотой ключик» (главы); С. Хопп «Волшебный мелок» (главы); Н. Носов «Приключения Незнайки и его друзей» (главы); Б. Заходер (из Ю. Тувима) «Про пана Трулялинского»; Дж. Родари «Волшебный барабан»; С. Седов «Два медведя»; О. Дриз «Очень Высокий Человек».</w:t>
      </w:r>
    </w:p>
    <w:p w:rsidR="008107B5" w:rsidRDefault="008107B5" w:rsidP="008107B5">
      <w:pPr>
        <w:ind w:firstLine="360"/>
        <w:jc w:val="both"/>
      </w:pPr>
      <w:r>
        <w:rPr>
          <w:b/>
          <w:bCs/>
          <w:i/>
          <w:iCs/>
        </w:rPr>
        <w:t>Самостоятельное чтение</w:t>
      </w:r>
      <w:r>
        <w:t>. Дж. Крюс «Колдун в чернильнице»; Р. Киплинг «Откуда у кита такая глотка».</w:t>
      </w:r>
    </w:p>
    <w:p w:rsidR="008107B5" w:rsidRDefault="008107B5" w:rsidP="008107B5">
      <w:pPr>
        <w:spacing w:before="160" w:after="60"/>
        <w:ind w:firstLine="357"/>
        <w:jc w:val="both"/>
      </w:pPr>
      <w:r>
        <w:rPr>
          <w:b/>
          <w:bCs/>
        </w:rPr>
        <w:t>Писатели о детях и для детей</w:t>
      </w:r>
      <w:r>
        <w:t xml:space="preserve"> (32 ч)</w:t>
      </w:r>
    </w:p>
    <w:p w:rsidR="008107B5" w:rsidRDefault="008107B5" w:rsidP="008107B5">
      <w:pPr>
        <w:ind w:firstLine="360"/>
        <w:jc w:val="both"/>
      </w:pPr>
      <w:r>
        <w:t>Авторские колыбельные: Л. Мей «Баю-баюшки-баю…», А.Майков «Спи, дитя моё, усни…»;  И. Токмакова  «Как на горке — снег, снег…»; О. Дриз «Нашумелись»; А. Барто «Колыбельная», «Олень», «Снегирь»; Н. Носов «Фантазёры», «Живая шляпа»; С. Маршак  «Чего боялся Петя?»;  О. Кургузов «Надоело летать»; Ю. Владимиров «Чудаки»; Л. Толстой «Косточка», «Птичка»; А. Гайдар «Совесть»; В. Драгунский «Друг детства»; В. Осеева «Волшебное слово»; Л. Пантелеев «Трус»; В. Железников «Рыцарь»;  А. Алексин «Первый день»; С. Маршак «Друзья-товарищи».</w:t>
      </w:r>
    </w:p>
    <w:p w:rsidR="008107B5" w:rsidRDefault="008107B5" w:rsidP="008107B5">
      <w:pPr>
        <w:ind w:firstLine="360"/>
        <w:jc w:val="both"/>
      </w:pPr>
      <w:r>
        <w:rPr>
          <w:b/>
          <w:bCs/>
          <w:i/>
          <w:iCs/>
        </w:rPr>
        <w:t>Самостоятельное чтение</w:t>
      </w:r>
      <w:r>
        <w:t>. В. Осеева «Обидчики»; М. Зощенко «Самое главное».</w:t>
      </w:r>
    </w:p>
    <w:p w:rsidR="008107B5" w:rsidRDefault="008107B5" w:rsidP="008107B5">
      <w:pPr>
        <w:spacing w:before="160" w:after="60"/>
        <w:ind w:firstLine="357"/>
        <w:jc w:val="both"/>
      </w:pPr>
      <w:r>
        <w:rPr>
          <w:b/>
          <w:bCs/>
        </w:rPr>
        <w:t>Весеннее настроение</w:t>
      </w:r>
      <w:r>
        <w:t xml:space="preserve"> (15 ч)</w:t>
      </w:r>
    </w:p>
    <w:p w:rsidR="008107B5" w:rsidRDefault="008107B5" w:rsidP="008107B5">
      <w:pPr>
        <w:ind w:firstLine="360"/>
        <w:jc w:val="both"/>
      </w:pPr>
      <w:r>
        <w:t>Русские народные песни: «Идёт матушка-весна…», «Призыв весны», «Сад»; А. Плещеев «Птичка», «Весна» (отрывок); В. Вересаев «Перелётные птицы»; А. Пушкин «Только что на проталинах весенних…»; А. Толстой «Весна»; Саша Чёрный «Зелёные стихи»; Л. Милева «Синяя сказка»; О. Кургузов «Мы пишем рассказ»; Б. Заходер «Что красивей всего?».</w:t>
      </w:r>
    </w:p>
    <w:p w:rsidR="008107B5" w:rsidRDefault="008107B5" w:rsidP="008107B5">
      <w:pPr>
        <w:ind w:firstLine="360"/>
        <w:jc w:val="both"/>
      </w:pPr>
      <w:r>
        <w:rPr>
          <w:b/>
          <w:bCs/>
          <w:i/>
          <w:iCs/>
        </w:rPr>
        <w:t>Самостоятельное чтение</w:t>
      </w:r>
      <w:r>
        <w:t>. Народные песни «Весна-красна», «Вырастай, яблонька»; Ф. Тютчев «Зима недаром злится…»; О. Дриз «Зелёная карета»; М. Пришвин «Трясогузка».</w:t>
      </w:r>
    </w:p>
    <w:p w:rsidR="008107B5" w:rsidRDefault="008107B5" w:rsidP="008107B5">
      <w:pPr>
        <w:pStyle w:val="4"/>
        <w:rPr>
          <w:sz w:val="24"/>
        </w:rPr>
      </w:pPr>
      <w:r>
        <w:rPr>
          <w:sz w:val="24"/>
        </w:rPr>
        <w:t>Навык и культура чтения</w:t>
      </w:r>
    </w:p>
    <w:p w:rsidR="008107B5" w:rsidRDefault="008107B5" w:rsidP="008107B5">
      <w:pPr>
        <w:ind w:firstLine="360"/>
        <w:jc w:val="both"/>
      </w:pPr>
      <w:r>
        <w:t>Обучение осознанному, плавному чтению целыми словами, без искажений состава слов, с соблюдением орфоэпических норм; правильному интонированию, изменению силы голоса, соблюдению пауз в зависимости от смысла читаемого; передаче эмоционального тона персонажа, выбору нужного темпа чтения.</w:t>
      </w:r>
    </w:p>
    <w:p w:rsidR="008107B5" w:rsidRDefault="008107B5" w:rsidP="008107B5">
      <w:pPr>
        <w:pStyle w:val="4"/>
        <w:rPr>
          <w:sz w:val="24"/>
        </w:rPr>
      </w:pPr>
      <w:r>
        <w:rPr>
          <w:sz w:val="24"/>
        </w:rPr>
        <w:t>Работа с текстом и книгой</w:t>
      </w:r>
    </w:p>
    <w:p w:rsidR="008107B5" w:rsidRDefault="008107B5" w:rsidP="008107B5">
      <w:pPr>
        <w:ind w:firstLine="360"/>
        <w:jc w:val="both"/>
      </w:pPr>
      <w:r>
        <w:t>Формирование умений определять смысловую связь заглавия с содержанием произведения, выделять в тексте ключевые слова, раскрывать их значение.</w:t>
      </w:r>
    </w:p>
    <w:p w:rsidR="008107B5" w:rsidRDefault="008107B5" w:rsidP="008107B5">
      <w:pPr>
        <w:ind w:firstLine="360"/>
        <w:jc w:val="both"/>
      </w:pPr>
      <w:r>
        <w:t>Формирование умения пользоваться школьным толковым словарём для объяснения непонятных слов.</w:t>
      </w:r>
    </w:p>
    <w:p w:rsidR="008107B5" w:rsidRDefault="008107B5" w:rsidP="008107B5">
      <w:pPr>
        <w:ind w:firstLine="360"/>
        <w:jc w:val="both"/>
      </w:pPr>
      <w:r>
        <w:t>Обучение прогнозированию содержания текста по заглавию.</w:t>
      </w:r>
    </w:p>
    <w:p w:rsidR="008107B5" w:rsidRDefault="008107B5" w:rsidP="008107B5">
      <w:pPr>
        <w:ind w:firstLine="360"/>
        <w:jc w:val="both"/>
      </w:pPr>
      <w:r>
        <w:lastRenderedPageBreak/>
        <w:t>Формирование умений называть персонажей и место действия так, как они обозначены в произведении, определять причины действий персонажей.</w:t>
      </w:r>
    </w:p>
    <w:p w:rsidR="008107B5" w:rsidRDefault="008107B5" w:rsidP="008107B5">
      <w:pPr>
        <w:ind w:firstLine="360"/>
        <w:jc w:val="both"/>
      </w:pPr>
      <w:r>
        <w:t>Формирование умения характеризовать персонажей с использованием слов, выбранных из предложенного в учебнике списка.</w:t>
      </w:r>
    </w:p>
    <w:p w:rsidR="008107B5" w:rsidRDefault="008107B5" w:rsidP="008107B5">
      <w:pPr>
        <w:ind w:firstLine="360"/>
        <w:jc w:val="both"/>
      </w:pPr>
      <w:r>
        <w:t>Развитие умения находить в тексте слова и предложения, характеризующие наружность героя, его речь, поступки, место действия.</w:t>
      </w:r>
    </w:p>
    <w:p w:rsidR="008107B5" w:rsidRDefault="008107B5" w:rsidP="008107B5">
      <w:pPr>
        <w:ind w:firstLine="360"/>
        <w:jc w:val="both"/>
      </w:pPr>
      <w:r>
        <w:t>Развитие внимания к собственным чувствам, возникающим при чтении произведения, умение выразить их в речи.</w:t>
      </w:r>
    </w:p>
    <w:p w:rsidR="008107B5" w:rsidRDefault="008107B5" w:rsidP="008107B5">
      <w:pPr>
        <w:ind w:firstLine="360"/>
        <w:jc w:val="both"/>
      </w:pPr>
      <w:r>
        <w:t>Формирование умений делить текст на части, озаглавливать их, отвечать на вопросы по тексту с опорой на фрагменты произведения и личный жизненный опыт.</w:t>
      </w:r>
    </w:p>
    <w:p w:rsidR="008107B5" w:rsidRDefault="008107B5" w:rsidP="008107B5">
      <w:pPr>
        <w:ind w:firstLine="360"/>
        <w:jc w:val="both"/>
      </w:pPr>
      <w:r>
        <w:t>Формирование умений определять главную мысль произведения.</w:t>
      </w:r>
    </w:p>
    <w:p w:rsidR="008107B5" w:rsidRDefault="008107B5" w:rsidP="008107B5">
      <w:pPr>
        <w:ind w:firstLine="360"/>
        <w:jc w:val="both"/>
      </w:pPr>
      <w:r>
        <w:t xml:space="preserve">Обучение подробному пересказу небольших произведений и отдельных эпизодов, выборочному пересказу (рассказ об отдельном герое, отдельном событии), составлению рассказа от лица героя по предложенному плану с помощью учителя. </w:t>
      </w:r>
    </w:p>
    <w:p w:rsidR="008107B5" w:rsidRDefault="008107B5" w:rsidP="008107B5">
      <w:pPr>
        <w:ind w:firstLine="360"/>
        <w:jc w:val="both"/>
      </w:pPr>
      <w:r>
        <w:t>Развитие умения определять и объяснять своё отношение к произведению и герою, опираясь на личный читательский и жизненный опыт, сравнивать собственное отношение к персонажам различных произведений.</w:t>
      </w:r>
    </w:p>
    <w:p w:rsidR="008107B5" w:rsidRDefault="008107B5" w:rsidP="008107B5">
      <w:pPr>
        <w:ind w:firstLine="360"/>
        <w:jc w:val="both"/>
      </w:pPr>
      <w:r>
        <w:t>Формирование умений определять отношение автора к герою, находить в тексте способы выражения авторской позиции. Развитие умения сравнивать отношение автора к разным героям одного произведения, сопоставлять на материале конкретного произведения мысли и чувства разных писателей, вызванные сходными явлениями природы, человеческими поступками.</w:t>
      </w:r>
    </w:p>
    <w:p w:rsidR="008107B5" w:rsidRDefault="008107B5" w:rsidP="008107B5">
      <w:pPr>
        <w:ind w:firstLine="360"/>
        <w:jc w:val="both"/>
      </w:pPr>
      <w:r>
        <w:t>Формирование представления о содержании основных нравственных понятий, развитие умения давать нравственную оценку человеческим поступкам, выявлять общие нравственные принципы, отражаемые в сказках разных народов.</w:t>
      </w:r>
    </w:p>
    <w:p w:rsidR="008107B5" w:rsidRDefault="008107B5" w:rsidP="008107B5">
      <w:pPr>
        <w:ind w:firstLine="360"/>
        <w:jc w:val="both"/>
      </w:pPr>
      <w:r>
        <w:t>Формирование умений представлять структуру книги (на примере учебника, опираясь на титульный лист, предисловие); ориентироваться в книге, пользуясь оглавлением; пользоваться толковым словарём, помещённым в учебнике; соотносить иллюстрацию с содержанием текста произведения.</w:t>
      </w:r>
    </w:p>
    <w:p w:rsidR="008107B5" w:rsidRDefault="008107B5" w:rsidP="008107B5">
      <w:pPr>
        <w:ind w:firstLine="360"/>
        <w:jc w:val="both"/>
      </w:pPr>
    </w:p>
    <w:p w:rsidR="008107B5" w:rsidRDefault="008107B5" w:rsidP="008107B5">
      <w:pPr>
        <w:pStyle w:val="6"/>
        <w:framePr w:wrap="around"/>
        <w:spacing w:line="240" w:lineRule="auto"/>
        <w:ind w:firstLine="360"/>
        <w:rPr>
          <w:sz w:val="24"/>
        </w:rPr>
      </w:pPr>
      <w:r>
        <w:rPr>
          <w:sz w:val="24"/>
        </w:rPr>
        <w:t>Развитие воображения, речевой творческой деятельности</w:t>
      </w:r>
    </w:p>
    <w:p w:rsidR="008107B5" w:rsidRDefault="008107B5" w:rsidP="008107B5">
      <w:pPr>
        <w:ind w:firstLine="360"/>
        <w:jc w:val="both"/>
      </w:pPr>
      <w:r>
        <w:t>Формирование умений делать творческий пересказ произведения или его фрагмента, создавать устный рассказ от лица одного из героев, переносить его в новые ситуации, продолжать созданный писателем сюжет.</w:t>
      </w:r>
    </w:p>
    <w:p w:rsidR="008107B5" w:rsidRDefault="008107B5" w:rsidP="008107B5">
      <w:pPr>
        <w:ind w:firstLine="360"/>
        <w:jc w:val="both"/>
      </w:pPr>
      <w:r>
        <w:t>Обучение подбору рифм, недостающих слов в поэтическом тексте.</w:t>
      </w:r>
    </w:p>
    <w:p w:rsidR="008107B5" w:rsidRDefault="008107B5" w:rsidP="008107B5">
      <w:pPr>
        <w:ind w:firstLine="360"/>
        <w:jc w:val="both"/>
      </w:pPr>
      <w:r>
        <w:t>Формирование умения сочинять сказки, загадки, рассказы по заданным темам и рисункам.</w:t>
      </w:r>
    </w:p>
    <w:p w:rsidR="008107B5" w:rsidRDefault="008107B5" w:rsidP="008107B5">
      <w:pPr>
        <w:ind w:firstLine="360"/>
        <w:jc w:val="both"/>
      </w:pPr>
      <w:r>
        <w:t>Формирование умения писать сочинения-миниатюры из 3—4 предложений по литературным и жизненным впечатлениям.</w:t>
      </w:r>
    </w:p>
    <w:p w:rsidR="008107B5" w:rsidRDefault="008107B5" w:rsidP="008107B5">
      <w:pPr>
        <w:ind w:firstLine="360"/>
        <w:jc w:val="both"/>
      </w:pPr>
      <w:r>
        <w:t>Развитие умения заучивать стихотворения и фрагменты прозаического текста, выразительно читать их перед одноклассниками.</w:t>
      </w:r>
    </w:p>
    <w:p w:rsidR="008107B5" w:rsidRDefault="008107B5" w:rsidP="008107B5">
      <w:pPr>
        <w:ind w:firstLine="360"/>
        <w:jc w:val="both"/>
      </w:pPr>
      <w:r>
        <w:t>Формирование умений создавать рассказ по репродукциям картин известных художников по предложенному плану под руководством учителя; рассказывать о возможных иллюстрациях к произведению.</w:t>
      </w:r>
    </w:p>
    <w:p w:rsidR="008107B5" w:rsidRDefault="008107B5" w:rsidP="008107B5">
      <w:pPr>
        <w:ind w:firstLine="360"/>
        <w:jc w:val="both"/>
      </w:pPr>
    </w:p>
    <w:p w:rsidR="008107B5" w:rsidRDefault="008107B5" w:rsidP="008107B5">
      <w:pPr>
        <w:pStyle w:val="4"/>
        <w:rPr>
          <w:sz w:val="24"/>
        </w:rPr>
      </w:pPr>
      <w:r>
        <w:rPr>
          <w:sz w:val="24"/>
        </w:rPr>
        <w:t>Литературоведческая пропедевтика</w:t>
      </w:r>
    </w:p>
    <w:p w:rsidR="008107B5" w:rsidRDefault="008107B5" w:rsidP="008107B5">
      <w:pPr>
        <w:ind w:firstLine="360"/>
        <w:jc w:val="both"/>
      </w:pPr>
      <w:r>
        <w:t>Обогащение представлений о фольклорных жанрах (песни-разговоры, сезонные песни, колыбельные, пословицы).</w:t>
      </w:r>
    </w:p>
    <w:p w:rsidR="008107B5" w:rsidRDefault="008107B5" w:rsidP="008107B5">
      <w:pPr>
        <w:ind w:firstLine="360"/>
        <w:jc w:val="both"/>
      </w:pPr>
      <w:r>
        <w:t>Знакомство со средствами выразительности: сравнениями, звукописью.</w:t>
      </w:r>
    </w:p>
    <w:p w:rsidR="008107B5" w:rsidRDefault="008107B5" w:rsidP="008107B5">
      <w:pPr>
        <w:ind w:firstLine="360"/>
        <w:jc w:val="both"/>
      </w:pPr>
      <w:r>
        <w:t>Развитие умения выделять рифму в стихотворении.</w:t>
      </w:r>
    </w:p>
    <w:p w:rsidR="008107B5" w:rsidRDefault="008107B5" w:rsidP="008107B5">
      <w:pPr>
        <w:ind w:firstLine="360"/>
        <w:jc w:val="both"/>
      </w:pPr>
      <w:r>
        <w:t>Расширение представления о ритме (через прохлопывание в ладоши трёхсложного ритма).</w:t>
      </w:r>
    </w:p>
    <w:p w:rsidR="008107B5" w:rsidRDefault="008107B5" w:rsidP="008107B5">
      <w:pPr>
        <w:ind w:firstLine="360"/>
        <w:jc w:val="both"/>
      </w:pPr>
      <w:r>
        <w:t>Знакомство с понятиями: портрет героя художественного произведения, его речь, поступки, мысли, отношение автора к герою.</w:t>
      </w:r>
    </w:p>
    <w:p w:rsidR="008107B5" w:rsidRDefault="008107B5" w:rsidP="008107B5">
      <w:pPr>
        <w:ind w:firstLine="360"/>
        <w:jc w:val="both"/>
      </w:pPr>
    </w:p>
    <w:p w:rsidR="008107B5" w:rsidRDefault="008107B5" w:rsidP="008107B5">
      <w:pPr>
        <w:pStyle w:val="2"/>
        <w:ind w:left="360"/>
        <w:rPr>
          <w:b w:val="0"/>
          <w:bCs w:val="0"/>
          <w:sz w:val="24"/>
        </w:rPr>
      </w:pPr>
      <w:r>
        <w:rPr>
          <w:b w:val="0"/>
          <w:bCs w:val="0"/>
          <w:i/>
          <w:iCs/>
          <w:sz w:val="24"/>
        </w:rPr>
        <w:lastRenderedPageBreak/>
        <w:t>Планируемые результаты освоения</w:t>
      </w:r>
    </w:p>
    <w:p w:rsidR="008107B5" w:rsidRDefault="008107B5" w:rsidP="008107B5">
      <w:pPr>
        <w:pStyle w:val="2"/>
        <w:ind w:left="360"/>
        <w:rPr>
          <w:b w:val="0"/>
          <w:bCs w:val="0"/>
          <w:i/>
          <w:iCs/>
          <w:sz w:val="24"/>
        </w:rPr>
      </w:pPr>
      <w:r>
        <w:rPr>
          <w:b w:val="0"/>
          <w:bCs w:val="0"/>
          <w:i/>
          <w:iCs/>
          <w:sz w:val="24"/>
        </w:rPr>
        <w:t>программы по литературному чтению</w:t>
      </w:r>
    </w:p>
    <w:p w:rsidR="008107B5" w:rsidRDefault="008107B5" w:rsidP="008107B5">
      <w:pPr>
        <w:tabs>
          <w:tab w:val="left" w:pos="284"/>
        </w:tabs>
        <w:ind w:left="360"/>
        <w:jc w:val="both"/>
        <w:rPr>
          <w:b/>
          <w:caps/>
        </w:rPr>
      </w:pPr>
      <w:r>
        <w:rPr>
          <w:b/>
        </w:rPr>
        <w:t>к концу 2 класса</w:t>
      </w:r>
    </w:p>
    <w:p w:rsidR="008107B5" w:rsidRDefault="008107B5" w:rsidP="008107B5">
      <w:pPr>
        <w:tabs>
          <w:tab w:val="left" w:pos="284"/>
        </w:tabs>
        <w:ind w:left="284"/>
        <w:jc w:val="both"/>
        <w:rPr>
          <w:b/>
        </w:rPr>
      </w:pPr>
    </w:p>
    <w:p w:rsidR="008107B5" w:rsidRDefault="008107B5" w:rsidP="008107B5">
      <w:pPr>
        <w:tabs>
          <w:tab w:val="left" w:pos="284"/>
        </w:tabs>
        <w:ind w:left="284"/>
        <w:jc w:val="both"/>
      </w:pPr>
      <w:r>
        <w:t>ЛИЧНОСТНЫЕ</w:t>
      </w:r>
    </w:p>
    <w:p w:rsidR="008107B5" w:rsidRDefault="008107B5" w:rsidP="008107B5">
      <w:pPr>
        <w:tabs>
          <w:tab w:val="left" w:pos="284"/>
        </w:tabs>
        <w:spacing w:before="120"/>
        <w:ind w:left="284"/>
        <w:jc w:val="both"/>
        <w:rPr>
          <w:bCs/>
          <w:i/>
        </w:rPr>
      </w:pPr>
      <w:r>
        <w:rPr>
          <w:bCs/>
          <w:i/>
        </w:rPr>
        <w:t>У учащихсябудут сформированы:</w:t>
      </w:r>
    </w:p>
    <w:p w:rsidR="008107B5" w:rsidRDefault="008107B5" w:rsidP="003A5F33">
      <w:pPr>
        <w:numPr>
          <w:ilvl w:val="0"/>
          <w:numId w:val="57"/>
        </w:numPr>
        <w:tabs>
          <w:tab w:val="left" w:pos="360"/>
        </w:tabs>
        <w:ind w:left="360"/>
        <w:jc w:val="both"/>
      </w:pPr>
      <w:r>
        <w:t>положительное отношение и интерес к урокам литературного чтения.</w:t>
      </w:r>
    </w:p>
    <w:p w:rsidR="008107B5" w:rsidRDefault="008107B5" w:rsidP="008107B5">
      <w:pPr>
        <w:tabs>
          <w:tab w:val="left" w:pos="284"/>
        </w:tabs>
        <w:spacing w:before="120"/>
        <w:ind w:left="284"/>
        <w:jc w:val="both"/>
        <w:rPr>
          <w:bCs/>
          <w:i/>
        </w:rPr>
      </w:pPr>
      <w:r>
        <w:rPr>
          <w:bCs/>
          <w:i/>
        </w:rPr>
        <w:t>Учащиеся приобретают опыт:</w:t>
      </w:r>
    </w:p>
    <w:p w:rsidR="008107B5" w:rsidRDefault="008107B5" w:rsidP="003A5F33">
      <w:pPr>
        <w:numPr>
          <w:ilvl w:val="0"/>
          <w:numId w:val="57"/>
        </w:numPr>
        <w:tabs>
          <w:tab w:val="left" w:pos="360"/>
        </w:tabs>
        <w:ind w:left="360"/>
        <w:jc w:val="both"/>
      </w:pPr>
      <w:r>
        <w:t>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8107B5" w:rsidRDefault="008107B5" w:rsidP="003A5F33">
      <w:pPr>
        <w:numPr>
          <w:ilvl w:val="0"/>
          <w:numId w:val="57"/>
        </w:numPr>
        <w:tabs>
          <w:tab w:val="left" w:pos="360"/>
        </w:tabs>
        <w:ind w:left="360"/>
        <w:jc w:val="both"/>
      </w:pPr>
      <w:r>
        <w:t>оценки своих эмоциональных реакций, поступков и действий других людей.</w:t>
      </w:r>
    </w:p>
    <w:p w:rsidR="008107B5" w:rsidRDefault="008107B5" w:rsidP="008107B5">
      <w:pPr>
        <w:tabs>
          <w:tab w:val="left" w:pos="284"/>
        </w:tabs>
        <w:spacing w:before="120"/>
        <w:ind w:left="284"/>
        <w:jc w:val="both"/>
        <w:rPr>
          <w:bCs/>
          <w:i/>
        </w:rPr>
      </w:pPr>
      <w:r>
        <w:rPr>
          <w:bCs/>
          <w:i/>
        </w:rPr>
        <w:t>У учащихся могут быть сформированы:</w:t>
      </w:r>
    </w:p>
    <w:p w:rsidR="008107B5" w:rsidRDefault="008107B5" w:rsidP="003A5F33">
      <w:pPr>
        <w:numPr>
          <w:ilvl w:val="0"/>
          <w:numId w:val="58"/>
        </w:numPr>
        <w:tabs>
          <w:tab w:val="left" w:pos="360"/>
        </w:tabs>
        <w:ind w:left="360"/>
        <w:jc w:val="both"/>
      </w:pPr>
      <w:r>
        <w:t>представление о добре и зле, общих нравственных категориях;</w:t>
      </w:r>
    </w:p>
    <w:p w:rsidR="008107B5" w:rsidRDefault="008107B5" w:rsidP="003A5F33">
      <w:pPr>
        <w:numPr>
          <w:ilvl w:val="0"/>
          <w:numId w:val="58"/>
        </w:numPr>
        <w:tabs>
          <w:tab w:val="left" w:pos="360"/>
        </w:tabs>
        <w:ind w:left="360"/>
        <w:jc w:val="both"/>
      </w:pPr>
      <w:r>
        <w:t>умение соотносить жизненные наблюдения с читательскими впечатлениями;</w:t>
      </w:r>
    </w:p>
    <w:p w:rsidR="008107B5" w:rsidRDefault="008107B5" w:rsidP="003A5F33">
      <w:pPr>
        <w:numPr>
          <w:ilvl w:val="0"/>
          <w:numId w:val="58"/>
        </w:numPr>
        <w:tabs>
          <w:tab w:val="left" w:pos="360"/>
        </w:tabs>
        <w:ind w:left="360"/>
        <w:jc w:val="both"/>
      </w:pPr>
      <w:r>
        <w:t>ориентация в нравственном содержании собственных поступков и поступков других людей;</w:t>
      </w:r>
    </w:p>
    <w:p w:rsidR="008107B5" w:rsidRDefault="008107B5" w:rsidP="003A5F33">
      <w:pPr>
        <w:numPr>
          <w:ilvl w:val="0"/>
          <w:numId w:val="58"/>
        </w:numPr>
        <w:tabs>
          <w:tab w:val="left" w:pos="360"/>
        </w:tabs>
        <w:ind w:left="360"/>
        <w:jc w:val="both"/>
      </w:pPr>
      <w:r>
        <w:t>умения оценивать свое отношение к учебе;</w:t>
      </w:r>
    </w:p>
    <w:p w:rsidR="008107B5" w:rsidRDefault="008107B5" w:rsidP="003A5F33">
      <w:pPr>
        <w:numPr>
          <w:ilvl w:val="0"/>
          <w:numId w:val="58"/>
        </w:numPr>
        <w:tabs>
          <w:tab w:val="left" w:pos="360"/>
        </w:tabs>
        <w:ind w:left="360"/>
        <w:jc w:val="both"/>
      </w:pPr>
      <w:r>
        <w:t>внимание к переживаниям других людей, чувство сопереживания;</w:t>
      </w:r>
    </w:p>
    <w:p w:rsidR="008107B5" w:rsidRDefault="008107B5" w:rsidP="003A5F33">
      <w:pPr>
        <w:numPr>
          <w:ilvl w:val="0"/>
          <w:numId w:val="58"/>
        </w:numPr>
        <w:tabs>
          <w:tab w:val="left" w:pos="360"/>
        </w:tabs>
        <w:ind w:left="360"/>
        <w:jc w:val="both"/>
      </w:pPr>
      <w:r>
        <w:t>эстетическое чувство на основе знакомства с разными видами искусства, наблюдений за природой. (внимательное и вдумчивое отношение к произведениям искусства, явлениям природы)</w:t>
      </w:r>
    </w:p>
    <w:p w:rsidR="008107B5" w:rsidRDefault="008107B5" w:rsidP="008107B5">
      <w:pPr>
        <w:tabs>
          <w:tab w:val="left" w:pos="360"/>
          <w:tab w:val="left" w:pos="540"/>
        </w:tabs>
        <w:ind w:left="360" w:hanging="360"/>
        <w:jc w:val="both"/>
      </w:pPr>
    </w:p>
    <w:p w:rsidR="008107B5" w:rsidRDefault="008107B5" w:rsidP="008107B5">
      <w:pPr>
        <w:pStyle w:val="3"/>
        <w:tabs>
          <w:tab w:val="left" w:pos="540"/>
        </w:tabs>
        <w:rPr>
          <w:rFonts w:ascii="Times New Roman" w:hAnsi="Times New Roman"/>
          <w:b w:val="0"/>
          <w:bCs w:val="0"/>
          <w:sz w:val="24"/>
        </w:rPr>
      </w:pPr>
      <w:r>
        <w:rPr>
          <w:rFonts w:ascii="Times New Roman" w:hAnsi="Times New Roman"/>
          <w:b w:val="0"/>
          <w:bCs w:val="0"/>
          <w:sz w:val="24"/>
        </w:rPr>
        <w:t>ПРЕДМЕТНЫЕ</w:t>
      </w:r>
    </w:p>
    <w:p w:rsidR="008107B5" w:rsidRDefault="008107B5" w:rsidP="008107B5">
      <w:pPr>
        <w:pStyle w:val="1"/>
        <w:rPr>
          <w:rFonts w:ascii="Times New Roman" w:hAnsi="Times New Roman"/>
          <w:b w:val="0"/>
          <w:bCs w:val="0"/>
          <w:sz w:val="24"/>
        </w:rPr>
      </w:pPr>
      <w:r>
        <w:rPr>
          <w:rFonts w:ascii="Times New Roman" w:hAnsi="Times New Roman"/>
          <w:b w:val="0"/>
          <w:bCs w:val="0"/>
          <w:sz w:val="24"/>
        </w:rPr>
        <w:t>Речевая и читательская деятельность</w:t>
      </w:r>
    </w:p>
    <w:p w:rsidR="008107B5" w:rsidRDefault="008107B5" w:rsidP="008107B5">
      <w:pPr>
        <w:spacing w:before="120"/>
        <w:ind w:firstLine="357"/>
        <w:rPr>
          <w:i/>
          <w:iCs/>
        </w:rPr>
      </w:pPr>
      <w:r>
        <w:rPr>
          <w:i/>
          <w:iCs/>
        </w:rPr>
        <w:t>Учащиеся научатся:</w:t>
      </w:r>
    </w:p>
    <w:p w:rsidR="008107B5" w:rsidRDefault="008107B5" w:rsidP="003A5F33">
      <w:pPr>
        <w:numPr>
          <w:ilvl w:val="0"/>
          <w:numId w:val="59"/>
        </w:numPr>
        <w:tabs>
          <w:tab w:val="num" w:pos="360"/>
          <w:tab w:val="left" w:pos="900"/>
        </w:tabs>
        <w:ind w:left="360"/>
        <w:jc w:val="both"/>
        <w:rPr>
          <w:iCs/>
        </w:rPr>
      </w:pPr>
      <w:r>
        <w:rPr>
          <w:iCs/>
        </w:rPr>
        <w:t>воспринимать на слух художественное произведение, определять произведенное им впечатление;</w:t>
      </w:r>
    </w:p>
    <w:p w:rsidR="008107B5" w:rsidRDefault="008107B5" w:rsidP="003A5F33">
      <w:pPr>
        <w:numPr>
          <w:ilvl w:val="0"/>
          <w:numId w:val="59"/>
        </w:numPr>
        <w:tabs>
          <w:tab w:val="num" w:pos="360"/>
          <w:tab w:val="left" w:pos="900"/>
        </w:tabs>
        <w:ind w:left="360"/>
        <w:jc w:val="both"/>
        <w:rPr>
          <w:iCs/>
        </w:rPr>
      </w:pPr>
      <w:r>
        <w:rPr>
          <w:iCs/>
        </w:rPr>
        <w:t>читать вслух осмысленно, передавая нужную интонацию;</w:t>
      </w:r>
    </w:p>
    <w:p w:rsidR="008107B5" w:rsidRDefault="008107B5" w:rsidP="003A5F33">
      <w:pPr>
        <w:numPr>
          <w:ilvl w:val="0"/>
          <w:numId w:val="59"/>
        </w:numPr>
        <w:tabs>
          <w:tab w:val="num" w:pos="360"/>
          <w:tab w:val="left" w:pos="900"/>
        </w:tabs>
        <w:ind w:left="360"/>
        <w:jc w:val="both"/>
        <w:rPr>
          <w:iCs/>
        </w:rPr>
      </w:pPr>
      <w:r>
        <w:rPr>
          <w:iCs/>
        </w:rPr>
        <w:t>пересказывать произведение кратко, выборочно, используя соответствующую лексику;</w:t>
      </w:r>
    </w:p>
    <w:p w:rsidR="008107B5" w:rsidRDefault="008107B5" w:rsidP="003A5F33">
      <w:pPr>
        <w:numPr>
          <w:ilvl w:val="0"/>
          <w:numId w:val="59"/>
        </w:numPr>
        <w:tabs>
          <w:tab w:val="num" w:pos="360"/>
        </w:tabs>
        <w:ind w:left="360"/>
        <w:jc w:val="both"/>
      </w:pPr>
      <w:r>
        <w:t>объяснять смысл названия произведения, связь его с содержанием;</w:t>
      </w:r>
    </w:p>
    <w:p w:rsidR="008107B5" w:rsidRDefault="008107B5" w:rsidP="003A5F33">
      <w:pPr>
        <w:numPr>
          <w:ilvl w:val="0"/>
          <w:numId w:val="59"/>
        </w:numPr>
        <w:tabs>
          <w:tab w:val="num" w:pos="360"/>
        </w:tabs>
        <w:ind w:left="360"/>
        <w:jc w:val="both"/>
      </w:pPr>
      <w:r>
        <w:t>вычленять фрагменты текста, нужные для ответа на поставленные вопросы;</w:t>
      </w:r>
    </w:p>
    <w:p w:rsidR="008107B5" w:rsidRDefault="008107B5" w:rsidP="003A5F33">
      <w:pPr>
        <w:numPr>
          <w:ilvl w:val="0"/>
          <w:numId w:val="59"/>
        </w:numPr>
        <w:tabs>
          <w:tab w:val="num" w:pos="360"/>
        </w:tabs>
        <w:ind w:left="360"/>
        <w:jc w:val="both"/>
      </w:pPr>
      <w:r>
        <w:t>объяснять действия персонажей;</w:t>
      </w:r>
    </w:p>
    <w:p w:rsidR="008107B5" w:rsidRDefault="008107B5" w:rsidP="003A5F33">
      <w:pPr>
        <w:numPr>
          <w:ilvl w:val="0"/>
          <w:numId w:val="59"/>
        </w:numPr>
        <w:tabs>
          <w:tab w:val="num" w:pos="360"/>
        </w:tabs>
        <w:ind w:left="360"/>
        <w:jc w:val="both"/>
      </w:pPr>
      <w:r>
        <w:t>делить произведения на части, озаглавливать их (под руководством учителя);</w:t>
      </w:r>
    </w:p>
    <w:p w:rsidR="008107B5" w:rsidRDefault="008107B5" w:rsidP="003A5F33">
      <w:pPr>
        <w:numPr>
          <w:ilvl w:val="0"/>
          <w:numId w:val="59"/>
        </w:numPr>
        <w:tabs>
          <w:tab w:val="num" w:pos="360"/>
        </w:tabs>
        <w:ind w:left="360"/>
        <w:jc w:val="both"/>
      </w:pPr>
      <w:r>
        <w:t>сравнивать героев разных произведений;</w:t>
      </w:r>
    </w:p>
    <w:p w:rsidR="008107B5" w:rsidRDefault="008107B5" w:rsidP="003A5F33">
      <w:pPr>
        <w:numPr>
          <w:ilvl w:val="0"/>
          <w:numId w:val="59"/>
        </w:numPr>
        <w:tabs>
          <w:tab w:val="num" w:pos="360"/>
        </w:tabs>
        <w:ind w:left="360"/>
        <w:jc w:val="both"/>
      </w:pPr>
      <w:r>
        <w:t>ставить вопросы к тексту.</w:t>
      </w:r>
    </w:p>
    <w:p w:rsidR="008107B5" w:rsidRDefault="008107B5" w:rsidP="008107B5">
      <w:pPr>
        <w:spacing w:before="120"/>
        <w:ind w:firstLine="357"/>
        <w:rPr>
          <w:i/>
          <w:iCs/>
        </w:rPr>
      </w:pPr>
      <w:r>
        <w:rPr>
          <w:i/>
          <w:iCs/>
        </w:rPr>
        <w:t>Учащиеся получат возможность научиться:</w:t>
      </w:r>
    </w:p>
    <w:p w:rsidR="008107B5" w:rsidRDefault="008107B5" w:rsidP="003A5F33">
      <w:pPr>
        <w:numPr>
          <w:ilvl w:val="0"/>
          <w:numId w:val="59"/>
        </w:numPr>
        <w:tabs>
          <w:tab w:val="num" w:pos="360"/>
        </w:tabs>
        <w:ind w:left="360"/>
        <w:jc w:val="both"/>
      </w:pPr>
      <w:r>
        <w:t>в процессе размышления над произведением привлекать опыт собственных переживаний, жизненных впечатлений.</w:t>
      </w:r>
    </w:p>
    <w:p w:rsidR="008107B5" w:rsidRDefault="008107B5" w:rsidP="008107B5">
      <w:pPr>
        <w:pStyle w:val="1"/>
        <w:rPr>
          <w:rFonts w:ascii="Times New Roman" w:hAnsi="Times New Roman"/>
          <w:sz w:val="24"/>
        </w:rPr>
      </w:pPr>
      <w:r>
        <w:rPr>
          <w:rFonts w:ascii="Times New Roman" w:hAnsi="Times New Roman"/>
          <w:b w:val="0"/>
          <w:bCs w:val="0"/>
          <w:sz w:val="24"/>
        </w:rPr>
        <w:t>Творческая деятельность</w:t>
      </w:r>
    </w:p>
    <w:p w:rsidR="008107B5" w:rsidRDefault="008107B5" w:rsidP="008107B5">
      <w:pPr>
        <w:spacing w:before="120"/>
        <w:ind w:firstLine="357"/>
        <w:rPr>
          <w:i/>
          <w:iCs/>
        </w:rPr>
      </w:pPr>
      <w:r>
        <w:rPr>
          <w:i/>
          <w:iCs/>
        </w:rPr>
        <w:t>Учащиеся научатся:</w:t>
      </w:r>
    </w:p>
    <w:p w:rsidR="008107B5" w:rsidRDefault="008107B5" w:rsidP="003A5F33">
      <w:pPr>
        <w:numPr>
          <w:ilvl w:val="0"/>
          <w:numId w:val="59"/>
        </w:numPr>
        <w:tabs>
          <w:tab w:val="num" w:pos="360"/>
        </w:tabs>
        <w:ind w:left="360"/>
        <w:jc w:val="both"/>
        <w:rPr>
          <w:iCs/>
        </w:rPr>
      </w:pPr>
      <w:r>
        <w:rPr>
          <w:iCs/>
        </w:rPr>
        <w:t>создавать рассказ по циклу картинок;</w:t>
      </w:r>
    </w:p>
    <w:p w:rsidR="008107B5" w:rsidRDefault="008107B5" w:rsidP="003A5F33">
      <w:pPr>
        <w:numPr>
          <w:ilvl w:val="0"/>
          <w:numId w:val="59"/>
        </w:numPr>
        <w:tabs>
          <w:tab w:val="num" w:pos="360"/>
        </w:tabs>
        <w:ind w:left="360"/>
        <w:jc w:val="both"/>
        <w:rPr>
          <w:iCs/>
        </w:rPr>
      </w:pPr>
      <w:r>
        <w:rPr>
          <w:iCs/>
        </w:rPr>
        <w:t>рассказывать прочитанную сказку от лица персонажа по данному плану с помощью учителя;</w:t>
      </w:r>
    </w:p>
    <w:p w:rsidR="008107B5" w:rsidRDefault="008107B5" w:rsidP="003A5F33">
      <w:pPr>
        <w:numPr>
          <w:ilvl w:val="0"/>
          <w:numId w:val="59"/>
        </w:numPr>
        <w:tabs>
          <w:tab w:val="num" w:pos="360"/>
        </w:tabs>
        <w:ind w:left="360"/>
        <w:jc w:val="both"/>
        <w:rPr>
          <w:iCs/>
        </w:rPr>
      </w:pPr>
      <w:r>
        <w:rPr>
          <w:iCs/>
        </w:rPr>
        <w:t>выразительно читать стихотворение и фрагменты прозаического текста перед группой.</w:t>
      </w:r>
    </w:p>
    <w:p w:rsidR="008107B5" w:rsidRDefault="008107B5" w:rsidP="008107B5">
      <w:pPr>
        <w:spacing w:before="120"/>
        <w:ind w:firstLine="357"/>
        <w:rPr>
          <w:i/>
          <w:iCs/>
        </w:rPr>
      </w:pPr>
      <w:r>
        <w:rPr>
          <w:i/>
          <w:iCs/>
        </w:rPr>
        <w:t>Учащиеся получат возможность научиться:</w:t>
      </w:r>
    </w:p>
    <w:p w:rsidR="008107B5" w:rsidRDefault="008107B5" w:rsidP="003A5F33">
      <w:pPr>
        <w:numPr>
          <w:ilvl w:val="0"/>
          <w:numId w:val="59"/>
        </w:numPr>
        <w:tabs>
          <w:tab w:val="num" w:pos="360"/>
        </w:tabs>
        <w:ind w:left="360"/>
        <w:jc w:val="both"/>
        <w:rPr>
          <w:iCs/>
        </w:rPr>
      </w:pPr>
      <w:r>
        <w:rPr>
          <w:iCs/>
        </w:rPr>
        <w:t>читать по ролям художественное произведение;</w:t>
      </w:r>
    </w:p>
    <w:p w:rsidR="008107B5" w:rsidRDefault="008107B5" w:rsidP="003A5F33">
      <w:pPr>
        <w:numPr>
          <w:ilvl w:val="0"/>
          <w:numId w:val="59"/>
        </w:numPr>
        <w:tabs>
          <w:tab w:val="num" w:pos="360"/>
        </w:tabs>
        <w:ind w:left="360"/>
        <w:jc w:val="both"/>
        <w:rPr>
          <w:iCs/>
        </w:rPr>
      </w:pPr>
      <w:r>
        <w:rPr>
          <w:iCs/>
        </w:rPr>
        <w:lastRenderedPageBreak/>
        <w:t>сочинять рассказы, загадки, сказки, продолжения прочитанных произведений;</w:t>
      </w:r>
    </w:p>
    <w:p w:rsidR="008107B5" w:rsidRDefault="008107B5" w:rsidP="003A5F33">
      <w:pPr>
        <w:numPr>
          <w:ilvl w:val="0"/>
          <w:numId w:val="59"/>
        </w:numPr>
        <w:tabs>
          <w:tab w:val="num" w:pos="360"/>
        </w:tabs>
        <w:ind w:left="360"/>
        <w:jc w:val="both"/>
        <w:rPr>
          <w:iCs/>
        </w:rPr>
      </w:pPr>
      <w:r>
        <w:rPr>
          <w:iCs/>
        </w:rPr>
        <w:t>придумывать иллюстрации к прочитанным произведениям;</w:t>
      </w:r>
    </w:p>
    <w:p w:rsidR="008107B5" w:rsidRDefault="008107B5" w:rsidP="003A5F33">
      <w:pPr>
        <w:numPr>
          <w:ilvl w:val="0"/>
          <w:numId w:val="59"/>
        </w:numPr>
        <w:tabs>
          <w:tab w:val="num" w:pos="360"/>
        </w:tabs>
        <w:ind w:left="360"/>
        <w:jc w:val="both"/>
        <w:rPr>
          <w:iCs/>
        </w:rPr>
      </w:pPr>
      <w:r>
        <w:rPr>
          <w:iCs/>
        </w:rPr>
        <w:t>создавать рассказ на заданную тему по личным впечатлениям;</w:t>
      </w:r>
    </w:p>
    <w:p w:rsidR="008107B5" w:rsidRDefault="008107B5" w:rsidP="003A5F33">
      <w:pPr>
        <w:numPr>
          <w:ilvl w:val="0"/>
          <w:numId w:val="59"/>
        </w:numPr>
        <w:tabs>
          <w:tab w:val="num" w:pos="360"/>
        </w:tabs>
        <w:ind w:left="360"/>
        <w:jc w:val="both"/>
        <w:rPr>
          <w:iCs/>
        </w:rPr>
      </w:pPr>
      <w:r>
        <w:rPr>
          <w:iCs/>
        </w:rPr>
        <w:t>участвовать в инсценировании литературных произведений.</w:t>
      </w:r>
    </w:p>
    <w:p w:rsidR="008107B5" w:rsidRDefault="008107B5" w:rsidP="008107B5">
      <w:pPr>
        <w:pStyle w:val="1"/>
        <w:tabs>
          <w:tab w:val="left" w:pos="360"/>
        </w:tabs>
        <w:rPr>
          <w:rFonts w:ascii="Times New Roman" w:hAnsi="Times New Roman"/>
          <w:sz w:val="24"/>
        </w:rPr>
      </w:pPr>
      <w:r>
        <w:rPr>
          <w:rFonts w:ascii="Times New Roman" w:hAnsi="Times New Roman"/>
          <w:b w:val="0"/>
          <w:bCs w:val="0"/>
          <w:sz w:val="24"/>
        </w:rPr>
        <w:t>Литературоведческая пропедевтика</w:t>
      </w:r>
    </w:p>
    <w:p w:rsidR="008107B5" w:rsidRDefault="008107B5" w:rsidP="008107B5">
      <w:pPr>
        <w:tabs>
          <w:tab w:val="left" w:pos="360"/>
        </w:tabs>
        <w:spacing w:before="120"/>
        <w:ind w:left="360"/>
        <w:rPr>
          <w:i/>
          <w:iCs/>
        </w:rPr>
      </w:pPr>
      <w:r>
        <w:rPr>
          <w:i/>
          <w:iCs/>
        </w:rPr>
        <w:t>Учащиеся научатся:</w:t>
      </w:r>
    </w:p>
    <w:p w:rsidR="008107B5" w:rsidRDefault="008107B5" w:rsidP="003A5F33">
      <w:pPr>
        <w:numPr>
          <w:ilvl w:val="0"/>
          <w:numId w:val="61"/>
        </w:numPr>
        <w:tabs>
          <w:tab w:val="left" w:pos="360"/>
        </w:tabs>
        <w:ind w:left="360"/>
        <w:jc w:val="both"/>
        <w:rPr>
          <w:iCs/>
        </w:rPr>
      </w:pPr>
      <w:r>
        <w:rPr>
          <w:iCs/>
        </w:rPr>
        <w:t>выделять рифмы в тексте стихотворения;</w:t>
      </w:r>
    </w:p>
    <w:p w:rsidR="008107B5" w:rsidRDefault="008107B5" w:rsidP="008107B5">
      <w:pPr>
        <w:spacing w:before="120"/>
        <w:ind w:firstLine="357"/>
        <w:rPr>
          <w:i/>
          <w:iCs/>
        </w:rPr>
      </w:pPr>
      <w:r>
        <w:rPr>
          <w:i/>
          <w:iCs/>
        </w:rPr>
        <w:t>Учащиеся получат возможность научиться:</w:t>
      </w:r>
    </w:p>
    <w:p w:rsidR="008107B5" w:rsidRDefault="008107B5" w:rsidP="003A5F33">
      <w:pPr>
        <w:numPr>
          <w:ilvl w:val="0"/>
          <w:numId w:val="59"/>
        </w:numPr>
        <w:tabs>
          <w:tab w:val="left" w:pos="360"/>
        </w:tabs>
        <w:ind w:left="360"/>
        <w:jc w:val="both"/>
        <w:rPr>
          <w:iCs/>
        </w:rPr>
      </w:pPr>
      <w:r>
        <w:rPr>
          <w:iCs/>
        </w:rPr>
        <w:t>объяснять переносное значение отдельных слов, фразеологизмов;</w:t>
      </w:r>
    </w:p>
    <w:p w:rsidR="008107B5" w:rsidRDefault="008107B5" w:rsidP="003A5F33">
      <w:pPr>
        <w:numPr>
          <w:ilvl w:val="0"/>
          <w:numId w:val="59"/>
        </w:numPr>
        <w:tabs>
          <w:tab w:val="left" w:pos="360"/>
        </w:tabs>
        <w:ind w:left="360"/>
        <w:jc w:val="both"/>
        <w:rPr>
          <w:iCs/>
        </w:rPr>
      </w:pPr>
      <w:r>
        <w:rPr>
          <w:iCs/>
        </w:rPr>
        <w:t>находить сравнения в тексте произведения;</w:t>
      </w:r>
    </w:p>
    <w:p w:rsidR="008107B5" w:rsidRDefault="008107B5" w:rsidP="003A5F33">
      <w:pPr>
        <w:numPr>
          <w:ilvl w:val="0"/>
          <w:numId w:val="59"/>
        </w:numPr>
        <w:tabs>
          <w:tab w:val="left" w:pos="360"/>
        </w:tabs>
        <w:ind w:left="360"/>
        <w:jc w:val="both"/>
        <w:rPr>
          <w:iCs/>
        </w:rPr>
      </w:pPr>
      <w:r>
        <w:rPr>
          <w:iCs/>
        </w:rPr>
        <w:t>определять особенности жанра отдельных произведений фольклора;</w:t>
      </w:r>
    </w:p>
    <w:p w:rsidR="008107B5" w:rsidRDefault="008107B5" w:rsidP="003A5F33">
      <w:pPr>
        <w:numPr>
          <w:ilvl w:val="0"/>
          <w:numId w:val="59"/>
        </w:numPr>
        <w:tabs>
          <w:tab w:val="left" w:pos="360"/>
        </w:tabs>
        <w:ind w:left="360"/>
        <w:jc w:val="both"/>
        <w:rPr>
          <w:iCs/>
        </w:rPr>
      </w:pPr>
      <w:r>
        <w:rPr>
          <w:iCs/>
        </w:rPr>
        <w:t>определять отношение автора к персонажам, определять, как оно выражено;</w:t>
      </w:r>
    </w:p>
    <w:p w:rsidR="008107B5" w:rsidRDefault="008107B5" w:rsidP="003A5F33">
      <w:pPr>
        <w:numPr>
          <w:ilvl w:val="0"/>
          <w:numId w:val="59"/>
        </w:numPr>
        <w:tabs>
          <w:tab w:val="left" w:pos="360"/>
        </w:tabs>
        <w:ind w:left="360"/>
        <w:jc w:val="both"/>
        <w:rPr>
          <w:iCs/>
        </w:rPr>
      </w:pPr>
      <w:r>
        <w:rPr>
          <w:iCs/>
        </w:rPr>
        <w:t>выделять слова действующих лиц, автора, описание внешности, поступков героев, описание пейзажа;</w:t>
      </w:r>
    </w:p>
    <w:p w:rsidR="008107B5" w:rsidRDefault="008107B5" w:rsidP="003A5F33">
      <w:pPr>
        <w:numPr>
          <w:ilvl w:val="0"/>
          <w:numId w:val="59"/>
        </w:numPr>
        <w:tabs>
          <w:tab w:val="left" w:pos="360"/>
        </w:tabs>
        <w:ind w:left="360"/>
        <w:jc w:val="both"/>
        <w:rPr>
          <w:iCs/>
        </w:rPr>
      </w:pPr>
      <w:r>
        <w:rPr>
          <w:iCs/>
        </w:rPr>
        <w:t>определять ритм стихотворения путем прохлопывания.</w:t>
      </w:r>
    </w:p>
    <w:p w:rsidR="008107B5" w:rsidRPr="008107B5" w:rsidRDefault="008107B5" w:rsidP="008107B5">
      <w:pPr>
        <w:tabs>
          <w:tab w:val="left" w:pos="360"/>
        </w:tabs>
        <w:jc w:val="both"/>
      </w:pPr>
    </w:p>
    <w:p w:rsidR="008107B5" w:rsidRDefault="008107B5" w:rsidP="008107B5">
      <w:pPr>
        <w:tabs>
          <w:tab w:val="left" w:pos="360"/>
        </w:tabs>
        <w:jc w:val="both"/>
      </w:pPr>
      <w:r>
        <w:t>МЕТАПРЕДМЕТНЫЕ</w:t>
      </w:r>
    </w:p>
    <w:p w:rsidR="008107B5" w:rsidRDefault="008107B5" w:rsidP="008107B5">
      <w:pPr>
        <w:pStyle w:val="1"/>
        <w:tabs>
          <w:tab w:val="left" w:pos="360"/>
        </w:tabs>
        <w:spacing w:before="120"/>
        <w:rPr>
          <w:rFonts w:ascii="Times New Roman" w:hAnsi="Times New Roman"/>
          <w:sz w:val="24"/>
        </w:rPr>
      </w:pPr>
      <w:r>
        <w:rPr>
          <w:rFonts w:ascii="Times New Roman" w:hAnsi="Times New Roman"/>
          <w:b w:val="0"/>
          <w:bCs w:val="0"/>
          <w:sz w:val="24"/>
        </w:rPr>
        <w:t>Регулятивные</w:t>
      </w:r>
    </w:p>
    <w:p w:rsidR="008107B5" w:rsidRDefault="008107B5" w:rsidP="008107B5">
      <w:pPr>
        <w:tabs>
          <w:tab w:val="left" w:pos="284"/>
        </w:tabs>
        <w:spacing w:before="120"/>
        <w:ind w:left="284"/>
        <w:jc w:val="both"/>
        <w:rPr>
          <w:bCs/>
          <w:i/>
        </w:rPr>
      </w:pPr>
      <w:r>
        <w:rPr>
          <w:bCs/>
          <w:i/>
        </w:rPr>
        <w:t>Учащиеся приобретают опыт:</w:t>
      </w:r>
    </w:p>
    <w:p w:rsidR="008107B5" w:rsidRDefault="008107B5" w:rsidP="003A5F33">
      <w:pPr>
        <w:numPr>
          <w:ilvl w:val="0"/>
          <w:numId w:val="60"/>
        </w:numPr>
        <w:tabs>
          <w:tab w:val="num" w:pos="360"/>
        </w:tabs>
        <w:ind w:left="284" w:hanging="284"/>
        <w:jc w:val="both"/>
      </w:pPr>
      <w:r>
        <w:t>выполнения учебных действий в устной и письменной форме;</w:t>
      </w:r>
    </w:p>
    <w:p w:rsidR="008107B5" w:rsidRDefault="008107B5" w:rsidP="003A5F33">
      <w:pPr>
        <w:numPr>
          <w:ilvl w:val="0"/>
          <w:numId w:val="59"/>
        </w:numPr>
        <w:tabs>
          <w:tab w:val="num" w:pos="360"/>
        </w:tabs>
        <w:ind w:left="360"/>
        <w:jc w:val="both"/>
        <w:rPr>
          <w:iCs/>
        </w:rPr>
      </w:pPr>
      <w:r>
        <w:t>самостоятельной оценки правильности выполненных действия, внесения корректив;</w:t>
      </w:r>
    </w:p>
    <w:p w:rsidR="008107B5" w:rsidRDefault="008107B5" w:rsidP="003A5F33">
      <w:pPr>
        <w:numPr>
          <w:ilvl w:val="0"/>
          <w:numId w:val="59"/>
        </w:numPr>
        <w:tabs>
          <w:tab w:val="num" w:pos="360"/>
        </w:tabs>
        <w:ind w:left="360"/>
        <w:jc w:val="both"/>
        <w:rPr>
          <w:iCs/>
        </w:rPr>
      </w:pPr>
      <w:r>
        <w:rPr>
          <w:iCs/>
        </w:rPr>
        <w:t>планирования своих действий в соответствии с поставленной целью (например, участие в проектной деятельности).</w:t>
      </w:r>
    </w:p>
    <w:p w:rsidR="008107B5" w:rsidRDefault="008107B5" w:rsidP="008107B5">
      <w:pPr>
        <w:pStyle w:val="1"/>
        <w:rPr>
          <w:rFonts w:ascii="Times New Roman" w:hAnsi="Times New Roman"/>
          <w:sz w:val="24"/>
        </w:rPr>
      </w:pPr>
      <w:r>
        <w:rPr>
          <w:rFonts w:ascii="Times New Roman" w:hAnsi="Times New Roman"/>
          <w:b w:val="0"/>
          <w:bCs w:val="0"/>
          <w:sz w:val="24"/>
        </w:rPr>
        <w:t>Познавательные</w:t>
      </w:r>
    </w:p>
    <w:p w:rsidR="008107B5" w:rsidRDefault="008107B5" w:rsidP="008107B5">
      <w:pPr>
        <w:tabs>
          <w:tab w:val="left" w:pos="284"/>
        </w:tabs>
        <w:spacing w:before="120"/>
        <w:ind w:left="284"/>
        <w:jc w:val="both"/>
        <w:rPr>
          <w:bCs/>
          <w:i/>
        </w:rPr>
      </w:pPr>
      <w:r>
        <w:rPr>
          <w:bCs/>
          <w:i/>
        </w:rPr>
        <w:t>Учащиеся научатся:</w:t>
      </w:r>
    </w:p>
    <w:p w:rsidR="008107B5" w:rsidRDefault="008107B5" w:rsidP="003A5F33">
      <w:pPr>
        <w:numPr>
          <w:ilvl w:val="0"/>
          <w:numId w:val="60"/>
        </w:numPr>
        <w:tabs>
          <w:tab w:val="num" w:pos="360"/>
        </w:tabs>
        <w:ind w:left="360"/>
        <w:jc w:val="both"/>
      </w:pPr>
      <w:r>
        <w:t>прогнозировать содержание произведения по его названию, ключевым словам;</w:t>
      </w:r>
    </w:p>
    <w:p w:rsidR="008107B5" w:rsidRDefault="008107B5" w:rsidP="003A5F33">
      <w:pPr>
        <w:numPr>
          <w:ilvl w:val="0"/>
          <w:numId w:val="59"/>
        </w:numPr>
        <w:tabs>
          <w:tab w:val="left" w:pos="360"/>
        </w:tabs>
        <w:ind w:left="360"/>
        <w:jc w:val="both"/>
        <w:rPr>
          <w:iCs/>
        </w:rPr>
      </w:pPr>
      <w:r>
        <w:t>самостоятельно находить значения отдельных слов в толковом словаре, помещённом в учебнике, в сносках к тексту;</w:t>
      </w:r>
    </w:p>
    <w:p w:rsidR="008107B5" w:rsidRDefault="008107B5" w:rsidP="008107B5">
      <w:pPr>
        <w:spacing w:before="120"/>
        <w:ind w:firstLine="357"/>
        <w:rPr>
          <w:i/>
          <w:iCs/>
        </w:rPr>
      </w:pPr>
      <w:r>
        <w:rPr>
          <w:i/>
          <w:iCs/>
        </w:rPr>
        <w:t>Учащиеся получат возможность научиться:</w:t>
      </w:r>
    </w:p>
    <w:p w:rsidR="008107B5" w:rsidRDefault="008107B5" w:rsidP="003A5F33">
      <w:pPr>
        <w:numPr>
          <w:ilvl w:val="0"/>
          <w:numId w:val="60"/>
        </w:numPr>
        <w:tabs>
          <w:tab w:val="num" w:pos="360"/>
        </w:tabs>
        <w:ind w:left="284" w:hanging="284"/>
        <w:jc w:val="both"/>
      </w:pPr>
      <w:r>
        <w:t>сравнивать произведения и героев;</w:t>
      </w:r>
    </w:p>
    <w:p w:rsidR="008107B5" w:rsidRDefault="008107B5" w:rsidP="003A5F33">
      <w:pPr>
        <w:numPr>
          <w:ilvl w:val="0"/>
          <w:numId w:val="60"/>
        </w:numPr>
        <w:tabs>
          <w:tab w:val="num" w:pos="360"/>
        </w:tabs>
        <w:ind w:left="284" w:hanging="284"/>
        <w:jc w:val="both"/>
      </w:pPr>
      <w:r>
        <w:t>устанавливать причинно-следственные связи между поступками героев;</w:t>
      </w:r>
    </w:p>
    <w:p w:rsidR="008107B5" w:rsidRDefault="008107B5" w:rsidP="003A5F33">
      <w:pPr>
        <w:numPr>
          <w:ilvl w:val="0"/>
          <w:numId w:val="60"/>
        </w:numPr>
        <w:tabs>
          <w:tab w:val="num" w:pos="360"/>
        </w:tabs>
        <w:ind w:left="284" w:hanging="284"/>
        <w:jc w:val="both"/>
      </w:pPr>
      <w:r>
        <w:t>находить объяснение незнакомых слов в словаре;</w:t>
      </w:r>
    </w:p>
    <w:p w:rsidR="008107B5" w:rsidRDefault="008107B5" w:rsidP="003A5F33">
      <w:pPr>
        <w:numPr>
          <w:ilvl w:val="0"/>
          <w:numId w:val="60"/>
        </w:numPr>
        <w:tabs>
          <w:tab w:val="num" w:pos="360"/>
        </w:tabs>
        <w:ind w:left="284" w:hanging="284"/>
        <w:jc w:val="both"/>
      </w:pPr>
      <w:r>
        <w:t>находить нужные книги в библиотеке.</w:t>
      </w:r>
    </w:p>
    <w:p w:rsidR="008107B5" w:rsidRDefault="008107B5" w:rsidP="008107B5">
      <w:pPr>
        <w:pStyle w:val="1"/>
        <w:rPr>
          <w:rFonts w:ascii="Times New Roman" w:hAnsi="Times New Roman"/>
          <w:sz w:val="24"/>
        </w:rPr>
      </w:pPr>
      <w:r>
        <w:rPr>
          <w:rFonts w:ascii="Times New Roman" w:hAnsi="Times New Roman"/>
          <w:b w:val="0"/>
          <w:bCs w:val="0"/>
          <w:sz w:val="24"/>
        </w:rPr>
        <w:t>Коммуникативные</w:t>
      </w:r>
    </w:p>
    <w:p w:rsidR="008107B5" w:rsidRDefault="008107B5" w:rsidP="008107B5">
      <w:pPr>
        <w:tabs>
          <w:tab w:val="left" w:pos="284"/>
        </w:tabs>
        <w:spacing w:before="120"/>
        <w:ind w:left="284"/>
        <w:jc w:val="both"/>
        <w:rPr>
          <w:bCs/>
          <w:i/>
        </w:rPr>
      </w:pPr>
      <w:r>
        <w:rPr>
          <w:bCs/>
          <w:i/>
        </w:rPr>
        <w:t>Учащиеся научатся:</w:t>
      </w:r>
    </w:p>
    <w:p w:rsidR="008107B5" w:rsidRDefault="008107B5" w:rsidP="003A5F33">
      <w:pPr>
        <w:numPr>
          <w:ilvl w:val="0"/>
          <w:numId w:val="60"/>
        </w:numPr>
        <w:tabs>
          <w:tab w:val="left" w:pos="284"/>
          <w:tab w:val="num" w:pos="1004"/>
        </w:tabs>
        <w:ind w:left="284" w:hanging="284"/>
        <w:jc w:val="both"/>
      </w:pPr>
      <w:r>
        <w:t>работая в паре, высказывать свое мнение, выслушивать мнение партнёра;</w:t>
      </w:r>
    </w:p>
    <w:p w:rsidR="008107B5" w:rsidRDefault="008107B5" w:rsidP="003A5F33">
      <w:pPr>
        <w:numPr>
          <w:ilvl w:val="0"/>
          <w:numId w:val="60"/>
        </w:numPr>
        <w:tabs>
          <w:tab w:val="left" w:pos="284"/>
          <w:tab w:val="num" w:pos="1004"/>
        </w:tabs>
        <w:ind w:left="284" w:hanging="284"/>
        <w:jc w:val="both"/>
      </w:pPr>
      <w:r>
        <w:t>задавать вопросы по тексту произведения;</w:t>
      </w:r>
    </w:p>
    <w:p w:rsidR="008107B5" w:rsidRDefault="008107B5" w:rsidP="003A5F33">
      <w:pPr>
        <w:numPr>
          <w:ilvl w:val="0"/>
          <w:numId w:val="60"/>
        </w:numPr>
        <w:tabs>
          <w:tab w:val="left" w:pos="284"/>
          <w:tab w:val="num" w:pos="1004"/>
        </w:tabs>
        <w:ind w:left="284" w:hanging="284"/>
        <w:jc w:val="both"/>
      </w:pPr>
      <w:r>
        <w:t>сотрудничать с одноклассниками, участвуя в групповой деятельности (под руководством взрослого).</w:t>
      </w:r>
    </w:p>
    <w:p w:rsidR="008107B5" w:rsidRDefault="008107B5" w:rsidP="008107B5">
      <w:pPr>
        <w:tabs>
          <w:tab w:val="left" w:pos="284"/>
        </w:tabs>
        <w:spacing w:before="120"/>
        <w:jc w:val="both"/>
      </w:pPr>
      <w:r>
        <w:rPr>
          <w:i/>
          <w:iCs/>
        </w:rPr>
        <w:tab/>
        <w:t>Учащиеся получат возможность научиться:</w:t>
      </w:r>
    </w:p>
    <w:p w:rsidR="008107B5" w:rsidRDefault="008107B5" w:rsidP="003A5F33">
      <w:pPr>
        <w:numPr>
          <w:ilvl w:val="0"/>
          <w:numId w:val="60"/>
        </w:numPr>
        <w:tabs>
          <w:tab w:val="left" w:pos="284"/>
          <w:tab w:val="num" w:pos="1004"/>
        </w:tabs>
        <w:ind w:left="284" w:hanging="284"/>
        <w:jc w:val="both"/>
      </w:pPr>
      <w:r>
        <w:t>обсуждать героев литературных произведений: высказывать свое отношение, оценивать высказывание партнера, вырабатывать общую позицию;</w:t>
      </w:r>
    </w:p>
    <w:p w:rsidR="008107B5" w:rsidRDefault="008107B5" w:rsidP="003A5F33">
      <w:pPr>
        <w:numPr>
          <w:ilvl w:val="0"/>
          <w:numId w:val="60"/>
        </w:numPr>
        <w:tabs>
          <w:tab w:val="left" w:pos="284"/>
          <w:tab w:val="num" w:pos="1004"/>
        </w:tabs>
        <w:ind w:left="284" w:hanging="284"/>
        <w:jc w:val="both"/>
      </w:pPr>
      <w:r>
        <w:t>аргументировать собственную позицию;</w:t>
      </w:r>
    </w:p>
    <w:p w:rsidR="008107B5" w:rsidRDefault="008107B5" w:rsidP="003A5F33">
      <w:pPr>
        <w:numPr>
          <w:ilvl w:val="0"/>
          <w:numId w:val="60"/>
        </w:numPr>
        <w:tabs>
          <w:tab w:val="left" w:pos="284"/>
          <w:tab w:val="num" w:pos="1004"/>
        </w:tabs>
        <w:ind w:left="284" w:hanging="284"/>
        <w:jc w:val="both"/>
      </w:pPr>
      <w:r>
        <w:t>получать нужную информацию, задавая вопросы старшим; сопоставлять полученные ответы.</w:t>
      </w:r>
    </w:p>
    <w:p w:rsidR="008107B5" w:rsidRDefault="008107B5" w:rsidP="008107B5">
      <w:pPr>
        <w:spacing w:before="120"/>
        <w:ind w:firstLine="357"/>
        <w:rPr>
          <w:i/>
          <w:iCs/>
        </w:rPr>
      </w:pPr>
    </w:p>
    <w:p w:rsidR="008107B5" w:rsidRDefault="008107B5" w:rsidP="008107B5">
      <w:pPr>
        <w:ind w:firstLine="360"/>
        <w:jc w:val="both"/>
      </w:pPr>
      <w:r>
        <w:rPr>
          <w:b/>
          <w:bCs/>
        </w:rPr>
        <w:br w:type="page"/>
      </w:r>
      <w:r>
        <w:rPr>
          <w:b/>
          <w:bCs/>
        </w:rPr>
        <w:lastRenderedPageBreak/>
        <w:t>3 класс</w:t>
      </w:r>
      <w:r>
        <w:t xml:space="preserve"> (136 ч)</w:t>
      </w:r>
    </w:p>
    <w:p w:rsidR="008107B5" w:rsidRDefault="008107B5" w:rsidP="008107B5">
      <w:pPr>
        <w:pStyle w:val="4"/>
        <w:rPr>
          <w:sz w:val="24"/>
        </w:rPr>
      </w:pPr>
      <w:r>
        <w:rPr>
          <w:sz w:val="24"/>
        </w:rPr>
        <w:t>Круг чтения</w:t>
      </w:r>
    </w:p>
    <w:p w:rsidR="008107B5" w:rsidRDefault="008107B5" w:rsidP="008107B5">
      <w:pPr>
        <w:spacing w:before="160" w:after="60"/>
        <w:ind w:firstLine="357"/>
        <w:jc w:val="both"/>
      </w:pPr>
      <w:r>
        <w:rPr>
          <w:b/>
          <w:bCs/>
        </w:rPr>
        <w:t>«Уж небо осенью дышало…»</w:t>
      </w:r>
      <w:r>
        <w:t xml:space="preserve"> (15 ч)</w:t>
      </w:r>
    </w:p>
    <w:p w:rsidR="008107B5" w:rsidRDefault="008107B5" w:rsidP="008107B5">
      <w:pPr>
        <w:ind w:firstLine="360"/>
        <w:jc w:val="both"/>
      </w:pPr>
      <w:r>
        <w:t>К. Паустовский «Барсучий нос», «Подарок»; М. Пришвин из книги «Дорога к другу»; И. Бунин «Листопад»; Н. Рубцов «У сгнившей лесной избушки…»</w:t>
      </w:r>
    </w:p>
    <w:p w:rsidR="008107B5" w:rsidRDefault="008107B5" w:rsidP="008107B5">
      <w:pPr>
        <w:ind w:firstLine="360"/>
        <w:jc w:val="both"/>
      </w:pPr>
      <w:r>
        <w:rPr>
          <w:b/>
          <w:bCs/>
          <w:i/>
          <w:iCs/>
        </w:rPr>
        <w:t>Самостоятельное чтение</w:t>
      </w:r>
      <w:r>
        <w:t>. М. Пришвин из книги «Лесная капель»; А. Фет «Осенняя роза»; А. Жигулин «Загорелась листва на березах…»</w:t>
      </w:r>
    </w:p>
    <w:p w:rsidR="008107B5" w:rsidRDefault="008107B5" w:rsidP="008107B5">
      <w:pPr>
        <w:spacing w:before="160" w:after="60"/>
        <w:ind w:firstLine="357"/>
        <w:jc w:val="both"/>
      </w:pPr>
      <w:r>
        <w:rPr>
          <w:b/>
          <w:bCs/>
        </w:rPr>
        <w:t>Народные сказки</w:t>
      </w:r>
      <w:r>
        <w:t xml:space="preserve"> (15 ч)</w:t>
      </w:r>
    </w:p>
    <w:p w:rsidR="008107B5" w:rsidRDefault="008107B5" w:rsidP="008107B5">
      <w:pPr>
        <w:ind w:firstLine="360"/>
        <w:jc w:val="both"/>
      </w:pPr>
      <w:r>
        <w:t>Русские сказки: «Семь Симеонов», «Иван — крестьянский сын и чудо-юдо»; литовская сказка «Жаба-королева»; таджикская сказка «Птица Кахна»; китайская сказка «Как юноша любимую искал».</w:t>
      </w:r>
    </w:p>
    <w:p w:rsidR="008107B5" w:rsidRDefault="008107B5" w:rsidP="008107B5">
      <w:pPr>
        <w:ind w:firstLine="360"/>
        <w:jc w:val="both"/>
      </w:pPr>
      <w:r>
        <w:rPr>
          <w:b/>
          <w:bCs/>
          <w:i/>
          <w:iCs/>
        </w:rPr>
        <w:t>Самостоятельное чтение</w:t>
      </w:r>
      <w:r>
        <w:t xml:space="preserve">. Русская сказка «Царевна- лягушка»; казахская сказка «Мастер Али». </w:t>
      </w:r>
    </w:p>
    <w:p w:rsidR="008107B5" w:rsidRDefault="008107B5" w:rsidP="008107B5">
      <w:pPr>
        <w:spacing w:before="160" w:after="60"/>
        <w:ind w:firstLine="357"/>
        <w:jc w:val="both"/>
      </w:pPr>
      <w:r>
        <w:rPr>
          <w:b/>
          <w:bCs/>
        </w:rPr>
        <w:t>Поэтические страницы</w:t>
      </w:r>
      <w:r>
        <w:t xml:space="preserve"> (6 ч)</w:t>
      </w:r>
    </w:p>
    <w:p w:rsidR="008107B5" w:rsidRDefault="008107B5" w:rsidP="008107B5">
      <w:pPr>
        <w:ind w:firstLine="360"/>
        <w:jc w:val="both"/>
      </w:pPr>
      <w:r>
        <w:t>А. Пушкин «У лукоморья дуб зелёный…»; Ю. Мориц «Песенка про сказку»; немецкая баллада «Маленький скрипач»; Г. Сапгир «Сны».</w:t>
      </w:r>
    </w:p>
    <w:p w:rsidR="008107B5" w:rsidRDefault="008107B5" w:rsidP="008107B5">
      <w:pPr>
        <w:ind w:firstLine="360"/>
        <w:jc w:val="both"/>
      </w:pPr>
      <w:r>
        <w:rPr>
          <w:b/>
          <w:bCs/>
          <w:i/>
          <w:iCs/>
        </w:rPr>
        <w:t>Самостоятельное чтение</w:t>
      </w:r>
      <w:r>
        <w:t xml:space="preserve">. К. Бальмонт «У чудищ»; С. Островой «Сказки». </w:t>
      </w:r>
    </w:p>
    <w:p w:rsidR="008107B5" w:rsidRDefault="008107B5" w:rsidP="008107B5">
      <w:pPr>
        <w:spacing w:before="160" w:after="60"/>
        <w:ind w:firstLine="357"/>
        <w:jc w:val="both"/>
      </w:pPr>
      <w:r>
        <w:rPr>
          <w:b/>
          <w:bCs/>
        </w:rPr>
        <w:t>О мужестве и любви</w:t>
      </w:r>
      <w:r>
        <w:t xml:space="preserve"> (11 ч)</w:t>
      </w:r>
    </w:p>
    <w:p w:rsidR="008107B5" w:rsidRDefault="008107B5" w:rsidP="008107B5">
      <w:pPr>
        <w:ind w:firstLine="360"/>
        <w:jc w:val="both"/>
      </w:pPr>
      <w:r>
        <w:t>В. Белов «Верный и Малька», «Малька провинилась», «Ещё про Мальку»; И. Тургенев «Воробей»; Н. Гарин-Михайловский «Тёма и Жучка»; Л. Толстой «Прыжок».</w:t>
      </w:r>
    </w:p>
    <w:p w:rsidR="008107B5" w:rsidRDefault="008107B5" w:rsidP="008107B5">
      <w:pPr>
        <w:ind w:firstLine="360"/>
        <w:jc w:val="both"/>
      </w:pPr>
      <w:r>
        <w:rPr>
          <w:b/>
          <w:bCs/>
          <w:i/>
          <w:iCs/>
        </w:rPr>
        <w:t>Самостоятельное чтение</w:t>
      </w:r>
      <w:r>
        <w:t xml:space="preserve">. В. Астафьев «Белогрудка»; Е. Винокуров «Со мной в одной роте». </w:t>
      </w:r>
    </w:p>
    <w:p w:rsidR="008107B5" w:rsidRDefault="008107B5" w:rsidP="008107B5">
      <w:pPr>
        <w:spacing w:before="160" w:after="60"/>
        <w:ind w:firstLine="357"/>
        <w:jc w:val="both"/>
      </w:pPr>
      <w:r>
        <w:rPr>
          <w:b/>
          <w:bCs/>
        </w:rPr>
        <w:t>«Зимы ждала, ждала природа…»</w:t>
      </w:r>
      <w:r>
        <w:t xml:space="preserve"> (8 ч)</w:t>
      </w:r>
    </w:p>
    <w:p w:rsidR="008107B5" w:rsidRDefault="008107B5" w:rsidP="008107B5">
      <w:pPr>
        <w:ind w:firstLine="360"/>
        <w:jc w:val="both"/>
      </w:pPr>
      <w:r>
        <w:t>С. Есенин «Разгулялась вьюга»; А. Пушкин «В тот год осенняя погода…», «Зимнее утро», «Зимняя дорога»; Ф. Тютчев «Чародейкою зимою».</w:t>
      </w:r>
    </w:p>
    <w:p w:rsidR="008107B5" w:rsidRDefault="008107B5" w:rsidP="008107B5">
      <w:pPr>
        <w:ind w:firstLine="360"/>
        <w:jc w:val="both"/>
      </w:pPr>
      <w:r>
        <w:rPr>
          <w:b/>
          <w:bCs/>
          <w:i/>
          <w:iCs/>
        </w:rPr>
        <w:t>Самостоятельное чтение</w:t>
      </w:r>
      <w:r>
        <w:t>. И. Бунин «Первый снег»; А. Твардовский «Утро»; М. Пришвин из книги «Глаза земли».</w:t>
      </w:r>
    </w:p>
    <w:p w:rsidR="008107B5" w:rsidRDefault="008107B5" w:rsidP="008107B5">
      <w:pPr>
        <w:spacing w:before="160" w:after="60"/>
        <w:ind w:firstLine="357"/>
        <w:jc w:val="both"/>
      </w:pPr>
      <w:r>
        <w:rPr>
          <w:b/>
          <w:bCs/>
        </w:rPr>
        <w:t>Авторские сказки</w:t>
      </w:r>
      <w:r>
        <w:t xml:space="preserve"> (14 ч)</w:t>
      </w:r>
    </w:p>
    <w:p w:rsidR="008107B5" w:rsidRDefault="008107B5" w:rsidP="008107B5">
      <w:pPr>
        <w:ind w:firstLine="360"/>
        <w:jc w:val="both"/>
      </w:pPr>
      <w:r>
        <w:t>А. Пушкин «Сказка о мёртвой царевне и о семи богатырях»; Х. К. Андерсен «Стойкий оловянный солдатик»; Л. Толстой «Царь и рубашка».</w:t>
      </w:r>
    </w:p>
    <w:p w:rsidR="008107B5" w:rsidRDefault="008107B5" w:rsidP="008107B5">
      <w:pPr>
        <w:ind w:firstLine="360"/>
        <w:jc w:val="both"/>
      </w:pPr>
      <w:r>
        <w:rPr>
          <w:b/>
          <w:bCs/>
          <w:i/>
          <w:iCs/>
        </w:rPr>
        <w:t>Самостоятельное чтение</w:t>
      </w:r>
      <w:r>
        <w:t>. Х. К. Андерсен «Штопальная игла»; С. Седов «Король красуется».</w:t>
      </w:r>
    </w:p>
    <w:p w:rsidR="008107B5" w:rsidRDefault="008107B5" w:rsidP="008107B5">
      <w:pPr>
        <w:spacing w:before="160" w:after="60"/>
        <w:ind w:firstLine="357"/>
        <w:jc w:val="both"/>
      </w:pPr>
      <w:r>
        <w:rPr>
          <w:b/>
          <w:bCs/>
        </w:rPr>
        <w:t>Басни</w:t>
      </w:r>
      <w:r>
        <w:t xml:space="preserve"> (9 ч)</w:t>
      </w:r>
    </w:p>
    <w:p w:rsidR="008107B5" w:rsidRDefault="008107B5" w:rsidP="008107B5">
      <w:pPr>
        <w:ind w:firstLine="360"/>
        <w:jc w:val="both"/>
      </w:pPr>
      <w:r>
        <w:t>О. Мандельштам «Муха»; Эзоп «Мухи», «Кошка и мыши»; Л. Толстой «Отец и сыновья», «Лгун»; И. Крылов «Лебедь, Щука и Рак», «Слон и Моська», «Две Бочки».</w:t>
      </w:r>
    </w:p>
    <w:p w:rsidR="008107B5" w:rsidRDefault="008107B5" w:rsidP="008107B5">
      <w:pPr>
        <w:ind w:firstLine="360"/>
        <w:jc w:val="both"/>
      </w:pPr>
      <w:r>
        <w:t>Пословицы.</w:t>
      </w:r>
    </w:p>
    <w:p w:rsidR="008107B5" w:rsidRDefault="008107B5" w:rsidP="008107B5">
      <w:pPr>
        <w:ind w:firstLine="360"/>
        <w:jc w:val="both"/>
      </w:pPr>
      <w:r>
        <w:rPr>
          <w:b/>
          <w:bCs/>
          <w:i/>
          <w:iCs/>
        </w:rPr>
        <w:t>Самостоятельное чтение</w:t>
      </w:r>
      <w:r>
        <w:t>. Федр «Лягушка и мышь»; Л. Толстой «Комар и лев»; И. Крылов «Мышь и Крыса».</w:t>
      </w:r>
    </w:p>
    <w:p w:rsidR="008107B5" w:rsidRDefault="008107B5" w:rsidP="008107B5">
      <w:pPr>
        <w:spacing w:before="160" w:after="60"/>
        <w:ind w:firstLine="357"/>
        <w:jc w:val="both"/>
      </w:pPr>
      <w:r>
        <w:rPr>
          <w:b/>
          <w:bCs/>
        </w:rPr>
        <w:t>Братья наши меньшие</w:t>
      </w:r>
      <w:r>
        <w:t xml:space="preserve"> (16 ч)</w:t>
      </w:r>
    </w:p>
    <w:p w:rsidR="008107B5" w:rsidRDefault="008107B5" w:rsidP="008107B5">
      <w:pPr>
        <w:ind w:firstLine="360"/>
        <w:jc w:val="both"/>
      </w:pPr>
      <w:r>
        <w:t>А. Чехов «Белолобый»; М. Пришвин «Лимон»; Л. Толстой «Лев и собачка»; К. Паустовский «Кот Ворюга».</w:t>
      </w:r>
    </w:p>
    <w:p w:rsidR="008107B5" w:rsidRDefault="008107B5" w:rsidP="008107B5">
      <w:pPr>
        <w:ind w:firstLine="360"/>
        <w:jc w:val="both"/>
      </w:pPr>
      <w:r>
        <w:rPr>
          <w:b/>
          <w:bCs/>
          <w:i/>
          <w:iCs/>
        </w:rPr>
        <w:t>Самостоятельное чтение</w:t>
      </w:r>
      <w:r>
        <w:t>. Саша Чёрный «Ослёнок»; А. Куприн «Завирайка».</w:t>
      </w:r>
    </w:p>
    <w:p w:rsidR="008107B5" w:rsidRDefault="008107B5" w:rsidP="008107B5">
      <w:pPr>
        <w:spacing w:before="160" w:after="60"/>
        <w:ind w:firstLine="357"/>
        <w:jc w:val="both"/>
      </w:pPr>
      <w:r>
        <w:rPr>
          <w:b/>
          <w:bCs/>
        </w:rPr>
        <w:t>О совести и долге</w:t>
      </w:r>
      <w:r>
        <w:t xml:space="preserve"> (13 ч)</w:t>
      </w:r>
    </w:p>
    <w:p w:rsidR="008107B5" w:rsidRDefault="008107B5" w:rsidP="008107B5">
      <w:pPr>
        <w:ind w:firstLine="360"/>
        <w:jc w:val="both"/>
      </w:pPr>
      <w:r>
        <w:t>Ю. Яковлев «Полосатая палка»; А. Платонов «Разноцветная бабочка»; А. Кешоков «Мне больно, мальчики»; К. Паустовский «Тёплый хлеб».</w:t>
      </w:r>
    </w:p>
    <w:p w:rsidR="008107B5" w:rsidRDefault="008107B5" w:rsidP="008107B5">
      <w:pPr>
        <w:ind w:firstLine="360"/>
        <w:jc w:val="both"/>
      </w:pPr>
      <w:r>
        <w:rPr>
          <w:b/>
          <w:bCs/>
          <w:i/>
          <w:iCs/>
        </w:rPr>
        <w:lastRenderedPageBreak/>
        <w:t>Самостоятельное чтение</w:t>
      </w:r>
      <w:r>
        <w:t>. К. Ушинский «Слепая лошадь»; Р. Сеф «Добрый человек».</w:t>
      </w:r>
    </w:p>
    <w:p w:rsidR="008107B5" w:rsidRDefault="008107B5" w:rsidP="008107B5">
      <w:pPr>
        <w:spacing w:before="160" w:after="60"/>
        <w:ind w:firstLine="357"/>
        <w:jc w:val="both"/>
      </w:pPr>
      <w:r>
        <w:rPr>
          <w:b/>
          <w:bCs/>
        </w:rPr>
        <w:t>Весна пришла</w:t>
      </w:r>
      <w:r>
        <w:t xml:space="preserve"> (10 ч)</w:t>
      </w:r>
    </w:p>
    <w:p w:rsidR="008107B5" w:rsidRDefault="008107B5" w:rsidP="008107B5">
      <w:pPr>
        <w:ind w:firstLine="360"/>
        <w:jc w:val="both"/>
      </w:pPr>
      <w:r>
        <w:t xml:space="preserve">Русские народные песни: «Жаворонушки», «Берёзонька»; А. Фет «Весенний дождь», «Рыбка»; К. Бальмонт «Золотая рыбка»; М. Пришвин «Лесная капель». </w:t>
      </w:r>
    </w:p>
    <w:p w:rsidR="008107B5" w:rsidRDefault="008107B5" w:rsidP="008107B5">
      <w:pPr>
        <w:ind w:firstLine="360"/>
        <w:jc w:val="both"/>
      </w:pPr>
      <w:r>
        <w:rPr>
          <w:b/>
          <w:bCs/>
          <w:i/>
          <w:iCs/>
        </w:rPr>
        <w:t>Самостоятельное чтение</w:t>
      </w:r>
      <w:r>
        <w:t>. В. Астафьев «Весенний остров»; О. Дриз «Как сделать утро волшебным».</w:t>
      </w:r>
    </w:p>
    <w:p w:rsidR="008107B5" w:rsidRDefault="008107B5" w:rsidP="008107B5">
      <w:pPr>
        <w:spacing w:before="160" w:after="60"/>
        <w:ind w:firstLine="357"/>
        <w:jc w:val="both"/>
      </w:pPr>
      <w:r>
        <w:rPr>
          <w:b/>
          <w:bCs/>
        </w:rPr>
        <w:t>И в шутку, и всерьёз</w:t>
      </w:r>
      <w:r>
        <w:t xml:space="preserve"> (19 ч)</w:t>
      </w:r>
    </w:p>
    <w:p w:rsidR="008107B5" w:rsidRDefault="008107B5" w:rsidP="008107B5">
      <w:pPr>
        <w:ind w:firstLine="360"/>
        <w:jc w:val="both"/>
      </w:pPr>
      <w:r>
        <w:t>Шутки-прибаутки;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w:t>
      </w:r>
    </w:p>
    <w:p w:rsidR="008107B5" w:rsidRDefault="008107B5" w:rsidP="008107B5">
      <w:pPr>
        <w:ind w:firstLine="360"/>
        <w:jc w:val="both"/>
      </w:pPr>
      <w:r>
        <w:rPr>
          <w:b/>
          <w:bCs/>
          <w:i/>
          <w:iCs/>
        </w:rPr>
        <w:t>Самостоятельное чтение</w:t>
      </w:r>
      <w:r>
        <w:t>. А. Усачёв «На чём держится Земля»; А. Дорофеев «Укушенные».</w:t>
      </w:r>
    </w:p>
    <w:p w:rsidR="008107B5" w:rsidRDefault="008107B5" w:rsidP="008107B5">
      <w:pPr>
        <w:pStyle w:val="4"/>
        <w:rPr>
          <w:sz w:val="24"/>
        </w:rPr>
      </w:pPr>
      <w:r>
        <w:rPr>
          <w:sz w:val="24"/>
        </w:rPr>
        <w:t>Навык и культура чтения</w:t>
      </w:r>
    </w:p>
    <w:p w:rsidR="008107B5" w:rsidRDefault="008107B5" w:rsidP="008107B5">
      <w:pPr>
        <w:ind w:firstLine="360"/>
        <w:jc w:val="both"/>
      </w:pPr>
      <w:r>
        <w:t>Формирование навыка зрительного целостного восприятия слова. Сознательное, выразительное чтение целыми словами.</w:t>
      </w:r>
    </w:p>
    <w:p w:rsidR="008107B5" w:rsidRDefault="008107B5" w:rsidP="008107B5">
      <w:pPr>
        <w:ind w:firstLine="360"/>
        <w:jc w:val="both"/>
      </w:pPr>
      <w:r>
        <w:t>Использование при чтении пауз между предложениями, внутри сложных предложений, между частями текста, логических ударений.</w:t>
      </w:r>
    </w:p>
    <w:p w:rsidR="008107B5" w:rsidRDefault="008107B5" w:rsidP="008107B5">
      <w:pPr>
        <w:pStyle w:val="4"/>
        <w:rPr>
          <w:sz w:val="24"/>
        </w:rPr>
      </w:pPr>
      <w:r>
        <w:rPr>
          <w:sz w:val="24"/>
        </w:rPr>
        <w:t>Работа с текстом и книгой</w:t>
      </w:r>
    </w:p>
    <w:p w:rsidR="008107B5" w:rsidRDefault="008107B5" w:rsidP="008107B5">
      <w:pPr>
        <w:ind w:firstLine="360"/>
        <w:jc w:val="both"/>
      </w:pPr>
      <w:r>
        <w:t>Развитие умения понимать смысл заглавия, его связь с содержанием произведения.</w:t>
      </w:r>
    </w:p>
    <w:p w:rsidR="008107B5" w:rsidRDefault="008107B5" w:rsidP="008107B5">
      <w:pPr>
        <w:ind w:firstLine="360"/>
        <w:jc w:val="both"/>
      </w:pPr>
      <w:r>
        <w:t>Формирование умения выявлять взаимосвязь описываемых в произведении событий, определять тему и главную мысль изучаемого произведения.</w:t>
      </w:r>
    </w:p>
    <w:p w:rsidR="008107B5" w:rsidRDefault="008107B5" w:rsidP="008107B5">
      <w:pPr>
        <w:ind w:firstLine="360"/>
        <w:jc w:val="both"/>
      </w:pPr>
      <w:r>
        <w:t>Формирование умений определять особенности учебного и научно-популярного текстов, выделять ключевые слова.</w:t>
      </w:r>
    </w:p>
    <w:p w:rsidR="008107B5" w:rsidRDefault="008107B5" w:rsidP="008107B5">
      <w:pPr>
        <w:ind w:firstLine="360"/>
        <w:jc w:val="both"/>
      </w:pPr>
      <w:r>
        <w:t>Обучение постановке вопросов к прочитанному, развитие умения пересказывать небольшой текст подробно, выборочно, творчески (от лица героя).</w:t>
      </w:r>
    </w:p>
    <w:p w:rsidR="008107B5" w:rsidRDefault="008107B5" w:rsidP="008107B5">
      <w:pPr>
        <w:ind w:firstLine="360"/>
        <w:jc w:val="both"/>
      </w:pPr>
      <w:r>
        <w:t>Обучение составлению плана произведения (в виде простых повествовательных или вопросительных предложений).</w:t>
      </w:r>
    </w:p>
    <w:p w:rsidR="008107B5" w:rsidRDefault="008107B5" w:rsidP="008107B5">
      <w:pPr>
        <w:ind w:firstLine="360"/>
        <w:jc w:val="both"/>
      </w:pPr>
      <w:r>
        <w:t xml:space="preserve">Дальнейшее развитие умения давать характеристику герою с опорой на текст, сопоставлять героев одного и нескольких произведений. </w:t>
      </w:r>
    </w:p>
    <w:p w:rsidR="008107B5" w:rsidRDefault="008107B5" w:rsidP="008107B5">
      <w:pPr>
        <w:ind w:firstLine="360"/>
        <w:jc w:val="both"/>
      </w:pPr>
      <w:r>
        <w:t>Развитие внимания к внутренней жизни других людей и к своим переживаниям, умение соотносить внутреннее состояние с его внешними проявлениями.</w:t>
      </w:r>
    </w:p>
    <w:p w:rsidR="008107B5" w:rsidRDefault="008107B5" w:rsidP="008107B5">
      <w:pPr>
        <w:ind w:firstLine="360"/>
        <w:jc w:val="both"/>
      </w:pPr>
      <w:r>
        <w:t>Формирование умения высказывать личное отношение к произведению, объясняя свою позицию.</w:t>
      </w:r>
    </w:p>
    <w:p w:rsidR="008107B5" w:rsidRDefault="008107B5" w:rsidP="008107B5">
      <w:pPr>
        <w:ind w:firstLine="360"/>
        <w:jc w:val="both"/>
      </w:pPr>
      <w:r>
        <w:t>Развитие внимания к позиции автора и его отношению к героям произведения, формирование умения определять с помощью учителя средства выражения этого отношения.</w:t>
      </w:r>
    </w:p>
    <w:p w:rsidR="008107B5" w:rsidRDefault="008107B5" w:rsidP="008107B5">
      <w:pPr>
        <w:ind w:firstLine="360"/>
        <w:jc w:val="both"/>
      </w:pPr>
      <w:r>
        <w:t xml:space="preserve">Формирование внимания к предисловию и послесловию книги; развитие умения делать подборку книг определённого автора и жанра; представлять книгу, опираясь на титульный лист, оглавление, предисловие. </w:t>
      </w:r>
    </w:p>
    <w:p w:rsidR="008107B5" w:rsidRDefault="008107B5" w:rsidP="008107B5">
      <w:pPr>
        <w:ind w:firstLine="360"/>
        <w:jc w:val="both"/>
      </w:pPr>
      <w:r>
        <w:t>Формирование умения пользоваться словарём синонимов, помещённым в учебнике, детским толковым словарём.</w:t>
      </w:r>
    </w:p>
    <w:p w:rsidR="008107B5" w:rsidRDefault="008107B5" w:rsidP="008107B5">
      <w:pPr>
        <w:pStyle w:val="4"/>
        <w:rPr>
          <w:sz w:val="24"/>
        </w:rPr>
      </w:pPr>
      <w:r>
        <w:rPr>
          <w:sz w:val="24"/>
        </w:rPr>
        <w:t>Развитие воображения, речевой творческой деятельности</w:t>
      </w:r>
    </w:p>
    <w:p w:rsidR="008107B5" w:rsidRDefault="008107B5" w:rsidP="008107B5">
      <w:pPr>
        <w:ind w:firstLine="360"/>
        <w:jc w:val="both"/>
      </w:pPr>
      <w:r>
        <w:t>Развитие умения читать по ролям, инсценировать фрагменты и небольшие тексты, самостоятельно работать над выразительным чтением стихотворений и прозаических фрагментов произведений для чтения их перед группой учащихся.</w:t>
      </w:r>
    </w:p>
    <w:p w:rsidR="008107B5" w:rsidRDefault="008107B5" w:rsidP="008107B5">
      <w:pPr>
        <w:ind w:firstLine="360"/>
        <w:jc w:val="both"/>
      </w:pPr>
      <w:r>
        <w:t>Формирование умения создавать словесные иллюстрации к художественному произведению.</w:t>
      </w:r>
    </w:p>
    <w:p w:rsidR="008107B5" w:rsidRDefault="008107B5" w:rsidP="008107B5">
      <w:pPr>
        <w:ind w:firstLine="360"/>
        <w:jc w:val="both"/>
      </w:pPr>
      <w:r>
        <w:t>Развитие умения вести рассказ от лица героя, помещать его в новую ситуацию.</w:t>
      </w:r>
    </w:p>
    <w:p w:rsidR="008107B5" w:rsidRDefault="008107B5" w:rsidP="008107B5">
      <w:pPr>
        <w:ind w:firstLine="360"/>
        <w:jc w:val="both"/>
      </w:pPr>
      <w:r>
        <w:t>Формирование умения писать сочинение на заданную тему по плану, составленному с помощью учителя, создавать описания-миниатюры.</w:t>
      </w:r>
    </w:p>
    <w:p w:rsidR="008107B5" w:rsidRDefault="008107B5" w:rsidP="008107B5">
      <w:pPr>
        <w:ind w:firstLine="360"/>
        <w:jc w:val="both"/>
      </w:pPr>
      <w:r>
        <w:t>Развитие умения сочинять сказки, рассказы, стихотворения.</w:t>
      </w:r>
    </w:p>
    <w:p w:rsidR="008107B5" w:rsidRDefault="008107B5" w:rsidP="008107B5">
      <w:pPr>
        <w:ind w:firstLine="360"/>
        <w:jc w:val="both"/>
      </w:pPr>
    </w:p>
    <w:p w:rsidR="008107B5" w:rsidRDefault="008107B5" w:rsidP="008107B5">
      <w:pPr>
        <w:pStyle w:val="4"/>
        <w:rPr>
          <w:sz w:val="24"/>
        </w:rPr>
      </w:pPr>
      <w:r>
        <w:rPr>
          <w:sz w:val="24"/>
        </w:rPr>
        <w:lastRenderedPageBreak/>
        <w:t>Литературоведческая пропедевтика</w:t>
      </w:r>
    </w:p>
    <w:p w:rsidR="008107B5" w:rsidRDefault="008107B5" w:rsidP="008107B5">
      <w:pPr>
        <w:ind w:firstLine="360"/>
        <w:jc w:val="both"/>
      </w:pPr>
      <w:r>
        <w:t>Знакомство с художественными особенностями сказок, их лексикой, композицией.</w:t>
      </w:r>
    </w:p>
    <w:p w:rsidR="008107B5" w:rsidRDefault="008107B5" w:rsidP="008107B5">
      <w:pPr>
        <w:ind w:firstLine="360"/>
        <w:jc w:val="both"/>
      </w:pPr>
      <w:r>
        <w:t>Расширение и углубление представления о сказке, рассказе. Знакомство с новым жанром — басней — через сравнение со сказкой, стихотворением.</w:t>
      </w:r>
    </w:p>
    <w:p w:rsidR="008107B5" w:rsidRDefault="008107B5" w:rsidP="008107B5">
      <w:pPr>
        <w:ind w:firstLine="360"/>
        <w:jc w:val="both"/>
      </w:pPr>
      <w:r>
        <w:t>Знакомство с изобразительными средствами языка: метафорой, олицетворением. Формирование умения выделять их в тексте, определять с помощью учителя их значение в художественной речи.</w:t>
      </w:r>
    </w:p>
    <w:p w:rsidR="008107B5" w:rsidRDefault="008107B5" w:rsidP="008107B5">
      <w:pPr>
        <w:ind w:firstLine="360"/>
        <w:jc w:val="both"/>
      </w:pPr>
      <w:r>
        <w:t>Закрепление и развитие на новом литературном материале представлений о литературоведческих понятиях, введённых во втором классе.</w:t>
      </w:r>
    </w:p>
    <w:p w:rsidR="008107B5" w:rsidRDefault="008107B5" w:rsidP="008107B5">
      <w:pPr>
        <w:pStyle w:val="2"/>
        <w:ind w:firstLine="360"/>
        <w:rPr>
          <w:b w:val="0"/>
          <w:bCs w:val="0"/>
          <w:i/>
          <w:iCs/>
          <w:sz w:val="24"/>
        </w:rPr>
      </w:pPr>
      <w:r>
        <w:rPr>
          <w:b w:val="0"/>
          <w:bCs w:val="0"/>
          <w:i/>
          <w:iCs/>
          <w:sz w:val="24"/>
        </w:rPr>
        <w:t>Планируемые результаты освоения программы по литературному чтению</w:t>
      </w:r>
    </w:p>
    <w:p w:rsidR="008107B5" w:rsidRDefault="008107B5" w:rsidP="008107B5">
      <w:pPr>
        <w:tabs>
          <w:tab w:val="left" w:pos="284"/>
        </w:tabs>
        <w:ind w:firstLine="360"/>
        <w:jc w:val="both"/>
        <w:rPr>
          <w:b/>
          <w:bCs/>
          <w:caps/>
        </w:rPr>
      </w:pPr>
      <w:r>
        <w:rPr>
          <w:b/>
          <w:bCs/>
        </w:rPr>
        <w:t>к концу 3 класса</w:t>
      </w:r>
    </w:p>
    <w:p w:rsidR="008107B5" w:rsidRDefault="008107B5" w:rsidP="008107B5">
      <w:pPr>
        <w:tabs>
          <w:tab w:val="left" w:pos="284"/>
        </w:tabs>
        <w:ind w:left="284"/>
        <w:jc w:val="both"/>
        <w:rPr>
          <w:b/>
        </w:rPr>
      </w:pPr>
    </w:p>
    <w:p w:rsidR="008107B5" w:rsidRDefault="008107B5" w:rsidP="008107B5">
      <w:pPr>
        <w:tabs>
          <w:tab w:val="left" w:pos="284"/>
        </w:tabs>
        <w:ind w:left="284"/>
        <w:jc w:val="both"/>
      </w:pPr>
      <w:r>
        <w:t>ЛИЧНОСТНЫЕ</w:t>
      </w:r>
    </w:p>
    <w:p w:rsidR="008107B5" w:rsidRDefault="008107B5" w:rsidP="008107B5">
      <w:pPr>
        <w:tabs>
          <w:tab w:val="left" w:pos="284"/>
        </w:tabs>
        <w:spacing w:before="120"/>
        <w:ind w:left="284"/>
        <w:jc w:val="both"/>
        <w:rPr>
          <w:bCs/>
          <w:i/>
        </w:rPr>
      </w:pPr>
      <w:r>
        <w:rPr>
          <w:bCs/>
          <w:i/>
        </w:rPr>
        <w:t>У учащихсябудут сформированы:</w:t>
      </w:r>
    </w:p>
    <w:p w:rsidR="008107B5" w:rsidRDefault="008107B5" w:rsidP="003A5F33">
      <w:pPr>
        <w:numPr>
          <w:ilvl w:val="0"/>
          <w:numId w:val="58"/>
        </w:numPr>
        <w:tabs>
          <w:tab w:val="left" w:pos="284"/>
          <w:tab w:val="left" w:pos="360"/>
        </w:tabs>
        <w:ind w:left="180" w:hanging="180"/>
        <w:jc w:val="both"/>
      </w:pPr>
      <w:r>
        <w:t>умение соотносить жизненные наблюдения с читательскими впечатлениями;</w:t>
      </w:r>
    </w:p>
    <w:p w:rsidR="008107B5" w:rsidRDefault="008107B5" w:rsidP="003A5F33">
      <w:pPr>
        <w:numPr>
          <w:ilvl w:val="0"/>
          <w:numId w:val="58"/>
        </w:numPr>
        <w:tabs>
          <w:tab w:val="left" w:pos="284"/>
          <w:tab w:val="left" w:pos="360"/>
        </w:tabs>
        <w:ind w:left="180" w:hanging="180"/>
        <w:jc w:val="both"/>
      </w:pPr>
      <w:r>
        <w:t>ориентация в нравственном содержании собственных поступков и поступков других людей;</w:t>
      </w:r>
    </w:p>
    <w:p w:rsidR="008107B5" w:rsidRDefault="008107B5" w:rsidP="003A5F33">
      <w:pPr>
        <w:numPr>
          <w:ilvl w:val="0"/>
          <w:numId w:val="58"/>
        </w:numPr>
        <w:tabs>
          <w:tab w:val="left" w:pos="284"/>
          <w:tab w:val="left" w:pos="360"/>
        </w:tabs>
        <w:ind w:left="180" w:hanging="180"/>
        <w:jc w:val="both"/>
      </w:pPr>
      <w:r>
        <w:t>умение оценивать свое отношение к учебе;</w:t>
      </w:r>
    </w:p>
    <w:p w:rsidR="008107B5" w:rsidRDefault="008107B5" w:rsidP="003A5F33">
      <w:pPr>
        <w:numPr>
          <w:ilvl w:val="0"/>
          <w:numId w:val="58"/>
        </w:numPr>
        <w:tabs>
          <w:tab w:val="left" w:pos="284"/>
          <w:tab w:val="left" w:pos="360"/>
        </w:tabs>
        <w:ind w:left="180" w:hanging="180"/>
        <w:jc w:val="both"/>
      </w:pPr>
      <w:r>
        <w:t>уважение к культуре разных народов.</w:t>
      </w:r>
    </w:p>
    <w:p w:rsidR="008107B5" w:rsidRDefault="008107B5" w:rsidP="008107B5">
      <w:pPr>
        <w:tabs>
          <w:tab w:val="left" w:pos="284"/>
        </w:tabs>
        <w:spacing w:before="120"/>
        <w:ind w:left="284"/>
        <w:jc w:val="both"/>
        <w:rPr>
          <w:bCs/>
          <w:i/>
        </w:rPr>
      </w:pPr>
      <w:r>
        <w:rPr>
          <w:bCs/>
          <w:i/>
        </w:rPr>
        <w:t>У учащихся могут быть сформированы:</w:t>
      </w:r>
    </w:p>
    <w:p w:rsidR="008107B5" w:rsidRDefault="008107B5" w:rsidP="003A5F33">
      <w:pPr>
        <w:numPr>
          <w:ilvl w:val="0"/>
          <w:numId w:val="58"/>
        </w:numPr>
        <w:tabs>
          <w:tab w:val="left" w:pos="284"/>
          <w:tab w:val="left" w:pos="360"/>
        </w:tabs>
        <w:ind w:left="360"/>
        <w:jc w:val="both"/>
      </w:pPr>
      <w:r>
        <w:t>представление об общих нравственных категориях у разных народов;</w:t>
      </w:r>
    </w:p>
    <w:p w:rsidR="008107B5" w:rsidRDefault="008107B5" w:rsidP="003A5F33">
      <w:pPr>
        <w:numPr>
          <w:ilvl w:val="0"/>
          <w:numId w:val="58"/>
        </w:numPr>
        <w:tabs>
          <w:tab w:val="left" w:pos="284"/>
          <w:tab w:val="left" w:pos="360"/>
        </w:tabs>
        <w:ind w:left="360"/>
        <w:jc w:val="both"/>
      </w:pPr>
      <w:r>
        <w:t>нравственное чувство и чувственное сознание;</w:t>
      </w:r>
    </w:p>
    <w:p w:rsidR="008107B5" w:rsidRDefault="008107B5" w:rsidP="003A5F33">
      <w:pPr>
        <w:numPr>
          <w:ilvl w:val="0"/>
          <w:numId w:val="58"/>
        </w:numPr>
        <w:tabs>
          <w:tab w:val="left" w:pos="284"/>
          <w:tab w:val="left" w:pos="360"/>
        </w:tabs>
        <w:ind w:left="360"/>
        <w:jc w:val="both"/>
      </w:pPr>
      <w:r>
        <w:t>умение анализировать свои переживания и поступки;</w:t>
      </w:r>
    </w:p>
    <w:p w:rsidR="008107B5" w:rsidRDefault="008107B5" w:rsidP="003A5F33">
      <w:pPr>
        <w:numPr>
          <w:ilvl w:val="0"/>
          <w:numId w:val="58"/>
        </w:numPr>
        <w:tabs>
          <w:tab w:val="left" w:pos="284"/>
          <w:tab w:val="left" w:pos="360"/>
        </w:tabs>
        <w:ind w:left="360"/>
        <w:jc w:val="both"/>
      </w:pPr>
      <w:r>
        <w:t>способность к самооценке;</w:t>
      </w:r>
    </w:p>
    <w:p w:rsidR="008107B5" w:rsidRDefault="008107B5" w:rsidP="003A5F33">
      <w:pPr>
        <w:numPr>
          <w:ilvl w:val="0"/>
          <w:numId w:val="58"/>
        </w:numPr>
        <w:tabs>
          <w:tab w:val="left" w:pos="284"/>
          <w:tab w:val="left" w:pos="360"/>
        </w:tabs>
        <w:ind w:left="360"/>
        <w:jc w:val="both"/>
      </w:pPr>
      <w:r>
        <w:t>эмпатия, способность к сопереживанию другим людям;</w:t>
      </w:r>
    </w:p>
    <w:p w:rsidR="008107B5" w:rsidRDefault="008107B5" w:rsidP="003A5F33">
      <w:pPr>
        <w:numPr>
          <w:ilvl w:val="0"/>
          <w:numId w:val="58"/>
        </w:numPr>
        <w:tabs>
          <w:tab w:val="left" w:pos="284"/>
          <w:tab w:val="left" w:pos="360"/>
        </w:tabs>
        <w:ind w:left="360"/>
        <w:jc w:val="both"/>
      </w:pPr>
      <w:r>
        <w:t>бережное отношение к живой природе;</w:t>
      </w:r>
    </w:p>
    <w:p w:rsidR="008107B5" w:rsidRDefault="008107B5" w:rsidP="003A5F33">
      <w:pPr>
        <w:numPr>
          <w:ilvl w:val="0"/>
          <w:numId w:val="58"/>
        </w:numPr>
        <w:tabs>
          <w:tab w:val="left" w:pos="284"/>
          <w:tab w:val="left" w:pos="360"/>
        </w:tabs>
        <w:ind w:left="360"/>
        <w:jc w:val="both"/>
      </w:pPr>
      <w:r>
        <w:t>эстетическое чувство на основе знакомства с разными видами искусства, наблюдениями за природой.</w:t>
      </w:r>
    </w:p>
    <w:p w:rsidR="008107B5" w:rsidRDefault="008107B5" w:rsidP="008107B5">
      <w:pPr>
        <w:tabs>
          <w:tab w:val="left" w:pos="284"/>
          <w:tab w:val="left" w:pos="540"/>
        </w:tabs>
        <w:jc w:val="both"/>
      </w:pPr>
    </w:p>
    <w:p w:rsidR="008107B5" w:rsidRDefault="008107B5" w:rsidP="008107B5">
      <w:pPr>
        <w:pStyle w:val="3"/>
        <w:tabs>
          <w:tab w:val="left" w:pos="540"/>
        </w:tabs>
        <w:rPr>
          <w:rFonts w:ascii="Times New Roman" w:hAnsi="Times New Roman"/>
          <w:b w:val="0"/>
          <w:bCs w:val="0"/>
          <w:sz w:val="24"/>
        </w:rPr>
      </w:pPr>
      <w:r>
        <w:rPr>
          <w:rFonts w:ascii="Times New Roman" w:hAnsi="Times New Roman"/>
          <w:b w:val="0"/>
          <w:bCs w:val="0"/>
          <w:sz w:val="24"/>
        </w:rPr>
        <w:t>ПРЕДМЕТНЫЕ</w:t>
      </w:r>
    </w:p>
    <w:p w:rsidR="008107B5" w:rsidRDefault="008107B5" w:rsidP="008107B5">
      <w:pPr>
        <w:pStyle w:val="1"/>
        <w:spacing w:before="120"/>
        <w:rPr>
          <w:rFonts w:ascii="Times New Roman" w:hAnsi="Times New Roman"/>
          <w:b w:val="0"/>
          <w:bCs w:val="0"/>
          <w:sz w:val="24"/>
        </w:rPr>
      </w:pPr>
      <w:r>
        <w:rPr>
          <w:rFonts w:ascii="Times New Roman" w:hAnsi="Times New Roman"/>
          <w:b w:val="0"/>
          <w:bCs w:val="0"/>
          <w:sz w:val="24"/>
        </w:rPr>
        <w:t>Речевая и читательская деятельность</w:t>
      </w:r>
    </w:p>
    <w:p w:rsidR="008107B5" w:rsidRDefault="008107B5" w:rsidP="008107B5">
      <w:pPr>
        <w:spacing w:before="120"/>
        <w:ind w:firstLine="357"/>
        <w:rPr>
          <w:i/>
          <w:iCs/>
        </w:rPr>
      </w:pPr>
      <w:r>
        <w:rPr>
          <w:i/>
          <w:iCs/>
        </w:rPr>
        <w:t>Учащиеся научатся:</w:t>
      </w:r>
    </w:p>
    <w:p w:rsidR="008107B5" w:rsidRDefault="008107B5" w:rsidP="003A5F33">
      <w:pPr>
        <w:numPr>
          <w:ilvl w:val="0"/>
          <w:numId w:val="59"/>
        </w:numPr>
        <w:tabs>
          <w:tab w:val="num" w:pos="360"/>
        </w:tabs>
        <w:ind w:left="360"/>
        <w:jc w:val="both"/>
        <w:rPr>
          <w:iCs/>
        </w:rPr>
      </w:pPr>
      <w:r>
        <w:rPr>
          <w:iCs/>
        </w:rPr>
        <w:t>правильно выбирать нужную интонацию, темп и громкость прочтения, определять место логического ударения;</w:t>
      </w:r>
    </w:p>
    <w:p w:rsidR="008107B5" w:rsidRDefault="008107B5" w:rsidP="003A5F33">
      <w:pPr>
        <w:numPr>
          <w:ilvl w:val="0"/>
          <w:numId w:val="59"/>
        </w:numPr>
        <w:tabs>
          <w:tab w:val="num" w:pos="360"/>
        </w:tabs>
        <w:ind w:left="360"/>
        <w:jc w:val="both"/>
        <w:rPr>
          <w:iCs/>
        </w:rPr>
      </w:pPr>
      <w:r>
        <w:rPr>
          <w:iCs/>
        </w:rPr>
        <w:t>пересказывать произведение близко к тексту, кратко, от лица персонажа;</w:t>
      </w:r>
    </w:p>
    <w:p w:rsidR="008107B5" w:rsidRDefault="008107B5" w:rsidP="003A5F33">
      <w:pPr>
        <w:numPr>
          <w:ilvl w:val="0"/>
          <w:numId w:val="59"/>
        </w:numPr>
        <w:tabs>
          <w:tab w:val="num" w:pos="360"/>
        </w:tabs>
        <w:ind w:left="360"/>
        <w:jc w:val="both"/>
      </w:pPr>
      <w:r>
        <w:t>рассказывать по предложенному или самостоятельно составленному плану;</w:t>
      </w:r>
    </w:p>
    <w:p w:rsidR="008107B5" w:rsidRDefault="008107B5" w:rsidP="003A5F33">
      <w:pPr>
        <w:numPr>
          <w:ilvl w:val="0"/>
          <w:numId w:val="59"/>
        </w:numPr>
        <w:tabs>
          <w:tab w:val="num" w:pos="360"/>
        </w:tabs>
        <w:ind w:left="360"/>
        <w:jc w:val="both"/>
      </w:pPr>
      <w:r>
        <w:t>привлекать читательский и жизненный опыт для анализа конкретного произведения, поставленной проблемы;</w:t>
      </w:r>
    </w:p>
    <w:p w:rsidR="008107B5" w:rsidRDefault="008107B5" w:rsidP="003A5F33">
      <w:pPr>
        <w:numPr>
          <w:ilvl w:val="0"/>
          <w:numId w:val="59"/>
        </w:numPr>
        <w:tabs>
          <w:tab w:val="num" w:pos="360"/>
        </w:tabs>
        <w:ind w:left="360"/>
        <w:jc w:val="both"/>
      </w:pPr>
      <w:r>
        <w:t>определять и оценивать позиции литературных героев;</w:t>
      </w:r>
    </w:p>
    <w:p w:rsidR="008107B5" w:rsidRDefault="008107B5" w:rsidP="003A5F33">
      <w:pPr>
        <w:numPr>
          <w:ilvl w:val="0"/>
          <w:numId w:val="59"/>
        </w:numPr>
        <w:tabs>
          <w:tab w:val="num" w:pos="360"/>
        </w:tabs>
        <w:ind w:left="360"/>
        <w:jc w:val="both"/>
      </w:pPr>
      <w:r>
        <w:t>выявлять тему и главную мысль произведения;</w:t>
      </w:r>
    </w:p>
    <w:p w:rsidR="008107B5" w:rsidRDefault="008107B5" w:rsidP="003A5F33">
      <w:pPr>
        <w:numPr>
          <w:ilvl w:val="0"/>
          <w:numId w:val="59"/>
        </w:numPr>
        <w:tabs>
          <w:tab w:val="num" w:pos="360"/>
        </w:tabs>
        <w:ind w:left="360"/>
        <w:jc w:val="both"/>
      </w:pPr>
      <w:r>
        <w:t>сопоставлять героев, идеи разных произведений;</w:t>
      </w:r>
    </w:p>
    <w:p w:rsidR="008107B5" w:rsidRDefault="008107B5" w:rsidP="003A5F33">
      <w:pPr>
        <w:numPr>
          <w:ilvl w:val="0"/>
          <w:numId w:val="59"/>
        </w:numPr>
        <w:tabs>
          <w:tab w:val="num" w:pos="360"/>
        </w:tabs>
        <w:ind w:left="360"/>
        <w:jc w:val="both"/>
      </w:pPr>
      <w:r>
        <w:t>составлять план рассказа;</w:t>
      </w:r>
    </w:p>
    <w:p w:rsidR="008107B5" w:rsidRDefault="008107B5" w:rsidP="003A5F33">
      <w:pPr>
        <w:numPr>
          <w:ilvl w:val="0"/>
          <w:numId w:val="59"/>
        </w:numPr>
        <w:tabs>
          <w:tab w:val="num" w:pos="360"/>
        </w:tabs>
        <w:ind w:left="360"/>
        <w:jc w:val="both"/>
      </w:pPr>
      <w:r>
        <w:t>определять свое и авторское отношение к героям;</w:t>
      </w:r>
    </w:p>
    <w:p w:rsidR="008107B5" w:rsidRDefault="008107B5" w:rsidP="003A5F33">
      <w:pPr>
        <w:numPr>
          <w:ilvl w:val="0"/>
          <w:numId w:val="59"/>
        </w:numPr>
        <w:tabs>
          <w:tab w:val="num" w:pos="360"/>
        </w:tabs>
        <w:ind w:left="360"/>
        <w:jc w:val="both"/>
      </w:pPr>
      <w:r>
        <w:t>формулировать вопросы к тексту, составлять план текста.</w:t>
      </w:r>
    </w:p>
    <w:p w:rsidR="008107B5" w:rsidRDefault="008107B5" w:rsidP="008107B5">
      <w:pPr>
        <w:spacing w:before="120"/>
        <w:ind w:firstLine="357"/>
        <w:rPr>
          <w:i/>
          <w:iCs/>
        </w:rPr>
      </w:pPr>
      <w:r>
        <w:rPr>
          <w:i/>
          <w:iCs/>
        </w:rPr>
        <w:t>Учащиеся получат возможность научиться:</w:t>
      </w:r>
    </w:p>
    <w:p w:rsidR="008107B5" w:rsidRDefault="008107B5" w:rsidP="003A5F33">
      <w:pPr>
        <w:numPr>
          <w:ilvl w:val="0"/>
          <w:numId w:val="59"/>
        </w:numPr>
        <w:tabs>
          <w:tab w:val="left" w:pos="360"/>
        </w:tabs>
        <w:ind w:left="360"/>
        <w:jc w:val="both"/>
      </w:pPr>
      <w:r>
        <w:t>составлять личное мнение о произведении, выражать его на доступном уровне;</w:t>
      </w:r>
    </w:p>
    <w:p w:rsidR="008107B5" w:rsidRDefault="008107B5" w:rsidP="003A5F33">
      <w:pPr>
        <w:numPr>
          <w:ilvl w:val="0"/>
          <w:numId w:val="59"/>
        </w:numPr>
        <w:tabs>
          <w:tab w:val="left" w:pos="360"/>
        </w:tabs>
        <w:ind w:left="360"/>
        <w:jc w:val="both"/>
      </w:pPr>
      <w:r>
        <w:t>ориентироваться в научно-популярном и учебном тексте;</w:t>
      </w:r>
    </w:p>
    <w:p w:rsidR="008107B5" w:rsidRDefault="008107B5" w:rsidP="003A5F33">
      <w:pPr>
        <w:numPr>
          <w:ilvl w:val="0"/>
          <w:numId w:val="59"/>
        </w:numPr>
        <w:tabs>
          <w:tab w:val="left" w:pos="360"/>
        </w:tabs>
        <w:ind w:left="360"/>
        <w:jc w:val="both"/>
      </w:pPr>
      <w:r>
        <w:lastRenderedPageBreak/>
        <w:t>делать подборку книг определенного автора, представлять книгу, опираясь на титульный лист, оглавление, предисловие.</w:t>
      </w:r>
    </w:p>
    <w:p w:rsidR="008107B5" w:rsidRDefault="008107B5" w:rsidP="008107B5">
      <w:pPr>
        <w:pStyle w:val="1"/>
        <w:tabs>
          <w:tab w:val="left" w:pos="540"/>
        </w:tabs>
        <w:rPr>
          <w:rFonts w:ascii="Times New Roman" w:hAnsi="Times New Roman"/>
          <w:b w:val="0"/>
          <w:bCs w:val="0"/>
          <w:sz w:val="24"/>
        </w:rPr>
      </w:pPr>
      <w:r>
        <w:rPr>
          <w:rFonts w:ascii="Times New Roman" w:hAnsi="Times New Roman"/>
          <w:b w:val="0"/>
          <w:bCs w:val="0"/>
          <w:sz w:val="24"/>
        </w:rPr>
        <w:t>Творческая деятельность</w:t>
      </w:r>
    </w:p>
    <w:p w:rsidR="008107B5" w:rsidRDefault="008107B5" w:rsidP="008107B5">
      <w:pPr>
        <w:tabs>
          <w:tab w:val="left" w:pos="540"/>
        </w:tabs>
        <w:spacing w:before="120"/>
        <w:ind w:left="360"/>
        <w:rPr>
          <w:i/>
          <w:iCs/>
        </w:rPr>
      </w:pPr>
      <w:r>
        <w:rPr>
          <w:i/>
          <w:iCs/>
        </w:rPr>
        <w:t>Учащиеся научатся:</w:t>
      </w:r>
    </w:p>
    <w:p w:rsidR="008107B5" w:rsidRDefault="008107B5" w:rsidP="003A5F33">
      <w:pPr>
        <w:numPr>
          <w:ilvl w:val="0"/>
          <w:numId w:val="59"/>
        </w:numPr>
        <w:tabs>
          <w:tab w:val="left" w:pos="360"/>
        </w:tabs>
        <w:ind w:left="360"/>
        <w:jc w:val="both"/>
        <w:rPr>
          <w:iCs/>
        </w:rPr>
      </w:pPr>
      <w:r>
        <w:rPr>
          <w:iCs/>
        </w:rPr>
        <w:t>читать по ролям художественное произведение;</w:t>
      </w:r>
    </w:p>
    <w:p w:rsidR="008107B5" w:rsidRDefault="008107B5" w:rsidP="003A5F33">
      <w:pPr>
        <w:numPr>
          <w:ilvl w:val="0"/>
          <w:numId w:val="59"/>
        </w:numPr>
        <w:tabs>
          <w:tab w:val="left" w:pos="360"/>
        </w:tabs>
        <w:ind w:left="360"/>
        <w:jc w:val="both"/>
        <w:rPr>
          <w:iCs/>
        </w:rPr>
      </w:pPr>
      <w:r>
        <w:rPr>
          <w:iCs/>
        </w:rPr>
        <w:t>продолжать сюжет произведения, историю героя;</w:t>
      </w:r>
    </w:p>
    <w:p w:rsidR="008107B5" w:rsidRDefault="008107B5" w:rsidP="003A5F33">
      <w:pPr>
        <w:numPr>
          <w:ilvl w:val="0"/>
          <w:numId w:val="59"/>
        </w:numPr>
        <w:tabs>
          <w:tab w:val="left" w:pos="360"/>
        </w:tabs>
        <w:ind w:left="360"/>
        <w:jc w:val="both"/>
        <w:rPr>
          <w:iCs/>
        </w:rPr>
      </w:pPr>
      <w:r>
        <w:rPr>
          <w:iCs/>
        </w:rPr>
        <w:t>участвовать в инсценировании произведения.</w:t>
      </w:r>
    </w:p>
    <w:p w:rsidR="008107B5" w:rsidRDefault="008107B5" w:rsidP="008107B5">
      <w:pPr>
        <w:tabs>
          <w:tab w:val="left" w:pos="540"/>
        </w:tabs>
        <w:spacing w:before="120"/>
        <w:ind w:left="360"/>
        <w:rPr>
          <w:i/>
          <w:iCs/>
        </w:rPr>
      </w:pPr>
      <w:r>
        <w:rPr>
          <w:i/>
          <w:iCs/>
        </w:rPr>
        <w:t>Учащиеся получат возможность научиться:</w:t>
      </w:r>
    </w:p>
    <w:p w:rsidR="008107B5" w:rsidRDefault="008107B5" w:rsidP="003A5F33">
      <w:pPr>
        <w:numPr>
          <w:ilvl w:val="0"/>
          <w:numId w:val="59"/>
        </w:numPr>
        <w:tabs>
          <w:tab w:val="left" w:pos="360"/>
        </w:tabs>
        <w:ind w:left="360"/>
        <w:jc w:val="both"/>
        <w:rPr>
          <w:iCs/>
        </w:rPr>
      </w:pPr>
      <w:r>
        <w:rPr>
          <w:iCs/>
        </w:rPr>
        <w:t>создавать устно и письменно произведения разных жанров по аналогии с прочитанным, на заданную тему, по репродукции картины, серии иллюстраций, по результатам наблюдений;</w:t>
      </w:r>
    </w:p>
    <w:p w:rsidR="008107B5" w:rsidRDefault="008107B5" w:rsidP="003A5F33">
      <w:pPr>
        <w:numPr>
          <w:ilvl w:val="0"/>
          <w:numId w:val="59"/>
        </w:numPr>
        <w:tabs>
          <w:tab w:val="left" w:pos="360"/>
        </w:tabs>
        <w:ind w:left="360"/>
        <w:jc w:val="both"/>
        <w:rPr>
          <w:iCs/>
        </w:rPr>
      </w:pPr>
      <w:r>
        <w:rPr>
          <w:iCs/>
        </w:rPr>
        <w:t>выражать свое отношение к литературным произведениям, явлениям природы в устной и письменной форме, рисунках.</w:t>
      </w:r>
    </w:p>
    <w:p w:rsidR="008107B5" w:rsidRDefault="008107B5" w:rsidP="008107B5">
      <w:pPr>
        <w:pStyle w:val="1"/>
        <w:rPr>
          <w:rFonts w:ascii="Times New Roman" w:hAnsi="Times New Roman"/>
          <w:sz w:val="24"/>
        </w:rPr>
      </w:pPr>
      <w:r>
        <w:rPr>
          <w:rFonts w:ascii="Times New Roman" w:hAnsi="Times New Roman"/>
          <w:b w:val="0"/>
          <w:bCs w:val="0"/>
          <w:sz w:val="24"/>
        </w:rPr>
        <w:t>Литературоведческая пропедевтика</w:t>
      </w:r>
    </w:p>
    <w:p w:rsidR="008107B5" w:rsidRDefault="008107B5" w:rsidP="008107B5">
      <w:pPr>
        <w:tabs>
          <w:tab w:val="left" w:pos="284"/>
        </w:tabs>
        <w:spacing w:before="120"/>
        <w:rPr>
          <w:i/>
          <w:iCs/>
        </w:rPr>
      </w:pPr>
      <w:r>
        <w:rPr>
          <w:i/>
          <w:iCs/>
        </w:rPr>
        <w:tab/>
        <w:t>Учащиеся научатся:</w:t>
      </w:r>
    </w:p>
    <w:p w:rsidR="008107B5" w:rsidRDefault="008107B5" w:rsidP="003A5F33">
      <w:pPr>
        <w:numPr>
          <w:ilvl w:val="0"/>
          <w:numId w:val="61"/>
        </w:numPr>
        <w:tabs>
          <w:tab w:val="left" w:pos="284"/>
        </w:tabs>
        <w:ind w:left="284" w:hanging="284"/>
        <w:jc w:val="both"/>
        <w:rPr>
          <w:iCs/>
        </w:rPr>
      </w:pPr>
      <w:r>
        <w:rPr>
          <w:iCs/>
        </w:rPr>
        <w:t xml:space="preserve">различать жанры (фольклор, басню, стихотворение, рассказ); </w:t>
      </w:r>
    </w:p>
    <w:p w:rsidR="008107B5" w:rsidRDefault="008107B5" w:rsidP="003A5F33">
      <w:pPr>
        <w:numPr>
          <w:ilvl w:val="0"/>
          <w:numId w:val="61"/>
        </w:numPr>
        <w:tabs>
          <w:tab w:val="left" w:pos="284"/>
        </w:tabs>
        <w:ind w:left="284" w:hanging="284"/>
        <w:jc w:val="both"/>
        <w:rPr>
          <w:iCs/>
        </w:rPr>
      </w:pPr>
      <w:r>
        <w:rPr>
          <w:iCs/>
        </w:rPr>
        <w:t>выделять слова автора, действующих лиц, описание их внешности, поступков, бытовой обстановки, природы;</w:t>
      </w:r>
    </w:p>
    <w:p w:rsidR="008107B5" w:rsidRDefault="008107B5" w:rsidP="003A5F33">
      <w:pPr>
        <w:numPr>
          <w:ilvl w:val="0"/>
          <w:numId w:val="61"/>
        </w:numPr>
        <w:tabs>
          <w:tab w:val="left" w:pos="284"/>
        </w:tabs>
        <w:ind w:left="284" w:hanging="284"/>
        <w:jc w:val="both"/>
        <w:rPr>
          <w:iCs/>
        </w:rPr>
      </w:pPr>
      <w:r>
        <w:rPr>
          <w:iCs/>
        </w:rPr>
        <w:t>находить в тексте сравнения, эпитеты, олицетворения, подбирать синонимы, антонимы к предложенным словам.</w:t>
      </w:r>
    </w:p>
    <w:p w:rsidR="008107B5" w:rsidRDefault="008107B5" w:rsidP="008107B5">
      <w:pPr>
        <w:tabs>
          <w:tab w:val="left" w:pos="284"/>
        </w:tabs>
        <w:spacing w:before="120"/>
        <w:rPr>
          <w:i/>
          <w:iCs/>
        </w:rPr>
      </w:pPr>
      <w:r>
        <w:rPr>
          <w:i/>
          <w:iCs/>
        </w:rPr>
        <w:tab/>
        <w:t>Учащиеся получат возможность научиться:</w:t>
      </w:r>
    </w:p>
    <w:p w:rsidR="008107B5" w:rsidRDefault="008107B5" w:rsidP="003A5F33">
      <w:pPr>
        <w:numPr>
          <w:ilvl w:val="0"/>
          <w:numId w:val="61"/>
        </w:numPr>
        <w:tabs>
          <w:tab w:val="left" w:pos="284"/>
        </w:tabs>
        <w:ind w:left="284" w:hanging="284"/>
        <w:jc w:val="both"/>
        <w:rPr>
          <w:iCs/>
        </w:rPr>
      </w:pPr>
      <w:r>
        <w:rPr>
          <w:iCs/>
        </w:rPr>
        <w:t>определять приемы, использованные писателем для создания литературного персонажа и выражения, своего отношения к нему.</w:t>
      </w:r>
    </w:p>
    <w:p w:rsidR="008107B5" w:rsidRDefault="008107B5" w:rsidP="003A5F33">
      <w:pPr>
        <w:numPr>
          <w:ilvl w:val="0"/>
          <w:numId w:val="61"/>
        </w:numPr>
        <w:tabs>
          <w:tab w:val="left" w:pos="284"/>
        </w:tabs>
        <w:ind w:left="284" w:hanging="284"/>
        <w:jc w:val="both"/>
        <w:rPr>
          <w:iCs/>
        </w:rPr>
      </w:pPr>
      <w:r>
        <w:rPr>
          <w:iCs/>
        </w:rPr>
        <w:t>использовать изученные выразительные средства в собственных творческих работах.</w:t>
      </w:r>
    </w:p>
    <w:p w:rsidR="008107B5" w:rsidRPr="008107B5" w:rsidRDefault="008107B5" w:rsidP="008107B5">
      <w:pPr>
        <w:tabs>
          <w:tab w:val="left" w:pos="360"/>
        </w:tabs>
        <w:jc w:val="both"/>
      </w:pPr>
    </w:p>
    <w:p w:rsidR="008107B5" w:rsidRDefault="008107B5" w:rsidP="008107B5">
      <w:pPr>
        <w:tabs>
          <w:tab w:val="left" w:pos="360"/>
        </w:tabs>
        <w:jc w:val="both"/>
      </w:pPr>
      <w:r>
        <w:t>МЕТАПРЕДМЕТНЫЕ</w:t>
      </w:r>
    </w:p>
    <w:p w:rsidR="008107B5" w:rsidRDefault="008107B5" w:rsidP="008107B5">
      <w:pPr>
        <w:pStyle w:val="1"/>
        <w:tabs>
          <w:tab w:val="left" w:pos="360"/>
        </w:tabs>
        <w:spacing w:before="120"/>
        <w:rPr>
          <w:rFonts w:ascii="Times New Roman" w:hAnsi="Times New Roman"/>
          <w:sz w:val="24"/>
        </w:rPr>
      </w:pPr>
      <w:r>
        <w:rPr>
          <w:rFonts w:ascii="Times New Roman" w:hAnsi="Times New Roman"/>
          <w:b w:val="0"/>
          <w:bCs w:val="0"/>
          <w:sz w:val="24"/>
        </w:rPr>
        <w:t>Регулятивные</w:t>
      </w:r>
    </w:p>
    <w:p w:rsidR="008107B5" w:rsidRDefault="008107B5" w:rsidP="008107B5">
      <w:pPr>
        <w:tabs>
          <w:tab w:val="left" w:pos="360"/>
        </w:tabs>
        <w:spacing w:before="120"/>
        <w:ind w:left="284"/>
        <w:jc w:val="both"/>
        <w:rPr>
          <w:bCs/>
          <w:i/>
        </w:rPr>
      </w:pPr>
      <w:r>
        <w:rPr>
          <w:bCs/>
          <w:i/>
        </w:rPr>
        <w:t>Учащиеся научатся:</w:t>
      </w:r>
    </w:p>
    <w:p w:rsidR="008107B5" w:rsidRDefault="008107B5" w:rsidP="003A5F33">
      <w:pPr>
        <w:numPr>
          <w:ilvl w:val="0"/>
          <w:numId w:val="62"/>
        </w:numPr>
        <w:tabs>
          <w:tab w:val="num" w:pos="360"/>
        </w:tabs>
        <w:ind w:left="360"/>
        <w:jc w:val="both"/>
        <w:rPr>
          <w:iCs/>
        </w:rPr>
      </w:pPr>
      <w:r>
        <w:rPr>
          <w:iCs/>
        </w:rPr>
        <w:t>соотносить свои действия с поставленной целью;</w:t>
      </w:r>
    </w:p>
    <w:p w:rsidR="008107B5" w:rsidRDefault="008107B5" w:rsidP="003A5F33">
      <w:pPr>
        <w:numPr>
          <w:ilvl w:val="0"/>
          <w:numId w:val="62"/>
        </w:numPr>
        <w:tabs>
          <w:tab w:val="num" w:pos="360"/>
        </w:tabs>
        <w:ind w:left="360"/>
        <w:jc w:val="both"/>
        <w:rPr>
          <w:iCs/>
        </w:rPr>
      </w:pPr>
      <w:r>
        <w:rPr>
          <w:iCs/>
        </w:rPr>
        <w:t>выполнять учебные действия в устной и письменной форме.</w:t>
      </w:r>
    </w:p>
    <w:p w:rsidR="008107B5" w:rsidRDefault="008107B5" w:rsidP="008107B5">
      <w:pPr>
        <w:tabs>
          <w:tab w:val="left" w:pos="284"/>
        </w:tabs>
        <w:spacing w:before="120"/>
        <w:ind w:firstLine="360"/>
        <w:rPr>
          <w:i/>
          <w:iCs/>
        </w:rPr>
      </w:pPr>
      <w:r>
        <w:rPr>
          <w:i/>
          <w:iCs/>
        </w:rPr>
        <w:t>Учащиеся получат возможность научиться:</w:t>
      </w:r>
    </w:p>
    <w:p w:rsidR="008107B5" w:rsidRDefault="008107B5" w:rsidP="003A5F33">
      <w:pPr>
        <w:numPr>
          <w:ilvl w:val="0"/>
          <w:numId w:val="59"/>
        </w:numPr>
        <w:tabs>
          <w:tab w:val="left" w:pos="360"/>
          <w:tab w:val="left" w:pos="900"/>
        </w:tabs>
        <w:ind w:left="360"/>
        <w:jc w:val="both"/>
        <w:rPr>
          <w:iCs/>
        </w:rPr>
      </w:pPr>
      <w:r>
        <w:rPr>
          <w:iCs/>
        </w:rPr>
        <w:t>учитывать выделенные учителем ориентиры действия при освоении нового художественного текста;</w:t>
      </w:r>
    </w:p>
    <w:p w:rsidR="008107B5" w:rsidRDefault="008107B5" w:rsidP="003A5F33">
      <w:pPr>
        <w:numPr>
          <w:ilvl w:val="0"/>
          <w:numId w:val="59"/>
        </w:numPr>
        <w:tabs>
          <w:tab w:val="left" w:pos="360"/>
          <w:tab w:val="left" w:pos="900"/>
        </w:tabs>
        <w:ind w:left="360"/>
        <w:jc w:val="both"/>
        <w:rPr>
          <w:iCs/>
        </w:rPr>
      </w:pPr>
      <w:r>
        <w:rPr>
          <w:iCs/>
        </w:rPr>
        <w:t>планировать свои учебные действия;</w:t>
      </w:r>
    </w:p>
    <w:p w:rsidR="008107B5" w:rsidRDefault="008107B5" w:rsidP="003A5F33">
      <w:pPr>
        <w:numPr>
          <w:ilvl w:val="0"/>
          <w:numId w:val="59"/>
        </w:numPr>
        <w:tabs>
          <w:tab w:val="left" w:pos="360"/>
          <w:tab w:val="left" w:pos="900"/>
        </w:tabs>
        <w:ind w:left="360"/>
        <w:jc w:val="both"/>
        <w:rPr>
          <w:iCs/>
        </w:rPr>
      </w:pPr>
      <w:r>
        <w:t>анализировать результаты своей деятельности, вносить необходимые поправки;</w:t>
      </w:r>
    </w:p>
    <w:p w:rsidR="008107B5" w:rsidRDefault="008107B5" w:rsidP="003A5F33">
      <w:pPr>
        <w:numPr>
          <w:ilvl w:val="0"/>
          <w:numId w:val="59"/>
        </w:numPr>
        <w:tabs>
          <w:tab w:val="left" w:pos="360"/>
          <w:tab w:val="left" w:pos="900"/>
        </w:tabs>
        <w:ind w:left="360"/>
        <w:jc w:val="both"/>
        <w:rPr>
          <w:iCs/>
        </w:rPr>
      </w:pPr>
      <w:r>
        <w:rPr>
          <w:iCs/>
        </w:rPr>
        <w:t>составлять план научно-популярной статьи, использовать его при пересказе;</w:t>
      </w:r>
    </w:p>
    <w:p w:rsidR="008107B5" w:rsidRDefault="008107B5" w:rsidP="003A5F33">
      <w:pPr>
        <w:numPr>
          <w:ilvl w:val="0"/>
          <w:numId w:val="59"/>
        </w:numPr>
        <w:tabs>
          <w:tab w:val="left" w:pos="360"/>
          <w:tab w:val="left" w:pos="900"/>
        </w:tabs>
        <w:ind w:left="360"/>
        <w:jc w:val="both"/>
        <w:rPr>
          <w:iCs/>
        </w:rPr>
      </w:pPr>
      <w:r>
        <w:rPr>
          <w:iCs/>
        </w:rPr>
        <w:t>планировать свою читательскую деятельность;</w:t>
      </w:r>
    </w:p>
    <w:p w:rsidR="008107B5" w:rsidRDefault="008107B5" w:rsidP="003A5F33">
      <w:pPr>
        <w:numPr>
          <w:ilvl w:val="0"/>
          <w:numId w:val="59"/>
        </w:numPr>
        <w:tabs>
          <w:tab w:val="left" w:pos="360"/>
          <w:tab w:val="left" w:pos="900"/>
        </w:tabs>
        <w:ind w:left="360"/>
        <w:jc w:val="both"/>
        <w:rPr>
          <w:iCs/>
        </w:rPr>
      </w:pPr>
      <w:r>
        <w:rPr>
          <w:iCs/>
        </w:rPr>
        <w:t>планировать свою  деятельность при реализации проекта.</w:t>
      </w:r>
    </w:p>
    <w:p w:rsidR="008107B5" w:rsidRDefault="008107B5" w:rsidP="008107B5">
      <w:pPr>
        <w:pStyle w:val="1"/>
        <w:rPr>
          <w:rFonts w:ascii="Times New Roman" w:hAnsi="Times New Roman"/>
          <w:sz w:val="24"/>
        </w:rPr>
      </w:pPr>
      <w:r>
        <w:rPr>
          <w:rFonts w:ascii="Times New Roman" w:hAnsi="Times New Roman"/>
          <w:b w:val="0"/>
          <w:bCs w:val="0"/>
          <w:sz w:val="24"/>
        </w:rPr>
        <w:t>Познавательные</w:t>
      </w:r>
    </w:p>
    <w:p w:rsidR="008107B5" w:rsidRDefault="008107B5" w:rsidP="008107B5">
      <w:pPr>
        <w:tabs>
          <w:tab w:val="left" w:pos="284"/>
        </w:tabs>
        <w:spacing w:before="120"/>
        <w:ind w:left="284"/>
        <w:jc w:val="both"/>
        <w:rPr>
          <w:bCs/>
          <w:i/>
        </w:rPr>
      </w:pPr>
      <w:r>
        <w:rPr>
          <w:bCs/>
          <w:i/>
        </w:rPr>
        <w:t>Учащиеся научатся:</w:t>
      </w:r>
    </w:p>
    <w:p w:rsidR="008107B5" w:rsidRDefault="008107B5" w:rsidP="003A5F33">
      <w:pPr>
        <w:numPr>
          <w:ilvl w:val="0"/>
          <w:numId w:val="60"/>
        </w:numPr>
        <w:tabs>
          <w:tab w:val="left" w:pos="284"/>
          <w:tab w:val="num" w:pos="1004"/>
        </w:tabs>
        <w:ind w:left="284" w:hanging="284"/>
        <w:jc w:val="both"/>
      </w:pPr>
      <w:r>
        <w:t>сравнивать произведения и героев;</w:t>
      </w:r>
    </w:p>
    <w:p w:rsidR="008107B5" w:rsidRDefault="008107B5" w:rsidP="003A5F33">
      <w:pPr>
        <w:numPr>
          <w:ilvl w:val="0"/>
          <w:numId w:val="60"/>
        </w:numPr>
        <w:tabs>
          <w:tab w:val="left" w:pos="284"/>
          <w:tab w:val="num" w:pos="360"/>
        </w:tabs>
        <w:ind w:left="284" w:hanging="284"/>
        <w:jc w:val="both"/>
      </w:pPr>
      <w:r>
        <w:t>устанавливать причинно-следственные связи между поступками героев произведений;</w:t>
      </w:r>
    </w:p>
    <w:p w:rsidR="008107B5" w:rsidRDefault="008107B5" w:rsidP="003A5F33">
      <w:pPr>
        <w:numPr>
          <w:ilvl w:val="0"/>
          <w:numId w:val="62"/>
        </w:numPr>
        <w:tabs>
          <w:tab w:val="left" w:pos="284"/>
          <w:tab w:val="num" w:pos="360"/>
        </w:tabs>
        <w:ind w:hanging="1004"/>
        <w:jc w:val="both"/>
        <w:rPr>
          <w:iCs/>
        </w:rPr>
      </w:pPr>
      <w:r>
        <w:rPr>
          <w:iCs/>
        </w:rPr>
        <w:t>свободно ориентироваться в аппарате учебника;</w:t>
      </w:r>
    </w:p>
    <w:p w:rsidR="008107B5" w:rsidRDefault="008107B5" w:rsidP="003A5F33">
      <w:pPr>
        <w:numPr>
          <w:ilvl w:val="0"/>
          <w:numId w:val="60"/>
        </w:numPr>
        <w:tabs>
          <w:tab w:val="left" w:pos="284"/>
          <w:tab w:val="num" w:pos="360"/>
        </w:tabs>
        <w:ind w:left="284" w:hanging="284"/>
        <w:jc w:val="both"/>
      </w:pPr>
      <w:r>
        <w:t>находить нужную информацию в словарях и справочниках в конце учебника.</w:t>
      </w:r>
    </w:p>
    <w:p w:rsidR="008107B5" w:rsidRDefault="008107B5" w:rsidP="008107B5">
      <w:pPr>
        <w:tabs>
          <w:tab w:val="left" w:pos="284"/>
        </w:tabs>
        <w:spacing w:before="120"/>
        <w:rPr>
          <w:i/>
          <w:iCs/>
        </w:rPr>
      </w:pPr>
      <w:r>
        <w:rPr>
          <w:i/>
          <w:iCs/>
        </w:rPr>
        <w:tab/>
        <w:t>Учащиеся получат возможность научиться:</w:t>
      </w:r>
    </w:p>
    <w:p w:rsidR="008107B5" w:rsidRDefault="008107B5" w:rsidP="003A5F33">
      <w:pPr>
        <w:numPr>
          <w:ilvl w:val="0"/>
          <w:numId w:val="60"/>
        </w:numPr>
        <w:tabs>
          <w:tab w:val="left" w:pos="284"/>
          <w:tab w:val="num" w:pos="1004"/>
        </w:tabs>
        <w:ind w:left="284" w:hanging="284"/>
        <w:jc w:val="both"/>
      </w:pPr>
      <w:r>
        <w:t>сравнивать и классифицировать жизненные явления;</w:t>
      </w:r>
    </w:p>
    <w:p w:rsidR="008107B5" w:rsidRDefault="008107B5" w:rsidP="003A5F33">
      <w:pPr>
        <w:numPr>
          <w:ilvl w:val="0"/>
          <w:numId w:val="60"/>
        </w:numPr>
        <w:tabs>
          <w:tab w:val="left" w:pos="284"/>
          <w:tab w:val="num" w:pos="1004"/>
        </w:tabs>
        <w:ind w:left="284" w:hanging="284"/>
        <w:jc w:val="both"/>
      </w:pPr>
      <w:r>
        <w:lastRenderedPageBreak/>
        <w:t xml:space="preserve">выявлять аналогии между героями, произведениями, жизненными явлениями; </w:t>
      </w:r>
    </w:p>
    <w:p w:rsidR="008107B5" w:rsidRDefault="008107B5" w:rsidP="003A5F33">
      <w:pPr>
        <w:numPr>
          <w:ilvl w:val="0"/>
          <w:numId w:val="60"/>
        </w:numPr>
        <w:tabs>
          <w:tab w:val="left" w:pos="284"/>
          <w:tab w:val="num" w:pos="1004"/>
        </w:tabs>
        <w:ind w:left="284" w:hanging="284"/>
        <w:jc w:val="both"/>
      </w:pPr>
      <w:r>
        <w:t>находить нужную информацию в школьном толковом словаре, детской энциклопедии;</w:t>
      </w:r>
    </w:p>
    <w:p w:rsidR="008107B5" w:rsidRDefault="008107B5" w:rsidP="003A5F33">
      <w:pPr>
        <w:numPr>
          <w:ilvl w:val="0"/>
          <w:numId w:val="60"/>
        </w:numPr>
        <w:tabs>
          <w:tab w:val="left" w:pos="284"/>
          <w:tab w:val="num" w:pos="1004"/>
        </w:tabs>
        <w:ind w:left="284" w:hanging="284"/>
        <w:jc w:val="both"/>
      </w:pPr>
      <w:r>
        <w:t>сопоставлять информацию, полученную из научно-популярной статьи, с художественным произведением;</w:t>
      </w:r>
    </w:p>
    <w:p w:rsidR="008107B5" w:rsidRDefault="008107B5" w:rsidP="003A5F33">
      <w:pPr>
        <w:numPr>
          <w:ilvl w:val="0"/>
          <w:numId w:val="60"/>
        </w:numPr>
        <w:tabs>
          <w:tab w:val="left" w:pos="284"/>
          <w:tab w:val="num" w:pos="1004"/>
        </w:tabs>
        <w:ind w:left="284" w:hanging="284"/>
        <w:jc w:val="both"/>
      </w:pPr>
      <w:r>
        <w:t>ориентироваться в аппарате книжного издания (название, автор, предисловие, оглавление, выходные сведения);</w:t>
      </w:r>
    </w:p>
    <w:p w:rsidR="008107B5" w:rsidRDefault="008107B5" w:rsidP="003A5F33">
      <w:pPr>
        <w:numPr>
          <w:ilvl w:val="0"/>
          <w:numId w:val="60"/>
        </w:numPr>
        <w:tabs>
          <w:tab w:val="left" w:pos="284"/>
          <w:tab w:val="num" w:pos="1004"/>
        </w:tabs>
        <w:ind w:left="284" w:hanging="284"/>
        <w:jc w:val="both"/>
      </w:pPr>
      <w:r>
        <w:t>находить в библиотеке книги по заданной тематике, ориентироваться в сборниках произведений;</w:t>
      </w:r>
    </w:p>
    <w:p w:rsidR="008107B5" w:rsidRDefault="008107B5" w:rsidP="003A5F33">
      <w:pPr>
        <w:numPr>
          <w:ilvl w:val="0"/>
          <w:numId w:val="60"/>
        </w:numPr>
        <w:tabs>
          <w:tab w:val="left" w:pos="284"/>
          <w:tab w:val="num" w:pos="1004"/>
        </w:tabs>
        <w:ind w:left="284" w:hanging="284"/>
        <w:jc w:val="both"/>
      </w:pPr>
      <w:r>
        <w:t>извлекать информацию из произведений изобразительного искусства;</w:t>
      </w:r>
    </w:p>
    <w:p w:rsidR="008107B5" w:rsidRDefault="008107B5" w:rsidP="003A5F33">
      <w:pPr>
        <w:numPr>
          <w:ilvl w:val="0"/>
          <w:numId w:val="60"/>
        </w:numPr>
        <w:tabs>
          <w:tab w:val="left" w:pos="284"/>
          <w:tab w:val="num" w:pos="1004"/>
        </w:tabs>
        <w:ind w:left="284" w:hanging="284"/>
        <w:jc w:val="both"/>
      </w:pPr>
      <w:r>
        <w:t>знакомиться с детской периодической литературой.</w:t>
      </w:r>
    </w:p>
    <w:p w:rsidR="008107B5" w:rsidRDefault="008107B5" w:rsidP="008107B5">
      <w:pPr>
        <w:pStyle w:val="1"/>
        <w:rPr>
          <w:rFonts w:ascii="Times New Roman" w:hAnsi="Times New Roman"/>
          <w:sz w:val="24"/>
        </w:rPr>
      </w:pPr>
      <w:r>
        <w:rPr>
          <w:rFonts w:ascii="Times New Roman" w:hAnsi="Times New Roman"/>
          <w:sz w:val="24"/>
        </w:rPr>
        <w:t>Коммуникативные</w:t>
      </w:r>
    </w:p>
    <w:p w:rsidR="008107B5" w:rsidRDefault="008107B5" w:rsidP="008107B5">
      <w:pPr>
        <w:tabs>
          <w:tab w:val="left" w:pos="284"/>
        </w:tabs>
        <w:spacing w:before="120"/>
        <w:ind w:left="284"/>
        <w:jc w:val="both"/>
        <w:rPr>
          <w:bCs/>
          <w:i/>
        </w:rPr>
      </w:pPr>
      <w:r>
        <w:rPr>
          <w:bCs/>
          <w:i/>
        </w:rPr>
        <w:t>Учащиеся научатся:</w:t>
      </w:r>
    </w:p>
    <w:p w:rsidR="008107B5" w:rsidRDefault="008107B5" w:rsidP="003A5F33">
      <w:pPr>
        <w:numPr>
          <w:ilvl w:val="0"/>
          <w:numId w:val="63"/>
        </w:numPr>
        <w:tabs>
          <w:tab w:val="left" w:pos="284"/>
          <w:tab w:val="num" w:pos="360"/>
        </w:tabs>
        <w:ind w:left="360"/>
        <w:jc w:val="both"/>
        <w:rPr>
          <w:bCs/>
          <w:i/>
        </w:rPr>
      </w:pPr>
      <w:r>
        <w:rPr>
          <w:bCs/>
          <w:iCs/>
        </w:rPr>
        <w:t>участвовать в коллективном обсуждении художественных произведений;</w:t>
      </w:r>
    </w:p>
    <w:p w:rsidR="008107B5" w:rsidRDefault="008107B5" w:rsidP="003A5F33">
      <w:pPr>
        <w:numPr>
          <w:ilvl w:val="0"/>
          <w:numId w:val="63"/>
        </w:numPr>
        <w:tabs>
          <w:tab w:val="left" w:pos="284"/>
          <w:tab w:val="num" w:pos="360"/>
        </w:tabs>
        <w:ind w:left="360"/>
        <w:jc w:val="both"/>
        <w:rPr>
          <w:bCs/>
          <w:i/>
        </w:rPr>
      </w:pPr>
      <w:r>
        <w:t>сотрудничать с одноклассниками в ходе проектной деятельности.</w:t>
      </w:r>
    </w:p>
    <w:p w:rsidR="008107B5" w:rsidRDefault="008107B5" w:rsidP="008107B5">
      <w:pPr>
        <w:tabs>
          <w:tab w:val="left" w:pos="284"/>
        </w:tabs>
        <w:spacing w:before="120"/>
        <w:rPr>
          <w:i/>
          <w:iCs/>
        </w:rPr>
      </w:pPr>
      <w:r>
        <w:rPr>
          <w:i/>
          <w:iCs/>
        </w:rPr>
        <w:tab/>
        <w:t>Учащиеся получат возможность научиться:</w:t>
      </w:r>
    </w:p>
    <w:p w:rsidR="008107B5" w:rsidRDefault="008107B5" w:rsidP="003A5F33">
      <w:pPr>
        <w:numPr>
          <w:ilvl w:val="0"/>
          <w:numId w:val="60"/>
        </w:numPr>
        <w:tabs>
          <w:tab w:val="left" w:pos="284"/>
          <w:tab w:val="num" w:pos="1004"/>
        </w:tabs>
        <w:ind w:left="284" w:hanging="284"/>
        <w:jc w:val="both"/>
      </w:pPr>
      <w:r>
        <w:t>работая в паре, аргументировать свою позицию, учитывать мнение партнера;</w:t>
      </w:r>
    </w:p>
    <w:p w:rsidR="008107B5" w:rsidRDefault="008107B5" w:rsidP="003A5F33">
      <w:pPr>
        <w:numPr>
          <w:ilvl w:val="0"/>
          <w:numId w:val="60"/>
        </w:numPr>
        <w:tabs>
          <w:tab w:val="left" w:pos="284"/>
          <w:tab w:val="num" w:pos="1004"/>
        </w:tabs>
        <w:ind w:left="284" w:hanging="284"/>
        <w:jc w:val="both"/>
      </w:pPr>
      <w:r>
        <w:t>осуществлять взаимопомощь и взаимоконтроль при работе в группе;</w:t>
      </w:r>
    </w:p>
    <w:p w:rsidR="008107B5" w:rsidRDefault="008107B5" w:rsidP="003A5F33">
      <w:pPr>
        <w:numPr>
          <w:ilvl w:val="0"/>
          <w:numId w:val="60"/>
        </w:numPr>
        <w:tabs>
          <w:tab w:val="left" w:pos="284"/>
          <w:tab w:val="num" w:pos="1004"/>
        </w:tabs>
        <w:ind w:left="284" w:hanging="284"/>
        <w:jc w:val="both"/>
      </w:pPr>
      <w:r>
        <w:t>овладевать диалогической формой речи;</w:t>
      </w:r>
    </w:p>
    <w:p w:rsidR="008107B5" w:rsidRDefault="008107B5" w:rsidP="003A5F33">
      <w:pPr>
        <w:numPr>
          <w:ilvl w:val="0"/>
          <w:numId w:val="60"/>
        </w:numPr>
        <w:tabs>
          <w:tab w:val="left" w:pos="284"/>
          <w:tab w:val="num" w:pos="1004"/>
        </w:tabs>
        <w:ind w:left="284" w:hanging="284"/>
        <w:jc w:val="both"/>
      </w:pPr>
      <w:r>
        <w:t>формулировать и задавать вопросы, необходимые для достижения конкретных результатов при работе в группе.</w:t>
      </w:r>
    </w:p>
    <w:p w:rsidR="008107B5" w:rsidRDefault="008107B5" w:rsidP="008107B5">
      <w:pPr>
        <w:ind w:firstLine="360"/>
        <w:jc w:val="both"/>
      </w:pPr>
    </w:p>
    <w:p w:rsidR="008107B5" w:rsidRDefault="008107B5" w:rsidP="008107B5">
      <w:pPr>
        <w:ind w:firstLine="360"/>
        <w:jc w:val="both"/>
      </w:pPr>
      <w:r>
        <w:rPr>
          <w:b/>
          <w:bCs/>
        </w:rPr>
        <w:t>4 класс</w:t>
      </w:r>
      <w:r>
        <w:t xml:space="preserve"> (136 ч)</w:t>
      </w:r>
    </w:p>
    <w:p w:rsidR="008107B5" w:rsidRDefault="008107B5" w:rsidP="008107B5">
      <w:pPr>
        <w:pStyle w:val="4"/>
        <w:rPr>
          <w:sz w:val="24"/>
        </w:rPr>
      </w:pPr>
      <w:r>
        <w:rPr>
          <w:sz w:val="24"/>
        </w:rPr>
        <w:t>Круг чтения</w:t>
      </w:r>
    </w:p>
    <w:p w:rsidR="008107B5" w:rsidRDefault="008107B5" w:rsidP="008107B5">
      <w:pPr>
        <w:spacing w:before="160" w:after="60"/>
        <w:ind w:firstLine="357"/>
        <w:jc w:val="both"/>
      </w:pPr>
      <w:r>
        <w:rPr>
          <w:b/>
          <w:bCs/>
        </w:rPr>
        <w:t>Мифы</w:t>
      </w:r>
      <w:r>
        <w:t xml:space="preserve"> (8 ч)</w:t>
      </w:r>
    </w:p>
    <w:p w:rsidR="008107B5" w:rsidRDefault="008107B5" w:rsidP="008107B5">
      <w:pPr>
        <w:ind w:firstLine="360"/>
        <w:jc w:val="both"/>
      </w:pPr>
      <w:r>
        <w:t>Шумерский миф «Подвиги бога Нинурты»; древнегреческий миф «Нарцисс и Эхо»; славянские мифы.</w:t>
      </w:r>
    </w:p>
    <w:p w:rsidR="008107B5" w:rsidRDefault="008107B5" w:rsidP="008107B5">
      <w:pPr>
        <w:ind w:firstLine="360"/>
        <w:jc w:val="both"/>
      </w:pPr>
      <w:r>
        <w:rPr>
          <w:b/>
          <w:bCs/>
          <w:i/>
          <w:iCs/>
        </w:rPr>
        <w:t>Самостоятельное чтение</w:t>
      </w:r>
      <w:r>
        <w:t>. Древнегреческий миф «Царь Мидас».</w:t>
      </w:r>
    </w:p>
    <w:p w:rsidR="008107B5" w:rsidRDefault="008107B5" w:rsidP="008107B5">
      <w:pPr>
        <w:spacing w:before="160" w:after="60"/>
        <w:ind w:firstLine="357"/>
        <w:jc w:val="both"/>
      </w:pPr>
      <w:r>
        <w:rPr>
          <w:b/>
          <w:bCs/>
        </w:rPr>
        <w:t>Народные сказки</w:t>
      </w:r>
      <w:r>
        <w:t xml:space="preserve"> (15 ч)</w:t>
      </w:r>
    </w:p>
    <w:p w:rsidR="008107B5" w:rsidRDefault="008107B5" w:rsidP="008107B5">
      <w:pPr>
        <w:ind w:firstLine="360"/>
        <w:jc w:val="both"/>
      </w:pPr>
      <w:r>
        <w:t>Русские сказки: «Василиса Прекрасная», «Находчивый солдат», «Мужик и царь»; армянская сказка «Портной и царь»; итальянская сказка «Кола-рыба».</w:t>
      </w:r>
    </w:p>
    <w:p w:rsidR="008107B5" w:rsidRDefault="008107B5" w:rsidP="008107B5">
      <w:pPr>
        <w:ind w:firstLine="360"/>
        <w:jc w:val="both"/>
      </w:pPr>
      <w:r>
        <w:rPr>
          <w:b/>
          <w:bCs/>
          <w:i/>
          <w:iCs/>
        </w:rPr>
        <w:t>Самостоятельное чтение</w:t>
      </w:r>
      <w:r>
        <w:t>. Русская сказка «По колено ноги в золоте»; индийская сказка «Искусный ковровщик».</w:t>
      </w:r>
    </w:p>
    <w:p w:rsidR="008107B5" w:rsidRDefault="008107B5" w:rsidP="008107B5">
      <w:pPr>
        <w:spacing w:before="160" w:after="60"/>
        <w:ind w:firstLine="357"/>
        <w:jc w:val="both"/>
      </w:pPr>
      <w:r>
        <w:rPr>
          <w:b/>
          <w:bCs/>
        </w:rPr>
        <w:t>Былины</w:t>
      </w:r>
      <w:r>
        <w:t xml:space="preserve"> (12 ч)</w:t>
      </w:r>
    </w:p>
    <w:p w:rsidR="008107B5" w:rsidRDefault="008107B5" w:rsidP="008107B5">
      <w:pPr>
        <w:ind w:firstLine="360"/>
        <w:jc w:val="both"/>
      </w:pPr>
      <w:r>
        <w:t>«Как Илья из Мурома богатырём стал»; «Илья Муромец и Соловей Разбойник»; А. Толстой «Илья Муромец».</w:t>
      </w:r>
    </w:p>
    <w:p w:rsidR="008107B5" w:rsidRDefault="008107B5" w:rsidP="008107B5">
      <w:pPr>
        <w:ind w:firstLine="360"/>
        <w:jc w:val="both"/>
      </w:pPr>
      <w:r>
        <w:rPr>
          <w:b/>
          <w:bCs/>
          <w:i/>
          <w:iCs/>
        </w:rPr>
        <w:t>Самостоятельное чтение</w:t>
      </w:r>
      <w:r>
        <w:t>. Н. Асеев «Илья»; былина: «На заставе богатырской».</w:t>
      </w:r>
    </w:p>
    <w:p w:rsidR="008107B5" w:rsidRDefault="008107B5" w:rsidP="008107B5">
      <w:pPr>
        <w:spacing w:before="160" w:after="60"/>
        <w:ind w:firstLine="357"/>
        <w:jc w:val="both"/>
      </w:pPr>
      <w:r>
        <w:rPr>
          <w:b/>
          <w:bCs/>
        </w:rPr>
        <w:t>Авторские сказки</w:t>
      </w:r>
      <w:r>
        <w:t xml:space="preserve"> (19 ч)</w:t>
      </w:r>
    </w:p>
    <w:p w:rsidR="008107B5" w:rsidRDefault="008107B5" w:rsidP="008107B5">
      <w:pPr>
        <w:ind w:firstLine="360"/>
        <w:jc w:val="both"/>
      </w:pPr>
      <w:r>
        <w:t>А. Пушкин «Сказка о царе Салтане»; К. Чапек «Случай с русалками»; Р. Киплинг «Рикки-Тики-Тави»; Н. Гумилёв «Маркиз де Карабас».</w:t>
      </w:r>
    </w:p>
    <w:p w:rsidR="008107B5" w:rsidRDefault="008107B5" w:rsidP="008107B5">
      <w:pPr>
        <w:spacing w:before="160" w:after="60"/>
        <w:ind w:firstLine="357"/>
        <w:jc w:val="both"/>
      </w:pPr>
      <w:r>
        <w:rPr>
          <w:b/>
          <w:bCs/>
        </w:rPr>
        <w:t>Басни</w:t>
      </w:r>
      <w:r>
        <w:t xml:space="preserve"> (9 ч)</w:t>
      </w:r>
    </w:p>
    <w:p w:rsidR="008107B5" w:rsidRDefault="008107B5" w:rsidP="008107B5">
      <w:pPr>
        <w:ind w:firstLine="360"/>
        <w:jc w:val="both"/>
      </w:pPr>
      <w:r>
        <w:t>И. Крылов «Трудолюбивый медведь», «Ворона и лисица», «Любопытный»; Эзоп «Ворон и лисица».</w:t>
      </w:r>
    </w:p>
    <w:p w:rsidR="008107B5" w:rsidRDefault="008107B5" w:rsidP="008107B5">
      <w:pPr>
        <w:ind w:firstLine="360"/>
        <w:jc w:val="both"/>
      </w:pPr>
      <w:r>
        <w:rPr>
          <w:b/>
          <w:bCs/>
          <w:i/>
          <w:iCs/>
        </w:rPr>
        <w:t>Самостоятельное чтение</w:t>
      </w:r>
      <w:r>
        <w:t>. И. Крылов «Лисица и виноград»; И. Дмитриев «Рысь и кот»; А. Измайлов «Филин и чиж»; Томас де Ириарте «Утка и змея»; Циприан Годебский «Дуб и деревца».</w:t>
      </w:r>
    </w:p>
    <w:p w:rsidR="008107B5" w:rsidRDefault="008107B5" w:rsidP="008107B5">
      <w:pPr>
        <w:spacing w:before="160" w:after="60"/>
        <w:ind w:firstLine="357"/>
        <w:jc w:val="both"/>
      </w:pPr>
      <w:r>
        <w:rPr>
          <w:b/>
          <w:bCs/>
        </w:rPr>
        <w:lastRenderedPageBreak/>
        <w:t>Слово о родной земле</w:t>
      </w:r>
      <w:r>
        <w:t xml:space="preserve"> (11 ч)</w:t>
      </w:r>
    </w:p>
    <w:p w:rsidR="008107B5" w:rsidRDefault="008107B5" w:rsidP="008107B5">
      <w:pPr>
        <w:ind w:firstLine="360"/>
        <w:jc w:val="both"/>
      </w:pPr>
      <w:r>
        <w:t>Ю. Яковлев «Мама»; М. Лермонтов «Когда волнуется желтеющая нива…»; С. Есенин «С добрым утром!»; М. Пришвин «Моя родина»; И. Северянин «Запевка»; И. Никитин «Русь».</w:t>
      </w:r>
    </w:p>
    <w:p w:rsidR="008107B5" w:rsidRDefault="008107B5" w:rsidP="008107B5">
      <w:pPr>
        <w:ind w:firstLine="360"/>
        <w:jc w:val="both"/>
      </w:pPr>
      <w:r>
        <w:rPr>
          <w:b/>
          <w:bCs/>
          <w:i/>
          <w:iCs/>
        </w:rPr>
        <w:t>Самостоятельное чтение</w:t>
      </w:r>
      <w:r>
        <w:t>. А. Плещеев «Летние песни»; Н. Рубцов «Тихая моя родина».</w:t>
      </w:r>
    </w:p>
    <w:p w:rsidR="008107B5" w:rsidRDefault="008107B5" w:rsidP="008107B5">
      <w:pPr>
        <w:spacing w:before="160" w:after="60"/>
        <w:ind w:firstLine="357"/>
        <w:jc w:val="both"/>
      </w:pPr>
      <w:r>
        <w:rPr>
          <w:b/>
          <w:bCs/>
        </w:rPr>
        <w:t>О прошлом Родины</w:t>
      </w:r>
      <w:r>
        <w:t xml:space="preserve"> (9 ч)</w:t>
      </w:r>
    </w:p>
    <w:p w:rsidR="008107B5" w:rsidRDefault="008107B5" w:rsidP="008107B5">
      <w:pPr>
        <w:ind w:firstLine="360"/>
        <w:jc w:val="both"/>
      </w:pPr>
      <w:r>
        <w:t>«Повесть временных лет»; А. Пушкин «Песнь о вещем Олеге»; народная историческая песнь «Сборы польского короля на Русь»; К. Рылеев «Иван Сусанин».</w:t>
      </w:r>
    </w:p>
    <w:p w:rsidR="008107B5" w:rsidRDefault="008107B5" w:rsidP="008107B5">
      <w:pPr>
        <w:ind w:firstLine="360"/>
        <w:jc w:val="both"/>
      </w:pPr>
      <w:r>
        <w:rPr>
          <w:b/>
          <w:bCs/>
          <w:i/>
          <w:iCs/>
        </w:rPr>
        <w:t>Самостоятельное чтение</w:t>
      </w:r>
      <w:r>
        <w:t>. Ф. Глинка «Москва».</w:t>
      </w:r>
    </w:p>
    <w:p w:rsidR="008107B5" w:rsidRDefault="008107B5" w:rsidP="008107B5">
      <w:pPr>
        <w:spacing w:before="160" w:after="60"/>
        <w:ind w:firstLine="357"/>
        <w:jc w:val="both"/>
      </w:pPr>
      <w:r>
        <w:rPr>
          <w:b/>
          <w:bCs/>
        </w:rPr>
        <w:t>Прошла по земле война</w:t>
      </w:r>
      <w:r>
        <w:t xml:space="preserve"> (9 ч)</w:t>
      </w:r>
    </w:p>
    <w:p w:rsidR="008107B5" w:rsidRDefault="008107B5" w:rsidP="008107B5">
      <w:pPr>
        <w:ind w:firstLine="360"/>
        <w:jc w:val="both"/>
      </w:pPr>
      <w:r>
        <w:t>А. Ахматова «Мужество»; Б. Полевой «Последний день Матвея Кузьмина»; А. Твардовский «Рассказ танкиста».</w:t>
      </w:r>
    </w:p>
    <w:p w:rsidR="008107B5" w:rsidRDefault="008107B5" w:rsidP="008107B5">
      <w:pPr>
        <w:ind w:firstLine="360"/>
        <w:jc w:val="both"/>
      </w:pPr>
      <w:r>
        <w:rPr>
          <w:b/>
          <w:bCs/>
          <w:i/>
          <w:iCs/>
        </w:rPr>
        <w:t>Самостоятельное чтение</w:t>
      </w:r>
      <w:r>
        <w:t>. К. Симонов «Майор привёз мальчишку на лафете…»; А. Ахматова «Памяти друга».</w:t>
      </w:r>
    </w:p>
    <w:p w:rsidR="008107B5" w:rsidRDefault="008107B5" w:rsidP="008107B5">
      <w:pPr>
        <w:spacing w:before="160" w:after="60"/>
        <w:ind w:firstLine="357"/>
        <w:jc w:val="both"/>
      </w:pPr>
      <w:r>
        <w:rPr>
          <w:b/>
          <w:bCs/>
        </w:rPr>
        <w:t>О добре и красоте</w:t>
      </w:r>
      <w:r>
        <w:t xml:space="preserve"> (17 ч)</w:t>
      </w:r>
    </w:p>
    <w:p w:rsidR="008107B5" w:rsidRDefault="008107B5" w:rsidP="008107B5">
      <w:pPr>
        <w:ind w:firstLine="360"/>
        <w:jc w:val="both"/>
      </w:pPr>
      <w:r>
        <w:t>А. Фет «На рассвете»; И. Бунин «Густой зелёный ельник у дороги…»; Н. Некрасов «Саша»; К. Паустовский «Корзина с еловыми шишками»; А. Майков «Мать»; Х. К. Андерсен «Соловей»; А. Ахматова «Перед весной бывают дни такие…»</w:t>
      </w:r>
    </w:p>
    <w:p w:rsidR="008107B5" w:rsidRDefault="008107B5" w:rsidP="008107B5">
      <w:pPr>
        <w:ind w:firstLine="360"/>
        <w:jc w:val="both"/>
      </w:pPr>
      <w:r>
        <w:rPr>
          <w:b/>
          <w:bCs/>
          <w:i/>
          <w:iCs/>
        </w:rPr>
        <w:t>Самостоятельное чтение</w:t>
      </w:r>
      <w:r>
        <w:t>. С. Есенин «Черёмуха»; Б. Пастернак «Тишина».</w:t>
      </w:r>
    </w:p>
    <w:p w:rsidR="008107B5" w:rsidRDefault="008107B5" w:rsidP="008107B5">
      <w:pPr>
        <w:spacing w:before="160" w:after="60"/>
        <w:ind w:firstLine="357"/>
        <w:jc w:val="both"/>
      </w:pPr>
      <w:r>
        <w:rPr>
          <w:b/>
          <w:bCs/>
        </w:rPr>
        <w:t>Мир детства</w:t>
      </w:r>
      <w:r>
        <w:t xml:space="preserve"> (18 ч)</w:t>
      </w:r>
    </w:p>
    <w:p w:rsidR="008107B5" w:rsidRDefault="008107B5" w:rsidP="008107B5">
      <w:pPr>
        <w:ind w:firstLine="360"/>
        <w:jc w:val="both"/>
      </w:pPr>
      <w:r>
        <w:t>Н. Некрасов «Крестьянские дети»; Л. Толстой «Детство» (главы); И. Бунин «Детство»; Марк Твен «Приключения Тома Сойера» (глава); В. Солоухин «Ножичек с костяной ручкой»; М. Цветаева «Наши царства»; Р. Стивенсон «Страна кровати»; А. Чехов «Мальчики».</w:t>
      </w:r>
    </w:p>
    <w:p w:rsidR="008107B5" w:rsidRDefault="008107B5" w:rsidP="008107B5">
      <w:pPr>
        <w:ind w:firstLine="360"/>
        <w:jc w:val="both"/>
      </w:pPr>
      <w:r>
        <w:rPr>
          <w:b/>
          <w:bCs/>
          <w:i/>
          <w:iCs/>
        </w:rPr>
        <w:t>Самостоятельное чтение</w:t>
      </w:r>
      <w:r>
        <w:t>. А. Плещеев «Детство»; И. Суриков «В ночном».</w:t>
      </w:r>
    </w:p>
    <w:p w:rsidR="008107B5" w:rsidRDefault="008107B5" w:rsidP="008107B5">
      <w:pPr>
        <w:spacing w:before="160" w:after="60"/>
        <w:ind w:firstLine="357"/>
        <w:jc w:val="both"/>
      </w:pPr>
      <w:r>
        <w:rPr>
          <w:b/>
          <w:bCs/>
        </w:rPr>
        <w:t>Удивительные приключения</w:t>
      </w:r>
      <w:r>
        <w:t xml:space="preserve"> (9 ч)</w:t>
      </w:r>
    </w:p>
    <w:p w:rsidR="008107B5" w:rsidRDefault="008107B5" w:rsidP="008107B5">
      <w:pPr>
        <w:ind w:firstLine="360"/>
        <w:jc w:val="both"/>
      </w:pPr>
      <w:r>
        <w:t>Р. Распэ «Приключения барона Мюнхаузена» (главы); Д. Свифт «Путешествие Гулливера» (отрывок).</w:t>
      </w:r>
    </w:p>
    <w:p w:rsidR="008107B5" w:rsidRDefault="008107B5" w:rsidP="008107B5">
      <w:pPr>
        <w:ind w:firstLine="360"/>
        <w:jc w:val="both"/>
      </w:pPr>
      <w:r>
        <w:rPr>
          <w:b/>
          <w:bCs/>
          <w:i/>
          <w:iCs/>
        </w:rPr>
        <w:t>Самостоятельное чтение</w:t>
      </w:r>
      <w:r>
        <w:t>. Т. Крюкова «Хрустальный ключ» (главы).</w:t>
      </w:r>
    </w:p>
    <w:p w:rsidR="008107B5" w:rsidRDefault="008107B5" w:rsidP="008107B5">
      <w:pPr>
        <w:pStyle w:val="4"/>
        <w:rPr>
          <w:sz w:val="24"/>
        </w:rPr>
      </w:pPr>
      <w:r>
        <w:rPr>
          <w:sz w:val="24"/>
        </w:rPr>
        <w:t>Навыки и культура чтения</w:t>
      </w:r>
    </w:p>
    <w:p w:rsidR="008107B5" w:rsidRDefault="008107B5" w:rsidP="008107B5">
      <w:pPr>
        <w:ind w:firstLine="360"/>
        <w:jc w:val="both"/>
      </w:pPr>
      <w:r>
        <w:t>Овладение сознательным беглым чтением произведений разных жанров с соблюдением норм литературного произношения, правильным интонированием, использованием логических ударений и темпа речи, с помощью которых ученик выражает понимание прочитанного.</w:t>
      </w:r>
    </w:p>
    <w:p w:rsidR="008107B5" w:rsidRDefault="008107B5" w:rsidP="008107B5">
      <w:pPr>
        <w:ind w:firstLine="360"/>
        <w:jc w:val="both"/>
      </w:pPr>
      <w:r>
        <w:t>Скорость чтения вслух — примерно 90 слов в минуту; осознанного, продуктивного чтения про себя — примерно 120 слов.</w:t>
      </w:r>
    </w:p>
    <w:p w:rsidR="008107B5" w:rsidRDefault="008107B5" w:rsidP="008107B5">
      <w:pPr>
        <w:pStyle w:val="4"/>
        <w:rPr>
          <w:sz w:val="24"/>
        </w:rPr>
      </w:pPr>
      <w:r>
        <w:rPr>
          <w:sz w:val="24"/>
        </w:rPr>
        <w:t>Работа с текстом и книгой</w:t>
      </w:r>
    </w:p>
    <w:p w:rsidR="008107B5" w:rsidRDefault="008107B5" w:rsidP="008107B5">
      <w:pPr>
        <w:ind w:firstLine="360"/>
        <w:jc w:val="both"/>
      </w:pPr>
      <w:r>
        <w:t>Развитие умения прогнозировать содержание произведения по его заглавию, иллюстрациям. Закрепление умения определять основную мысль прочитанного, выражать её своими словами.</w:t>
      </w:r>
    </w:p>
    <w:p w:rsidR="008107B5" w:rsidRDefault="008107B5" w:rsidP="008107B5">
      <w:pPr>
        <w:ind w:firstLine="360"/>
        <w:jc w:val="both"/>
      </w:pPr>
      <w:r>
        <w:t>Формирование умений определять особенности учебного и научно-популярного текстов, выделять ключевые слова в тексте.</w:t>
      </w:r>
    </w:p>
    <w:p w:rsidR="008107B5" w:rsidRDefault="008107B5" w:rsidP="008107B5">
      <w:pPr>
        <w:ind w:firstLine="360"/>
        <w:jc w:val="both"/>
      </w:pPr>
      <w:r>
        <w:t>Развитие умения различать последовательность событий и последовательность их изложения.</w:t>
      </w:r>
    </w:p>
    <w:p w:rsidR="008107B5" w:rsidRDefault="008107B5" w:rsidP="008107B5">
      <w:pPr>
        <w:pStyle w:val="af1"/>
      </w:pPr>
      <w:r>
        <w:t>Формирование умения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 пересказывать текст сжато, подробно, выборочно, с включением описаний, с заменой диалога повествованием, с включением рассуждений.</w:t>
      </w:r>
    </w:p>
    <w:p w:rsidR="008107B5" w:rsidRDefault="008107B5" w:rsidP="008107B5">
      <w:pPr>
        <w:ind w:firstLine="360"/>
        <w:jc w:val="both"/>
      </w:pPr>
      <w:r>
        <w:t>Формирование умения выделять выразительные средства языка и на доступном уровне объяснять их эмоционально-смысловые значения.</w:t>
      </w:r>
    </w:p>
    <w:p w:rsidR="008107B5" w:rsidRDefault="008107B5" w:rsidP="008107B5">
      <w:pPr>
        <w:ind w:firstLine="360"/>
        <w:jc w:val="both"/>
      </w:pPr>
      <w:r>
        <w:lastRenderedPageBreak/>
        <w:t>Развитие умения при самостоятельном чтении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8107B5" w:rsidRDefault="008107B5" w:rsidP="008107B5">
      <w:pPr>
        <w:ind w:firstLine="360"/>
        <w:jc w:val="both"/>
      </w:pPr>
      <w:r>
        <w:t xml:space="preserve">Формирование умения составлять краткие аннотации к рекомендованным книгам; ориентироваться в справочниках, энциклопедиях, детских периодических журналах. </w:t>
      </w:r>
    </w:p>
    <w:p w:rsidR="008107B5" w:rsidRDefault="008107B5" w:rsidP="008107B5">
      <w:pPr>
        <w:pStyle w:val="4"/>
        <w:rPr>
          <w:sz w:val="24"/>
        </w:rPr>
      </w:pPr>
      <w:r>
        <w:rPr>
          <w:sz w:val="24"/>
        </w:rPr>
        <w:t>Развитие воображения, речевой творческой деятельности</w:t>
      </w:r>
    </w:p>
    <w:p w:rsidR="008107B5" w:rsidRDefault="008107B5" w:rsidP="008107B5">
      <w:pPr>
        <w:ind w:firstLine="360"/>
        <w:jc w:val="both"/>
      </w:pPr>
      <w:r>
        <w:t>Развитие умения создавать творческий пересказ произведения или его фрагмента от имени одного из героев, придумывать продолжение истории персонажа и сюжета.</w:t>
      </w:r>
    </w:p>
    <w:p w:rsidR="008107B5" w:rsidRDefault="008107B5" w:rsidP="008107B5">
      <w:pPr>
        <w:ind w:firstLine="360"/>
        <w:jc w:val="both"/>
      </w:pPr>
      <w:r>
        <w:t>Обучение созданию рассказов по результатам наблюдений с включением описаний, рассуждений, анализом причин происшедшего.</w:t>
      </w:r>
    </w:p>
    <w:p w:rsidR="008107B5" w:rsidRDefault="008107B5" w:rsidP="008107B5">
      <w:pPr>
        <w:ind w:firstLine="360"/>
        <w:jc w:val="both"/>
      </w:pPr>
      <w:r>
        <w:t>Формирование умения писать (на доступном уровне) сочинение на заданную тему, отзыв о прочитанной книге, кинофильме, телевизионной передаче.</w:t>
      </w:r>
    </w:p>
    <w:p w:rsidR="008107B5" w:rsidRDefault="008107B5" w:rsidP="008107B5">
      <w:pPr>
        <w:ind w:firstLine="360"/>
        <w:jc w:val="both"/>
      </w:pPr>
      <w:r>
        <w:t>Развитие умения участвовать в драматизации произведений, читать наизусть лирические произведения, отрывки прозаических текстов.</w:t>
      </w:r>
    </w:p>
    <w:p w:rsidR="008107B5" w:rsidRDefault="008107B5" w:rsidP="008107B5">
      <w:pPr>
        <w:pStyle w:val="4"/>
        <w:rPr>
          <w:sz w:val="24"/>
        </w:rPr>
      </w:pPr>
      <w:r>
        <w:rPr>
          <w:sz w:val="24"/>
        </w:rPr>
        <w:t>Литературоведческая пропедевтика</w:t>
      </w:r>
    </w:p>
    <w:p w:rsidR="008107B5" w:rsidRDefault="008107B5" w:rsidP="008107B5">
      <w:pPr>
        <w:ind w:firstLine="360"/>
        <w:jc w:val="both"/>
      </w:pPr>
      <w:r>
        <w:t>Закрепление и развитие на новом литературном материале знаний, полученных в 3 классе.</w:t>
      </w:r>
    </w:p>
    <w:p w:rsidR="008107B5" w:rsidRDefault="008107B5" w:rsidP="008107B5">
      <w:pPr>
        <w:ind w:firstLine="360"/>
        <w:jc w:val="both"/>
      </w:pPr>
      <w:r>
        <w:t>Знакомство с родами и жанрами литературы: эпосом, лирикой, мифом, былиной.</w:t>
      </w:r>
    </w:p>
    <w:p w:rsidR="008107B5" w:rsidRPr="008107B5" w:rsidRDefault="008107B5" w:rsidP="008107B5">
      <w:pPr>
        <w:ind w:firstLine="360"/>
        <w:jc w:val="both"/>
      </w:pPr>
      <w:r>
        <w:t>Знакомство с выразительными средствами языка: гиперболой, повтором.</w:t>
      </w:r>
    </w:p>
    <w:p w:rsidR="008107B5" w:rsidRDefault="008107B5" w:rsidP="008107B5">
      <w:pPr>
        <w:pStyle w:val="2"/>
        <w:ind w:left="360"/>
        <w:rPr>
          <w:b w:val="0"/>
          <w:bCs w:val="0"/>
          <w:i/>
          <w:iCs/>
          <w:sz w:val="24"/>
        </w:rPr>
      </w:pPr>
      <w:r>
        <w:rPr>
          <w:b w:val="0"/>
          <w:bCs w:val="0"/>
          <w:i/>
          <w:iCs/>
          <w:sz w:val="24"/>
        </w:rPr>
        <w:t>Планируемые результаты освоения программы по литературному чтению</w:t>
      </w:r>
    </w:p>
    <w:p w:rsidR="008107B5" w:rsidRDefault="008107B5" w:rsidP="008107B5">
      <w:pPr>
        <w:tabs>
          <w:tab w:val="left" w:pos="284"/>
        </w:tabs>
        <w:ind w:left="360"/>
        <w:jc w:val="both"/>
        <w:rPr>
          <w:b/>
          <w:bCs/>
          <w:caps/>
        </w:rPr>
      </w:pPr>
      <w:r>
        <w:rPr>
          <w:b/>
          <w:bCs/>
        </w:rPr>
        <w:t>к концу 4 класса</w:t>
      </w:r>
    </w:p>
    <w:p w:rsidR="008107B5" w:rsidRDefault="008107B5" w:rsidP="008107B5">
      <w:pPr>
        <w:tabs>
          <w:tab w:val="left" w:pos="284"/>
        </w:tabs>
        <w:ind w:left="284"/>
        <w:jc w:val="both"/>
        <w:rPr>
          <w:b/>
        </w:rPr>
      </w:pPr>
    </w:p>
    <w:p w:rsidR="008107B5" w:rsidRDefault="008107B5" w:rsidP="008107B5">
      <w:pPr>
        <w:tabs>
          <w:tab w:val="left" w:pos="284"/>
        </w:tabs>
        <w:ind w:firstLine="360"/>
        <w:jc w:val="both"/>
      </w:pPr>
      <w:r>
        <w:t>ЛИЧНОСТНЫЕ</w:t>
      </w:r>
    </w:p>
    <w:p w:rsidR="008107B5" w:rsidRDefault="008107B5" w:rsidP="008107B5">
      <w:pPr>
        <w:tabs>
          <w:tab w:val="left" w:pos="284"/>
        </w:tabs>
        <w:spacing w:before="120"/>
        <w:ind w:left="284"/>
        <w:jc w:val="both"/>
        <w:rPr>
          <w:bCs/>
          <w:i/>
        </w:rPr>
      </w:pPr>
      <w:r>
        <w:rPr>
          <w:bCs/>
          <w:i/>
        </w:rPr>
        <w:t>У учащихсябудут сформированы:</w:t>
      </w:r>
    </w:p>
    <w:p w:rsidR="008107B5" w:rsidRDefault="008107B5" w:rsidP="003A5F33">
      <w:pPr>
        <w:numPr>
          <w:ilvl w:val="0"/>
          <w:numId w:val="57"/>
        </w:numPr>
        <w:tabs>
          <w:tab w:val="left" w:pos="284"/>
        </w:tabs>
        <w:ind w:left="284" w:hanging="284"/>
        <w:jc w:val="both"/>
      </w:pPr>
      <w:r>
        <w:t>ориентация на понимание причин успеха в учебной деятельности;</w:t>
      </w:r>
    </w:p>
    <w:p w:rsidR="008107B5" w:rsidRDefault="008107B5" w:rsidP="003A5F33">
      <w:pPr>
        <w:numPr>
          <w:ilvl w:val="0"/>
          <w:numId w:val="57"/>
        </w:numPr>
        <w:tabs>
          <w:tab w:val="left" w:pos="284"/>
        </w:tabs>
        <w:ind w:left="284" w:hanging="284"/>
        <w:jc w:val="both"/>
      </w:pPr>
      <w:r>
        <w:t>способность к самооценке;</w:t>
      </w:r>
    </w:p>
    <w:p w:rsidR="008107B5" w:rsidRDefault="008107B5" w:rsidP="003A5F33">
      <w:pPr>
        <w:numPr>
          <w:ilvl w:val="0"/>
          <w:numId w:val="57"/>
        </w:numPr>
        <w:tabs>
          <w:tab w:val="left" w:pos="284"/>
        </w:tabs>
        <w:ind w:left="284" w:hanging="284"/>
        <w:jc w:val="both"/>
      </w:pPr>
      <w:r>
        <w:t xml:space="preserve">чувство сопричастности с жизнью своего народа и Родины, осознание этнической принадлежности; </w:t>
      </w:r>
    </w:p>
    <w:p w:rsidR="008107B5" w:rsidRDefault="008107B5" w:rsidP="003A5F33">
      <w:pPr>
        <w:numPr>
          <w:ilvl w:val="0"/>
          <w:numId w:val="57"/>
        </w:numPr>
        <w:tabs>
          <w:tab w:val="left" w:pos="284"/>
        </w:tabs>
        <w:ind w:left="284" w:hanging="284"/>
        <w:jc w:val="both"/>
      </w:pPr>
      <w:r>
        <w:t>представления об общих нравственных категориях (добре и зле) у разных народов, моральных нормах, нравственных и безнравственных поступках;</w:t>
      </w:r>
    </w:p>
    <w:p w:rsidR="008107B5" w:rsidRDefault="008107B5" w:rsidP="003A5F33">
      <w:pPr>
        <w:numPr>
          <w:ilvl w:val="0"/>
          <w:numId w:val="57"/>
        </w:numPr>
        <w:tabs>
          <w:tab w:val="left" w:pos="284"/>
        </w:tabs>
        <w:ind w:left="284" w:hanging="284"/>
        <w:jc w:val="both"/>
      </w:pPr>
      <w:r>
        <w:t>ориентация в нравственном содержании как собственных поступков, так и поступков других людей;</w:t>
      </w:r>
    </w:p>
    <w:p w:rsidR="008107B5" w:rsidRDefault="008107B5" w:rsidP="003A5F33">
      <w:pPr>
        <w:numPr>
          <w:ilvl w:val="0"/>
          <w:numId w:val="57"/>
        </w:numPr>
        <w:tabs>
          <w:tab w:val="left" w:pos="284"/>
        </w:tabs>
        <w:ind w:left="284" w:hanging="284"/>
        <w:jc w:val="both"/>
      </w:pPr>
      <w:r>
        <w:t>регулирование поведения в соответствии с познанными моральными нормами и этическими требованиями;</w:t>
      </w:r>
    </w:p>
    <w:p w:rsidR="008107B5" w:rsidRDefault="008107B5" w:rsidP="003A5F33">
      <w:pPr>
        <w:numPr>
          <w:ilvl w:val="0"/>
          <w:numId w:val="57"/>
        </w:numPr>
        <w:tabs>
          <w:tab w:val="left" w:pos="284"/>
        </w:tabs>
        <w:ind w:left="284" w:hanging="284"/>
        <w:jc w:val="both"/>
      </w:pPr>
      <w:r>
        <w:t>эмпатия, понимание чувств других людей и сопереживание им, выражающееся в конкретных поступках;</w:t>
      </w:r>
    </w:p>
    <w:p w:rsidR="008107B5" w:rsidRDefault="008107B5" w:rsidP="003A5F33">
      <w:pPr>
        <w:numPr>
          <w:ilvl w:val="0"/>
          <w:numId w:val="57"/>
        </w:numPr>
        <w:tabs>
          <w:tab w:val="left" w:pos="284"/>
        </w:tabs>
        <w:ind w:left="284" w:hanging="284"/>
        <w:jc w:val="both"/>
      </w:pPr>
      <w:r>
        <w:t>эстетическое чувство на основе знакомства с художественной культурой;</w:t>
      </w:r>
    </w:p>
    <w:p w:rsidR="008107B5" w:rsidRDefault="008107B5" w:rsidP="003A5F33">
      <w:pPr>
        <w:numPr>
          <w:ilvl w:val="0"/>
          <w:numId w:val="57"/>
        </w:numPr>
        <w:tabs>
          <w:tab w:val="left" w:pos="284"/>
        </w:tabs>
        <w:ind w:left="284" w:hanging="284"/>
        <w:jc w:val="both"/>
      </w:pPr>
      <w:r>
        <w:t>познавательная мотивация учения;</w:t>
      </w:r>
    </w:p>
    <w:p w:rsidR="008107B5" w:rsidRDefault="008107B5" w:rsidP="008107B5">
      <w:pPr>
        <w:tabs>
          <w:tab w:val="left" w:pos="284"/>
        </w:tabs>
        <w:spacing w:before="120"/>
        <w:ind w:left="284"/>
        <w:jc w:val="both"/>
        <w:rPr>
          <w:bCs/>
          <w:i/>
        </w:rPr>
      </w:pPr>
      <w:r>
        <w:rPr>
          <w:bCs/>
          <w:i/>
        </w:rPr>
        <w:t>могут быть сформированы:</w:t>
      </w:r>
    </w:p>
    <w:p w:rsidR="008107B5" w:rsidRDefault="008107B5" w:rsidP="003A5F33">
      <w:pPr>
        <w:numPr>
          <w:ilvl w:val="0"/>
          <w:numId w:val="57"/>
        </w:numPr>
        <w:tabs>
          <w:tab w:val="left" w:pos="284"/>
        </w:tabs>
        <w:ind w:left="284" w:hanging="284"/>
        <w:jc w:val="both"/>
      </w:pPr>
      <w:r>
        <w:t>чувство понимания и любви к живой природе, бережное отношение к ней;</w:t>
      </w:r>
    </w:p>
    <w:p w:rsidR="008107B5" w:rsidRDefault="008107B5" w:rsidP="003A5F33">
      <w:pPr>
        <w:numPr>
          <w:ilvl w:val="0"/>
          <w:numId w:val="57"/>
        </w:numPr>
        <w:tabs>
          <w:tab w:val="left" w:pos="284"/>
        </w:tabs>
        <w:ind w:left="284" w:hanging="284"/>
        <w:jc w:val="both"/>
      </w:pPr>
      <w:r>
        <w:t>устойчивое стремление следовать в поведении моральным нормам;</w:t>
      </w:r>
    </w:p>
    <w:p w:rsidR="008107B5" w:rsidRDefault="008107B5" w:rsidP="003A5F33">
      <w:pPr>
        <w:numPr>
          <w:ilvl w:val="0"/>
          <w:numId w:val="57"/>
        </w:numPr>
        <w:tabs>
          <w:tab w:val="left" w:pos="284"/>
        </w:tabs>
        <w:ind w:left="284" w:hanging="284"/>
        <w:jc w:val="both"/>
      </w:pPr>
      <w:r>
        <w:t>толерантное отношение к представителям разных народов и конфессий.</w:t>
      </w:r>
    </w:p>
    <w:p w:rsidR="008107B5" w:rsidRDefault="008107B5" w:rsidP="008107B5">
      <w:pPr>
        <w:pStyle w:val="3"/>
        <w:ind w:firstLine="360"/>
        <w:rPr>
          <w:rFonts w:ascii="Times New Roman" w:hAnsi="Times New Roman"/>
          <w:b w:val="0"/>
          <w:bCs w:val="0"/>
          <w:sz w:val="24"/>
        </w:rPr>
      </w:pPr>
      <w:r>
        <w:rPr>
          <w:rFonts w:ascii="Times New Roman" w:hAnsi="Times New Roman"/>
          <w:b w:val="0"/>
          <w:bCs w:val="0"/>
          <w:sz w:val="24"/>
        </w:rPr>
        <w:t>ПРЕДМЕТНЫЕ</w:t>
      </w:r>
    </w:p>
    <w:p w:rsidR="008107B5" w:rsidRDefault="008107B5" w:rsidP="008107B5">
      <w:pPr>
        <w:pStyle w:val="1"/>
        <w:ind w:firstLine="360"/>
        <w:rPr>
          <w:rFonts w:ascii="Times New Roman" w:hAnsi="Times New Roman"/>
          <w:b w:val="0"/>
          <w:bCs w:val="0"/>
          <w:sz w:val="24"/>
        </w:rPr>
      </w:pPr>
      <w:r>
        <w:rPr>
          <w:rFonts w:ascii="Times New Roman" w:hAnsi="Times New Roman"/>
          <w:b w:val="0"/>
          <w:bCs w:val="0"/>
          <w:sz w:val="24"/>
        </w:rPr>
        <w:t>Речевая и читательская деятельность</w:t>
      </w:r>
    </w:p>
    <w:p w:rsidR="008107B5" w:rsidRDefault="008107B5" w:rsidP="008107B5">
      <w:pPr>
        <w:spacing w:before="120"/>
        <w:ind w:firstLine="357"/>
        <w:rPr>
          <w:i/>
          <w:iCs/>
        </w:rPr>
      </w:pPr>
      <w:r>
        <w:rPr>
          <w:i/>
          <w:iCs/>
        </w:rPr>
        <w:t>Учащиеся научатся:</w:t>
      </w:r>
    </w:p>
    <w:p w:rsidR="008107B5" w:rsidRDefault="008107B5" w:rsidP="003A5F33">
      <w:pPr>
        <w:numPr>
          <w:ilvl w:val="0"/>
          <w:numId w:val="59"/>
        </w:numPr>
        <w:tabs>
          <w:tab w:val="left" w:pos="900"/>
        </w:tabs>
        <w:ind w:left="360"/>
        <w:jc w:val="both"/>
        <w:rPr>
          <w:iCs/>
        </w:rPr>
      </w:pPr>
      <w:r>
        <w:rPr>
          <w:iCs/>
        </w:rPr>
        <w:lastRenderedPageBreak/>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w:t>
      </w:r>
    </w:p>
    <w:p w:rsidR="008107B5" w:rsidRDefault="008107B5" w:rsidP="003A5F33">
      <w:pPr>
        <w:numPr>
          <w:ilvl w:val="0"/>
          <w:numId w:val="59"/>
        </w:numPr>
        <w:tabs>
          <w:tab w:val="left" w:pos="360"/>
        </w:tabs>
        <w:ind w:left="360"/>
        <w:jc w:val="both"/>
      </w:pPr>
      <w: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8107B5" w:rsidRDefault="008107B5" w:rsidP="003A5F33">
      <w:pPr>
        <w:numPr>
          <w:ilvl w:val="0"/>
          <w:numId w:val="59"/>
        </w:numPr>
        <w:tabs>
          <w:tab w:val="left" w:pos="360"/>
        </w:tabs>
        <w:ind w:left="360"/>
        <w:jc w:val="both"/>
      </w:pPr>
      <w:r>
        <w:t>прогнозировать содержание произведения по его заглавию, иллюстрациям;</w:t>
      </w:r>
    </w:p>
    <w:p w:rsidR="008107B5" w:rsidRDefault="008107B5" w:rsidP="003A5F33">
      <w:pPr>
        <w:numPr>
          <w:ilvl w:val="0"/>
          <w:numId w:val="59"/>
        </w:numPr>
        <w:tabs>
          <w:tab w:val="left" w:pos="360"/>
        </w:tabs>
        <w:ind w:left="360"/>
        <w:jc w:val="both"/>
      </w:pPr>
      <w:r>
        <w:t>находить ключевые слова, определять основную мысль прочитанного, выражать её своими словами;</w:t>
      </w:r>
    </w:p>
    <w:p w:rsidR="008107B5" w:rsidRDefault="008107B5" w:rsidP="003A5F33">
      <w:pPr>
        <w:numPr>
          <w:ilvl w:val="0"/>
          <w:numId w:val="59"/>
        </w:numPr>
        <w:tabs>
          <w:tab w:val="left" w:pos="360"/>
        </w:tabs>
        <w:ind w:left="360"/>
        <w:jc w:val="both"/>
      </w:pPr>
      <w:r>
        <w:t>различать последовательность событий и последовательность их изложения;</w:t>
      </w:r>
    </w:p>
    <w:p w:rsidR="008107B5" w:rsidRDefault="008107B5" w:rsidP="003A5F33">
      <w:pPr>
        <w:numPr>
          <w:ilvl w:val="0"/>
          <w:numId w:val="59"/>
        </w:numPr>
        <w:tabs>
          <w:tab w:val="left" w:pos="360"/>
        </w:tabs>
        <w:ind w:left="360"/>
        <w:jc w:val="both"/>
      </w:pPr>
      <w: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8107B5" w:rsidRDefault="008107B5" w:rsidP="003A5F33">
      <w:pPr>
        <w:numPr>
          <w:ilvl w:val="0"/>
          <w:numId w:val="59"/>
        </w:numPr>
        <w:tabs>
          <w:tab w:val="left" w:pos="360"/>
        </w:tabs>
        <w:ind w:left="360"/>
        <w:jc w:val="both"/>
      </w:pPr>
      <w:r>
        <w:t>пересказывать текст сжато, подробно, выборочно, с включением описаний, с заменой диалога повествованием, с включением рассуждений;</w:t>
      </w:r>
    </w:p>
    <w:p w:rsidR="008107B5" w:rsidRDefault="008107B5" w:rsidP="003A5F33">
      <w:pPr>
        <w:numPr>
          <w:ilvl w:val="0"/>
          <w:numId w:val="59"/>
        </w:numPr>
        <w:tabs>
          <w:tab w:val="left" w:pos="360"/>
        </w:tabs>
        <w:ind w:left="360"/>
        <w:jc w:val="both"/>
      </w:pPr>
      <w: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8107B5" w:rsidRDefault="008107B5" w:rsidP="003A5F33">
      <w:pPr>
        <w:numPr>
          <w:ilvl w:val="0"/>
          <w:numId w:val="59"/>
        </w:numPr>
        <w:tabs>
          <w:tab w:val="left" w:pos="360"/>
        </w:tabs>
        <w:ind w:left="360"/>
        <w:jc w:val="both"/>
      </w:pPr>
      <w:r>
        <w:t>составлять краткие аннотации к рекомендованным книгам; ориентироваться в справочниках, энциклопедиях, детских периодических журналах;</w:t>
      </w:r>
    </w:p>
    <w:p w:rsidR="008107B5" w:rsidRDefault="008107B5" w:rsidP="003A5F33">
      <w:pPr>
        <w:numPr>
          <w:ilvl w:val="0"/>
          <w:numId w:val="59"/>
        </w:numPr>
        <w:tabs>
          <w:tab w:val="left" w:pos="360"/>
        </w:tabs>
        <w:ind w:left="360"/>
        <w:jc w:val="both"/>
      </w:pPr>
      <w:r>
        <w:t>соотносить поступки героев с нравственными нормами;</w:t>
      </w:r>
    </w:p>
    <w:p w:rsidR="008107B5" w:rsidRDefault="008107B5" w:rsidP="003A5F33">
      <w:pPr>
        <w:numPr>
          <w:ilvl w:val="0"/>
          <w:numId w:val="59"/>
        </w:numPr>
        <w:tabs>
          <w:tab w:val="left" w:pos="360"/>
        </w:tabs>
        <w:ind w:left="360"/>
        <w:jc w:val="both"/>
      </w:pPr>
      <w:r>
        <w:t>ориентироваться в научно-популярном и учебном тексте, использовать полученную информацию.</w:t>
      </w:r>
    </w:p>
    <w:p w:rsidR="008107B5" w:rsidRDefault="008107B5" w:rsidP="008107B5">
      <w:pPr>
        <w:spacing w:before="120"/>
        <w:ind w:firstLine="357"/>
        <w:rPr>
          <w:i/>
          <w:iCs/>
        </w:rPr>
      </w:pPr>
      <w:r>
        <w:rPr>
          <w:i/>
          <w:iCs/>
        </w:rPr>
        <w:t>Учащиеся получат возможность научиться:</w:t>
      </w:r>
    </w:p>
    <w:p w:rsidR="008107B5" w:rsidRDefault="008107B5" w:rsidP="003A5F33">
      <w:pPr>
        <w:numPr>
          <w:ilvl w:val="0"/>
          <w:numId w:val="59"/>
        </w:numPr>
        <w:tabs>
          <w:tab w:val="left" w:pos="360"/>
        </w:tabs>
        <w:ind w:left="360"/>
        <w:jc w:val="both"/>
      </w:pPr>
      <w:r>
        <w:t>составлять личное мнение о литературном произведении, выражать его на доступном уровне в устной и письменной речи;</w:t>
      </w:r>
    </w:p>
    <w:p w:rsidR="008107B5" w:rsidRDefault="008107B5" w:rsidP="003A5F33">
      <w:pPr>
        <w:numPr>
          <w:ilvl w:val="0"/>
          <w:numId w:val="59"/>
        </w:numPr>
        <w:tabs>
          <w:tab w:val="left" w:pos="360"/>
        </w:tabs>
        <w:ind w:left="360"/>
        <w:jc w:val="both"/>
      </w:pPr>
      <w:r>
        <w:t>высказывать своё суждение об эстетической и нравственной ценности художественного текста;</w:t>
      </w:r>
    </w:p>
    <w:p w:rsidR="008107B5" w:rsidRDefault="008107B5" w:rsidP="003A5F33">
      <w:pPr>
        <w:numPr>
          <w:ilvl w:val="0"/>
          <w:numId w:val="59"/>
        </w:numPr>
        <w:tabs>
          <w:tab w:val="left" w:pos="360"/>
        </w:tabs>
        <w:ind w:left="360"/>
        <w:jc w:val="both"/>
      </w:pPr>
      <w:r>
        <w:t>высказывать своё отношение к героям и к авторской позиции в письменной и устной форме;</w:t>
      </w:r>
    </w:p>
    <w:p w:rsidR="008107B5" w:rsidRDefault="008107B5" w:rsidP="003A5F33">
      <w:pPr>
        <w:numPr>
          <w:ilvl w:val="0"/>
          <w:numId w:val="59"/>
        </w:numPr>
        <w:tabs>
          <w:tab w:val="left" w:pos="360"/>
        </w:tabs>
        <w:ind w:left="360"/>
        <w:jc w:val="both"/>
      </w:pPr>
      <w:r>
        <w:t>создавать текст по аналогии и ответы на вопросы в письменной форме.</w:t>
      </w:r>
    </w:p>
    <w:p w:rsidR="008107B5" w:rsidRDefault="008107B5" w:rsidP="008107B5">
      <w:pPr>
        <w:pStyle w:val="1"/>
        <w:ind w:firstLine="360"/>
        <w:rPr>
          <w:rFonts w:ascii="Times New Roman" w:hAnsi="Times New Roman"/>
          <w:sz w:val="24"/>
        </w:rPr>
      </w:pPr>
      <w:r>
        <w:rPr>
          <w:rFonts w:ascii="Times New Roman" w:hAnsi="Times New Roman"/>
          <w:b w:val="0"/>
          <w:bCs w:val="0"/>
          <w:sz w:val="24"/>
        </w:rPr>
        <w:t>Творческая деятельность</w:t>
      </w:r>
    </w:p>
    <w:p w:rsidR="008107B5" w:rsidRDefault="008107B5" w:rsidP="008107B5">
      <w:pPr>
        <w:spacing w:before="120"/>
        <w:ind w:firstLine="357"/>
        <w:rPr>
          <w:i/>
          <w:iCs/>
        </w:rPr>
      </w:pPr>
      <w:r>
        <w:rPr>
          <w:i/>
          <w:iCs/>
        </w:rPr>
        <w:t>Учащиеся научатся:</w:t>
      </w:r>
    </w:p>
    <w:p w:rsidR="008107B5" w:rsidRDefault="008107B5" w:rsidP="003A5F33">
      <w:pPr>
        <w:numPr>
          <w:ilvl w:val="0"/>
          <w:numId w:val="59"/>
        </w:numPr>
        <w:tabs>
          <w:tab w:val="num" w:pos="360"/>
        </w:tabs>
        <w:ind w:left="360"/>
        <w:jc w:val="both"/>
        <w:rPr>
          <w:iCs/>
        </w:rPr>
      </w:pPr>
      <w:r>
        <w:rPr>
          <w:iCs/>
        </w:rPr>
        <w:t>читать по ролям художественное произведение;</w:t>
      </w:r>
    </w:p>
    <w:p w:rsidR="008107B5" w:rsidRDefault="008107B5" w:rsidP="003A5F33">
      <w:pPr>
        <w:numPr>
          <w:ilvl w:val="0"/>
          <w:numId w:val="59"/>
        </w:numPr>
        <w:tabs>
          <w:tab w:val="num" w:pos="360"/>
        </w:tabs>
        <w:ind w:left="360"/>
        <w:jc w:val="both"/>
        <w:rPr>
          <w:iCs/>
        </w:rPr>
      </w:pPr>
      <w:r>
        <w:rPr>
          <w:iCs/>
        </w:rPr>
        <w:t>создавать текст на основе плана;</w:t>
      </w:r>
    </w:p>
    <w:p w:rsidR="008107B5" w:rsidRDefault="008107B5" w:rsidP="003A5F33">
      <w:pPr>
        <w:numPr>
          <w:ilvl w:val="0"/>
          <w:numId w:val="59"/>
        </w:numPr>
        <w:tabs>
          <w:tab w:val="num" w:pos="360"/>
        </w:tabs>
        <w:ind w:left="360"/>
        <w:jc w:val="both"/>
        <w:rPr>
          <w:iCs/>
        </w:rPr>
      </w:pPr>
      <w:r>
        <w:rPr>
          <w:iCs/>
        </w:rPr>
        <w:t>придумывать рассказы по результатам наблюдений с включением описаний, рассуждений, анализом причин происшедшего;</w:t>
      </w:r>
    </w:p>
    <w:p w:rsidR="008107B5" w:rsidRDefault="008107B5" w:rsidP="003A5F33">
      <w:pPr>
        <w:numPr>
          <w:ilvl w:val="0"/>
          <w:numId w:val="59"/>
        </w:numPr>
        <w:tabs>
          <w:tab w:val="num" w:pos="360"/>
        </w:tabs>
        <w:ind w:left="360"/>
        <w:jc w:val="both"/>
        <w:rPr>
          <w:iCs/>
        </w:rPr>
      </w:pPr>
      <w:r>
        <w:rPr>
          <w:iCs/>
        </w:rPr>
        <w:t>писать (на доступном уровне) сочинение на заданную тему, отзыв о прочитанной книге, кинофильме, телевизионной передаче;</w:t>
      </w:r>
    </w:p>
    <w:p w:rsidR="008107B5" w:rsidRDefault="008107B5" w:rsidP="003A5F33">
      <w:pPr>
        <w:numPr>
          <w:ilvl w:val="0"/>
          <w:numId w:val="59"/>
        </w:numPr>
        <w:tabs>
          <w:tab w:val="num" w:pos="360"/>
        </w:tabs>
        <w:ind w:left="360"/>
        <w:jc w:val="both"/>
        <w:rPr>
          <w:iCs/>
        </w:rPr>
      </w:pPr>
      <w:r>
        <w:rPr>
          <w:iCs/>
        </w:rPr>
        <w:t>участвовать в драматизации произведений, читать наизусть лирические произведения, отрывки прозаических текстов;</w:t>
      </w:r>
    </w:p>
    <w:p w:rsidR="008107B5" w:rsidRDefault="008107B5" w:rsidP="003A5F33">
      <w:pPr>
        <w:numPr>
          <w:ilvl w:val="0"/>
          <w:numId w:val="59"/>
        </w:numPr>
        <w:tabs>
          <w:tab w:val="num" w:pos="360"/>
        </w:tabs>
        <w:ind w:left="360"/>
        <w:jc w:val="both"/>
        <w:rPr>
          <w:iCs/>
        </w:rPr>
      </w:pPr>
      <w:r>
        <w:rPr>
          <w:iCs/>
        </w:rPr>
        <w:t>создавать сочинения по репродукциям картин и серии иллюстраций.</w:t>
      </w:r>
    </w:p>
    <w:p w:rsidR="008107B5" w:rsidRDefault="008107B5" w:rsidP="008107B5">
      <w:pPr>
        <w:spacing w:before="120"/>
        <w:ind w:firstLine="357"/>
        <w:rPr>
          <w:i/>
          <w:iCs/>
        </w:rPr>
      </w:pPr>
      <w:r>
        <w:rPr>
          <w:i/>
          <w:iCs/>
        </w:rPr>
        <w:t>Учащиеся получат возможность научиться:</w:t>
      </w:r>
    </w:p>
    <w:p w:rsidR="008107B5" w:rsidRDefault="008107B5" w:rsidP="003A5F33">
      <w:pPr>
        <w:numPr>
          <w:ilvl w:val="0"/>
          <w:numId w:val="59"/>
        </w:numPr>
        <w:tabs>
          <w:tab w:val="num" w:pos="360"/>
        </w:tabs>
        <w:ind w:left="360"/>
        <w:jc w:val="both"/>
        <w:rPr>
          <w:iCs/>
        </w:rPr>
      </w:pPr>
      <w:r>
        <w:rPr>
          <w:iCs/>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8107B5" w:rsidRDefault="008107B5" w:rsidP="003A5F33">
      <w:pPr>
        <w:numPr>
          <w:ilvl w:val="0"/>
          <w:numId w:val="59"/>
        </w:numPr>
        <w:tabs>
          <w:tab w:val="num" w:pos="360"/>
        </w:tabs>
        <w:ind w:left="360"/>
        <w:jc w:val="both"/>
        <w:rPr>
          <w:iCs/>
        </w:rPr>
      </w:pPr>
      <w:r>
        <w:rPr>
          <w:iCs/>
        </w:rPr>
        <w:t>создавать иллюстрации к произведениям;</w:t>
      </w:r>
    </w:p>
    <w:p w:rsidR="008107B5" w:rsidRDefault="008107B5" w:rsidP="003A5F33">
      <w:pPr>
        <w:numPr>
          <w:ilvl w:val="0"/>
          <w:numId w:val="59"/>
        </w:numPr>
        <w:tabs>
          <w:tab w:val="num" w:pos="360"/>
        </w:tabs>
        <w:ind w:left="360"/>
        <w:jc w:val="both"/>
        <w:rPr>
          <w:iCs/>
        </w:rPr>
      </w:pPr>
      <w:r>
        <w:rPr>
          <w:iCs/>
        </w:rPr>
        <w:t>создавать в группе сценарии и проекты.</w:t>
      </w:r>
    </w:p>
    <w:p w:rsidR="008107B5" w:rsidRDefault="008107B5" w:rsidP="008107B5">
      <w:pPr>
        <w:pStyle w:val="1"/>
        <w:ind w:firstLine="360"/>
        <w:rPr>
          <w:rFonts w:ascii="Times New Roman" w:hAnsi="Times New Roman"/>
          <w:sz w:val="24"/>
        </w:rPr>
      </w:pPr>
      <w:r>
        <w:rPr>
          <w:rFonts w:ascii="Times New Roman" w:hAnsi="Times New Roman"/>
          <w:b w:val="0"/>
          <w:bCs w:val="0"/>
          <w:sz w:val="24"/>
        </w:rPr>
        <w:t>Литературоведческая пропедевтика</w:t>
      </w:r>
    </w:p>
    <w:p w:rsidR="008107B5" w:rsidRDefault="008107B5" w:rsidP="008107B5">
      <w:pPr>
        <w:spacing w:before="120"/>
        <w:ind w:firstLine="357"/>
        <w:rPr>
          <w:i/>
          <w:iCs/>
        </w:rPr>
      </w:pPr>
      <w:r>
        <w:rPr>
          <w:i/>
          <w:iCs/>
        </w:rPr>
        <w:t>Учащиеся научатся:</w:t>
      </w:r>
    </w:p>
    <w:p w:rsidR="008107B5" w:rsidRDefault="008107B5" w:rsidP="003A5F33">
      <w:pPr>
        <w:numPr>
          <w:ilvl w:val="0"/>
          <w:numId w:val="61"/>
        </w:numPr>
        <w:tabs>
          <w:tab w:val="num" w:pos="360"/>
        </w:tabs>
        <w:ind w:left="360"/>
        <w:jc w:val="both"/>
        <w:rPr>
          <w:iCs/>
        </w:rPr>
      </w:pPr>
      <w:r>
        <w:rPr>
          <w:iCs/>
        </w:rPr>
        <w:t>выделять выразительные средства языка и на доступном уровне объяснять их  эмоционально-смысловые значения;</w:t>
      </w:r>
    </w:p>
    <w:p w:rsidR="008107B5" w:rsidRDefault="008107B5" w:rsidP="003A5F33">
      <w:pPr>
        <w:numPr>
          <w:ilvl w:val="0"/>
          <w:numId w:val="61"/>
        </w:numPr>
        <w:tabs>
          <w:tab w:val="num" w:pos="360"/>
        </w:tabs>
        <w:ind w:left="360"/>
        <w:jc w:val="both"/>
        <w:rPr>
          <w:iCs/>
        </w:rPr>
      </w:pPr>
      <w:r>
        <w:rPr>
          <w:iCs/>
        </w:rPr>
        <w:lastRenderedPageBreak/>
        <w:t>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8107B5" w:rsidRDefault="008107B5" w:rsidP="003A5F33">
      <w:pPr>
        <w:numPr>
          <w:ilvl w:val="0"/>
          <w:numId w:val="61"/>
        </w:numPr>
        <w:tabs>
          <w:tab w:val="num" w:pos="360"/>
        </w:tabs>
        <w:ind w:left="360"/>
        <w:jc w:val="both"/>
        <w:rPr>
          <w:iCs/>
        </w:rPr>
      </w:pPr>
      <w:r>
        <w:rPr>
          <w:iCs/>
        </w:rPr>
        <w:t>выделять слова автора, действующих лиц, описание пейзажа, внешности героев, их поступков, бытовые описания;</w:t>
      </w:r>
    </w:p>
    <w:p w:rsidR="008107B5" w:rsidRDefault="008107B5" w:rsidP="003A5F33">
      <w:pPr>
        <w:numPr>
          <w:ilvl w:val="0"/>
          <w:numId w:val="61"/>
        </w:numPr>
        <w:tabs>
          <w:tab w:val="num" w:pos="360"/>
        </w:tabs>
        <w:ind w:left="360"/>
        <w:jc w:val="both"/>
        <w:rPr>
          <w:iCs/>
        </w:rPr>
      </w:pPr>
      <w:r>
        <w:rPr>
          <w:iCs/>
        </w:rPr>
        <w:t>вводить в пересказ элементы описания, рассуждения, использовать цитирование;</w:t>
      </w:r>
    </w:p>
    <w:p w:rsidR="008107B5" w:rsidRDefault="008107B5" w:rsidP="003A5F33">
      <w:pPr>
        <w:numPr>
          <w:ilvl w:val="0"/>
          <w:numId w:val="61"/>
        </w:numPr>
        <w:tabs>
          <w:tab w:val="num" w:pos="360"/>
        </w:tabs>
        <w:ind w:left="360"/>
        <w:jc w:val="both"/>
        <w:rPr>
          <w:iCs/>
        </w:rPr>
      </w:pPr>
      <w:r>
        <w:rPr>
          <w:iCs/>
        </w:rPr>
        <w:t>определять отношение автора к персонажам, рассказывать, как оно выражено;</w:t>
      </w:r>
    </w:p>
    <w:p w:rsidR="008107B5" w:rsidRDefault="008107B5" w:rsidP="003A5F33">
      <w:pPr>
        <w:numPr>
          <w:ilvl w:val="0"/>
          <w:numId w:val="61"/>
        </w:numPr>
        <w:tabs>
          <w:tab w:val="num" w:pos="360"/>
        </w:tabs>
        <w:ind w:left="360"/>
        <w:jc w:val="both"/>
        <w:rPr>
          <w:iCs/>
        </w:rPr>
      </w:pPr>
      <w:r>
        <w:rPr>
          <w:iCs/>
        </w:rPr>
        <w:t xml:space="preserve">различать жанры, преимущественно путём сравнения (сказка – басня, сказка – былина, сказка – рассказ и др.); </w:t>
      </w:r>
    </w:p>
    <w:p w:rsidR="008107B5" w:rsidRDefault="008107B5" w:rsidP="003A5F33">
      <w:pPr>
        <w:numPr>
          <w:ilvl w:val="0"/>
          <w:numId w:val="61"/>
        </w:numPr>
        <w:tabs>
          <w:tab w:val="num" w:pos="360"/>
        </w:tabs>
        <w:ind w:left="360"/>
        <w:jc w:val="both"/>
        <w:rPr>
          <w:iCs/>
        </w:rPr>
      </w:pPr>
      <w:r>
        <w:rPr>
          <w:iCs/>
        </w:rPr>
        <w:t>находить рифмы, примеры звукописи, образные слова и выражения, объяснять их смысл.</w:t>
      </w:r>
    </w:p>
    <w:p w:rsidR="008107B5" w:rsidRDefault="008107B5" w:rsidP="008107B5">
      <w:pPr>
        <w:spacing w:before="120"/>
        <w:ind w:firstLine="357"/>
        <w:rPr>
          <w:i/>
          <w:iCs/>
        </w:rPr>
      </w:pPr>
      <w:r>
        <w:rPr>
          <w:i/>
          <w:iCs/>
        </w:rPr>
        <w:t>Учащиеся получат возможность научиться:</w:t>
      </w:r>
    </w:p>
    <w:p w:rsidR="008107B5" w:rsidRDefault="008107B5" w:rsidP="003A5F33">
      <w:pPr>
        <w:numPr>
          <w:ilvl w:val="0"/>
          <w:numId w:val="59"/>
        </w:numPr>
        <w:tabs>
          <w:tab w:val="num" w:pos="360"/>
        </w:tabs>
        <w:ind w:left="360"/>
        <w:jc w:val="both"/>
        <w:rPr>
          <w:iCs/>
        </w:rPr>
      </w:pPr>
      <w:r>
        <w:rPr>
          <w:iCs/>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8107B5" w:rsidRDefault="008107B5" w:rsidP="003A5F33">
      <w:pPr>
        <w:numPr>
          <w:ilvl w:val="0"/>
          <w:numId w:val="59"/>
        </w:numPr>
        <w:tabs>
          <w:tab w:val="num" w:pos="360"/>
        </w:tabs>
        <w:ind w:left="360"/>
        <w:jc w:val="both"/>
        <w:rPr>
          <w:iCs/>
        </w:rPr>
      </w:pPr>
      <w:r>
        <w:rPr>
          <w:iCs/>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8107B5" w:rsidRDefault="008107B5" w:rsidP="008107B5">
      <w:pPr>
        <w:tabs>
          <w:tab w:val="left" w:pos="284"/>
        </w:tabs>
        <w:ind w:left="284"/>
        <w:jc w:val="both"/>
      </w:pPr>
    </w:p>
    <w:p w:rsidR="008107B5" w:rsidRDefault="008107B5" w:rsidP="008107B5">
      <w:pPr>
        <w:tabs>
          <w:tab w:val="left" w:pos="360"/>
        </w:tabs>
        <w:ind w:left="284"/>
        <w:jc w:val="both"/>
      </w:pPr>
      <w:r>
        <w:t>МЕТАПРЕДМЕТНЫЕ</w:t>
      </w:r>
    </w:p>
    <w:p w:rsidR="008107B5" w:rsidRDefault="008107B5" w:rsidP="008107B5">
      <w:pPr>
        <w:pStyle w:val="1"/>
        <w:tabs>
          <w:tab w:val="left" w:pos="360"/>
        </w:tabs>
        <w:ind w:firstLine="360"/>
        <w:rPr>
          <w:rFonts w:ascii="Times New Roman" w:hAnsi="Times New Roman"/>
          <w:sz w:val="24"/>
        </w:rPr>
      </w:pPr>
      <w:r>
        <w:rPr>
          <w:rFonts w:ascii="Times New Roman" w:hAnsi="Times New Roman"/>
          <w:b w:val="0"/>
          <w:bCs w:val="0"/>
          <w:sz w:val="24"/>
        </w:rPr>
        <w:t>Регулятивные</w:t>
      </w:r>
    </w:p>
    <w:p w:rsidR="008107B5" w:rsidRDefault="008107B5" w:rsidP="008107B5">
      <w:pPr>
        <w:tabs>
          <w:tab w:val="left" w:pos="360"/>
        </w:tabs>
        <w:spacing w:before="120"/>
        <w:ind w:left="284"/>
        <w:jc w:val="both"/>
        <w:rPr>
          <w:bCs/>
          <w:i/>
        </w:rPr>
      </w:pPr>
      <w:r>
        <w:rPr>
          <w:bCs/>
          <w:i/>
        </w:rPr>
        <w:t>Учащиеся научатся:</w:t>
      </w:r>
    </w:p>
    <w:p w:rsidR="008107B5" w:rsidRDefault="008107B5" w:rsidP="003A5F33">
      <w:pPr>
        <w:numPr>
          <w:ilvl w:val="0"/>
          <w:numId w:val="59"/>
        </w:numPr>
        <w:tabs>
          <w:tab w:val="left" w:pos="360"/>
          <w:tab w:val="left" w:pos="900"/>
        </w:tabs>
        <w:ind w:left="360"/>
        <w:jc w:val="both"/>
        <w:rPr>
          <w:iCs/>
        </w:rPr>
      </w:pPr>
      <w:r>
        <w:rPr>
          <w:iCs/>
        </w:rPr>
        <w:t>планировать собственные действия и соотносить их с поставленной целью;</w:t>
      </w:r>
    </w:p>
    <w:p w:rsidR="008107B5" w:rsidRDefault="008107B5" w:rsidP="003A5F33">
      <w:pPr>
        <w:numPr>
          <w:ilvl w:val="0"/>
          <w:numId w:val="60"/>
        </w:numPr>
        <w:tabs>
          <w:tab w:val="left" w:pos="360"/>
        </w:tabs>
        <w:ind w:left="360"/>
        <w:jc w:val="both"/>
      </w:pPr>
      <w:r>
        <w:t>учитывать выделенные учителем ориентиры действия при освоении нового художественного текста;</w:t>
      </w:r>
    </w:p>
    <w:p w:rsidR="008107B5" w:rsidRDefault="008107B5" w:rsidP="003A5F33">
      <w:pPr>
        <w:numPr>
          <w:ilvl w:val="0"/>
          <w:numId w:val="60"/>
        </w:numPr>
        <w:tabs>
          <w:tab w:val="left" w:pos="360"/>
        </w:tabs>
        <w:ind w:left="284" w:hanging="284"/>
        <w:jc w:val="both"/>
      </w:pPr>
      <w:r>
        <w:t>выполнять учебные действия в устной и письменной форме;</w:t>
      </w:r>
    </w:p>
    <w:p w:rsidR="008107B5" w:rsidRDefault="008107B5" w:rsidP="003A5F33">
      <w:pPr>
        <w:numPr>
          <w:ilvl w:val="0"/>
          <w:numId w:val="60"/>
        </w:numPr>
        <w:tabs>
          <w:tab w:val="left" w:pos="360"/>
        </w:tabs>
        <w:ind w:left="360"/>
        <w:jc w:val="both"/>
      </w:pPr>
      <w:r>
        <w:t>вносить коррективы в действие после его завершения, анализа результатов и их оценки.</w:t>
      </w:r>
    </w:p>
    <w:p w:rsidR="008107B5" w:rsidRDefault="008107B5" w:rsidP="008107B5">
      <w:pPr>
        <w:tabs>
          <w:tab w:val="left" w:pos="360"/>
        </w:tabs>
        <w:spacing w:before="120"/>
        <w:ind w:firstLine="357"/>
        <w:rPr>
          <w:i/>
          <w:iCs/>
        </w:rPr>
      </w:pPr>
      <w:r>
        <w:rPr>
          <w:i/>
          <w:iCs/>
        </w:rPr>
        <w:t>Учащиеся получат возможность научиться:</w:t>
      </w:r>
    </w:p>
    <w:p w:rsidR="008107B5" w:rsidRDefault="008107B5" w:rsidP="003A5F33">
      <w:pPr>
        <w:numPr>
          <w:ilvl w:val="0"/>
          <w:numId w:val="59"/>
        </w:numPr>
        <w:tabs>
          <w:tab w:val="left" w:pos="360"/>
          <w:tab w:val="left" w:pos="900"/>
        </w:tabs>
        <w:ind w:left="360"/>
        <w:jc w:val="both"/>
        <w:rPr>
          <w:iCs/>
        </w:rPr>
      </w:pPr>
      <w:r>
        <w:rPr>
          <w:iCs/>
        </w:rPr>
        <w:t xml:space="preserve">ставить новые задачи для </w:t>
      </w:r>
      <w:r>
        <w:t>освоения художественного текста в сотрудничестве с учителем;</w:t>
      </w:r>
    </w:p>
    <w:p w:rsidR="008107B5" w:rsidRDefault="008107B5" w:rsidP="003A5F33">
      <w:pPr>
        <w:numPr>
          <w:ilvl w:val="0"/>
          <w:numId w:val="59"/>
        </w:numPr>
        <w:tabs>
          <w:tab w:val="left" w:pos="360"/>
          <w:tab w:val="left" w:pos="900"/>
        </w:tabs>
        <w:ind w:left="360"/>
        <w:jc w:val="both"/>
        <w:rPr>
          <w:iCs/>
        </w:rPr>
      </w:pPr>
      <w:r>
        <w:t>самостоятельно оценивать правильность выполненных действия как по ходу их выполнения так и в результате проведенной работы;</w:t>
      </w:r>
    </w:p>
    <w:p w:rsidR="008107B5" w:rsidRDefault="008107B5" w:rsidP="003A5F33">
      <w:pPr>
        <w:numPr>
          <w:ilvl w:val="0"/>
          <w:numId w:val="59"/>
        </w:numPr>
        <w:tabs>
          <w:tab w:val="left" w:pos="360"/>
          <w:tab w:val="left" w:pos="900"/>
        </w:tabs>
        <w:ind w:left="360"/>
        <w:jc w:val="both"/>
        <w:rPr>
          <w:iCs/>
        </w:rPr>
      </w:pPr>
      <w:r>
        <w:rPr>
          <w:iCs/>
        </w:rPr>
        <w:t>планировать собственную читательскую деятельность.</w:t>
      </w:r>
    </w:p>
    <w:p w:rsidR="008107B5" w:rsidRDefault="008107B5" w:rsidP="008107B5">
      <w:pPr>
        <w:pStyle w:val="1"/>
        <w:ind w:firstLine="360"/>
        <w:rPr>
          <w:rFonts w:ascii="Times New Roman" w:hAnsi="Times New Roman"/>
          <w:sz w:val="24"/>
        </w:rPr>
      </w:pPr>
      <w:r>
        <w:rPr>
          <w:rFonts w:ascii="Times New Roman" w:hAnsi="Times New Roman"/>
          <w:b w:val="0"/>
          <w:bCs w:val="0"/>
          <w:sz w:val="24"/>
        </w:rPr>
        <w:t>Познавательные</w:t>
      </w:r>
    </w:p>
    <w:p w:rsidR="008107B5" w:rsidRDefault="008107B5" w:rsidP="008107B5">
      <w:pPr>
        <w:tabs>
          <w:tab w:val="left" w:pos="284"/>
        </w:tabs>
        <w:spacing w:before="120"/>
        <w:ind w:left="284"/>
        <w:jc w:val="both"/>
        <w:rPr>
          <w:bCs/>
          <w:i/>
        </w:rPr>
      </w:pPr>
      <w:r>
        <w:rPr>
          <w:bCs/>
          <w:i/>
        </w:rPr>
        <w:t>Учащиеся научатся:</w:t>
      </w:r>
    </w:p>
    <w:p w:rsidR="008107B5" w:rsidRDefault="008107B5" w:rsidP="003A5F33">
      <w:pPr>
        <w:numPr>
          <w:ilvl w:val="0"/>
          <w:numId w:val="60"/>
        </w:numPr>
        <w:tabs>
          <w:tab w:val="left" w:pos="284"/>
          <w:tab w:val="num" w:pos="1004"/>
        </w:tabs>
        <w:ind w:left="284" w:hanging="284"/>
        <w:jc w:val="both"/>
      </w:pPr>
      <w:r>
        <w:t>находить нужную информацию, используя словари, помещённые в учебнике (толковый, синонимический, фразеологический);</w:t>
      </w:r>
    </w:p>
    <w:p w:rsidR="008107B5" w:rsidRDefault="008107B5" w:rsidP="003A5F33">
      <w:pPr>
        <w:numPr>
          <w:ilvl w:val="0"/>
          <w:numId w:val="60"/>
        </w:numPr>
        <w:tabs>
          <w:tab w:val="left" w:pos="284"/>
          <w:tab w:val="num" w:pos="1004"/>
        </w:tabs>
        <w:ind w:left="284" w:hanging="284"/>
        <w:jc w:val="both"/>
      </w:pPr>
      <w:r>
        <w:t>выделять существенную информацию из текстов разных видов;</w:t>
      </w:r>
    </w:p>
    <w:p w:rsidR="008107B5" w:rsidRDefault="008107B5" w:rsidP="003A5F33">
      <w:pPr>
        <w:numPr>
          <w:ilvl w:val="0"/>
          <w:numId w:val="60"/>
        </w:numPr>
        <w:tabs>
          <w:tab w:val="left" w:pos="284"/>
          <w:tab w:val="num" w:pos="1004"/>
        </w:tabs>
        <w:ind w:left="284" w:hanging="284"/>
        <w:jc w:val="both"/>
      </w:pPr>
      <w:r>
        <w:t>сравнивать произведения и их героев, классифицировать произведения по заданным критериям;</w:t>
      </w:r>
    </w:p>
    <w:p w:rsidR="008107B5" w:rsidRDefault="008107B5" w:rsidP="003A5F33">
      <w:pPr>
        <w:numPr>
          <w:ilvl w:val="0"/>
          <w:numId w:val="60"/>
        </w:numPr>
        <w:tabs>
          <w:tab w:val="left" w:pos="284"/>
          <w:tab w:val="num" w:pos="1004"/>
        </w:tabs>
        <w:ind w:left="284" w:hanging="284"/>
        <w:jc w:val="both"/>
      </w:pPr>
      <w:r>
        <w:t>устанавливать причинно-следственные связи между поступками героев произведений;</w:t>
      </w:r>
    </w:p>
    <w:p w:rsidR="008107B5" w:rsidRDefault="008107B5" w:rsidP="003A5F33">
      <w:pPr>
        <w:numPr>
          <w:ilvl w:val="0"/>
          <w:numId w:val="60"/>
        </w:numPr>
        <w:tabs>
          <w:tab w:val="left" w:pos="284"/>
          <w:tab w:val="num" w:pos="1004"/>
        </w:tabs>
        <w:ind w:left="284" w:hanging="284"/>
        <w:jc w:val="both"/>
      </w:pPr>
      <w:r>
        <w:t>устанавливать аналогии.</w:t>
      </w:r>
    </w:p>
    <w:p w:rsidR="008107B5" w:rsidRDefault="008107B5" w:rsidP="008107B5">
      <w:pPr>
        <w:spacing w:before="120"/>
        <w:ind w:firstLine="357"/>
        <w:rPr>
          <w:i/>
          <w:iCs/>
        </w:rPr>
      </w:pPr>
      <w:r>
        <w:rPr>
          <w:i/>
          <w:iCs/>
        </w:rPr>
        <w:t>Учащиеся получат возможность научиться:</w:t>
      </w:r>
    </w:p>
    <w:p w:rsidR="008107B5" w:rsidRDefault="008107B5" w:rsidP="003A5F33">
      <w:pPr>
        <w:numPr>
          <w:ilvl w:val="0"/>
          <w:numId w:val="60"/>
        </w:numPr>
        <w:tabs>
          <w:tab w:val="left" w:pos="284"/>
          <w:tab w:val="num" w:pos="1004"/>
        </w:tabs>
        <w:ind w:left="284" w:hanging="284"/>
        <w:jc w:val="both"/>
      </w:pPr>
      <w:r>
        <w:t>осуществлять поиск необходимой информации, используя учебные пособия, фонды библиотек и Интернет;</w:t>
      </w:r>
    </w:p>
    <w:p w:rsidR="008107B5" w:rsidRDefault="008107B5" w:rsidP="003A5F33">
      <w:pPr>
        <w:numPr>
          <w:ilvl w:val="0"/>
          <w:numId w:val="60"/>
        </w:numPr>
        <w:tabs>
          <w:tab w:val="left" w:pos="284"/>
          <w:tab w:val="num" w:pos="1004"/>
        </w:tabs>
        <w:ind w:left="284" w:hanging="284"/>
        <w:jc w:val="both"/>
      </w:pPr>
      <w:r>
        <w:t>сравнивать и классифицировать жизненные явления, типы литературных произведений, героев, выбирая основания для классификации;</w:t>
      </w:r>
    </w:p>
    <w:p w:rsidR="008107B5" w:rsidRDefault="008107B5" w:rsidP="003A5F33">
      <w:pPr>
        <w:numPr>
          <w:ilvl w:val="0"/>
          <w:numId w:val="60"/>
        </w:numPr>
        <w:tabs>
          <w:tab w:val="left" w:pos="284"/>
          <w:tab w:val="num" w:pos="1004"/>
        </w:tabs>
        <w:ind w:left="284" w:hanging="284"/>
        <w:jc w:val="both"/>
      </w:pPr>
      <w:r>
        <w:t>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8107B5" w:rsidRDefault="008107B5" w:rsidP="003A5F33">
      <w:pPr>
        <w:numPr>
          <w:ilvl w:val="0"/>
          <w:numId w:val="60"/>
        </w:numPr>
        <w:tabs>
          <w:tab w:val="left" w:pos="284"/>
          <w:tab w:val="num" w:pos="1004"/>
        </w:tabs>
        <w:ind w:left="284" w:hanging="284"/>
        <w:jc w:val="both"/>
      </w:pPr>
      <w:r>
        <w:t>работать с учебной статьёй (выделять узловые мысли, составлять план статьи).</w:t>
      </w:r>
    </w:p>
    <w:p w:rsidR="008107B5" w:rsidRDefault="008107B5" w:rsidP="008107B5">
      <w:pPr>
        <w:pStyle w:val="1"/>
        <w:ind w:firstLine="180"/>
        <w:rPr>
          <w:rFonts w:ascii="Times New Roman" w:hAnsi="Times New Roman"/>
          <w:sz w:val="24"/>
        </w:rPr>
      </w:pPr>
      <w:r>
        <w:rPr>
          <w:rFonts w:ascii="Times New Roman" w:hAnsi="Times New Roman"/>
          <w:b w:val="0"/>
          <w:bCs w:val="0"/>
          <w:sz w:val="24"/>
        </w:rPr>
        <w:lastRenderedPageBreak/>
        <w:t>Коммуникативные</w:t>
      </w:r>
    </w:p>
    <w:p w:rsidR="008107B5" w:rsidRDefault="008107B5" w:rsidP="008107B5">
      <w:pPr>
        <w:tabs>
          <w:tab w:val="left" w:pos="284"/>
        </w:tabs>
        <w:spacing w:before="120"/>
        <w:ind w:left="284"/>
        <w:jc w:val="both"/>
        <w:rPr>
          <w:bCs/>
          <w:i/>
        </w:rPr>
      </w:pPr>
      <w:r>
        <w:rPr>
          <w:bCs/>
          <w:i/>
        </w:rPr>
        <w:t>Учащиеся научатся:</w:t>
      </w:r>
    </w:p>
    <w:p w:rsidR="008107B5" w:rsidRDefault="008107B5" w:rsidP="003A5F33">
      <w:pPr>
        <w:numPr>
          <w:ilvl w:val="0"/>
          <w:numId w:val="60"/>
        </w:numPr>
        <w:tabs>
          <w:tab w:val="left" w:pos="284"/>
          <w:tab w:val="num" w:pos="1004"/>
        </w:tabs>
        <w:ind w:left="284" w:hanging="284"/>
        <w:jc w:val="both"/>
      </w:pPr>
      <w:r>
        <w:t>работая в группе учитывать мнения партнёров, отличные от собственных;</w:t>
      </w:r>
    </w:p>
    <w:p w:rsidR="008107B5" w:rsidRDefault="008107B5" w:rsidP="003A5F33">
      <w:pPr>
        <w:numPr>
          <w:ilvl w:val="0"/>
          <w:numId w:val="60"/>
        </w:numPr>
        <w:tabs>
          <w:tab w:val="left" w:pos="284"/>
          <w:tab w:val="num" w:pos="1004"/>
        </w:tabs>
        <w:ind w:left="284" w:hanging="284"/>
        <w:jc w:val="both"/>
      </w:pPr>
      <w:r>
        <w:t>аргументировать собственную позицию и координировать её с позицией партнёров при выработке решения;</w:t>
      </w:r>
    </w:p>
    <w:p w:rsidR="008107B5" w:rsidRDefault="008107B5" w:rsidP="003A5F33">
      <w:pPr>
        <w:numPr>
          <w:ilvl w:val="0"/>
          <w:numId w:val="60"/>
        </w:numPr>
        <w:tabs>
          <w:tab w:val="left" w:pos="284"/>
          <w:tab w:val="num" w:pos="1004"/>
        </w:tabs>
        <w:ind w:left="284" w:hanging="284"/>
        <w:jc w:val="both"/>
      </w:pPr>
      <w:r>
        <w:t>точно и последовательно передавать партнёру необходимую информацию;</w:t>
      </w:r>
    </w:p>
    <w:p w:rsidR="008107B5" w:rsidRDefault="008107B5" w:rsidP="003A5F33">
      <w:pPr>
        <w:numPr>
          <w:ilvl w:val="0"/>
          <w:numId w:val="60"/>
        </w:numPr>
        <w:tabs>
          <w:tab w:val="left" w:pos="284"/>
          <w:tab w:val="num" w:pos="1004"/>
        </w:tabs>
        <w:ind w:left="284" w:hanging="284"/>
        <w:jc w:val="both"/>
      </w:pPr>
      <w:r>
        <w:t>оказывать в сотрудничестве необходимую взаимопомощь, осуществлять взаимоконтроль;</w:t>
      </w:r>
    </w:p>
    <w:p w:rsidR="008107B5" w:rsidRDefault="008107B5" w:rsidP="003A5F33">
      <w:pPr>
        <w:numPr>
          <w:ilvl w:val="0"/>
          <w:numId w:val="60"/>
        </w:numPr>
        <w:tabs>
          <w:tab w:val="left" w:pos="284"/>
          <w:tab w:val="num" w:pos="1004"/>
        </w:tabs>
        <w:ind w:left="284" w:hanging="284"/>
        <w:jc w:val="both"/>
      </w:pPr>
      <w:r>
        <w:t>владеть диалогической формой речи;</w:t>
      </w:r>
    </w:p>
    <w:p w:rsidR="008107B5" w:rsidRDefault="008107B5" w:rsidP="003A5F33">
      <w:pPr>
        <w:numPr>
          <w:ilvl w:val="0"/>
          <w:numId w:val="60"/>
        </w:numPr>
        <w:tabs>
          <w:tab w:val="left" w:pos="284"/>
          <w:tab w:val="num" w:pos="1004"/>
        </w:tabs>
        <w:ind w:left="284" w:hanging="284"/>
        <w:jc w:val="both"/>
      </w:pPr>
      <w:r>
        <w:t>корректно строить речь при решении коммуникативных задач.</w:t>
      </w:r>
    </w:p>
    <w:p w:rsidR="008107B5" w:rsidRDefault="008107B5" w:rsidP="008107B5">
      <w:pPr>
        <w:spacing w:before="120"/>
        <w:ind w:firstLine="357"/>
        <w:rPr>
          <w:i/>
          <w:iCs/>
        </w:rPr>
      </w:pPr>
      <w:r>
        <w:rPr>
          <w:i/>
          <w:iCs/>
        </w:rPr>
        <w:t>Учащиеся получат возможность научиться:</w:t>
      </w:r>
    </w:p>
    <w:p w:rsidR="008107B5" w:rsidRDefault="008107B5" w:rsidP="003A5F33">
      <w:pPr>
        <w:numPr>
          <w:ilvl w:val="0"/>
          <w:numId w:val="60"/>
        </w:numPr>
        <w:tabs>
          <w:tab w:val="left" w:pos="284"/>
          <w:tab w:val="num" w:pos="1004"/>
        </w:tabs>
        <w:ind w:left="284" w:hanging="284"/>
        <w:jc w:val="both"/>
      </w:pPr>
      <w:r>
        <w:t>понимать относительность мнений и подходов к решению поставленной проблемы;</w:t>
      </w:r>
    </w:p>
    <w:p w:rsidR="008107B5" w:rsidRDefault="008107B5" w:rsidP="003A5F33">
      <w:pPr>
        <w:numPr>
          <w:ilvl w:val="0"/>
          <w:numId w:val="60"/>
        </w:numPr>
        <w:tabs>
          <w:tab w:val="left" w:pos="284"/>
          <w:tab w:val="num" w:pos="1004"/>
        </w:tabs>
        <w:ind w:left="284" w:hanging="284"/>
        <w:jc w:val="both"/>
      </w:pPr>
      <w:r>
        <w:t>задавать вопросы, необходимые для организации работы в группе.</w:t>
      </w:r>
    </w:p>
    <w:p w:rsidR="00A006F7" w:rsidRDefault="00A006F7" w:rsidP="00536042">
      <w:pPr>
        <w:spacing w:line="288" w:lineRule="auto"/>
        <w:ind w:firstLine="426"/>
        <w:jc w:val="both"/>
        <w:rPr>
          <w:b/>
        </w:rPr>
      </w:pPr>
    </w:p>
    <w:p w:rsidR="008075C1" w:rsidRDefault="008075C1" w:rsidP="008075C1">
      <w:pPr>
        <w:spacing w:line="276" w:lineRule="auto"/>
        <w:ind w:firstLine="360"/>
        <w:jc w:val="center"/>
        <w:rPr>
          <w:rFonts w:ascii="Arial Narrow" w:hAnsi="Arial Narrow"/>
          <w:b/>
          <w:bCs/>
          <w:sz w:val="28"/>
        </w:rPr>
      </w:pPr>
      <w:r>
        <w:rPr>
          <w:rFonts w:ascii="Arial Narrow" w:hAnsi="Arial Narrow"/>
          <w:b/>
          <w:bCs/>
          <w:sz w:val="28"/>
        </w:rPr>
        <w:t xml:space="preserve">ПРОГРАММА КУРСА </w:t>
      </w:r>
    </w:p>
    <w:p w:rsidR="008075C1" w:rsidRDefault="008075C1" w:rsidP="008075C1">
      <w:pPr>
        <w:spacing w:line="276" w:lineRule="auto"/>
        <w:ind w:firstLine="360"/>
        <w:jc w:val="center"/>
        <w:rPr>
          <w:rFonts w:ascii="Arial Narrow" w:hAnsi="Arial Narrow"/>
          <w:b/>
          <w:bCs/>
          <w:sz w:val="28"/>
        </w:rPr>
      </w:pPr>
      <w:r>
        <w:rPr>
          <w:rFonts w:ascii="Arial Narrow" w:hAnsi="Arial Narrow"/>
          <w:b/>
          <w:bCs/>
          <w:sz w:val="28"/>
        </w:rPr>
        <w:t>Культура народов Республики Саха (Якутия)</w:t>
      </w:r>
    </w:p>
    <w:p w:rsidR="008075C1" w:rsidRDefault="008075C1" w:rsidP="008075C1">
      <w:pPr>
        <w:spacing w:line="276" w:lineRule="auto"/>
        <w:ind w:firstLine="360"/>
        <w:jc w:val="center"/>
        <w:rPr>
          <w:rFonts w:ascii="Arial Narrow" w:hAnsi="Arial Narrow"/>
          <w:b/>
          <w:bCs/>
          <w:sz w:val="28"/>
        </w:rPr>
      </w:pPr>
      <w:r>
        <w:rPr>
          <w:rFonts w:ascii="Arial Narrow" w:hAnsi="Arial Narrow"/>
          <w:b/>
          <w:bCs/>
          <w:sz w:val="28"/>
        </w:rPr>
        <w:t>(для ОУ с русским языком обучения). 2—4 классы</w:t>
      </w:r>
    </w:p>
    <w:p w:rsidR="008075C1" w:rsidRDefault="008075C1" w:rsidP="008075C1">
      <w:pPr>
        <w:shd w:val="clear" w:color="auto" w:fill="FFFFFF"/>
        <w:jc w:val="center"/>
        <w:outlineLvl w:val="0"/>
        <w:rPr>
          <w:b/>
          <w:color w:val="000000"/>
          <w:kern w:val="36"/>
          <w:sz w:val="32"/>
          <w:szCs w:val="32"/>
        </w:rPr>
      </w:pPr>
    </w:p>
    <w:p w:rsidR="008075C1" w:rsidRPr="009B7BDD" w:rsidRDefault="008075C1" w:rsidP="008075C1">
      <w:pPr>
        <w:ind w:firstLine="567"/>
      </w:pPr>
      <w:r w:rsidRPr="009B7BDD">
        <w:t>Народы Республики Саха (Якутия). Понятие народ. Коренные народы республики. Места компактного проживания якутов, эвенов, эвенков, юкагиров, долган, чукчей, русских и других старожилов. Другие народы, населяющи</w:t>
      </w:r>
      <w:r>
        <w:t>е</w:t>
      </w:r>
      <w:r w:rsidRPr="009B7BDD">
        <w:t xml:space="preserve"> республику (украинцы, буряты, белорусы).</w:t>
      </w:r>
    </w:p>
    <w:p w:rsidR="008075C1" w:rsidRPr="009B7BDD" w:rsidRDefault="008075C1" w:rsidP="008075C1">
      <w:pPr>
        <w:ind w:firstLine="567"/>
      </w:pPr>
      <w:r w:rsidRPr="009B7BDD">
        <w:t>Семейные отношения. Мои родители, роль отца и матери в семье. Воспитание детей в семье. Почитание людей старшего поколения. Семейные ценности. Организация жизни в семье: трудовые обязанности. Семейные праздники. Досуг. Взаимоотношения между членами семьи. Составление древа жизни предков. Наши ближайшие соседи, их семьи.</w:t>
      </w:r>
    </w:p>
    <w:p w:rsidR="008075C1" w:rsidRPr="009B7BDD" w:rsidRDefault="008075C1" w:rsidP="008075C1">
      <w:pPr>
        <w:ind w:firstLine="567"/>
      </w:pPr>
      <w:r w:rsidRPr="009B7BDD">
        <w:t>Материальная культура народов Республики Саха (Якутия). Традиционное хозяйство народов Республики Саха (Якутия). Основные виды хозяйственной деятельности народов республики: охота, рыболовство, собирательство, конев</w:t>
      </w:r>
      <w:r>
        <w:t>о</w:t>
      </w:r>
      <w:r w:rsidRPr="009B7BDD">
        <w:t>дство, оленеводство.</w:t>
      </w:r>
    </w:p>
    <w:p w:rsidR="008075C1" w:rsidRPr="009B7BDD" w:rsidRDefault="008075C1" w:rsidP="008075C1">
      <w:pPr>
        <w:ind w:firstLine="567"/>
      </w:pPr>
      <w:r w:rsidRPr="009B7BDD">
        <w:t>Хозяйство моего народа. Домашнее хозяйство моей семьи. Домашний скот – богатство и благополучие народа.</w:t>
      </w:r>
    </w:p>
    <w:p w:rsidR="008075C1" w:rsidRPr="009B7BDD" w:rsidRDefault="008075C1" w:rsidP="008075C1">
      <w:pPr>
        <w:ind w:firstLine="567"/>
      </w:pPr>
      <w:r w:rsidRPr="009B7BDD">
        <w:t>Жилища народов Республики Саха (Якутия). Названия традиционных жилиц коренных народов Республики Саха (Якутия), их устройство, строение.  Особенности зимних и летних жилищ народов. Традиции в выборе места. Внешнее и внутреннее устройство жилища. Домашняя утварь. Очаг, его обустройство, понятие «дух» огня.</w:t>
      </w:r>
    </w:p>
    <w:p w:rsidR="008075C1" w:rsidRPr="009B7BDD" w:rsidRDefault="008075C1" w:rsidP="008075C1">
      <w:pPr>
        <w:ind w:firstLine="567"/>
      </w:pPr>
      <w:r w:rsidRPr="009B7BDD">
        <w:t>Одежда народов. Традиционная одежда народов Якутии, их сходство и отличие. Виды и особенности одежды моего народа. Уход за меховой обувью и одеждой, их хранение.</w:t>
      </w:r>
    </w:p>
    <w:p w:rsidR="008075C1" w:rsidRPr="009B7BDD" w:rsidRDefault="008075C1" w:rsidP="008075C1">
      <w:pPr>
        <w:ind w:firstLine="567"/>
      </w:pPr>
      <w:r w:rsidRPr="009B7BDD">
        <w:t xml:space="preserve">Народные промыслы. Виды декоративно-прикладного искусства. Традиционные промыслы коренных народов Республики Саха (Якутия). Орнаменты, используемые для украшения одежды и обуви, предметов быта, их названия, смысл и предназначение. Известные народные мастера и художники. </w:t>
      </w:r>
    </w:p>
    <w:p w:rsidR="008075C1" w:rsidRPr="009B7BDD" w:rsidRDefault="008075C1" w:rsidP="008075C1">
      <w:pPr>
        <w:ind w:firstLine="567"/>
      </w:pPr>
      <w:r w:rsidRPr="009B7BDD">
        <w:t xml:space="preserve">Национальная кухня народов. Традиционная кухня народов Якутии. Сезонные национальные блюда. Национальная кухня моего народа. </w:t>
      </w:r>
    </w:p>
    <w:p w:rsidR="008075C1" w:rsidRPr="009B7BDD" w:rsidRDefault="008075C1" w:rsidP="008075C1">
      <w:pPr>
        <w:ind w:firstLine="567"/>
      </w:pPr>
      <w:r w:rsidRPr="009B7BDD">
        <w:t>Национальные игры народов. Национальные игры и игрушки. Виды игр (настольные, подвижные). Игрушки, их виды и изготовление.</w:t>
      </w:r>
    </w:p>
    <w:p w:rsidR="008075C1" w:rsidRPr="009B7BDD" w:rsidRDefault="008075C1" w:rsidP="008075C1">
      <w:pPr>
        <w:ind w:firstLine="567"/>
      </w:pPr>
      <w:r w:rsidRPr="009B7BDD">
        <w:t>Духовная культура народов Республики Саха (Якутия). Традиции, обычаи и обряды. Особенности традиционных верований народов Якутии и их типологическая общность. Обычаи и обряды народов. Праздники народов Республики Саха (якутия): ысыах, эвинек, шахадьибэ. Религиозные праздники (Рождество, Пасха и другие).</w:t>
      </w:r>
    </w:p>
    <w:p w:rsidR="008075C1" w:rsidRPr="009B7BDD" w:rsidRDefault="008075C1" w:rsidP="008075C1">
      <w:pPr>
        <w:ind w:firstLine="567"/>
      </w:pPr>
      <w:r w:rsidRPr="009B7BDD">
        <w:t>Устное народное творчество. Фольклор в жизнедеятельности коренных народов Якутии. Жанры устного народного творчества народов Республики Саха (Якутия). Героический эпос. Олонхо. Народные сказители. Знатоки фольклора. Исполнители эпических песен.</w:t>
      </w:r>
    </w:p>
    <w:p w:rsidR="008075C1" w:rsidRPr="009B7BDD" w:rsidRDefault="008075C1" w:rsidP="008075C1">
      <w:pPr>
        <w:ind w:firstLine="567"/>
      </w:pPr>
      <w:r w:rsidRPr="009B7BDD">
        <w:lastRenderedPageBreak/>
        <w:t>Музыкальная культура народов Якутии. Национальные музыкальные инструменты. Песенный фольклор, народные жанры. Песни-импровизации. Хороводные песни народов Якутии, истоки их возникновения. Певцы, артисты, композиторы народов Якутии.</w:t>
      </w:r>
    </w:p>
    <w:p w:rsidR="008075C1" w:rsidRPr="009B7BDD" w:rsidRDefault="008075C1" w:rsidP="008075C1">
      <w:pPr>
        <w:ind w:firstLine="567"/>
      </w:pPr>
      <w:r w:rsidRPr="009B7BDD">
        <w:t>Литература народов Якутии. Общее понятие о литературах народов Республики Саха (Якутия). Детские писатели народов Якутии, их произведения. Республиканские газеты и журналы для детей. Детское творчество.</w:t>
      </w:r>
    </w:p>
    <w:p w:rsidR="008075C1" w:rsidRPr="009B7BDD" w:rsidRDefault="008075C1" w:rsidP="008075C1">
      <w:pPr>
        <w:ind w:firstLine="567"/>
      </w:pPr>
      <w:r w:rsidRPr="009B7BDD">
        <w:t>Республика Саха (Якутия) – субъект Российской Федерации. Россия – многонациональная страна. Москва – столица России. Якутск – столица Республики Саха (Якутия). Понятие о символике РФ, РС(Я); Федеральное собрание, правительство РФ. Государственная структура РС (Я), правительство РС(Я). Улусы, центры улусов республики. Государственные и всенародные праздники.</w:t>
      </w:r>
    </w:p>
    <w:p w:rsidR="008075C1" w:rsidRDefault="008075C1" w:rsidP="008075C1">
      <w:pPr>
        <w:autoSpaceDE w:val="0"/>
        <w:autoSpaceDN w:val="0"/>
        <w:adjustRightInd w:val="0"/>
        <w:ind w:firstLine="567"/>
        <w:jc w:val="center"/>
        <w:rPr>
          <w:b/>
          <w:bCs/>
          <w:iCs/>
          <w:color w:val="000000"/>
        </w:rPr>
      </w:pPr>
    </w:p>
    <w:p w:rsidR="008075C1" w:rsidRPr="007C67D8" w:rsidRDefault="008075C1" w:rsidP="008075C1">
      <w:pPr>
        <w:ind w:firstLine="567"/>
        <w:jc w:val="center"/>
        <w:rPr>
          <w:b/>
        </w:rPr>
      </w:pPr>
      <w:r w:rsidRPr="007C67D8">
        <w:rPr>
          <w:b/>
        </w:rPr>
        <w:t>Планируемые результаты освоения учебного предмета.</w:t>
      </w:r>
    </w:p>
    <w:p w:rsidR="008075C1" w:rsidRPr="007C67D8" w:rsidRDefault="008075C1" w:rsidP="008075C1">
      <w:pPr>
        <w:ind w:firstLine="567"/>
        <w:rPr>
          <w:b/>
          <w:i/>
          <w:u w:val="single"/>
        </w:rPr>
      </w:pPr>
      <w:r w:rsidRPr="007C67D8">
        <w:rPr>
          <w:b/>
          <w:i/>
          <w:u w:val="single"/>
        </w:rPr>
        <w:t xml:space="preserve">Личностные: </w:t>
      </w:r>
    </w:p>
    <w:p w:rsidR="008075C1" w:rsidRDefault="008075C1" w:rsidP="008075C1">
      <w:pPr>
        <w:ind w:firstLine="567"/>
      </w:pPr>
      <w:r>
        <w:t xml:space="preserve">1) формирование чувства гордости за свою Родину, ее историю, становление гуманистических и демократических ценностных ориентаций </w:t>
      </w:r>
    </w:p>
    <w:p w:rsidR="008075C1" w:rsidRDefault="008075C1" w:rsidP="008075C1">
      <w:pPr>
        <w:ind w:firstLine="567"/>
      </w:pPr>
      <w:r>
        <w:t>многонационального российского общества;</w:t>
      </w:r>
    </w:p>
    <w:p w:rsidR="008075C1" w:rsidRDefault="008075C1" w:rsidP="008075C1">
      <w:pPr>
        <w:ind w:firstLine="567"/>
      </w:pPr>
      <w:r>
        <w:t xml:space="preserve">2) формирование целостного взгляда на мир в единстве и разнообразии природы, народов, культур и религий; 3) воспитание </w:t>
      </w:r>
    </w:p>
    <w:p w:rsidR="008075C1" w:rsidRDefault="008075C1" w:rsidP="008075C1">
      <w:pPr>
        <w:ind w:firstLine="567"/>
      </w:pPr>
      <w:r>
        <w:t xml:space="preserve">художественно-эстетического вкуса, эстетических потребностей, ценностей и чувств на основе опыта слушания и заучивания наизусть </w:t>
      </w:r>
    </w:p>
    <w:p w:rsidR="008075C1" w:rsidRDefault="008075C1" w:rsidP="008075C1">
      <w:pPr>
        <w:ind w:firstLine="567"/>
      </w:pPr>
      <w:r>
        <w:t>произведений художественной литературы;</w:t>
      </w:r>
    </w:p>
    <w:p w:rsidR="008075C1" w:rsidRDefault="008075C1" w:rsidP="008075C1">
      <w:pPr>
        <w:ind w:firstLine="567"/>
      </w:pPr>
      <w:r>
        <w:t xml:space="preserve">4) развитие эстетических чувств, доброжелательности и эмоционально- нравственной отзывчивости, понимания и сопереживания чувствам </w:t>
      </w:r>
    </w:p>
    <w:p w:rsidR="008075C1" w:rsidRDefault="008075C1" w:rsidP="008075C1">
      <w:pPr>
        <w:ind w:firstLine="567"/>
      </w:pPr>
      <w:r>
        <w:t>других людей;</w:t>
      </w:r>
    </w:p>
    <w:p w:rsidR="008075C1" w:rsidRDefault="008075C1" w:rsidP="008075C1">
      <w:pPr>
        <w:ind w:firstLine="567"/>
      </w:pPr>
      <w:r>
        <w:t xml:space="preserve">5) формирование уважительного отношения к иному мнению, истории и культуре других народов, выработка умения терпимо относиться к </w:t>
      </w:r>
    </w:p>
    <w:p w:rsidR="008075C1" w:rsidRDefault="008075C1" w:rsidP="008075C1">
      <w:pPr>
        <w:ind w:firstLine="567"/>
      </w:pPr>
      <w:r>
        <w:t xml:space="preserve">людям иной национальности; </w:t>
      </w:r>
    </w:p>
    <w:p w:rsidR="008075C1" w:rsidRDefault="008075C1" w:rsidP="008075C1">
      <w:pPr>
        <w:ind w:firstLine="567"/>
      </w:pPr>
      <w:r>
        <w:t>6) развитие самостоятельности и личной ответственности за свои поступки;</w:t>
      </w:r>
    </w:p>
    <w:p w:rsidR="008075C1" w:rsidRDefault="008075C1" w:rsidP="008075C1">
      <w:pPr>
        <w:ind w:firstLine="567"/>
      </w:pPr>
      <w:r>
        <w:t>7) формирование установки на безопасный, здоровый образ жизни.</w:t>
      </w:r>
    </w:p>
    <w:p w:rsidR="008075C1" w:rsidRDefault="008075C1" w:rsidP="008075C1">
      <w:pPr>
        <w:ind w:firstLine="567"/>
        <w:rPr>
          <w:b/>
          <w:i/>
          <w:u w:val="single"/>
        </w:rPr>
      </w:pPr>
    </w:p>
    <w:p w:rsidR="008075C1" w:rsidRPr="007C67D8" w:rsidRDefault="008075C1" w:rsidP="008075C1">
      <w:pPr>
        <w:ind w:firstLine="567"/>
        <w:rPr>
          <w:b/>
          <w:i/>
          <w:u w:val="single"/>
        </w:rPr>
      </w:pPr>
      <w:r w:rsidRPr="007C67D8">
        <w:rPr>
          <w:b/>
          <w:i/>
          <w:u w:val="single"/>
        </w:rPr>
        <w:t>Регулятивные:</w:t>
      </w:r>
    </w:p>
    <w:p w:rsidR="008075C1" w:rsidRDefault="008075C1" w:rsidP="008075C1">
      <w:pPr>
        <w:ind w:firstLine="567"/>
      </w:pPr>
      <w:r>
        <w:t xml:space="preserve">1.Способность принимать и сохранять цели и задачи учебной деятельности, находить средства еѐ осуществления. </w:t>
      </w:r>
    </w:p>
    <w:p w:rsidR="008075C1" w:rsidRDefault="008075C1" w:rsidP="008075C1">
      <w:pPr>
        <w:ind w:firstLine="567"/>
      </w:pPr>
      <w:r>
        <w:t xml:space="preserve">2.Ставить и осмысливать цель, определять способы еѐ достижения и последовательность действий. </w:t>
      </w:r>
    </w:p>
    <w:p w:rsidR="008075C1" w:rsidRDefault="008075C1" w:rsidP="008075C1">
      <w:pPr>
        <w:ind w:firstLine="567"/>
      </w:pPr>
      <w:r>
        <w:t xml:space="preserve">3.Освоение способов решения проблем творческого и поискового характера; </w:t>
      </w:r>
    </w:p>
    <w:p w:rsidR="008075C1" w:rsidRDefault="008075C1" w:rsidP="008075C1">
      <w:pPr>
        <w:ind w:firstLine="567"/>
      </w:pPr>
      <w:r>
        <w:t xml:space="preserve">4. Формирование умения планировать, контролировать и оценивать учебные действия в соответствии с поставленной задачей и условиями </w:t>
      </w:r>
    </w:p>
    <w:p w:rsidR="008075C1" w:rsidRDefault="008075C1" w:rsidP="008075C1">
      <w:pPr>
        <w:ind w:firstLine="567"/>
      </w:pPr>
      <w:r>
        <w:t xml:space="preserve">ее реализации; определять наиболее эффективные способы достижения результата; 5.Формирование умения понимать причины успеха/ неуспеха учебной деятельности и способности конструктивно действовать даже в ситуациях неуспеха; 6.Освоение начальных форм </w:t>
      </w:r>
    </w:p>
    <w:p w:rsidR="008075C1" w:rsidRDefault="008075C1" w:rsidP="008075C1">
      <w:pPr>
        <w:ind w:firstLine="567"/>
      </w:pPr>
      <w:r>
        <w:t>познавательной и личностной рефлексии.</w:t>
      </w:r>
    </w:p>
    <w:p w:rsidR="008075C1" w:rsidRDefault="008075C1" w:rsidP="008075C1">
      <w:pPr>
        <w:ind w:firstLine="567"/>
        <w:rPr>
          <w:b/>
          <w:i/>
          <w:u w:val="single"/>
        </w:rPr>
      </w:pPr>
    </w:p>
    <w:p w:rsidR="008075C1" w:rsidRPr="007C67D8" w:rsidRDefault="008075C1" w:rsidP="008075C1">
      <w:pPr>
        <w:ind w:firstLine="567"/>
        <w:rPr>
          <w:b/>
          <w:i/>
          <w:u w:val="single"/>
        </w:rPr>
      </w:pPr>
      <w:r w:rsidRPr="007C67D8">
        <w:rPr>
          <w:b/>
          <w:i/>
          <w:u w:val="single"/>
        </w:rPr>
        <w:t>Познавательные:</w:t>
      </w:r>
    </w:p>
    <w:p w:rsidR="008075C1" w:rsidRDefault="008075C1" w:rsidP="008075C1">
      <w:pPr>
        <w:ind w:firstLine="567"/>
      </w:pPr>
      <w:r>
        <w:t>1.Умение создавать и использовать знаково-символические модели для решения учебных и практических задач.</w:t>
      </w:r>
    </w:p>
    <w:p w:rsidR="008075C1" w:rsidRDefault="008075C1" w:rsidP="008075C1">
      <w:pPr>
        <w:ind w:firstLine="567"/>
      </w:pPr>
      <w:r>
        <w:t xml:space="preserve">2.Использование различных способов поиска (в справочных источниках и открытом учебном информационном пространстве – Интернете), </w:t>
      </w:r>
    </w:p>
    <w:p w:rsidR="008075C1" w:rsidRDefault="008075C1" w:rsidP="008075C1">
      <w:pPr>
        <w:ind w:firstLine="567"/>
      </w:pPr>
      <w:r>
        <w:t xml:space="preserve">сбора, обработки, анализа, организации, передачи и интерпретации информации в соответствии с коммуникативными и познавательными </w:t>
      </w:r>
    </w:p>
    <w:p w:rsidR="008075C1" w:rsidRDefault="008075C1" w:rsidP="008075C1">
      <w:pPr>
        <w:ind w:firstLine="567"/>
      </w:pPr>
      <w:r>
        <w:t>задачами.</w:t>
      </w:r>
    </w:p>
    <w:p w:rsidR="008075C1" w:rsidRDefault="008075C1" w:rsidP="008075C1">
      <w:pPr>
        <w:ind w:firstLine="567"/>
      </w:pPr>
      <w:r>
        <w:lastRenderedPageBreak/>
        <w:t xml:space="preserve">3.Овладение следующими логическими действиями: сравнение, анализ, синтез, классификация и обобщение по родовидовым признакам, </w:t>
      </w:r>
    </w:p>
    <w:p w:rsidR="008075C1" w:rsidRDefault="008075C1" w:rsidP="008075C1">
      <w:pPr>
        <w:ind w:firstLine="567"/>
      </w:pPr>
      <w:r>
        <w:t>установление аналогий и причинно- следственных связей, построение рассуждений, отнесение к известным понятиям.</w:t>
      </w:r>
    </w:p>
    <w:p w:rsidR="008075C1" w:rsidRDefault="008075C1" w:rsidP="008075C1">
      <w:pPr>
        <w:ind w:firstLine="567"/>
        <w:rPr>
          <w:b/>
          <w:i/>
          <w:u w:val="single"/>
        </w:rPr>
      </w:pPr>
    </w:p>
    <w:p w:rsidR="008075C1" w:rsidRPr="007C67D8" w:rsidRDefault="008075C1" w:rsidP="008075C1">
      <w:pPr>
        <w:ind w:firstLine="567"/>
        <w:rPr>
          <w:b/>
          <w:i/>
          <w:u w:val="single"/>
        </w:rPr>
      </w:pPr>
      <w:r w:rsidRPr="007C67D8">
        <w:rPr>
          <w:b/>
          <w:i/>
          <w:u w:val="single"/>
        </w:rPr>
        <w:t>Коммуникативные:</w:t>
      </w:r>
    </w:p>
    <w:p w:rsidR="008075C1" w:rsidRDefault="008075C1" w:rsidP="008075C1">
      <w:pPr>
        <w:ind w:firstLine="567"/>
      </w:pPr>
      <w:r>
        <w:t>1.Умение слушать собеседника и вести диалог.</w:t>
      </w:r>
    </w:p>
    <w:p w:rsidR="008075C1" w:rsidRDefault="008075C1" w:rsidP="008075C1">
      <w:pPr>
        <w:ind w:firstLine="567"/>
      </w:pPr>
      <w:r>
        <w:t xml:space="preserve">2.Признавать возможность существования различных точек зрения и право каждого иметь свою. </w:t>
      </w:r>
    </w:p>
    <w:p w:rsidR="008075C1" w:rsidRDefault="008075C1" w:rsidP="008075C1">
      <w:pPr>
        <w:ind w:firstLine="567"/>
      </w:pPr>
      <w:r>
        <w:t>3. Научатся излагать свое мнение и аргументировать свою точку зрения и оценку событий.</w:t>
      </w:r>
    </w:p>
    <w:p w:rsidR="008075C1" w:rsidRDefault="008075C1" w:rsidP="008075C1">
      <w:pPr>
        <w:ind w:firstLine="567"/>
      </w:pPr>
      <w:r>
        <w:t xml:space="preserve">4.Научатся активно использовать диалог и монолог как речевые средства для решения коммуникативных и познавательных задач. </w:t>
      </w:r>
    </w:p>
    <w:p w:rsidR="008075C1" w:rsidRDefault="008075C1" w:rsidP="008075C1">
      <w:pPr>
        <w:ind w:firstLine="567"/>
      </w:pPr>
      <w:r>
        <w:t>5.Определение общей цели совместной деятельности и путей еѐ достижения.</w:t>
      </w:r>
    </w:p>
    <w:p w:rsidR="008075C1" w:rsidRDefault="008075C1" w:rsidP="008075C1">
      <w:pPr>
        <w:ind w:firstLine="567"/>
      </w:pPr>
      <w:r>
        <w:t xml:space="preserve">6.Научатся договариваться о распределении функций и ролей, осуществлять взаимный контроль, адекватно оценивать собственное </w:t>
      </w:r>
    </w:p>
    <w:p w:rsidR="008075C1" w:rsidRDefault="008075C1" w:rsidP="008075C1">
      <w:pPr>
        <w:ind w:firstLine="567"/>
      </w:pPr>
      <w:r>
        <w:t>поведение. Готовность конструктивно разрешать конфликты с учѐтом интересов сторон и сотрудничества.</w:t>
      </w:r>
    </w:p>
    <w:p w:rsidR="008075C1" w:rsidRDefault="008075C1" w:rsidP="008075C1">
      <w:pPr>
        <w:ind w:firstLine="567"/>
        <w:rPr>
          <w:b/>
          <w:i/>
          <w:u w:val="single"/>
        </w:rPr>
      </w:pPr>
    </w:p>
    <w:p w:rsidR="008075C1" w:rsidRPr="007C67D8" w:rsidRDefault="008075C1" w:rsidP="008075C1">
      <w:pPr>
        <w:ind w:firstLine="567"/>
        <w:rPr>
          <w:b/>
          <w:i/>
          <w:u w:val="single"/>
        </w:rPr>
      </w:pPr>
      <w:r w:rsidRPr="007C67D8">
        <w:rPr>
          <w:b/>
          <w:i/>
          <w:u w:val="single"/>
        </w:rPr>
        <w:t>Предметные:</w:t>
      </w:r>
    </w:p>
    <w:p w:rsidR="008075C1" w:rsidRDefault="008075C1" w:rsidP="008075C1">
      <w:pPr>
        <w:ind w:firstLine="567"/>
      </w:pPr>
      <w:r>
        <w:t xml:space="preserve">1) Формирование способности к описанию себя как представителя этноса через овладение специально- понятийным аппаратом. </w:t>
      </w:r>
    </w:p>
    <w:p w:rsidR="008075C1" w:rsidRDefault="008075C1" w:rsidP="008075C1">
      <w:pPr>
        <w:ind w:firstLine="567"/>
      </w:pPr>
      <w:r>
        <w:t xml:space="preserve">2) Формирование первоначальных представлений о культурном, языковом многообразии республики через ознакомление с жанрами </w:t>
      </w:r>
    </w:p>
    <w:p w:rsidR="008075C1" w:rsidRDefault="008075C1" w:rsidP="008075C1">
      <w:pPr>
        <w:ind w:firstLine="567"/>
      </w:pPr>
      <w:r>
        <w:t xml:space="preserve">фольклора, народным пением, музыкой, самобытными традициями народов в повседневной жизни, в календарных обрядах. </w:t>
      </w:r>
    </w:p>
    <w:p w:rsidR="008075C1" w:rsidRDefault="008075C1" w:rsidP="008075C1">
      <w:pPr>
        <w:ind w:firstLine="567"/>
      </w:pPr>
      <w:r>
        <w:t>3) Умение работать с разными источниками информации о культуре народов республики и России — учебной, художественной, научно-</w:t>
      </w:r>
    </w:p>
    <w:p w:rsidR="008075C1" w:rsidRDefault="008075C1" w:rsidP="008075C1">
      <w:pPr>
        <w:ind w:firstLine="567"/>
      </w:pPr>
      <w:r>
        <w:t>популярной, справочной литературой, со словарями, атласами, картами;</w:t>
      </w:r>
    </w:p>
    <w:p w:rsidR="008075C1" w:rsidRDefault="008075C1" w:rsidP="008075C1">
      <w:pPr>
        <w:ind w:firstLine="567"/>
      </w:pPr>
      <w:r>
        <w:t>4) Овладение специально- понятийным аппаратом, помогающим описывать поликультурную среду республики в целом;</w:t>
      </w:r>
    </w:p>
    <w:p w:rsidR="008075C1" w:rsidRDefault="008075C1" w:rsidP="008075C1">
      <w:pPr>
        <w:ind w:firstLine="567"/>
      </w:pPr>
      <w:r>
        <w:t xml:space="preserve">5) Конкретное сравнение (на примере быта, одежды, танцев народов Якутии и т.д.); </w:t>
      </w:r>
    </w:p>
    <w:p w:rsidR="008075C1" w:rsidRDefault="008075C1" w:rsidP="008075C1">
      <w:pPr>
        <w:ind w:firstLine="567"/>
      </w:pPr>
      <w:r>
        <w:t xml:space="preserve">6) Анализ, синтез (на примере национальной одежды, игр, игрушек, национальной кухни и т.д.); 7) Классификация (на примере родственных отношений в семье, коренных народов республики, видов народного прикладного искусства и </w:t>
      </w:r>
    </w:p>
    <w:p w:rsidR="008075C1" w:rsidRDefault="008075C1" w:rsidP="008075C1">
      <w:pPr>
        <w:ind w:firstLine="567"/>
      </w:pPr>
      <w:r>
        <w:t>т.д.);</w:t>
      </w:r>
    </w:p>
    <w:p w:rsidR="008075C1" w:rsidRDefault="008075C1" w:rsidP="008075C1">
      <w:pPr>
        <w:ind w:firstLine="567"/>
      </w:pPr>
      <w:r>
        <w:t>8) Развитие умения составлять представления, модели знаково-символическими средствами культуры народов республики (коновязь, якутская лошадь, северный олень, чум, чорон и др.)</w:t>
      </w:r>
    </w:p>
    <w:p w:rsidR="00A006F7" w:rsidRDefault="00A006F7" w:rsidP="00536042">
      <w:pPr>
        <w:spacing w:line="288" w:lineRule="auto"/>
        <w:ind w:firstLine="426"/>
        <w:jc w:val="both"/>
        <w:rPr>
          <w:b/>
        </w:rPr>
      </w:pPr>
    </w:p>
    <w:p w:rsidR="008075C1" w:rsidRDefault="008075C1" w:rsidP="008075C1">
      <w:pPr>
        <w:autoSpaceDE w:val="0"/>
        <w:autoSpaceDN w:val="0"/>
        <w:adjustRightInd w:val="0"/>
        <w:ind w:firstLine="567"/>
        <w:jc w:val="center"/>
        <w:rPr>
          <w:b/>
          <w:bCs/>
          <w:iCs/>
          <w:color w:val="000000"/>
        </w:rPr>
      </w:pPr>
      <w:r>
        <w:rPr>
          <w:b/>
          <w:bCs/>
          <w:iCs/>
          <w:color w:val="000000"/>
        </w:rPr>
        <w:t xml:space="preserve">Содержание учебной программы </w:t>
      </w:r>
    </w:p>
    <w:p w:rsidR="008075C1" w:rsidRDefault="008075C1" w:rsidP="008075C1">
      <w:pPr>
        <w:autoSpaceDE w:val="0"/>
        <w:autoSpaceDN w:val="0"/>
        <w:adjustRightInd w:val="0"/>
        <w:ind w:firstLine="567"/>
        <w:jc w:val="center"/>
        <w:rPr>
          <w:b/>
          <w:bCs/>
          <w:iCs/>
          <w:color w:val="000000"/>
        </w:rPr>
      </w:pPr>
      <w:r>
        <w:rPr>
          <w:b/>
          <w:bCs/>
          <w:iCs/>
          <w:color w:val="000000"/>
        </w:rPr>
        <w:t>2 класс.</w:t>
      </w:r>
    </w:p>
    <w:p w:rsidR="008075C1" w:rsidRDefault="008075C1" w:rsidP="008075C1">
      <w:pPr>
        <w:autoSpaceDE w:val="0"/>
        <w:autoSpaceDN w:val="0"/>
        <w:adjustRightInd w:val="0"/>
        <w:ind w:firstLine="567"/>
        <w:jc w:val="center"/>
        <w:rPr>
          <w:b/>
          <w:bCs/>
          <w:iCs/>
          <w:color w:val="000000"/>
        </w:rPr>
      </w:pPr>
    </w:p>
    <w:tbl>
      <w:tblPr>
        <w:tblW w:w="8100" w:type="dxa"/>
        <w:tblInd w:w="648" w:type="dxa"/>
        <w:tblLook w:val="01E0"/>
      </w:tblPr>
      <w:tblGrid>
        <w:gridCol w:w="1260"/>
        <w:gridCol w:w="5580"/>
        <w:gridCol w:w="1260"/>
      </w:tblGrid>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jc w:val="center"/>
              <w:rPr>
                <w:b/>
                <w:bCs/>
                <w:iCs/>
                <w:color w:val="000000"/>
                <w:lang w:eastAsia="en-US"/>
              </w:rPr>
            </w:pPr>
            <w:r>
              <w:rPr>
                <w:b/>
                <w:bCs/>
                <w:iCs/>
                <w:color w:val="000000"/>
                <w:lang w:eastAsia="en-US"/>
              </w:rPr>
              <w:t>№ п/п</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jc w:val="center"/>
              <w:rPr>
                <w:b/>
                <w:bCs/>
                <w:iCs/>
                <w:color w:val="000000"/>
                <w:lang w:eastAsia="en-US"/>
              </w:rPr>
            </w:pPr>
            <w:r>
              <w:rPr>
                <w:b/>
                <w:bCs/>
                <w:iCs/>
                <w:color w:val="000000"/>
                <w:lang w:eastAsia="en-US"/>
              </w:rPr>
              <w:t>Наименование разделов</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jc w:val="center"/>
              <w:rPr>
                <w:b/>
                <w:bCs/>
                <w:iCs/>
                <w:color w:val="000000"/>
                <w:lang w:eastAsia="en-US"/>
              </w:rPr>
            </w:pPr>
            <w:r>
              <w:rPr>
                <w:b/>
                <w:bCs/>
                <w:iCs/>
                <w:color w:val="000000"/>
                <w:lang w:eastAsia="en-US"/>
              </w:rPr>
              <w:t>Кол-во часов в разделе</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1</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lang w:eastAsia="en-US"/>
              </w:rPr>
              <w:t>Моя Якутия</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10</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2</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lang w:eastAsia="en-US"/>
              </w:rPr>
              <w:t>Моя семья</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5</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3</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lang w:eastAsia="en-US"/>
              </w:rPr>
              <w:t>Жилище моего народа</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3</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4</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lang w:eastAsia="en-US"/>
              </w:rPr>
              <w:t>Якутские народные загадки.</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2</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5</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lang w:eastAsia="en-US"/>
              </w:rPr>
              <w:t>Домашнее животное</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3</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6</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lang w:eastAsia="en-US"/>
              </w:rPr>
              <w:t xml:space="preserve">Якутская национальная еда. </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2</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7</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lang w:eastAsia="en-US"/>
              </w:rPr>
            </w:pPr>
            <w:r>
              <w:rPr>
                <w:lang w:eastAsia="en-US"/>
              </w:rPr>
              <w:t>Якутский национальный орнамент</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3</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8</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lang w:eastAsia="en-US"/>
              </w:rPr>
            </w:pPr>
            <w:r>
              <w:rPr>
                <w:b/>
                <w:bCs/>
                <w:lang w:eastAsia="en-US"/>
              </w:rPr>
              <w:t> </w:t>
            </w:r>
            <w:r>
              <w:rPr>
                <w:bCs/>
                <w:lang w:eastAsia="en-US"/>
              </w:rPr>
              <w:t>Якутские народные обычаи</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6</w:t>
            </w:r>
          </w:p>
        </w:tc>
      </w:tr>
      <w:tr w:rsidR="008075C1" w:rsidTr="008075C1">
        <w:tc>
          <w:tcPr>
            <w:tcW w:w="1260" w:type="dxa"/>
            <w:tcBorders>
              <w:top w:val="single" w:sz="4" w:space="0" w:color="auto"/>
              <w:left w:val="single" w:sz="4" w:space="0" w:color="auto"/>
              <w:bottom w:val="single" w:sz="4" w:space="0" w:color="auto"/>
              <w:right w:val="single" w:sz="4" w:space="0" w:color="auto"/>
            </w:tcBorders>
          </w:tcPr>
          <w:p w:rsidR="008075C1" w:rsidRDefault="008075C1">
            <w:pPr>
              <w:autoSpaceDE w:val="0"/>
              <w:autoSpaceDN w:val="0"/>
              <w:adjustRightInd w:val="0"/>
              <w:ind w:firstLine="567"/>
              <w:rPr>
                <w:bCs/>
                <w:iCs/>
                <w:color w:val="000000"/>
                <w:lang w:eastAsia="en-US"/>
              </w:rPr>
            </w:pP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
                <w:bCs/>
                <w:iCs/>
                <w:color w:val="000000"/>
                <w:lang w:eastAsia="en-US"/>
              </w:rPr>
            </w:pPr>
            <w:r>
              <w:rPr>
                <w:b/>
                <w:bCs/>
                <w:iCs/>
                <w:color w:val="000000"/>
                <w:lang w:eastAsia="en-US"/>
              </w:rPr>
              <w:t>Итого:</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
                <w:bCs/>
                <w:iCs/>
                <w:color w:val="000000"/>
                <w:lang w:eastAsia="en-US"/>
              </w:rPr>
            </w:pPr>
            <w:r>
              <w:rPr>
                <w:b/>
                <w:bCs/>
                <w:iCs/>
                <w:color w:val="000000"/>
                <w:lang w:eastAsia="en-US"/>
              </w:rPr>
              <w:t>34ч</w:t>
            </w:r>
          </w:p>
        </w:tc>
      </w:tr>
    </w:tbl>
    <w:p w:rsidR="008075C1" w:rsidRDefault="008075C1" w:rsidP="008075C1">
      <w:pPr>
        <w:autoSpaceDE w:val="0"/>
        <w:autoSpaceDN w:val="0"/>
        <w:adjustRightInd w:val="0"/>
        <w:ind w:firstLine="567"/>
        <w:rPr>
          <w:bCs/>
          <w:iCs/>
          <w:color w:val="000000"/>
        </w:rPr>
      </w:pPr>
    </w:p>
    <w:p w:rsidR="008075C1" w:rsidRDefault="008075C1" w:rsidP="008075C1">
      <w:pPr>
        <w:autoSpaceDE w:val="0"/>
        <w:autoSpaceDN w:val="0"/>
        <w:adjustRightInd w:val="0"/>
        <w:ind w:firstLine="567"/>
        <w:jc w:val="center"/>
        <w:rPr>
          <w:b/>
          <w:bCs/>
          <w:iCs/>
          <w:color w:val="000000"/>
        </w:rPr>
      </w:pPr>
      <w:r>
        <w:rPr>
          <w:b/>
          <w:bCs/>
          <w:iCs/>
          <w:color w:val="000000"/>
        </w:rPr>
        <w:t>3 класс.</w:t>
      </w:r>
    </w:p>
    <w:p w:rsidR="008075C1" w:rsidRDefault="008075C1" w:rsidP="008075C1">
      <w:pPr>
        <w:autoSpaceDE w:val="0"/>
        <w:autoSpaceDN w:val="0"/>
        <w:adjustRightInd w:val="0"/>
        <w:ind w:firstLine="567"/>
        <w:jc w:val="center"/>
        <w:rPr>
          <w:b/>
          <w:bCs/>
          <w:iCs/>
          <w:color w:val="000000"/>
        </w:rPr>
      </w:pPr>
    </w:p>
    <w:tbl>
      <w:tblPr>
        <w:tblW w:w="8100" w:type="dxa"/>
        <w:tblInd w:w="648" w:type="dxa"/>
        <w:tblLook w:val="01E0"/>
      </w:tblPr>
      <w:tblGrid>
        <w:gridCol w:w="1260"/>
        <w:gridCol w:w="5580"/>
        <w:gridCol w:w="1260"/>
      </w:tblGrid>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jc w:val="center"/>
              <w:rPr>
                <w:b/>
                <w:bCs/>
                <w:iCs/>
                <w:color w:val="000000"/>
                <w:lang w:eastAsia="en-US"/>
              </w:rPr>
            </w:pPr>
            <w:r>
              <w:rPr>
                <w:b/>
                <w:bCs/>
                <w:iCs/>
                <w:color w:val="000000"/>
                <w:lang w:eastAsia="en-US"/>
              </w:rPr>
              <w:t>№ п/п</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jc w:val="center"/>
              <w:rPr>
                <w:b/>
                <w:bCs/>
                <w:iCs/>
                <w:color w:val="000000"/>
                <w:lang w:eastAsia="en-US"/>
              </w:rPr>
            </w:pPr>
            <w:r>
              <w:rPr>
                <w:b/>
                <w:bCs/>
                <w:iCs/>
                <w:color w:val="000000"/>
                <w:lang w:eastAsia="en-US"/>
              </w:rPr>
              <w:t>Наименование разделов</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jc w:val="center"/>
              <w:rPr>
                <w:b/>
                <w:bCs/>
                <w:iCs/>
                <w:color w:val="000000"/>
                <w:lang w:eastAsia="en-US"/>
              </w:rPr>
            </w:pPr>
            <w:r>
              <w:rPr>
                <w:b/>
                <w:bCs/>
                <w:iCs/>
                <w:color w:val="000000"/>
                <w:lang w:eastAsia="en-US"/>
              </w:rPr>
              <w:t>Кол-во часов в разделе</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1</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lang w:eastAsia="en-US"/>
              </w:rPr>
              <w:t>Учимся жить на Севере</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2</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2</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lang w:eastAsia="en-US"/>
              </w:rPr>
              <w:t>Учимся трудиться в оленеводстве</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9</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3</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lang w:eastAsia="en-US"/>
              </w:rPr>
              <w:t>Охота</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5</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4</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lang w:eastAsia="en-US"/>
              </w:rPr>
              <w:t>Рыболовство</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4</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5</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lang w:eastAsia="en-US"/>
              </w:rPr>
              <w:t>Собирательство</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3</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6</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lang w:eastAsia="en-US"/>
              </w:rPr>
              <w:t>Одежда</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11</w:t>
            </w:r>
          </w:p>
        </w:tc>
      </w:tr>
      <w:tr w:rsidR="008075C1" w:rsidTr="008075C1">
        <w:tc>
          <w:tcPr>
            <w:tcW w:w="1260" w:type="dxa"/>
            <w:tcBorders>
              <w:top w:val="single" w:sz="4" w:space="0" w:color="auto"/>
              <w:left w:val="single" w:sz="4" w:space="0" w:color="auto"/>
              <w:bottom w:val="single" w:sz="4" w:space="0" w:color="auto"/>
              <w:right w:val="single" w:sz="4" w:space="0" w:color="auto"/>
            </w:tcBorders>
          </w:tcPr>
          <w:p w:rsidR="008075C1" w:rsidRDefault="008075C1">
            <w:pPr>
              <w:autoSpaceDE w:val="0"/>
              <w:autoSpaceDN w:val="0"/>
              <w:adjustRightInd w:val="0"/>
              <w:ind w:firstLine="567"/>
              <w:rPr>
                <w:bCs/>
                <w:iCs/>
                <w:color w:val="000000"/>
                <w:lang w:eastAsia="en-US"/>
              </w:rPr>
            </w:pP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
                <w:bCs/>
                <w:iCs/>
                <w:color w:val="000000"/>
                <w:lang w:eastAsia="en-US"/>
              </w:rPr>
            </w:pPr>
            <w:r>
              <w:rPr>
                <w:b/>
                <w:bCs/>
                <w:iCs/>
                <w:color w:val="000000"/>
                <w:lang w:eastAsia="en-US"/>
              </w:rPr>
              <w:t>Итого:</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
                <w:bCs/>
                <w:iCs/>
                <w:color w:val="000000"/>
                <w:lang w:eastAsia="en-US"/>
              </w:rPr>
            </w:pPr>
            <w:r>
              <w:rPr>
                <w:b/>
                <w:bCs/>
                <w:iCs/>
                <w:color w:val="000000"/>
                <w:lang w:eastAsia="en-US"/>
              </w:rPr>
              <w:t>34ч</w:t>
            </w:r>
          </w:p>
        </w:tc>
      </w:tr>
    </w:tbl>
    <w:p w:rsidR="008075C1" w:rsidRDefault="008075C1" w:rsidP="008075C1">
      <w:pPr>
        <w:autoSpaceDE w:val="0"/>
        <w:autoSpaceDN w:val="0"/>
        <w:adjustRightInd w:val="0"/>
        <w:ind w:firstLine="567"/>
        <w:jc w:val="center"/>
        <w:rPr>
          <w:b/>
          <w:bCs/>
          <w:iCs/>
          <w:color w:val="000000"/>
        </w:rPr>
      </w:pPr>
    </w:p>
    <w:p w:rsidR="008075C1" w:rsidRDefault="008075C1" w:rsidP="008075C1">
      <w:pPr>
        <w:autoSpaceDE w:val="0"/>
        <w:autoSpaceDN w:val="0"/>
        <w:adjustRightInd w:val="0"/>
        <w:ind w:firstLine="567"/>
        <w:jc w:val="center"/>
        <w:rPr>
          <w:b/>
          <w:bCs/>
          <w:iCs/>
          <w:color w:val="000000"/>
        </w:rPr>
      </w:pPr>
      <w:r>
        <w:rPr>
          <w:b/>
          <w:bCs/>
          <w:iCs/>
          <w:color w:val="000000"/>
        </w:rPr>
        <w:t>4 класс.  (17ч)</w:t>
      </w:r>
    </w:p>
    <w:p w:rsidR="008075C1" w:rsidRDefault="008075C1" w:rsidP="008075C1">
      <w:pPr>
        <w:autoSpaceDE w:val="0"/>
        <w:autoSpaceDN w:val="0"/>
        <w:adjustRightInd w:val="0"/>
        <w:ind w:firstLine="567"/>
        <w:jc w:val="center"/>
        <w:rPr>
          <w:b/>
          <w:bCs/>
          <w:iCs/>
          <w:color w:val="000000"/>
        </w:rPr>
      </w:pPr>
    </w:p>
    <w:tbl>
      <w:tblPr>
        <w:tblW w:w="8100" w:type="dxa"/>
        <w:tblInd w:w="648" w:type="dxa"/>
        <w:tblLook w:val="01E0"/>
      </w:tblPr>
      <w:tblGrid>
        <w:gridCol w:w="1260"/>
        <w:gridCol w:w="5580"/>
        <w:gridCol w:w="1260"/>
      </w:tblGrid>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jc w:val="center"/>
              <w:rPr>
                <w:b/>
                <w:bCs/>
                <w:iCs/>
                <w:color w:val="000000"/>
                <w:lang w:eastAsia="en-US"/>
              </w:rPr>
            </w:pPr>
            <w:r>
              <w:rPr>
                <w:b/>
                <w:bCs/>
                <w:iCs/>
                <w:color w:val="000000"/>
                <w:lang w:eastAsia="en-US"/>
              </w:rPr>
              <w:t>к№ п/п</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jc w:val="center"/>
              <w:rPr>
                <w:b/>
                <w:bCs/>
                <w:iCs/>
                <w:color w:val="000000"/>
                <w:lang w:eastAsia="en-US"/>
              </w:rPr>
            </w:pPr>
            <w:r>
              <w:rPr>
                <w:b/>
                <w:bCs/>
                <w:iCs/>
                <w:color w:val="000000"/>
                <w:lang w:eastAsia="en-US"/>
              </w:rPr>
              <w:t>Наименование разделов</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jc w:val="center"/>
              <w:rPr>
                <w:b/>
                <w:bCs/>
                <w:iCs/>
                <w:color w:val="000000"/>
                <w:lang w:eastAsia="en-US"/>
              </w:rPr>
            </w:pPr>
            <w:r>
              <w:rPr>
                <w:b/>
                <w:bCs/>
                <w:iCs/>
                <w:color w:val="000000"/>
                <w:lang w:eastAsia="en-US"/>
              </w:rPr>
              <w:t>Кол-во часов в разделе</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1</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lang w:eastAsia="en-US"/>
              </w:rPr>
              <w:t>ОЛОНХО</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5</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2</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lang w:eastAsia="en-US"/>
              </w:rPr>
              <w:t>Рисование по национальным мотивам</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7</w:t>
            </w:r>
          </w:p>
        </w:tc>
      </w:tr>
      <w:tr w:rsidR="008075C1" w:rsidTr="008075C1">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3</w:t>
            </w: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lang w:eastAsia="en-US"/>
              </w:rPr>
              <w:t>Якутские народные обычаи</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Cs/>
                <w:iCs/>
                <w:color w:val="000000"/>
                <w:lang w:eastAsia="en-US"/>
              </w:rPr>
            </w:pPr>
            <w:r>
              <w:rPr>
                <w:bCs/>
                <w:iCs/>
                <w:color w:val="000000"/>
                <w:lang w:eastAsia="en-US"/>
              </w:rPr>
              <w:t>5</w:t>
            </w:r>
          </w:p>
        </w:tc>
      </w:tr>
      <w:tr w:rsidR="008075C1" w:rsidTr="008075C1">
        <w:tc>
          <w:tcPr>
            <w:tcW w:w="1260" w:type="dxa"/>
            <w:tcBorders>
              <w:top w:val="single" w:sz="4" w:space="0" w:color="auto"/>
              <w:left w:val="single" w:sz="4" w:space="0" w:color="auto"/>
              <w:bottom w:val="single" w:sz="4" w:space="0" w:color="auto"/>
              <w:right w:val="single" w:sz="4" w:space="0" w:color="auto"/>
            </w:tcBorders>
          </w:tcPr>
          <w:p w:rsidR="008075C1" w:rsidRDefault="008075C1">
            <w:pPr>
              <w:autoSpaceDE w:val="0"/>
              <w:autoSpaceDN w:val="0"/>
              <w:adjustRightInd w:val="0"/>
              <w:ind w:firstLine="567"/>
              <w:rPr>
                <w:bCs/>
                <w:iCs/>
                <w:color w:val="000000"/>
                <w:lang w:eastAsia="en-US"/>
              </w:rPr>
            </w:pPr>
          </w:p>
        </w:tc>
        <w:tc>
          <w:tcPr>
            <w:tcW w:w="558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
                <w:bCs/>
                <w:iCs/>
                <w:color w:val="000000"/>
                <w:lang w:eastAsia="en-US"/>
              </w:rPr>
            </w:pPr>
            <w:r>
              <w:rPr>
                <w:b/>
                <w:bCs/>
                <w:iCs/>
                <w:color w:val="000000"/>
                <w:lang w:eastAsia="en-US"/>
              </w:rPr>
              <w:t>Итого:</w:t>
            </w:r>
          </w:p>
        </w:tc>
        <w:tc>
          <w:tcPr>
            <w:tcW w:w="1260" w:type="dxa"/>
            <w:tcBorders>
              <w:top w:val="single" w:sz="4" w:space="0" w:color="auto"/>
              <w:left w:val="single" w:sz="4" w:space="0" w:color="auto"/>
              <w:bottom w:val="single" w:sz="4" w:space="0" w:color="auto"/>
              <w:right w:val="single" w:sz="4" w:space="0" w:color="auto"/>
            </w:tcBorders>
            <w:hideMark/>
          </w:tcPr>
          <w:p w:rsidR="008075C1" w:rsidRDefault="008075C1">
            <w:pPr>
              <w:autoSpaceDE w:val="0"/>
              <w:autoSpaceDN w:val="0"/>
              <w:adjustRightInd w:val="0"/>
              <w:ind w:firstLine="567"/>
              <w:rPr>
                <w:b/>
                <w:bCs/>
                <w:iCs/>
                <w:color w:val="000000"/>
                <w:lang w:eastAsia="en-US"/>
              </w:rPr>
            </w:pPr>
            <w:r>
              <w:rPr>
                <w:b/>
                <w:bCs/>
                <w:iCs/>
                <w:color w:val="000000"/>
                <w:lang w:eastAsia="en-US"/>
              </w:rPr>
              <w:t>17ч</w:t>
            </w:r>
          </w:p>
        </w:tc>
      </w:tr>
    </w:tbl>
    <w:p w:rsidR="008075C1" w:rsidRDefault="008075C1" w:rsidP="008075C1">
      <w:pPr>
        <w:autoSpaceDE w:val="0"/>
        <w:autoSpaceDN w:val="0"/>
        <w:adjustRightInd w:val="0"/>
        <w:ind w:firstLine="567"/>
        <w:rPr>
          <w:bCs/>
          <w:iCs/>
          <w:color w:val="000000"/>
        </w:rPr>
      </w:pPr>
    </w:p>
    <w:p w:rsidR="00622CA7" w:rsidRDefault="00622CA7" w:rsidP="00622CA7">
      <w:pPr>
        <w:spacing w:line="276" w:lineRule="auto"/>
        <w:ind w:firstLine="360"/>
        <w:jc w:val="center"/>
        <w:rPr>
          <w:rFonts w:ascii="Arial Narrow" w:hAnsi="Arial Narrow"/>
          <w:b/>
          <w:bCs/>
          <w:sz w:val="28"/>
        </w:rPr>
      </w:pPr>
      <w:r>
        <w:rPr>
          <w:rFonts w:ascii="Arial Narrow" w:hAnsi="Arial Narrow"/>
          <w:b/>
          <w:bCs/>
          <w:sz w:val="28"/>
        </w:rPr>
        <w:t xml:space="preserve">ПРОГРАММА КУРСА </w:t>
      </w:r>
    </w:p>
    <w:p w:rsidR="00622CA7" w:rsidRDefault="00622CA7" w:rsidP="00622CA7">
      <w:pPr>
        <w:spacing w:line="276" w:lineRule="auto"/>
        <w:ind w:firstLine="360"/>
        <w:jc w:val="center"/>
        <w:rPr>
          <w:rFonts w:ascii="Arial Narrow" w:hAnsi="Arial Narrow"/>
          <w:b/>
          <w:bCs/>
          <w:sz w:val="28"/>
        </w:rPr>
      </w:pPr>
      <w:r>
        <w:rPr>
          <w:rFonts w:ascii="Arial Narrow" w:hAnsi="Arial Narrow"/>
          <w:b/>
          <w:bCs/>
          <w:sz w:val="28"/>
        </w:rPr>
        <w:t>Английский язык. 2—4 классы</w:t>
      </w:r>
    </w:p>
    <w:p w:rsidR="00A006F7" w:rsidRDefault="00A006F7" w:rsidP="00536042">
      <w:pPr>
        <w:spacing w:line="288" w:lineRule="auto"/>
        <w:ind w:firstLine="426"/>
        <w:jc w:val="both"/>
        <w:rPr>
          <w:b/>
        </w:rPr>
      </w:pPr>
    </w:p>
    <w:p w:rsidR="00622CA7" w:rsidRPr="00042516" w:rsidRDefault="00622CA7" w:rsidP="00622CA7">
      <w:pPr>
        <w:pStyle w:val="1"/>
        <w:spacing w:before="0" w:after="0"/>
        <w:jc w:val="center"/>
        <w:rPr>
          <w:rFonts w:ascii="Times New Roman" w:hAnsi="Times New Roman"/>
          <w:sz w:val="24"/>
          <w:szCs w:val="24"/>
        </w:rPr>
      </w:pPr>
      <w:bookmarkStart w:id="0" w:name="_Toc271937881"/>
      <w:bookmarkStart w:id="1" w:name="_Toc271937527"/>
      <w:r w:rsidRPr="00042516">
        <w:rPr>
          <w:rFonts w:ascii="Times New Roman" w:hAnsi="Times New Roman"/>
          <w:sz w:val="24"/>
          <w:szCs w:val="24"/>
        </w:rPr>
        <w:t>Пояснительная записка</w:t>
      </w:r>
    </w:p>
    <w:bookmarkEnd w:id="0"/>
    <w:bookmarkEnd w:id="1"/>
    <w:p w:rsidR="00622CA7" w:rsidRPr="00042516" w:rsidRDefault="00622CA7" w:rsidP="00622CA7">
      <w:pPr>
        <w:jc w:val="both"/>
      </w:pPr>
    </w:p>
    <w:p w:rsidR="00DC35E3" w:rsidRPr="00F9171F" w:rsidRDefault="00622CA7" w:rsidP="00DC35E3">
      <w:pPr>
        <w:pStyle w:val="afd"/>
        <w:spacing w:after="283"/>
        <w:ind w:firstLine="709"/>
        <w:jc w:val="both"/>
        <w:rPr>
          <w:rFonts w:cs="Times New Roman"/>
        </w:rPr>
      </w:pPr>
      <w:r w:rsidRPr="00042516">
        <w:t>Рабочая программа по английскому  языку для 2</w:t>
      </w:r>
      <w:r w:rsidR="00DC35E3">
        <w:t>-4</w:t>
      </w:r>
      <w:r w:rsidRPr="00042516">
        <w:t xml:space="preserve"> класс</w:t>
      </w:r>
      <w:r w:rsidR="00DC35E3">
        <w:t>ов</w:t>
      </w:r>
      <w:r w:rsidRPr="00042516">
        <w:t xml:space="preserve">  составлена в соответствии с требованиями ФГОС второго поколения начального общего образования, с рекомендациями Примерной программы рекомендованной Министерством Образования и науки РФ, </w:t>
      </w:r>
      <w:r w:rsidRPr="00042516">
        <w:rPr>
          <w:spacing w:val="-1"/>
        </w:rPr>
        <w:t>программой по предмету «Английский язык», рекомендованн</w:t>
      </w:r>
      <w:r w:rsidR="00DC35E3">
        <w:rPr>
          <w:spacing w:val="-1"/>
        </w:rPr>
        <w:t xml:space="preserve">ой Министерством образования РФ, </w:t>
      </w:r>
      <w:r w:rsidR="00DC35E3" w:rsidRPr="00F9171F">
        <w:rPr>
          <w:rFonts w:cs="Times New Roman"/>
        </w:rPr>
        <w:t xml:space="preserve">составлена на основе общеобразовательной программы   «Планета знаний» (под общей редакцией И.А.Петровой), допущенной Министерством образования и науки РФ; государственного образовательного стандарта начального общего образования, утвержденного приказом МО РФ от 05.03.2004 г. № 1089 «Об утверждении федерального компонента государственных стандартов начального общего, основного общего и среднего (полного) общего </w:t>
      </w:r>
      <w:r w:rsidR="00DC35E3" w:rsidRPr="00DC35E3">
        <w:rPr>
          <w:rFonts w:cs="Times New Roman"/>
        </w:rPr>
        <w:t xml:space="preserve">образования» и в соответствии с новым федеральным базисным учебным планом, утверждённым приказом МО РФ от 09.03.2004 г. № 1312 «Об утверждении федерального базисного учебного плана для начального общего, основного общего и среднего (полного) и среднего (полного) общего образования». </w:t>
      </w:r>
      <w:r w:rsidR="00DC35E3" w:rsidRPr="00DC35E3">
        <w:t>В программе установлена оптимальная последовательность изучения тем и разделов учебного предмета с учетом межпредметных, метапредметных и внутрипредметных связей, логики учебного процесса, возрастных особенностей учащихся, определяет необходимый набор форм учебной деятельности.</w:t>
      </w:r>
    </w:p>
    <w:p w:rsidR="00DC35E3" w:rsidRPr="00F9171F" w:rsidRDefault="00DC35E3" w:rsidP="00DC35E3">
      <w:pPr>
        <w:pStyle w:val="afd"/>
        <w:spacing w:after="283"/>
        <w:ind w:firstLine="709"/>
        <w:jc w:val="both"/>
        <w:rPr>
          <w:rFonts w:eastAsia="Times New Roman" w:cs="Times New Roman"/>
          <w:kern w:val="0"/>
          <w:lang w:eastAsia="ru-RU" w:bidi="ar-SA"/>
        </w:rPr>
      </w:pPr>
      <w:r w:rsidRPr="00F9171F">
        <w:rPr>
          <w:rFonts w:cs="Times New Roman"/>
        </w:rPr>
        <w:t>Программа обеспечивается учебно-методическим комплектом, в который входят учебник «Английский язык», рабочая тетрадь, методические рекомендации авторов  учебника (авторы</w:t>
      </w:r>
      <w:r w:rsidRPr="00F9171F">
        <w:rPr>
          <w:rFonts w:eastAsia="Times New Roman" w:cs="Times New Roman"/>
          <w:iCs/>
          <w:kern w:val="0"/>
          <w:lang w:eastAsia="ru-RU" w:bidi="ar-SA"/>
        </w:rPr>
        <w:t>Н.Ю. Горячева, Е.В. Насоновская, С.В. Ларькина</w:t>
      </w:r>
      <w:r w:rsidRPr="00F9171F">
        <w:rPr>
          <w:rFonts w:cs="Times New Roman"/>
        </w:rPr>
        <w:t xml:space="preserve">), </w:t>
      </w:r>
      <w:r w:rsidRPr="00F9171F">
        <w:rPr>
          <w:rFonts w:eastAsia="Times New Roman" w:cs="Times New Roman"/>
          <w:kern w:val="0"/>
          <w:lang w:eastAsia="ru-RU" w:bidi="ar-SA"/>
        </w:rPr>
        <w:t xml:space="preserve">звуковое пособие к учебнику «Английский язык». </w:t>
      </w:r>
    </w:p>
    <w:p w:rsidR="00622CA7" w:rsidRPr="00042516" w:rsidRDefault="00622CA7" w:rsidP="00622CA7">
      <w:pPr>
        <w:ind w:firstLine="423"/>
        <w:jc w:val="both"/>
        <w:rPr>
          <w:b/>
          <w:spacing w:val="24"/>
        </w:rPr>
      </w:pPr>
    </w:p>
    <w:p w:rsidR="00622CA7" w:rsidRPr="00042516" w:rsidRDefault="00622CA7" w:rsidP="00622CA7">
      <w:pPr>
        <w:ind w:firstLine="360"/>
        <w:jc w:val="both"/>
      </w:pPr>
      <w:r w:rsidRPr="00042516">
        <w:lastRenderedPageBreak/>
        <w:t>Всего по программе 68 часов(2 часа в неделю)</w:t>
      </w:r>
      <w:r w:rsidR="00DC35E3">
        <w:t xml:space="preserve"> в каждом классе</w:t>
      </w:r>
      <w:r w:rsidRPr="00042516">
        <w:t>, по учебному плану 68 часов.</w:t>
      </w:r>
    </w:p>
    <w:p w:rsidR="00622CA7" w:rsidRPr="00042516" w:rsidRDefault="00622CA7" w:rsidP="00622CA7">
      <w:pPr>
        <w:ind w:right="-81"/>
        <w:jc w:val="both"/>
      </w:pPr>
      <w:r w:rsidRPr="00042516">
        <w:t>Программа  по английскому  языку составлена с учётом общих целей изучения курса, определённых Государственным стандартом  содержания начального образования II поколения.</w:t>
      </w:r>
    </w:p>
    <w:p w:rsidR="00622CA7" w:rsidRPr="00042516" w:rsidRDefault="00622CA7" w:rsidP="00622CA7">
      <w:pPr>
        <w:ind w:right="-81" w:firstLine="567"/>
        <w:jc w:val="both"/>
        <w:rPr>
          <w:b/>
        </w:rPr>
      </w:pPr>
      <w:r w:rsidRPr="00042516">
        <w:rPr>
          <w:b/>
        </w:rPr>
        <w:t>Общая характеристика учебного предмета.</w:t>
      </w:r>
    </w:p>
    <w:p w:rsidR="00622CA7" w:rsidRPr="00042516" w:rsidRDefault="00622CA7" w:rsidP="00622CA7">
      <w:pPr>
        <w:autoSpaceDE w:val="0"/>
        <w:autoSpaceDN w:val="0"/>
        <w:adjustRightInd w:val="0"/>
      </w:pPr>
      <w:r w:rsidRPr="00042516">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w:t>
      </w:r>
    </w:p>
    <w:p w:rsidR="00622CA7" w:rsidRPr="00042516" w:rsidRDefault="00622CA7" w:rsidP="00622CA7">
      <w:pPr>
        <w:autoSpaceDE w:val="0"/>
        <w:autoSpaceDN w:val="0"/>
        <w:adjustRightInd w:val="0"/>
      </w:pPr>
      <w:r w:rsidRPr="00042516">
        <w:t>общему речевому развитию, расширению кругозора и воспитанию. Предмет «Английский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 При изучении английского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w:t>
      </w:r>
    </w:p>
    <w:p w:rsidR="00622CA7" w:rsidRPr="00042516" w:rsidRDefault="00622CA7" w:rsidP="00622CA7">
      <w:pPr>
        <w:autoSpaceDE w:val="0"/>
        <w:autoSpaceDN w:val="0"/>
        <w:adjustRightInd w:val="0"/>
      </w:pPr>
      <w:r w:rsidRPr="00042516">
        <w:t>других стран и их культуре.</w:t>
      </w:r>
    </w:p>
    <w:p w:rsidR="00622CA7" w:rsidRPr="00042516" w:rsidRDefault="00622CA7" w:rsidP="00622CA7">
      <w:pPr>
        <w:autoSpaceDE w:val="0"/>
        <w:autoSpaceDN w:val="0"/>
        <w:adjustRightInd w:val="0"/>
      </w:pPr>
      <w:r w:rsidRPr="00042516">
        <w:rPr>
          <w:b/>
          <w:bCs/>
        </w:rPr>
        <w:t xml:space="preserve">Цели и задачи курса. </w:t>
      </w:r>
      <w:r w:rsidRPr="00042516">
        <w:rPr>
          <w:i/>
          <w:iCs/>
        </w:rPr>
        <w:t xml:space="preserve">Интегративной целью </w:t>
      </w:r>
      <w:r w:rsidRPr="00042516">
        <w:t>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w:t>
      </w:r>
    </w:p>
    <w:p w:rsidR="00622CA7" w:rsidRPr="00042516" w:rsidRDefault="00622CA7" w:rsidP="00622CA7">
      <w:pPr>
        <w:autoSpaceDE w:val="0"/>
        <w:autoSpaceDN w:val="0"/>
        <w:adjustRightInd w:val="0"/>
      </w:pPr>
      <w:r w:rsidRPr="00042516">
        <w:t xml:space="preserve">устной и письменной форме в ограниченном круге типичных ситуаций и сфер общения, доступных для младшего школьника. Изучение иностранного языка в начальной школе направлено на достижение следующих </w:t>
      </w:r>
      <w:r w:rsidRPr="00042516">
        <w:rPr>
          <w:b/>
          <w:bCs/>
          <w:i/>
          <w:iCs/>
        </w:rPr>
        <w:t>целей</w:t>
      </w:r>
      <w:r w:rsidRPr="00042516">
        <w:t>:</w:t>
      </w:r>
    </w:p>
    <w:p w:rsidR="00622CA7" w:rsidRPr="00042516" w:rsidRDefault="00622CA7" w:rsidP="00622CA7">
      <w:pPr>
        <w:autoSpaceDE w:val="0"/>
        <w:autoSpaceDN w:val="0"/>
        <w:adjustRightInd w:val="0"/>
      </w:pPr>
      <w:r w:rsidRPr="00042516">
        <w:t>—</w:t>
      </w:r>
      <w:r w:rsidRPr="00042516">
        <w:rPr>
          <w:i/>
          <w:iCs/>
        </w:rPr>
        <w:t xml:space="preserve">формирование умения </w:t>
      </w:r>
      <w:r w:rsidRPr="00042516">
        <w:t>общаться на иностранном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622CA7" w:rsidRPr="00042516" w:rsidRDefault="00622CA7" w:rsidP="00622CA7">
      <w:pPr>
        <w:autoSpaceDE w:val="0"/>
        <w:autoSpaceDN w:val="0"/>
        <w:adjustRightInd w:val="0"/>
      </w:pPr>
      <w:r w:rsidRPr="00042516">
        <w:t>—</w:t>
      </w:r>
      <w:r w:rsidRPr="00042516">
        <w:rPr>
          <w:i/>
          <w:iCs/>
        </w:rPr>
        <w:t xml:space="preserve">приобщение </w:t>
      </w:r>
      <w:r w:rsidRPr="00042516">
        <w:t>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622CA7" w:rsidRPr="00042516" w:rsidRDefault="00622CA7" w:rsidP="00622CA7">
      <w:pPr>
        <w:autoSpaceDE w:val="0"/>
        <w:autoSpaceDN w:val="0"/>
        <w:adjustRightInd w:val="0"/>
      </w:pPr>
      <w:r w:rsidRPr="00042516">
        <w:t>—</w:t>
      </w:r>
      <w:r w:rsidRPr="00042516">
        <w:rPr>
          <w:i/>
          <w:iCs/>
        </w:rPr>
        <w:t xml:space="preserve">развитие </w:t>
      </w:r>
      <w:r w:rsidRPr="00042516">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622CA7" w:rsidRPr="00042516" w:rsidRDefault="00622CA7" w:rsidP="00622CA7">
      <w:pPr>
        <w:autoSpaceDE w:val="0"/>
        <w:autoSpaceDN w:val="0"/>
        <w:adjustRightInd w:val="0"/>
      </w:pPr>
      <w:r w:rsidRPr="00042516">
        <w:t>—</w:t>
      </w:r>
      <w:r w:rsidRPr="00042516">
        <w:rPr>
          <w:i/>
          <w:iCs/>
        </w:rPr>
        <w:t xml:space="preserve">воспитание </w:t>
      </w:r>
      <w:r w:rsidRPr="00042516">
        <w:t>и разностороннее развитие младшего школьника средствами иностранного языка.</w:t>
      </w:r>
    </w:p>
    <w:p w:rsidR="00622CA7" w:rsidRPr="00042516" w:rsidRDefault="00622CA7" w:rsidP="00622CA7">
      <w:pPr>
        <w:autoSpaceDE w:val="0"/>
        <w:autoSpaceDN w:val="0"/>
        <w:adjustRightInd w:val="0"/>
      </w:pPr>
      <w:r w:rsidRPr="00042516">
        <w:t>Деятельностный характер предмета «Английский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w:t>
      </w:r>
    </w:p>
    <w:p w:rsidR="00622CA7" w:rsidRPr="00042516" w:rsidRDefault="00622CA7" w:rsidP="00622CA7">
      <w:pPr>
        <w:autoSpaceDE w:val="0"/>
        <w:autoSpaceDN w:val="0"/>
        <w:adjustRightInd w:val="0"/>
      </w:pPr>
      <w:r w:rsidRPr="00042516">
        <w:t>и т. п.), даёт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622CA7" w:rsidRPr="00042516" w:rsidRDefault="00622CA7" w:rsidP="00622CA7">
      <w:pPr>
        <w:autoSpaceDE w:val="0"/>
        <w:autoSpaceDN w:val="0"/>
        <w:adjustRightInd w:val="0"/>
      </w:pPr>
      <w:r w:rsidRPr="00042516">
        <w:t>Исходя из сформулированных целей, изучение предмета «Английский язык» направлено на решение следующих</w:t>
      </w:r>
      <w:r w:rsidRPr="00042516">
        <w:rPr>
          <w:b/>
          <w:bCs/>
        </w:rPr>
        <w:t>задач</w:t>
      </w:r>
      <w:r w:rsidRPr="00042516">
        <w:t>:</w:t>
      </w:r>
    </w:p>
    <w:p w:rsidR="00622CA7" w:rsidRPr="00042516" w:rsidRDefault="00622CA7" w:rsidP="00622CA7">
      <w:pPr>
        <w:autoSpaceDE w:val="0"/>
        <w:autoSpaceDN w:val="0"/>
        <w:adjustRightInd w:val="0"/>
      </w:pPr>
      <w:r w:rsidRPr="00042516">
        <w:t xml:space="preserve">— </w:t>
      </w:r>
      <w:r w:rsidRPr="00042516">
        <w:rPr>
          <w:i/>
          <w:iCs/>
        </w:rPr>
        <w:t xml:space="preserve">формирование представлений </w:t>
      </w:r>
      <w:r w:rsidRPr="00042516">
        <w:t>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622CA7" w:rsidRPr="00042516" w:rsidRDefault="00622CA7" w:rsidP="00622CA7">
      <w:pPr>
        <w:autoSpaceDE w:val="0"/>
        <w:autoSpaceDN w:val="0"/>
        <w:adjustRightInd w:val="0"/>
      </w:pPr>
      <w:r w:rsidRPr="00042516">
        <w:t xml:space="preserve">— </w:t>
      </w:r>
      <w:r w:rsidRPr="00042516">
        <w:rPr>
          <w:i/>
          <w:iCs/>
        </w:rPr>
        <w:t xml:space="preserve">расширение лингвистического кругозора </w:t>
      </w:r>
      <w:r w:rsidRPr="00042516">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622CA7" w:rsidRPr="00042516" w:rsidRDefault="00622CA7" w:rsidP="00622CA7">
      <w:pPr>
        <w:autoSpaceDE w:val="0"/>
        <w:autoSpaceDN w:val="0"/>
        <w:adjustRightInd w:val="0"/>
        <w:rPr>
          <w:i/>
          <w:iCs/>
        </w:rPr>
      </w:pPr>
      <w:r w:rsidRPr="00042516">
        <w:lastRenderedPageBreak/>
        <w:t xml:space="preserve">— </w:t>
      </w:r>
      <w:r w:rsidRPr="00042516">
        <w:rPr>
          <w:i/>
          <w:iCs/>
        </w:rPr>
        <w:t xml:space="preserve">обеспечение коммуникативно-психологической адаптации </w:t>
      </w:r>
      <w:r w:rsidRPr="00042516">
        <w:t>младших школьников к новому языковому миру дляпреодоления в дальнейшем психологического барьера и использования иностранного языка как средства общения;</w:t>
      </w:r>
    </w:p>
    <w:p w:rsidR="00622CA7" w:rsidRPr="00042516" w:rsidRDefault="00622CA7" w:rsidP="00622CA7">
      <w:pPr>
        <w:autoSpaceDE w:val="0"/>
        <w:autoSpaceDN w:val="0"/>
        <w:adjustRightInd w:val="0"/>
      </w:pPr>
      <w:r w:rsidRPr="00042516">
        <w:t xml:space="preserve">— </w:t>
      </w:r>
      <w:r w:rsidRPr="00042516">
        <w:rPr>
          <w:i/>
          <w:iCs/>
        </w:rPr>
        <w:t xml:space="preserve">развитие личностных качеств </w:t>
      </w:r>
      <w:r w:rsidRPr="00042516">
        <w:t>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622CA7" w:rsidRPr="00042516" w:rsidRDefault="00622CA7" w:rsidP="00622CA7">
      <w:pPr>
        <w:autoSpaceDE w:val="0"/>
        <w:autoSpaceDN w:val="0"/>
        <w:adjustRightInd w:val="0"/>
      </w:pPr>
      <w:r w:rsidRPr="00042516">
        <w:t xml:space="preserve">— </w:t>
      </w:r>
      <w:r w:rsidRPr="00042516">
        <w:rPr>
          <w:i/>
          <w:iCs/>
        </w:rPr>
        <w:t xml:space="preserve">развитие эмоциональной сферы </w:t>
      </w:r>
      <w:r w:rsidRPr="00042516">
        <w:t>детей в процессе обучающих игр, учебных спектаклей с использованием иностранного языка;</w:t>
      </w:r>
    </w:p>
    <w:p w:rsidR="00622CA7" w:rsidRPr="00042516" w:rsidRDefault="00622CA7" w:rsidP="00622CA7">
      <w:pPr>
        <w:autoSpaceDE w:val="0"/>
        <w:autoSpaceDN w:val="0"/>
        <w:adjustRightInd w:val="0"/>
      </w:pPr>
      <w:r w:rsidRPr="00042516">
        <w:t xml:space="preserve">— </w:t>
      </w:r>
      <w:r w:rsidRPr="00042516">
        <w:rPr>
          <w:i/>
          <w:iCs/>
        </w:rPr>
        <w:t xml:space="preserve">приобщение младших школьников </w:t>
      </w:r>
      <w:r w:rsidRPr="00042516">
        <w:t>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622CA7" w:rsidRPr="00042516" w:rsidRDefault="00622CA7" w:rsidP="00622CA7">
      <w:pPr>
        <w:autoSpaceDE w:val="0"/>
        <w:autoSpaceDN w:val="0"/>
        <w:adjustRightInd w:val="0"/>
      </w:pPr>
      <w:r w:rsidRPr="00042516">
        <w:t xml:space="preserve">— </w:t>
      </w:r>
      <w:r w:rsidRPr="00042516">
        <w:rPr>
          <w:i/>
          <w:iCs/>
        </w:rPr>
        <w:t xml:space="preserve">духовно_нравственное воспитание школьника, </w:t>
      </w:r>
      <w:r w:rsidRPr="00042516">
        <w:t>понимание и соблюдение им таких нравственных устоев семьи, как любовь к близким, взаимопомощь, уважение к родителям, забота о младших;</w:t>
      </w:r>
    </w:p>
    <w:p w:rsidR="00622CA7" w:rsidRPr="00042516" w:rsidRDefault="00622CA7" w:rsidP="00622CA7">
      <w:pPr>
        <w:autoSpaceDE w:val="0"/>
        <w:autoSpaceDN w:val="0"/>
        <w:adjustRightInd w:val="0"/>
      </w:pPr>
      <w:r w:rsidRPr="00042516">
        <w:t xml:space="preserve">— </w:t>
      </w:r>
      <w:r w:rsidRPr="00042516">
        <w:rPr>
          <w:i/>
          <w:iCs/>
        </w:rPr>
        <w:t>развитие познавательных способностей</w:t>
      </w:r>
      <w:r w:rsidRPr="00042516">
        <w:t>,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622CA7" w:rsidRPr="00042516" w:rsidRDefault="00622CA7" w:rsidP="00622CA7">
      <w:pPr>
        <w:pStyle w:val="FR2"/>
        <w:tabs>
          <w:tab w:val="left" w:pos="567"/>
        </w:tabs>
        <w:ind w:right="-142"/>
        <w:jc w:val="both"/>
        <w:rPr>
          <w:sz w:val="24"/>
          <w:szCs w:val="24"/>
        </w:rPr>
      </w:pPr>
    </w:p>
    <w:p w:rsidR="00622CA7" w:rsidRPr="00042516" w:rsidRDefault="00622CA7" w:rsidP="00622CA7">
      <w:pPr>
        <w:pStyle w:val="FR2"/>
        <w:ind w:right="-142"/>
        <w:jc w:val="both"/>
        <w:rPr>
          <w:sz w:val="24"/>
          <w:szCs w:val="24"/>
        </w:rPr>
      </w:pPr>
      <w:r w:rsidRPr="00042516">
        <w:rPr>
          <w:sz w:val="24"/>
          <w:szCs w:val="24"/>
        </w:rPr>
        <w:t xml:space="preserve">       Формы организации образовательного процесса:</w:t>
      </w:r>
    </w:p>
    <w:p w:rsidR="00622CA7" w:rsidRPr="00042516" w:rsidRDefault="00622CA7" w:rsidP="00622CA7">
      <w:pPr>
        <w:pStyle w:val="FR2"/>
        <w:ind w:left="426" w:right="-142" w:firstLine="425"/>
        <w:jc w:val="both"/>
        <w:rPr>
          <w:b w:val="0"/>
          <w:sz w:val="24"/>
          <w:szCs w:val="24"/>
        </w:rPr>
      </w:pPr>
      <w:r w:rsidRPr="00042516">
        <w:rPr>
          <w:b w:val="0"/>
          <w:sz w:val="24"/>
          <w:szCs w:val="24"/>
        </w:rPr>
        <w:t>- индивидуальные, групповые, индивидуально-групповые, фронтальные, классные, внеклассные.</w:t>
      </w:r>
    </w:p>
    <w:p w:rsidR="00622CA7" w:rsidRPr="00042516" w:rsidRDefault="00622CA7" w:rsidP="00622CA7">
      <w:pPr>
        <w:pStyle w:val="FR2"/>
        <w:ind w:left="426" w:right="-142" w:firstLine="425"/>
        <w:jc w:val="both"/>
        <w:rPr>
          <w:b w:val="0"/>
          <w:sz w:val="24"/>
          <w:szCs w:val="24"/>
        </w:rPr>
      </w:pPr>
      <w:r w:rsidRPr="00042516">
        <w:rPr>
          <w:b w:val="0"/>
          <w:sz w:val="24"/>
          <w:szCs w:val="24"/>
        </w:rPr>
        <w:t>Вариативная часть программы предполагает работу в парах. В команде по 2-4 человека, участие в заданиях творческого характера, а также самостоятельную домашнюю творческую работу учащихся (подбор и обработка информации на определённую тему, умение поделиться этой информацией с людьми).</w:t>
      </w:r>
    </w:p>
    <w:p w:rsidR="00622CA7" w:rsidRPr="00042516" w:rsidRDefault="00622CA7" w:rsidP="00622CA7">
      <w:pPr>
        <w:ind w:right="-142"/>
        <w:jc w:val="both"/>
        <w:rPr>
          <w:b/>
        </w:rPr>
      </w:pPr>
    </w:p>
    <w:p w:rsidR="00622CA7" w:rsidRPr="00042516" w:rsidRDefault="00622CA7" w:rsidP="00622CA7">
      <w:pPr>
        <w:pStyle w:val="FR2"/>
        <w:ind w:right="-142"/>
        <w:jc w:val="both"/>
        <w:rPr>
          <w:sz w:val="24"/>
          <w:szCs w:val="24"/>
        </w:rPr>
      </w:pPr>
      <w:r w:rsidRPr="00042516">
        <w:rPr>
          <w:sz w:val="24"/>
          <w:szCs w:val="24"/>
        </w:rPr>
        <w:t xml:space="preserve">       Технологии  обучения:</w:t>
      </w:r>
    </w:p>
    <w:p w:rsidR="00622CA7" w:rsidRPr="00042516" w:rsidRDefault="00622CA7" w:rsidP="00622CA7">
      <w:pPr>
        <w:pStyle w:val="FR2"/>
        <w:ind w:left="426" w:right="-142" w:firstLine="425"/>
        <w:jc w:val="both"/>
        <w:rPr>
          <w:b w:val="0"/>
          <w:sz w:val="24"/>
          <w:szCs w:val="24"/>
        </w:rPr>
      </w:pPr>
      <w:r w:rsidRPr="00042516">
        <w:rPr>
          <w:sz w:val="24"/>
          <w:szCs w:val="24"/>
        </w:rPr>
        <w:t xml:space="preserve">- </w:t>
      </w:r>
      <w:r w:rsidRPr="00042516">
        <w:rPr>
          <w:b w:val="0"/>
          <w:sz w:val="24"/>
          <w:szCs w:val="24"/>
        </w:rPr>
        <w:t>технология развивающего обучения;</w:t>
      </w:r>
    </w:p>
    <w:p w:rsidR="00622CA7" w:rsidRPr="00042516" w:rsidRDefault="00622CA7" w:rsidP="00622CA7">
      <w:pPr>
        <w:pStyle w:val="FR2"/>
        <w:ind w:left="426" w:right="-142" w:firstLine="425"/>
        <w:jc w:val="both"/>
        <w:rPr>
          <w:b w:val="0"/>
          <w:sz w:val="24"/>
          <w:szCs w:val="24"/>
        </w:rPr>
      </w:pPr>
      <w:r w:rsidRPr="00042516">
        <w:rPr>
          <w:b w:val="0"/>
          <w:sz w:val="24"/>
          <w:szCs w:val="24"/>
        </w:rPr>
        <w:t>- технология проблемного обучения;</w:t>
      </w:r>
    </w:p>
    <w:p w:rsidR="00622CA7" w:rsidRPr="00042516" w:rsidRDefault="00622CA7" w:rsidP="00622CA7">
      <w:pPr>
        <w:pStyle w:val="FR2"/>
        <w:ind w:left="426" w:right="-142" w:firstLine="425"/>
        <w:jc w:val="both"/>
        <w:rPr>
          <w:b w:val="0"/>
          <w:sz w:val="24"/>
          <w:szCs w:val="24"/>
        </w:rPr>
      </w:pPr>
      <w:r w:rsidRPr="00042516">
        <w:rPr>
          <w:b w:val="0"/>
          <w:sz w:val="24"/>
          <w:szCs w:val="24"/>
        </w:rPr>
        <w:t>- игровая технология;</w:t>
      </w:r>
    </w:p>
    <w:p w:rsidR="00622CA7" w:rsidRPr="00042516" w:rsidRDefault="00622CA7" w:rsidP="00622CA7">
      <w:pPr>
        <w:pStyle w:val="FR2"/>
        <w:ind w:left="426" w:right="-142" w:firstLine="425"/>
        <w:jc w:val="both"/>
        <w:rPr>
          <w:b w:val="0"/>
          <w:sz w:val="24"/>
          <w:szCs w:val="24"/>
        </w:rPr>
      </w:pPr>
      <w:r w:rsidRPr="00042516">
        <w:rPr>
          <w:b w:val="0"/>
          <w:sz w:val="24"/>
          <w:szCs w:val="24"/>
        </w:rPr>
        <w:t>- здоровьесберегающие технологии;</w:t>
      </w:r>
    </w:p>
    <w:p w:rsidR="00622CA7" w:rsidRPr="00042516" w:rsidRDefault="00622CA7" w:rsidP="00622CA7">
      <w:pPr>
        <w:pStyle w:val="FR2"/>
        <w:ind w:left="426" w:right="-142" w:firstLine="425"/>
        <w:jc w:val="both"/>
        <w:rPr>
          <w:b w:val="0"/>
          <w:sz w:val="24"/>
          <w:szCs w:val="24"/>
        </w:rPr>
      </w:pPr>
      <w:r w:rsidRPr="00042516">
        <w:rPr>
          <w:b w:val="0"/>
          <w:sz w:val="24"/>
          <w:szCs w:val="24"/>
        </w:rPr>
        <w:t>- проектная технология;</w:t>
      </w:r>
    </w:p>
    <w:p w:rsidR="00622CA7" w:rsidRPr="00042516" w:rsidRDefault="00622CA7" w:rsidP="00622CA7">
      <w:pPr>
        <w:pStyle w:val="FR2"/>
        <w:ind w:left="426" w:right="-142" w:firstLine="425"/>
        <w:jc w:val="both"/>
        <w:rPr>
          <w:b w:val="0"/>
          <w:sz w:val="24"/>
          <w:szCs w:val="24"/>
        </w:rPr>
      </w:pPr>
      <w:r w:rsidRPr="00042516">
        <w:rPr>
          <w:b w:val="0"/>
          <w:sz w:val="24"/>
          <w:szCs w:val="24"/>
        </w:rPr>
        <w:t>- технология разноуровнего обучения;</w:t>
      </w:r>
    </w:p>
    <w:p w:rsidR="00622CA7" w:rsidRPr="00042516" w:rsidRDefault="00622CA7" w:rsidP="00622CA7">
      <w:pPr>
        <w:pStyle w:val="FR2"/>
        <w:ind w:left="426" w:right="-142" w:firstLine="425"/>
        <w:jc w:val="both"/>
        <w:rPr>
          <w:sz w:val="24"/>
          <w:szCs w:val="24"/>
        </w:rPr>
      </w:pPr>
      <w:r w:rsidRPr="00042516">
        <w:rPr>
          <w:b w:val="0"/>
          <w:sz w:val="24"/>
          <w:szCs w:val="24"/>
        </w:rPr>
        <w:t>- информационные технологии.</w:t>
      </w:r>
    </w:p>
    <w:p w:rsidR="00622CA7" w:rsidRPr="00042516" w:rsidRDefault="00622CA7" w:rsidP="00622CA7">
      <w:pPr>
        <w:pStyle w:val="FR2"/>
        <w:ind w:right="-142"/>
        <w:jc w:val="both"/>
        <w:rPr>
          <w:b w:val="0"/>
          <w:sz w:val="24"/>
          <w:szCs w:val="24"/>
        </w:rPr>
      </w:pPr>
    </w:p>
    <w:p w:rsidR="00DC35E3" w:rsidRPr="0072345D" w:rsidRDefault="00DC35E3" w:rsidP="004B21DE">
      <w:pPr>
        <w:autoSpaceDE w:val="0"/>
        <w:autoSpaceDN w:val="0"/>
        <w:adjustRightInd w:val="0"/>
        <w:spacing w:after="200" w:line="276" w:lineRule="auto"/>
        <w:ind w:left="360"/>
        <w:jc w:val="center"/>
        <w:rPr>
          <w:b/>
          <w:bCs/>
          <w:sz w:val="32"/>
        </w:rPr>
      </w:pPr>
      <w:r>
        <w:rPr>
          <w:b/>
          <w:bCs/>
          <w:sz w:val="32"/>
        </w:rPr>
        <w:t xml:space="preserve">Описание ценностных ориентиров </w:t>
      </w:r>
      <w:r w:rsidRPr="0072345D">
        <w:rPr>
          <w:b/>
          <w:bCs/>
          <w:sz w:val="32"/>
        </w:rPr>
        <w:t>содержания учебного предмета.</w:t>
      </w:r>
    </w:p>
    <w:p w:rsidR="00DC35E3" w:rsidRPr="00BC1DDF" w:rsidRDefault="00DC35E3" w:rsidP="00DC35E3">
      <w:pPr>
        <w:autoSpaceDE w:val="0"/>
        <w:autoSpaceDN w:val="0"/>
        <w:adjustRightInd w:val="0"/>
        <w:jc w:val="both"/>
      </w:pPr>
      <w:r w:rsidRPr="00BC1DDF">
        <w:rPr>
          <w:b/>
          <w:bCs/>
        </w:rPr>
        <w:t xml:space="preserve">Основные содержательные линии. </w:t>
      </w:r>
      <w:r w:rsidRPr="00BC1DDF">
        <w:t xml:space="preserve">В курсе иностранного языка можно выделить следующие содержательные линии: </w:t>
      </w:r>
      <w:r w:rsidRPr="00BC1DDF">
        <w:rPr>
          <w:i/>
          <w:iCs/>
        </w:rPr>
        <w:t xml:space="preserve">коммуникативные умения </w:t>
      </w:r>
      <w:r w:rsidRPr="00BC1DDF">
        <w:t xml:space="preserve">в основных видах речевой деятельности: аудировании, говорении, чтении и письме; </w:t>
      </w:r>
      <w:r w:rsidRPr="00BC1DDF">
        <w:rPr>
          <w:i/>
          <w:iCs/>
        </w:rPr>
        <w:t xml:space="preserve">языковые средства и навыки </w:t>
      </w:r>
      <w:r w:rsidRPr="00BC1DDF">
        <w:t xml:space="preserve">пользования ими; </w:t>
      </w:r>
      <w:r w:rsidRPr="00BC1DDF">
        <w:rPr>
          <w:i/>
          <w:iCs/>
        </w:rPr>
        <w:t xml:space="preserve">социокультурная </w:t>
      </w:r>
      <w:r w:rsidRPr="00BC1DDF">
        <w:t xml:space="preserve">осведомлённость; </w:t>
      </w:r>
      <w:r w:rsidRPr="00BC1DDF">
        <w:rPr>
          <w:i/>
          <w:iCs/>
        </w:rPr>
        <w:t xml:space="preserve">общеучебные </w:t>
      </w:r>
      <w:r w:rsidRPr="00BC1DDF">
        <w:t>и специальные учебные умения. 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w:t>
      </w:r>
    </w:p>
    <w:p w:rsidR="00DC35E3" w:rsidRPr="00BC1DDF" w:rsidRDefault="00DC35E3" w:rsidP="00DC35E3">
      <w:pPr>
        <w:autoSpaceDE w:val="0"/>
        <w:autoSpaceDN w:val="0"/>
        <w:adjustRightInd w:val="0"/>
      </w:pPr>
      <w:r w:rsidRPr="00BC1DDF">
        <w:t xml:space="preserve">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w:t>
      </w:r>
      <w:r w:rsidRPr="00BC1DDF">
        <w:lastRenderedPageBreak/>
        <w:t>(чтением и письмом), связанное с необходимостью формирования техники чтения и техники письма, происходит медленнее, чем устными (аудированием и говорением). Поэтому темпы овладения разными видами речевой деятельности уравниваются только к концу обучения в начальной школе.</w:t>
      </w:r>
    </w:p>
    <w:p w:rsidR="00DC35E3" w:rsidRDefault="00DC35E3" w:rsidP="00DC35E3">
      <w:pPr>
        <w:tabs>
          <w:tab w:val="left" w:pos="1575"/>
        </w:tabs>
        <w:autoSpaceDE w:val="0"/>
        <w:autoSpaceDN w:val="0"/>
        <w:adjustRightInd w:val="0"/>
        <w:ind w:left="720"/>
        <w:jc w:val="center"/>
        <w:rPr>
          <w:b/>
          <w:sz w:val="32"/>
        </w:rPr>
      </w:pPr>
      <w:r w:rsidRPr="0072345D">
        <w:rPr>
          <w:b/>
          <w:sz w:val="32"/>
        </w:rPr>
        <w:t>Личностные, метапредметные и предметные результаты освоения предмета</w:t>
      </w:r>
    </w:p>
    <w:p w:rsidR="00DC35E3" w:rsidRPr="00BC1DDF" w:rsidRDefault="00DC35E3" w:rsidP="00DC35E3">
      <w:pPr>
        <w:autoSpaceDE w:val="0"/>
        <w:autoSpaceDN w:val="0"/>
        <w:adjustRightInd w:val="0"/>
        <w:jc w:val="both"/>
      </w:pPr>
      <w:r w:rsidRPr="00BC1DDF">
        <w:t>ЛИЧНОСТНЫЕ</w:t>
      </w:r>
    </w:p>
    <w:p w:rsidR="00DC35E3" w:rsidRPr="00BC1DDF" w:rsidRDefault="00DC35E3" w:rsidP="00DC35E3">
      <w:pPr>
        <w:autoSpaceDE w:val="0"/>
        <w:autoSpaceDN w:val="0"/>
        <w:adjustRightInd w:val="0"/>
        <w:jc w:val="both"/>
        <w:rPr>
          <w:b/>
          <w:bCs/>
          <w:i/>
          <w:iCs/>
        </w:rPr>
      </w:pPr>
      <w:r w:rsidRPr="00BC1DDF">
        <w:rPr>
          <w:b/>
          <w:bCs/>
          <w:i/>
          <w:iCs/>
        </w:rPr>
        <w:t>У учащихся будут сформированы:</w:t>
      </w:r>
    </w:p>
    <w:p w:rsidR="00DC35E3" w:rsidRPr="00BC1DDF" w:rsidRDefault="00DC35E3" w:rsidP="00DC35E3">
      <w:pPr>
        <w:autoSpaceDE w:val="0"/>
        <w:autoSpaceDN w:val="0"/>
        <w:adjustRightInd w:val="0"/>
        <w:jc w:val="both"/>
      </w:pPr>
      <w:r w:rsidRPr="00BC1DDF">
        <w:rPr>
          <w:b/>
          <w:bCs/>
          <w:i/>
          <w:iCs/>
        </w:rPr>
        <w:t xml:space="preserve">• </w:t>
      </w:r>
      <w:r w:rsidRPr="00BC1DDF">
        <w:t>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w:t>
      </w:r>
    </w:p>
    <w:p w:rsidR="00DC35E3" w:rsidRPr="00BC1DDF" w:rsidRDefault="00DC35E3" w:rsidP="00DC35E3">
      <w:pPr>
        <w:autoSpaceDE w:val="0"/>
        <w:autoSpaceDN w:val="0"/>
        <w:adjustRightInd w:val="0"/>
        <w:jc w:val="both"/>
      </w:pPr>
      <w:r w:rsidRPr="00BC1DDF">
        <w:rPr>
          <w:b/>
          <w:bCs/>
          <w:i/>
          <w:iCs/>
        </w:rPr>
        <w:t xml:space="preserve">• </w:t>
      </w:r>
      <w:r w:rsidRPr="00BC1DDF">
        <w:t>стремление к соблюдению языковых норм как условию</w:t>
      </w:r>
    </w:p>
    <w:p w:rsidR="00DC35E3" w:rsidRPr="00BC1DDF" w:rsidRDefault="00DC35E3" w:rsidP="00DC35E3">
      <w:pPr>
        <w:autoSpaceDE w:val="0"/>
        <w:autoSpaceDN w:val="0"/>
        <w:adjustRightInd w:val="0"/>
        <w:jc w:val="both"/>
      </w:pPr>
      <w:r w:rsidRPr="00BC1DDF">
        <w:t>взаимопонимания собеседников;</w:t>
      </w:r>
    </w:p>
    <w:p w:rsidR="00DC35E3" w:rsidRPr="00BC1DDF" w:rsidRDefault="00DC35E3" w:rsidP="00DC35E3">
      <w:pPr>
        <w:autoSpaceDE w:val="0"/>
        <w:autoSpaceDN w:val="0"/>
        <w:adjustRightInd w:val="0"/>
        <w:jc w:val="both"/>
      </w:pPr>
      <w:r w:rsidRPr="00BC1DDF">
        <w:rPr>
          <w:b/>
          <w:bCs/>
          <w:i/>
          <w:iCs/>
        </w:rPr>
        <w:t xml:space="preserve">• </w:t>
      </w:r>
      <w:r w:rsidRPr="00BC1DDF">
        <w:t>понимание сопричастности к языку своего народа (я — носитель языка);</w:t>
      </w:r>
    </w:p>
    <w:p w:rsidR="00DC35E3" w:rsidRPr="00BC1DDF" w:rsidRDefault="00DC35E3" w:rsidP="00DC35E3">
      <w:pPr>
        <w:autoSpaceDE w:val="0"/>
        <w:autoSpaceDN w:val="0"/>
        <w:adjustRightInd w:val="0"/>
        <w:jc w:val="both"/>
      </w:pPr>
      <w:r w:rsidRPr="00BC1DDF">
        <w:rPr>
          <w:b/>
          <w:bCs/>
          <w:i/>
          <w:iCs/>
        </w:rPr>
        <w:t xml:space="preserve">• </w:t>
      </w:r>
      <w:r w:rsidRPr="00BC1DDF">
        <w:t>уважение к семье, культуре своего народа и народов других стран;</w:t>
      </w:r>
    </w:p>
    <w:p w:rsidR="00DC35E3" w:rsidRPr="00BC1DDF" w:rsidRDefault="00DC35E3" w:rsidP="00DC35E3">
      <w:pPr>
        <w:autoSpaceDE w:val="0"/>
        <w:autoSpaceDN w:val="0"/>
        <w:adjustRightInd w:val="0"/>
        <w:jc w:val="both"/>
      </w:pPr>
      <w:r w:rsidRPr="00BC1DDF">
        <w:rPr>
          <w:b/>
          <w:bCs/>
          <w:i/>
          <w:iCs/>
        </w:rPr>
        <w:t xml:space="preserve">• </w:t>
      </w:r>
      <w:r w:rsidRPr="00BC1DDF">
        <w:t>ориентация в нравственном содержании собственных поступков и поступков других людей, умение находить общие нравственные категории в культуре разных народов;</w:t>
      </w:r>
    </w:p>
    <w:p w:rsidR="00DC35E3" w:rsidRPr="00BC1DDF" w:rsidRDefault="00DC35E3" w:rsidP="00DC35E3">
      <w:pPr>
        <w:autoSpaceDE w:val="0"/>
        <w:autoSpaceDN w:val="0"/>
        <w:adjustRightInd w:val="0"/>
        <w:jc w:val="both"/>
      </w:pPr>
      <w:r w:rsidRPr="00BC1DDF">
        <w:rPr>
          <w:b/>
          <w:bCs/>
          <w:i/>
          <w:iCs/>
        </w:rPr>
        <w:t xml:space="preserve">• </w:t>
      </w:r>
      <w:r w:rsidRPr="00BC1DDF">
        <w:t>осознание предложения и текста как средств для выражения мыслей и чувств;</w:t>
      </w:r>
    </w:p>
    <w:p w:rsidR="00DC35E3" w:rsidRPr="00BC1DDF" w:rsidRDefault="00DC35E3" w:rsidP="00DC35E3">
      <w:pPr>
        <w:autoSpaceDE w:val="0"/>
        <w:autoSpaceDN w:val="0"/>
        <w:adjustRightInd w:val="0"/>
        <w:jc w:val="both"/>
      </w:pPr>
      <w:r w:rsidRPr="00BC1DDF">
        <w:rPr>
          <w:b/>
          <w:bCs/>
          <w:i/>
          <w:iCs/>
        </w:rPr>
        <w:t xml:space="preserve">• </w:t>
      </w:r>
      <w:r w:rsidRPr="00BC1DDF">
        <w:t>восприятие английского языка как главной части культуры англо-говорящих народов.</w:t>
      </w:r>
    </w:p>
    <w:p w:rsidR="00DC35E3" w:rsidRPr="00BC1DDF" w:rsidRDefault="00DC35E3" w:rsidP="00DC35E3">
      <w:pPr>
        <w:autoSpaceDE w:val="0"/>
        <w:autoSpaceDN w:val="0"/>
        <w:adjustRightInd w:val="0"/>
        <w:jc w:val="both"/>
        <w:rPr>
          <w:b/>
          <w:bCs/>
          <w:i/>
          <w:iCs/>
        </w:rPr>
      </w:pPr>
      <w:r w:rsidRPr="00BC1DDF">
        <w:rPr>
          <w:b/>
          <w:bCs/>
          <w:i/>
          <w:iCs/>
        </w:rPr>
        <w:t>Учащиеся получат возможность для формирования:</w:t>
      </w:r>
    </w:p>
    <w:p w:rsidR="00DC35E3" w:rsidRPr="00BC1DDF" w:rsidRDefault="00DC35E3" w:rsidP="00DC35E3">
      <w:pPr>
        <w:autoSpaceDE w:val="0"/>
        <w:autoSpaceDN w:val="0"/>
        <w:adjustRightInd w:val="0"/>
        <w:jc w:val="both"/>
      </w:pPr>
      <w:r w:rsidRPr="00BC1DDF">
        <w:rPr>
          <w:b/>
          <w:bCs/>
          <w:i/>
          <w:iCs/>
        </w:rPr>
        <w:t xml:space="preserve">• </w:t>
      </w:r>
      <w:r w:rsidRPr="00BC1DDF">
        <w:t>осознания языка, в том числе иностранного, как основного средства общения между людьми;</w:t>
      </w:r>
    </w:p>
    <w:p w:rsidR="00DC35E3" w:rsidRPr="00BC1DDF" w:rsidRDefault="00DC35E3" w:rsidP="00DC35E3">
      <w:pPr>
        <w:autoSpaceDE w:val="0"/>
        <w:autoSpaceDN w:val="0"/>
        <w:adjustRightInd w:val="0"/>
        <w:jc w:val="both"/>
      </w:pPr>
      <w:r w:rsidRPr="00BC1DDF">
        <w:rPr>
          <w:b/>
          <w:bCs/>
          <w:i/>
          <w:iCs/>
        </w:rPr>
        <w:t xml:space="preserve">• </w:t>
      </w:r>
      <w:r w:rsidRPr="00BC1DDF">
        <w:t>положительной мотивации и познавательного интереса к учению английского языка, активной позиции учащегося при изучении нового материала; внимания к особенностям произношения и написания слов;</w:t>
      </w:r>
    </w:p>
    <w:p w:rsidR="00DC35E3" w:rsidRPr="00BC1DDF" w:rsidRDefault="00DC35E3" w:rsidP="00DC35E3">
      <w:pPr>
        <w:autoSpaceDE w:val="0"/>
        <w:autoSpaceDN w:val="0"/>
        <w:adjustRightInd w:val="0"/>
        <w:jc w:val="both"/>
      </w:pPr>
      <w:r w:rsidRPr="00BC1DDF">
        <w:rPr>
          <w:b/>
          <w:bCs/>
          <w:i/>
          <w:iCs/>
        </w:rPr>
        <w:t xml:space="preserve">• </w:t>
      </w:r>
      <w:r w:rsidRPr="00BC1DDF">
        <w:t>адекватного восприятия оценки собственной деятельности одноклассниками, учителем, способности к адекватной самооценке.</w:t>
      </w:r>
    </w:p>
    <w:p w:rsidR="00DC35E3" w:rsidRDefault="00DC35E3" w:rsidP="00DC35E3">
      <w:pPr>
        <w:autoSpaceDE w:val="0"/>
        <w:autoSpaceDN w:val="0"/>
        <w:adjustRightInd w:val="0"/>
        <w:jc w:val="both"/>
      </w:pPr>
    </w:p>
    <w:p w:rsidR="00DC35E3" w:rsidRPr="00BC1DDF" w:rsidRDefault="00DC35E3" w:rsidP="00DC35E3">
      <w:pPr>
        <w:autoSpaceDE w:val="0"/>
        <w:autoSpaceDN w:val="0"/>
        <w:adjustRightInd w:val="0"/>
        <w:jc w:val="both"/>
      </w:pPr>
      <w:r w:rsidRPr="00BC1DDF">
        <w:t>ПРЕДМЕТНЫЕ</w:t>
      </w:r>
    </w:p>
    <w:p w:rsidR="00DC35E3" w:rsidRPr="00BC1DDF" w:rsidRDefault="00DC35E3" w:rsidP="00DC35E3">
      <w:pPr>
        <w:autoSpaceDE w:val="0"/>
        <w:autoSpaceDN w:val="0"/>
        <w:adjustRightInd w:val="0"/>
        <w:jc w:val="both"/>
        <w:rPr>
          <w:b/>
          <w:bCs/>
          <w:i/>
          <w:iCs/>
        </w:rPr>
      </w:pPr>
      <w:r w:rsidRPr="00BC1DDF">
        <w:rPr>
          <w:b/>
          <w:bCs/>
          <w:i/>
          <w:iCs/>
        </w:rPr>
        <w:t>Учащиеся научатся:</w:t>
      </w:r>
    </w:p>
    <w:p w:rsidR="00DC35E3" w:rsidRPr="00BC1DDF" w:rsidRDefault="00DC35E3" w:rsidP="00DC35E3">
      <w:pPr>
        <w:autoSpaceDE w:val="0"/>
        <w:autoSpaceDN w:val="0"/>
        <w:adjustRightInd w:val="0"/>
        <w:jc w:val="both"/>
      </w:pPr>
      <w:r w:rsidRPr="00BC1DDF">
        <w:rPr>
          <w:b/>
          <w:bCs/>
          <w:i/>
          <w:iCs/>
        </w:rPr>
        <w:t xml:space="preserve">• </w:t>
      </w:r>
      <w:r w:rsidRPr="00BC1DDF">
        <w:t>произносить основные буквосочетания, звуки изучаемого языка;</w:t>
      </w:r>
    </w:p>
    <w:p w:rsidR="00DC35E3" w:rsidRPr="00BC1DDF" w:rsidRDefault="00DC35E3" w:rsidP="00DC35E3">
      <w:pPr>
        <w:autoSpaceDE w:val="0"/>
        <w:autoSpaceDN w:val="0"/>
        <w:adjustRightInd w:val="0"/>
        <w:jc w:val="both"/>
      </w:pPr>
      <w:r w:rsidRPr="00BC1DDF">
        <w:rPr>
          <w:b/>
          <w:bCs/>
          <w:i/>
          <w:iCs/>
        </w:rPr>
        <w:t xml:space="preserve">• </w:t>
      </w:r>
      <w:r w:rsidRPr="00BC1DDF">
        <w:t>называть основные правила чтения и орфографии изучаемого языка;</w:t>
      </w:r>
    </w:p>
    <w:p w:rsidR="00DC35E3" w:rsidRPr="00BC1DDF" w:rsidRDefault="00DC35E3" w:rsidP="00DC35E3">
      <w:pPr>
        <w:autoSpaceDE w:val="0"/>
        <w:autoSpaceDN w:val="0"/>
        <w:adjustRightInd w:val="0"/>
        <w:jc w:val="both"/>
      </w:pPr>
      <w:r w:rsidRPr="00BC1DDF">
        <w:rPr>
          <w:b/>
          <w:bCs/>
          <w:i/>
          <w:iCs/>
        </w:rPr>
        <w:t xml:space="preserve">• </w:t>
      </w:r>
      <w:r w:rsidRPr="00BC1DDF">
        <w:t>называть названия стран изучаемого языка, их столиц;</w:t>
      </w:r>
    </w:p>
    <w:p w:rsidR="00DC35E3" w:rsidRPr="00BC1DDF" w:rsidRDefault="00DC35E3" w:rsidP="00DC35E3">
      <w:pPr>
        <w:autoSpaceDE w:val="0"/>
        <w:autoSpaceDN w:val="0"/>
        <w:adjustRightInd w:val="0"/>
        <w:jc w:val="both"/>
      </w:pPr>
      <w:r w:rsidRPr="00BC1DDF">
        <w:rPr>
          <w:b/>
          <w:bCs/>
          <w:i/>
          <w:iCs/>
        </w:rPr>
        <w:t xml:space="preserve">• </w:t>
      </w:r>
      <w:r w:rsidRPr="00BC1DDF">
        <w:t>читать наизусть рифмованные произведения детского фольклора (на выбор из изученного);</w:t>
      </w:r>
    </w:p>
    <w:p w:rsidR="00DC35E3" w:rsidRPr="00BC1DDF" w:rsidRDefault="00DC35E3" w:rsidP="00DC35E3">
      <w:pPr>
        <w:autoSpaceDE w:val="0"/>
        <w:autoSpaceDN w:val="0"/>
        <w:adjustRightInd w:val="0"/>
        <w:jc w:val="both"/>
      </w:pPr>
      <w:r w:rsidRPr="00BC1DDF">
        <w:rPr>
          <w:b/>
          <w:bCs/>
          <w:i/>
          <w:iCs/>
        </w:rPr>
        <w:t xml:space="preserve">• </w:t>
      </w:r>
      <w:r w:rsidRPr="00BC1DDF">
        <w:t>понимать на слух речь учителя, одноклассников, основное содержание несложных текстов с опорой на зрительную наглядность;</w:t>
      </w:r>
    </w:p>
    <w:p w:rsidR="00DC35E3" w:rsidRPr="00BC1DDF" w:rsidRDefault="00DC35E3" w:rsidP="00DC35E3">
      <w:pPr>
        <w:autoSpaceDE w:val="0"/>
        <w:autoSpaceDN w:val="0"/>
        <w:adjustRightInd w:val="0"/>
        <w:jc w:val="both"/>
      </w:pPr>
      <w:r w:rsidRPr="00BC1DDF">
        <w:rPr>
          <w:b/>
          <w:bCs/>
          <w:i/>
          <w:iCs/>
        </w:rPr>
        <w:t xml:space="preserve">• </w:t>
      </w:r>
      <w:r w:rsidRPr="00BC1DDF">
        <w:t>участвовать в диалоге по темам (дом, погода, в магазине, в кафе, праздники);</w:t>
      </w:r>
    </w:p>
    <w:p w:rsidR="00DC35E3" w:rsidRPr="00BC1DDF" w:rsidRDefault="00DC35E3" w:rsidP="00DC35E3">
      <w:pPr>
        <w:autoSpaceDE w:val="0"/>
        <w:autoSpaceDN w:val="0"/>
        <w:adjustRightInd w:val="0"/>
        <w:jc w:val="both"/>
      </w:pPr>
      <w:r w:rsidRPr="00BC1DDF">
        <w:rPr>
          <w:b/>
          <w:bCs/>
          <w:i/>
          <w:iCs/>
        </w:rPr>
        <w:t xml:space="preserve">• </w:t>
      </w:r>
      <w:r w:rsidRPr="00BC1DDF">
        <w:t>расспрашивать собеседника, задавая вопросы (кто? что? где? когда? почему? с кем? сколько?), и отвечать на вопросы собеседника;</w:t>
      </w:r>
    </w:p>
    <w:p w:rsidR="00DC35E3" w:rsidRPr="00BC1DDF" w:rsidRDefault="00DC35E3" w:rsidP="00DC35E3">
      <w:pPr>
        <w:autoSpaceDE w:val="0"/>
        <w:autoSpaceDN w:val="0"/>
        <w:adjustRightInd w:val="0"/>
        <w:jc w:val="both"/>
      </w:pPr>
      <w:r w:rsidRPr="00BC1DDF">
        <w:rPr>
          <w:b/>
          <w:bCs/>
          <w:i/>
          <w:iCs/>
        </w:rPr>
        <w:t xml:space="preserve">• </w:t>
      </w:r>
      <w:r w:rsidRPr="00BC1DDF">
        <w:t>кратко рассказывать о себе, своей семье, друге, квартире (доме), свободном времени;</w:t>
      </w:r>
    </w:p>
    <w:p w:rsidR="00DC35E3" w:rsidRPr="00BC1DDF" w:rsidRDefault="00DC35E3" w:rsidP="00DC35E3">
      <w:pPr>
        <w:autoSpaceDE w:val="0"/>
        <w:autoSpaceDN w:val="0"/>
        <w:adjustRightInd w:val="0"/>
        <w:jc w:val="both"/>
      </w:pPr>
      <w:r w:rsidRPr="00BC1DDF">
        <w:rPr>
          <w:b/>
          <w:bCs/>
          <w:i/>
          <w:iCs/>
        </w:rPr>
        <w:t xml:space="preserve">• </w:t>
      </w:r>
      <w:r w:rsidRPr="00BC1DDF">
        <w:t>составлять небольшое описание предмета, картинки по</w:t>
      </w:r>
    </w:p>
    <w:p w:rsidR="00DC35E3" w:rsidRPr="00BC1DDF" w:rsidRDefault="00DC35E3" w:rsidP="00DC35E3">
      <w:pPr>
        <w:autoSpaceDE w:val="0"/>
        <w:autoSpaceDN w:val="0"/>
        <w:adjustRightInd w:val="0"/>
        <w:jc w:val="both"/>
      </w:pPr>
      <w:r w:rsidRPr="00BC1DDF">
        <w:t>образцу;</w:t>
      </w:r>
    </w:p>
    <w:p w:rsidR="00DC35E3" w:rsidRPr="00BC1DDF" w:rsidRDefault="00DC35E3" w:rsidP="00DC35E3">
      <w:pPr>
        <w:autoSpaceDE w:val="0"/>
        <w:autoSpaceDN w:val="0"/>
        <w:adjustRightInd w:val="0"/>
        <w:jc w:val="both"/>
      </w:pPr>
      <w:r w:rsidRPr="00BC1DDF">
        <w:rPr>
          <w:b/>
          <w:bCs/>
          <w:i/>
          <w:iCs/>
        </w:rPr>
        <w:t xml:space="preserve">• </w:t>
      </w:r>
      <w:r w:rsidRPr="00BC1DDF">
        <w:t>читать вслух или про себя текст, построенный на изученном языковом материале, соблюдая правила произношения и соответствующую интонацию;</w:t>
      </w:r>
    </w:p>
    <w:p w:rsidR="00DC35E3" w:rsidRPr="00BC1DDF" w:rsidRDefault="00DC35E3" w:rsidP="00DC35E3">
      <w:pPr>
        <w:autoSpaceDE w:val="0"/>
        <w:autoSpaceDN w:val="0"/>
        <w:adjustRightInd w:val="0"/>
        <w:jc w:val="both"/>
      </w:pPr>
      <w:r w:rsidRPr="00BC1DDF">
        <w:rPr>
          <w:b/>
          <w:bCs/>
          <w:i/>
          <w:iCs/>
        </w:rPr>
        <w:t xml:space="preserve">• </w:t>
      </w:r>
      <w:r w:rsidRPr="00BC1DDF">
        <w:t>вставлять в текст слова в соответствии с решаемой учебной задачей.</w:t>
      </w:r>
    </w:p>
    <w:p w:rsidR="00DC35E3" w:rsidRPr="00BC1DDF" w:rsidRDefault="00DC35E3" w:rsidP="00DC35E3">
      <w:pPr>
        <w:autoSpaceDE w:val="0"/>
        <w:autoSpaceDN w:val="0"/>
        <w:adjustRightInd w:val="0"/>
        <w:jc w:val="both"/>
        <w:rPr>
          <w:b/>
          <w:bCs/>
          <w:i/>
          <w:iCs/>
        </w:rPr>
      </w:pPr>
      <w:r w:rsidRPr="00BC1DDF">
        <w:rPr>
          <w:b/>
          <w:bCs/>
          <w:i/>
          <w:iCs/>
        </w:rPr>
        <w:t>Учащиеся получат возможность научиться:</w:t>
      </w:r>
    </w:p>
    <w:p w:rsidR="00DC35E3" w:rsidRDefault="00DC35E3" w:rsidP="00DC35E3">
      <w:pPr>
        <w:autoSpaceDE w:val="0"/>
        <w:autoSpaceDN w:val="0"/>
        <w:adjustRightInd w:val="0"/>
        <w:jc w:val="both"/>
      </w:pPr>
      <w:r w:rsidRPr="00BC1DDF">
        <w:rPr>
          <w:b/>
          <w:bCs/>
          <w:i/>
          <w:iCs/>
        </w:rPr>
        <w:t xml:space="preserve">• </w:t>
      </w:r>
      <w:r w:rsidRPr="00BC1DDF">
        <w:t>использовать приобретённые знания и коммуникативные умения в практической деятельности и повседневной жизни для устного общения с носителями английского языка в доступных младшим школьникам пределах.</w:t>
      </w:r>
    </w:p>
    <w:p w:rsidR="00DC35E3" w:rsidRPr="00BC1DDF" w:rsidRDefault="00DC35E3" w:rsidP="00DC35E3">
      <w:pPr>
        <w:autoSpaceDE w:val="0"/>
        <w:autoSpaceDN w:val="0"/>
        <w:adjustRightInd w:val="0"/>
        <w:jc w:val="both"/>
      </w:pPr>
      <w:r w:rsidRPr="00BC1DDF">
        <w:t>МЕТАПРЕДМЕТНЫЕ</w:t>
      </w:r>
    </w:p>
    <w:p w:rsidR="00DC35E3" w:rsidRPr="00BC1DDF" w:rsidRDefault="00DC35E3" w:rsidP="00DC35E3">
      <w:pPr>
        <w:autoSpaceDE w:val="0"/>
        <w:autoSpaceDN w:val="0"/>
        <w:adjustRightInd w:val="0"/>
        <w:jc w:val="both"/>
        <w:rPr>
          <w:b/>
          <w:bCs/>
        </w:rPr>
      </w:pPr>
      <w:r w:rsidRPr="00BC1DDF">
        <w:rPr>
          <w:b/>
          <w:bCs/>
        </w:rPr>
        <w:t>Регулятивные</w:t>
      </w:r>
    </w:p>
    <w:p w:rsidR="00DC35E3" w:rsidRPr="00BC1DDF" w:rsidRDefault="00DC35E3" w:rsidP="00DC35E3">
      <w:pPr>
        <w:autoSpaceDE w:val="0"/>
        <w:autoSpaceDN w:val="0"/>
        <w:adjustRightInd w:val="0"/>
        <w:jc w:val="both"/>
        <w:rPr>
          <w:b/>
          <w:bCs/>
          <w:i/>
          <w:iCs/>
        </w:rPr>
      </w:pPr>
      <w:r w:rsidRPr="00BC1DDF">
        <w:rPr>
          <w:b/>
          <w:bCs/>
          <w:i/>
          <w:iCs/>
        </w:rPr>
        <w:t>Учащиеся научатся:</w:t>
      </w:r>
    </w:p>
    <w:p w:rsidR="00DC35E3" w:rsidRPr="0072345D" w:rsidRDefault="00DC35E3" w:rsidP="00DC35E3">
      <w:pPr>
        <w:autoSpaceDE w:val="0"/>
        <w:autoSpaceDN w:val="0"/>
        <w:adjustRightInd w:val="0"/>
        <w:jc w:val="both"/>
      </w:pPr>
      <w:r w:rsidRPr="0072345D">
        <w:rPr>
          <w:b/>
          <w:bCs/>
          <w:i/>
          <w:iCs/>
        </w:rPr>
        <w:t xml:space="preserve">• </w:t>
      </w:r>
      <w:r w:rsidRPr="0072345D">
        <w:t>самостоятельно организовывать своё рабочее место в соответствии с целью выполнения заданий;</w:t>
      </w:r>
    </w:p>
    <w:p w:rsidR="00DC35E3" w:rsidRPr="0072345D" w:rsidRDefault="00DC35E3" w:rsidP="00DC35E3">
      <w:pPr>
        <w:autoSpaceDE w:val="0"/>
        <w:autoSpaceDN w:val="0"/>
        <w:adjustRightInd w:val="0"/>
        <w:jc w:val="both"/>
      </w:pPr>
      <w:r w:rsidRPr="0072345D">
        <w:rPr>
          <w:b/>
          <w:bCs/>
          <w:i/>
          <w:iCs/>
        </w:rPr>
        <w:lastRenderedPageBreak/>
        <w:t xml:space="preserve">• </w:t>
      </w:r>
      <w:r w:rsidRPr="0072345D">
        <w:t>определять цель учебной деятельности под руководством учителя и соотносить свои действия с поставленной целью;</w:t>
      </w:r>
    </w:p>
    <w:p w:rsidR="00DC35E3" w:rsidRPr="0072345D" w:rsidRDefault="00DC35E3" w:rsidP="00DC35E3">
      <w:pPr>
        <w:autoSpaceDE w:val="0"/>
        <w:autoSpaceDN w:val="0"/>
        <w:adjustRightInd w:val="0"/>
        <w:jc w:val="both"/>
      </w:pPr>
      <w:r w:rsidRPr="0072345D">
        <w:rPr>
          <w:b/>
          <w:bCs/>
          <w:i/>
          <w:iCs/>
        </w:rPr>
        <w:t xml:space="preserve">• </w:t>
      </w:r>
      <w:r w:rsidRPr="0072345D">
        <w:t>следовать при выполнении заданий инструкциям учителя и изученным правилам;</w:t>
      </w:r>
    </w:p>
    <w:p w:rsidR="00DC35E3" w:rsidRPr="0072345D" w:rsidRDefault="00DC35E3" w:rsidP="00DC35E3">
      <w:pPr>
        <w:autoSpaceDE w:val="0"/>
        <w:autoSpaceDN w:val="0"/>
        <w:adjustRightInd w:val="0"/>
        <w:jc w:val="both"/>
      </w:pPr>
      <w:r w:rsidRPr="0072345D">
        <w:rPr>
          <w:b/>
          <w:bCs/>
          <w:i/>
          <w:iCs/>
        </w:rPr>
        <w:t xml:space="preserve">• </w:t>
      </w:r>
      <w:r w:rsidRPr="0072345D">
        <w:t>намечать план действий при работе в паре, составлять простой план действий при написании творческой работы, создании проектов;</w:t>
      </w:r>
    </w:p>
    <w:p w:rsidR="00DC35E3" w:rsidRPr="0072345D" w:rsidRDefault="00DC35E3" w:rsidP="00DC35E3">
      <w:pPr>
        <w:autoSpaceDE w:val="0"/>
        <w:autoSpaceDN w:val="0"/>
        <w:adjustRightInd w:val="0"/>
        <w:jc w:val="both"/>
      </w:pPr>
      <w:r w:rsidRPr="0072345D">
        <w:rPr>
          <w:b/>
          <w:bCs/>
          <w:i/>
          <w:iCs/>
        </w:rPr>
        <w:t xml:space="preserve">• </w:t>
      </w:r>
      <w:r w:rsidRPr="0072345D">
        <w:t>использовать изученные способы и приёмы действий при решении языковых задач;</w:t>
      </w:r>
    </w:p>
    <w:p w:rsidR="00DC35E3" w:rsidRPr="0072345D" w:rsidRDefault="00DC35E3" w:rsidP="00DC35E3">
      <w:pPr>
        <w:autoSpaceDE w:val="0"/>
        <w:autoSpaceDN w:val="0"/>
        <w:adjustRightInd w:val="0"/>
        <w:jc w:val="both"/>
      </w:pPr>
      <w:r w:rsidRPr="0072345D">
        <w:rPr>
          <w:b/>
          <w:bCs/>
          <w:i/>
          <w:iCs/>
        </w:rPr>
        <w:t xml:space="preserve">• </w:t>
      </w:r>
      <w:r w:rsidRPr="0072345D">
        <w:t>оценивать правильность выполненного задания на основе сравнения с предыдущими заданиями или на основе различных образцов и критериев (под руководством учителя);</w:t>
      </w:r>
    </w:p>
    <w:p w:rsidR="00DC35E3" w:rsidRPr="0072345D" w:rsidRDefault="00DC35E3" w:rsidP="00DC35E3">
      <w:pPr>
        <w:autoSpaceDE w:val="0"/>
        <w:autoSpaceDN w:val="0"/>
        <w:adjustRightInd w:val="0"/>
        <w:jc w:val="both"/>
      </w:pPr>
      <w:r w:rsidRPr="0072345D">
        <w:rPr>
          <w:b/>
          <w:bCs/>
          <w:i/>
          <w:iCs/>
        </w:rPr>
        <w:t xml:space="preserve">• </w:t>
      </w:r>
      <w:r w:rsidRPr="0072345D">
        <w:t>осуществлять само- и взаимопроверку, используя способ сличения своей работы с заданным эталоном;</w:t>
      </w:r>
    </w:p>
    <w:p w:rsidR="00DC35E3" w:rsidRPr="0072345D" w:rsidRDefault="00DC35E3" w:rsidP="00DC35E3">
      <w:pPr>
        <w:autoSpaceDE w:val="0"/>
        <w:autoSpaceDN w:val="0"/>
        <w:adjustRightInd w:val="0"/>
        <w:jc w:val="both"/>
      </w:pPr>
      <w:r w:rsidRPr="0072345D">
        <w:rPr>
          <w:b/>
          <w:bCs/>
          <w:i/>
          <w:iCs/>
        </w:rPr>
        <w:t xml:space="preserve">• </w:t>
      </w:r>
      <w:r w:rsidRPr="0072345D">
        <w:t>вносить необходимые дополнения, исправления в свою работу, находить и исправлять ошибки, допущенные при списывании, письме по памяти;</w:t>
      </w:r>
    </w:p>
    <w:p w:rsidR="00DC35E3" w:rsidRPr="0072345D" w:rsidRDefault="00DC35E3" w:rsidP="00DC35E3">
      <w:pPr>
        <w:autoSpaceDE w:val="0"/>
        <w:autoSpaceDN w:val="0"/>
        <w:adjustRightInd w:val="0"/>
        <w:jc w:val="both"/>
      </w:pPr>
      <w:r w:rsidRPr="0072345D">
        <w:rPr>
          <w:b/>
          <w:bCs/>
          <w:i/>
          <w:iCs/>
        </w:rPr>
        <w:t xml:space="preserve">• </w:t>
      </w:r>
      <w:r w:rsidRPr="0072345D">
        <w:t>адекватно оценивать правильность выполнения своих учебных действий.</w:t>
      </w:r>
    </w:p>
    <w:p w:rsidR="00DC35E3" w:rsidRPr="00BC1DDF" w:rsidRDefault="00DC35E3" w:rsidP="00DC35E3">
      <w:pPr>
        <w:autoSpaceDE w:val="0"/>
        <w:autoSpaceDN w:val="0"/>
        <w:adjustRightInd w:val="0"/>
        <w:jc w:val="both"/>
        <w:rPr>
          <w:b/>
          <w:bCs/>
          <w:i/>
          <w:iCs/>
        </w:rPr>
      </w:pPr>
      <w:r w:rsidRPr="00BC1DDF">
        <w:rPr>
          <w:b/>
          <w:bCs/>
          <w:i/>
          <w:iCs/>
        </w:rPr>
        <w:t>Учащиеся получат возможность научиться:</w:t>
      </w:r>
    </w:p>
    <w:p w:rsidR="00DC35E3" w:rsidRPr="00BC1DDF" w:rsidRDefault="00DC35E3" w:rsidP="00DC35E3">
      <w:pPr>
        <w:autoSpaceDE w:val="0"/>
        <w:autoSpaceDN w:val="0"/>
        <w:adjustRightInd w:val="0"/>
        <w:jc w:val="both"/>
      </w:pPr>
      <w:r w:rsidRPr="00BC1DDF">
        <w:rPr>
          <w:b/>
          <w:bCs/>
          <w:i/>
          <w:iCs/>
        </w:rPr>
        <w:t xml:space="preserve">• </w:t>
      </w:r>
      <w:r w:rsidRPr="00BC1DDF">
        <w:t>самостоятельно определять цель учебной деятельности, соотносить свои действия с поставленной целью;</w:t>
      </w:r>
    </w:p>
    <w:p w:rsidR="00DC35E3" w:rsidRPr="00BC1DDF" w:rsidRDefault="00DC35E3" w:rsidP="00DC35E3">
      <w:pPr>
        <w:autoSpaceDE w:val="0"/>
        <w:autoSpaceDN w:val="0"/>
        <w:adjustRightInd w:val="0"/>
        <w:jc w:val="both"/>
      </w:pPr>
      <w:r w:rsidRPr="00BC1DDF">
        <w:rPr>
          <w:b/>
          <w:bCs/>
          <w:i/>
          <w:iCs/>
        </w:rPr>
        <w:t xml:space="preserve">• </w:t>
      </w:r>
      <w:r w:rsidRPr="00BC1DDF">
        <w:t>осознавать цели и задачи изучения курса, раздела;</w:t>
      </w:r>
    </w:p>
    <w:p w:rsidR="00DC35E3" w:rsidRPr="00BC1DDF" w:rsidRDefault="00DC35E3" w:rsidP="00DC35E3">
      <w:pPr>
        <w:autoSpaceDE w:val="0"/>
        <w:autoSpaceDN w:val="0"/>
        <w:adjustRightInd w:val="0"/>
        <w:jc w:val="both"/>
      </w:pPr>
      <w:r w:rsidRPr="00BC1DDF">
        <w:rPr>
          <w:b/>
          <w:bCs/>
          <w:i/>
          <w:iCs/>
        </w:rPr>
        <w:t xml:space="preserve">• </w:t>
      </w:r>
      <w:r w:rsidRPr="00BC1DDF">
        <w:t>планировать свои действия для реализации задач урока в групповой и парной работе;</w:t>
      </w:r>
    </w:p>
    <w:p w:rsidR="00DC35E3" w:rsidRPr="00BC1DDF" w:rsidRDefault="00DC35E3" w:rsidP="00DC35E3">
      <w:pPr>
        <w:autoSpaceDE w:val="0"/>
        <w:autoSpaceDN w:val="0"/>
        <w:adjustRightInd w:val="0"/>
        <w:jc w:val="both"/>
      </w:pPr>
      <w:r w:rsidRPr="00BC1DDF">
        <w:rPr>
          <w:b/>
          <w:bCs/>
          <w:i/>
          <w:iCs/>
        </w:rPr>
        <w:t xml:space="preserve">• </w:t>
      </w:r>
      <w:r w:rsidRPr="00BC1DDF">
        <w:t>осознавать способы и приёмы действий при решении языковых задач;</w:t>
      </w:r>
    </w:p>
    <w:p w:rsidR="00DC35E3" w:rsidRPr="00BC1DDF" w:rsidRDefault="00DC35E3" w:rsidP="00DC35E3">
      <w:pPr>
        <w:autoSpaceDE w:val="0"/>
        <w:autoSpaceDN w:val="0"/>
        <w:adjustRightInd w:val="0"/>
        <w:jc w:val="both"/>
      </w:pPr>
      <w:r w:rsidRPr="00BC1DDF">
        <w:rPr>
          <w:b/>
          <w:bCs/>
          <w:i/>
          <w:iCs/>
        </w:rPr>
        <w:t xml:space="preserve">• </w:t>
      </w:r>
      <w:r w:rsidRPr="00BC1DDF">
        <w:t>оценивать собственную успешность в обучении английскому языку.</w:t>
      </w:r>
    </w:p>
    <w:p w:rsidR="00DC35E3" w:rsidRPr="00BC1DDF" w:rsidRDefault="00DC35E3" w:rsidP="00DC35E3">
      <w:pPr>
        <w:autoSpaceDE w:val="0"/>
        <w:autoSpaceDN w:val="0"/>
        <w:adjustRightInd w:val="0"/>
        <w:jc w:val="both"/>
        <w:rPr>
          <w:b/>
          <w:bCs/>
        </w:rPr>
      </w:pPr>
      <w:r w:rsidRPr="00BC1DDF">
        <w:rPr>
          <w:b/>
          <w:bCs/>
        </w:rPr>
        <w:t>Познавательные</w:t>
      </w:r>
    </w:p>
    <w:p w:rsidR="00DC35E3" w:rsidRPr="00BC1DDF" w:rsidRDefault="00DC35E3" w:rsidP="00DC35E3">
      <w:pPr>
        <w:autoSpaceDE w:val="0"/>
        <w:autoSpaceDN w:val="0"/>
        <w:adjustRightInd w:val="0"/>
        <w:jc w:val="both"/>
        <w:rPr>
          <w:b/>
          <w:bCs/>
          <w:i/>
          <w:iCs/>
        </w:rPr>
      </w:pPr>
      <w:r w:rsidRPr="00BC1DDF">
        <w:rPr>
          <w:b/>
          <w:bCs/>
          <w:i/>
          <w:iCs/>
        </w:rPr>
        <w:t>Учащиеся научатся:</w:t>
      </w:r>
    </w:p>
    <w:p w:rsidR="00DC35E3" w:rsidRPr="00BC1DDF" w:rsidRDefault="00DC35E3" w:rsidP="00DC35E3">
      <w:pPr>
        <w:autoSpaceDE w:val="0"/>
        <w:autoSpaceDN w:val="0"/>
        <w:adjustRightInd w:val="0"/>
        <w:jc w:val="both"/>
      </w:pPr>
      <w:r w:rsidRPr="00BC1DDF">
        <w:rPr>
          <w:b/>
          <w:bCs/>
          <w:i/>
          <w:iCs/>
        </w:rPr>
        <w:t xml:space="preserve">• </w:t>
      </w:r>
      <w:r w:rsidRPr="00BC1DDF">
        <w:t>осуществлять поиск необходимой информации для выполнения учебных заданий (в справочниках, словарях, таблицах), пользоваться англо-русским словарём;</w:t>
      </w:r>
    </w:p>
    <w:p w:rsidR="00DC35E3" w:rsidRPr="00BC1DDF" w:rsidRDefault="00DC35E3" w:rsidP="00DC35E3">
      <w:pPr>
        <w:autoSpaceDE w:val="0"/>
        <w:autoSpaceDN w:val="0"/>
        <w:adjustRightInd w:val="0"/>
        <w:jc w:val="both"/>
      </w:pPr>
      <w:r w:rsidRPr="00BC1DDF">
        <w:rPr>
          <w:b/>
          <w:bCs/>
          <w:i/>
          <w:iCs/>
        </w:rPr>
        <w:t xml:space="preserve">• </w:t>
      </w:r>
      <w:r w:rsidRPr="00BC1DDF">
        <w:t>выделять существенную информацию из читаемых текстов;</w:t>
      </w:r>
    </w:p>
    <w:p w:rsidR="00DC35E3" w:rsidRPr="00BC1DDF" w:rsidRDefault="00DC35E3" w:rsidP="00DC35E3">
      <w:pPr>
        <w:autoSpaceDE w:val="0"/>
        <w:autoSpaceDN w:val="0"/>
        <w:adjustRightInd w:val="0"/>
        <w:jc w:val="both"/>
      </w:pPr>
      <w:r w:rsidRPr="00BC1DDF">
        <w:rPr>
          <w:b/>
          <w:bCs/>
          <w:i/>
          <w:iCs/>
        </w:rPr>
        <w:t xml:space="preserve">• </w:t>
      </w:r>
      <w:r w:rsidRPr="00BC1DDF">
        <w:t>свободно ориентироваться в учебнике, используя информацию форзацев, оглавления, справочного бюро;</w:t>
      </w:r>
    </w:p>
    <w:p w:rsidR="00DC35E3" w:rsidRPr="00BC1DDF" w:rsidRDefault="00DC35E3" w:rsidP="00DC35E3">
      <w:pPr>
        <w:autoSpaceDE w:val="0"/>
        <w:autoSpaceDN w:val="0"/>
        <w:adjustRightInd w:val="0"/>
        <w:jc w:val="both"/>
      </w:pPr>
      <w:r w:rsidRPr="00BC1DDF">
        <w:rPr>
          <w:b/>
          <w:bCs/>
          <w:i/>
          <w:iCs/>
        </w:rPr>
        <w:t xml:space="preserve">• </w:t>
      </w:r>
      <w:r w:rsidRPr="00BC1DDF">
        <w:t>находить, анализировать, сравнивать, характеризовать единицы языка: звуки, части слова, части речи;</w:t>
      </w:r>
    </w:p>
    <w:p w:rsidR="00DC35E3" w:rsidRPr="00BC1DDF" w:rsidRDefault="00DC35E3" w:rsidP="00DC35E3">
      <w:pPr>
        <w:autoSpaceDE w:val="0"/>
        <w:autoSpaceDN w:val="0"/>
        <w:adjustRightInd w:val="0"/>
        <w:jc w:val="both"/>
      </w:pPr>
      <w:r w:rsidRPr="00BC1DDF">
        <w:rPr>
          <w:b/>
          <w:bCs/>
          <w:i/>
          <w:iCs/>
        </w:rPr>
        <w:t xml:space="preserve">• </w:t>
      </w:r>
      <w:r w:rsidRPr="00BC1DDF">
        <w:t>осуществлять синтез как составление целого из частей (составление предложений).</w:t>
      </w:r>
    </w:p>
    <w:p w:rsidR="00DC35E3" w:rsidRPr="00BC1DDF" w:rsidRDefault="00DC35E3" w:rsidP="00DC35E3">
      <w:pPr>
        <w:autoSpaceDE w:val="0"/>
        <w:autoSpaceDN w:val="0"/>
        <w:adjustRightInd w:val="0"/>
        <w:jc w:val="both"/>
        <w:rPr>
          <w:b/>
          <w:bCs/>
          <w:i/>
          <w:iCs/>
        </w:rPr>
      </w:pPr>
      <w:r w:rsidRPr="00BC1DDF">
        <w:rPr>
          <w:b/>
          <w:bCs/>
          <w:i/>
          <w:iCs/>
        </w:rPr>
        <w:t>Учащиеся получат возможность научиться:</w:t>
      </w:r>
    </w:p>
    <w:p w:rsidR="00DC35E3" w:rsidRPr="00BC1DDF" w:rsidRDefault="00DC35E3" w:rsidP="00DC35E3">
      <w:pPr>
        <w:autoSpaceDE w:val="0"/>
        <w:autoSpaceDN w:val="0"/>
        <w:adjustRightInd w:val="0"/>
        <w:jc w:val="both"/>
      </w:pPr>
      <w:r w:rsidRPr="00BC1DDF">
        <w:rPr>
          <w:b/>
          <w:bCs/>
          <w:i/>
          <w:iCs/>
        </w:rPr>
        <w:t xml:space="preserve">• </w:t>
      </w:r>
      <w:r w:rsidRPr="00BC1DDF">
        <w:t>осуществлять поиск необходимой информации в рамках</w:t>
      </w:r>
    </w:p>
    <w:p w:rsidR="00DC35E3" w:rsidRPr="00BC1DDF" w:rsidRDefault="00DC35E3" w:rsidP="00DC35E3">
      <w:pPr>
        <w:autoSpaceDE w:val="0"/>
        <w:autoSpaceDN w:val="0"/>
        <w:adjustRightInd w:val="0"/>
        <w:jc w:val="both"/>
      </w:pPr>
      <w:r w:rsidRPr="00BC1DDF">
        <w:t>проектной деятельности (в справочниках, словарях, таблицах, детских энциклопедиях);</w:t>
      </w:r>
    </w:p>
    <w:p w:rsidR="00DC35E3" w:rsidRPr="00BC1DDF" w:rsidRDefault="00DC35E3" w:rsidP="00DC35E3">
      <w:pPr>
        <w:autoSpaceDE w:val="0"/>
        <w:autoSpaceDN w:val="0"/>
        <w:adjustRightInd w:val="0"/>
        <w:jc w:val="both"/>
      </w:pPr>
      <w:r w:rsidRPr="00BC1DDF">
        <w:rPr>
          <w:b/>
          <w:bCs/>
          <w:i/>
          <w:iCs/>
        </w:rPr>
        <w:t xml:space="preserve">• </w:t>
      </w:r>
      <w:r w:rsidRPr="00BC1DDF">
        <w:t>ориентироваться в учебнике: определять, прогнозировать, что будет освоено при изучении данного раздела;</w:t>
      </w:r>
    </w:p>
    <w:p w:rsidR="00DC35E3" w:rsidRPr="00BC1DDF" w:rsidRDefault="00DC35E3" w:rsidP="00DC35E3">
      <w:pPr>
        <w:autoSpaceDE w:val="0"/>
        <w:autoSpaceDN w:val="0"/>
        <w:adjustRightInd w:val="0"/>
        <w:jc w:val="both"/>
      </w:pPr>
      <w:r w:rsidRPr="00BC1DDF">
        <w:t>определять круг своего незнания, осуществлять выбор заданий под определённую задачу;</w:t>
      </w:r>
    </w:p>
    <w:p w:rsidR="00DC35E3" w:rsidRPr="00BC1DDF" w:rsidRDefault="00DC35E3" w:rsidP="00DC35E3">
      <w:pPr>
        <w:autoSpaceDE w:val="0"/>
        <w:autoSpaceDN w:val="0"/>
        <w:adjustRightInd w:val="0"/>
        <w:jc w:val="both"/>
      </w:pPr>
      <w:r w:rsidRPr="00BC1DDF">
        <w:rPr>
          <w:b/>
          <w:bCs/>
          <w:i/>
          <w:iCs/>
        </w:rPr>
        <w:t xml:space="preserve">• </w:t>
      </w:r>
      <w:r w:rsidRPr="00BC1DDF">
        <w:t>сравнивать языковые явления русского и английского языков на уровне отдельных звуков, букв, слов, словосочетаний, простых предложений;</w:t>
      </w:r>
    </w:p>
    <w:p w:rsidR="00DC35E3" w:rsidRPr="00BC1DDF" w:rsidRDefault="00DC35E3" w:rsidP="00DC35E3">
      <w:pPr>
        <w:autoSpaceDE w:val="0"/>
        <w:autoSpaceDN w:val="0"/>
        <w:adjustRightInd w:val="0"/>
        <w:jc w:val="both"/>
      </w:pPr>
      <w:r w:rsidRPr="00BC1DDF">
        <w:rPr>
          <w:b/>
          <w:bCs/>
          <w:i/>
          <w:iCs/>
        </w:rPr>
        <w:t xml:space="preserve">• </w:t>
      </w:r>
      <w:r w:rsidRPr="00BC1DDF">
        <w:t>преобразовывать словесную информацию в условные модели и наоборот;</w:t>
      </w:r>
    </w:p>
    <w:p w:rsidR="00DC35E3" w:rsidRPr="00BC1DDF" w:rsidRDefault="00DC35E3" w:rsidP="00DC35E3">
      <w:pPr>
        <w:autoSpaceDE w:val="0"/>
        <w:autoSpaceDN w:val="0"/>
        <w:adjustRightInd w:val="0"/>
        <w:jc w:val="both"/>
      </w:pPr>
      <w:r w:rsidRPr="00BC1DDF">
        <w:rPr>
          <w:b/>
          <w:bCs/>
          <w:i/>
          <w:iCs/>
        </w:rPr>
        <w:t xml:space="preserve">• </w:t>
      </w:r>
      <w:r w:rsidRPr="00BC1DDF">
        <w:t>находить, анализировать, сравнивать, характеризовать единицы языка: части речи; виды предложений;</w:t>
      </w:r>
    </w:p>
    <w:p w:rsidR="00DC35E3" w:rsidRPr="0072345D" w:rsidRDefault="00DC35E3" w:rsidP="00DC35E3">
      <w:pPr>
        <w:autoSpaceDE w:val="0"/>
        <w:autoSpaceDN w:val="0"/>
        <w:adjustRightInd w:val="0"/>
        <w:jc w:val="both"/>
      </w:pPr>
      <w:r w:rsidRPr="00BC1DDF">
        <w:rPr>
          <w:b/>
          <w:bCs/>
          <w:i/>
          <w:iCs/>
        </w:rPr>
        <w:t xml:space="preserve">• </w:t>
      </w:r>
      <w:r w:rsidRPr="00BC1DDF">
        <w:t>осуществлять синтез как составление целого из частей (составление текстов).</w:t>
      </w:r>
    </w:p>
    <w:p w:rsidR="00DC35E3" w:rsidRPr="00BC1DDF" w:rsidRDefault="00DC35E3" w:rsidP="00DC35E3">
      <w:pPr>
        <w:autoSpaceDE w:val="0"/>
        <w:autoSpaceDN w:val="0"/>
        <w:adjustRightInd w:val="0"/>
        <w:jc w:val="both"/>
        <w:rPr>
          <w:b/>
          <w:bCs/>
        </w:rPr>
      </w:pPr>
      <w:r w:rsidRPr="00BC1DDF">
        <w:rPr>
          <w:b/>
          <w:bCs/>
        </w:rPr>
        <w:t>Коммуникативные</w:t>
      </w:r>
    </w:p>
    <w:p w:rsidR="00DC35E3" w:rsidRPr="00BC1DDF" w:rsidRDefault="00DC35E3" w:rsidP="00DC35E3">
      <w:pPr>
        <w:autoSpaceDE w:val="0"/>
        <w:autoSpaceDN w:val="0"/>
        <w:adjustRightInd w:val="0"/>
        <w:jc w:val="both"/>
        <w:rPr>
          <w:b/>
          <w:bCs/>
          <w:i/>
          <w:iCs/>
        </w:rPr>
      </w:pPr>
      <w:r w:rsidRPr="00BC1DDF">
        <w:rPr>
          <w:b/>
          <w:bCs/>
          <w:i/>
          <w:iCs/>
        </w:rPr>
        <w:t>Учащиеся научатся:</w:t>
      </w:r>
    </w:p>
    <w:p w:rsidR="00DC35E3" w:rsidRPr="00BC1DDF" w:rsidRDefault="00DC35E3" w:rsidP="00DC35E3">
      <w:pPr>
        <w:autoSpaceDE w:val="0"/>
        <w:autoSpaceDN w:val="0"/>
        <w:adjustRightInd w:val="0"/>
        <w:jc w:val="both"/>
      </w:pPr>
      <w:r w:rsidRPr="00BC1DDF">
        <w:rPr>
          <w:b/>
          <w:bCs/>
          <w:i/>
          <w:iCs/>
        </w:rPr>
        <w:t xml:space="preserve">• </w:t>
      </w:r>
      <w:r w:rsidRPr="00BC1DDF">
        <w:t>соблюдать элементарные нормы речевого этикета, принятые в странах изучаемого языка;</w:t>
      </w:r>
    </w:p>
    <w:p w:rsidR="00DC35E3" w:rsidRPr="00BC1DDF" w:rsidRDefault="00DC35E3" w:rsidP="00DC35E3">
      <w:pPr>
        <w:autoSpaceDE w:val="0"/>
        <w:autoSpaceDN w:val="0"/>
        <w:adjustRightInd w:val="0"/>
        <w:jc w:val="both"/>
      </w:pPr>
      <w:r w:rsidRPr="00BC1DDF">
        <w:rPr>
          <w:b/>
          <w:bCs/>
          <w:i/>
          <w:iCs/>
        </w:rPr>
        <w:t xml:space="preserve">• </w:t>
      </w:r>
      <w:r w:rsidRPr="00BC1DDF">
        <w:t>понимать речь учителя и одноклассников в процессе общения на уроке;</w:t>
      </w:r>
    </w:p>
    <w:p w:rsidR="00DC35E3" w:rsidRPr="00BC1DDF" w:rsidRDefault="00DC35E3" w:rsidP="00DC35E3">
      <w:pPr>
        <w:autoSpaceDE w:val="0"/>
        <w:autoSpaceDN w:val="0"/>
        <w:adjustRightInd w:val="0"/>
        <w:jc w:val="both"/>
      </w:pPr>
      <w:r w:rsidRPr="00BC1DDF">
        <w:rPr>
          <w:b/>
          <w:bCs/>
          <w:i/>
          <w:iCs/>
        </w:rPr>
        <w:t xml:space="preserve">• </w:t>
      </w:r>
      <w:r w:rsidRPr="00BC1DDF">
        <w:t>читать вслух и про себя тексты учебников, понимать смысл небольших простых сообщений; основное содержание несложных рассказов;</w:t>
      </w:r>
    </w:p>
    <w:p w:rsidR="00DC35E3" w:rsidRPr="00BC1DDF" w:rsidRDefault="00DC35E3" w:rsidP="00DC35E3">
      <w:pPr>
        <w:autoSpaceDE w:val="0"/>
        <w:autoSpaceDN w:val="0"/>
        <w:adjustRightInd w:val="0"/>
        <w:jc w:val="both"/>
      </w:pPr>
      <w:r w:rsidRPr="00BC1DDF">
        <w:rPr>
          <w:b/>
          <w:bCs/>
          <w:i/>
          <w:iCs/>
        </w:rPr>
        <w:t xml:space="preserve">• </w:t>
      </w:r>
      <w:r w:rsidRPr="00BC1DDF">
        <w:t>составлять небольшие монологические высказывания: о себе, своём друге, своей семье, о будущей профессии, о погоде, покупках (еда, одежда, игрушки), дне рождения, прошедших выходных и планах на каникулы; описание предмета, картинки; описание своего дома (квартиры),</w:t>
      </w:r>
    </w:p>
    <w:p w:rsidR="00DC35E3" w:rsidRPr="00BC1DDF" w:rsidRDefault="00DC35E3" w:rsidP="00DC35E3">
      <w:pPr>
        <w:autoSpaceDE w:val="0"/>
        <w:autoSpaceDN w:val="0"/>
        <w:adjustRightInd w:val="0"/>
        <w:jc w:val="both"/>
      </w:pPr>
      <w:r w:rsidRPr="00BC1DDF">
        <w:lastRenderedPageBreak/>
        <w:t>персонажей прочитанной сказки с опорой на картинку, быть терпимыми к другим мнениям, учитывать их в совместной работе;</w:t>
      </w:r>
    </w:p>
    <w:p w:rsidR="00DC35E3" w:rsidRPr="00BC1DDF" w:rsidRDefault="00DC35E3" w:rsidP="00DC35E3">
      <w:pPr>
        <w:autoSpaceDE w:val="0"/>
        <w:autoSpaceDN w:val="0"/>
        <w:adjustRightInd w:val="0"/>
        <w:jc w:val="both"/>
      </w:pPr>
      <w:r w:rsidRPr="00BC1DDF">
        <w:rPr>
          <w:b/>
          <w:bCs/>
          <w:i/>
          <w:iCs/>
        </w:rPr>
        <w:t xml:space="preserve">• </w:t>
      </w:r>
      <w:r w:rsidRPr="00BC1DDF">
        <w:t>договариваться и приходить к общему решению, работая в паре, в группе;</w:t>
      </w:r>
    </w:p>
    <w:p w:rsidR="00DC35E3" w:rsidRPr="00BC1DDF" w:rsidRDefault="00DC35E3" w:rsidP="00DC35E3">
      <w:pPr>
        <w:autoSpaceDE w:val="0"/>
        <w:autoSpaceDN w:val="0"/>
        <w:adjustRightInd w:val="0"/>
        <w:jc w:val="both"/>
      </w:pPr>
      <w:r w:rsidRPr="00BC1DDF">
        <w:rPr>
          <w:b/>
          <w:bCs/>
          <w:i/>
          <w:iCs/>
        </w:rPr>
        <w:t xml:space="preserve">• </w:t>
      </w:r>
      <w:r w:rsidRPr="00BC1DDF">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DC35E3" w:rsidRPr="00BC1DDF" w:rsidRDefault="00DC35E3" w:rsidP="00DC35E3">
      <w:pPr>
        <w:autoSpaceDE w:val="0"/>
        <w:autoSpaceDN w:val="0"/>
        <w:adjustRightInd w:val="0"/>
        <w:jc w:val="both"/>
        <w:rPr>
          <w:b/>
          <w:bCs/>
          <w:i/>
          <w:iCs/>
        </w:rPr>
      </w:pPr>
      <w:r w:rsidRPr="00BC1DDF">
        <w:rPr>
          <w:b/>
          <w:bCs/>
          <w:i/>
          <w:iCs/>
        </w:rPr>
        <w:t>Учащиеся получат возможность научиться:</w:t>
      </w:r>
    </w:p>
    <w:p w:rsidR="00DC35E3" w:rsidRPr="00BC1DDF" w:rsidRDefault="00DC35E3" w:rsidP="00DC35E3">
      <w:pPr>
        <w:autoSpaceDE w:val="0"/>
        <w:autoSpaceDN w:val="0"/>
        <w:adjustRightInd w:val="0"/>
        <w:jc w:val="both"/>
      </w:pPr>
      <w:r w:rsidRPr="00BC1DDF">
        <w:rPr>
          <w:b/>
          <w:bCs/>
          <w:i/>
          <w:iCs/>
        </w:rPr>
        <w:t xml:space="preserve">• </w:t>
      </w:r>
      <w:r w:rsidRPr="00BC1DDF">
        <w:t>участвовать в диалоге этикетного характера (уметь приветствовать и отвечать на приветствие, познакомиться, представиться, попрощаться, извиниться), диалоге-расспросе (уметь задавать вопросы: кто? что? когда? где? куда? с чем? почему? сколько?), диалоге-побуждении к действию (уметь обратиться с просьбой и выразить готовность или отказ её выполнить, используя побудительные предложения), в диалоге о прочитанном или прослушанном произведении детского фольклора;</w:t>
      </w:r>
    </w:p>
    <w:p w:rsidR="00DC35E3" w:rsidRPr="00BC1DDF" w:rsidRDefault="00DC35E3" w:rsidP="00DC35E3">
      <w:pPr>
        <w:autoSpaceDE w:val="0"/>
        <w:autoSpaceDN w:val="0"/>
        <w:adjustRightInd w:val="0"/>
        <w:jc w:val="both"/>
      </w:pPr>
      <w:r w:rsidRPr="00BC1DDF">
        <w:rPr>
          <w:b/>
          <w:bCs/>
          <w:i/>
          <w:iCs/>
        </w:rPr>
        <w:t xml:space="preserve">• </w:t>
      </w:r>
      <w:r w:rsidRPr="00BC1DDF">
        <w:t>соблюдать при общении с носителями английского языка нормы речевого этикета и правила устного общения (умения слушать, точно реагировать на реплики) при диалоговой форме общения;</w:t>
      </w:r>
    </w:p>
    <w:p w:rsidR="00DC35E3" w:rsidRPr="00BC1DDF" w:rsidRDefault="00DC35E3" w:rsidP="00DC35E3">
      <w:pPr>
        <w:autoSpaceDE w:val="0"/>
        <w:autoSpaceDN w:val="0"/>
        <w:adjustRightInd w:val="0"/>
        <w:jc w:val="both"/>
      </w:pPr>
      <w:r w:rsidRPr="00BC1DDF">
        <w:rPr>
          <w:b/>
          <w:bCs/>
          <w:i/>
          <w:iCs/>
        </w:rPr>
        <w:t xml:space="preserve">• </w:t>
      </w:r>
      <w:r w:rsidRPr="00BC1DDF">
        <w:t>строить продуктивное взаимодействие и сотрудничество со сверстниками и взрослыми для реализации проектной деятельности;</w:t>
      </w:r>
    </w:p>
    <w:p w:rsidR="00DC35E3" w:rsidRPr="00BC1DDF" w:rsidRDefault="00DC35E3" w:rsidP="00DC35E3">
      <w:pPr>
        <w:autoSpaceDE w:val="0"/>
        <w:autoSpaceDN w:val="0"/>
        <w:adjustRightInd w:val="0"/>
        <w:jc w:val="both"/>
      </w:pPr>
      <w:r w:rsidRPr="00BC1DDF">
        <w:rPr>
          <w:b/>
          <w:bCs/>
          <w:i/>
          <w:iCs/>
        </w:rPr>
        <w:t xml:space="preserve">• </w:t>
      </w:r>
      <w:r w:rsidRPr="00BC1DDF">
        <w:t>предъявлять результаты проектной работы, в том числе с помощью ИКТ</w:t>
      </w:r>
    </w:p>
    <w:p w:rsidR="00622CA7" w:rsidRDefault="00622CA7" w:rsidP="00622CA7">
      <w:pPr>
        <w:tabs>
          <w:tab w:val="num" w:pos="284"/>
        </w:tabs>
        <w:ind w:left="567" w:hanging="283"/>
        <w:rPr>
          <w:b/>
        </w:rPr>
      </w:pPr>
    </w:p>
    <w:p w:rsidR="00622CA7" w:rsidRPr="00042516" w:rsidRDefault="00622CA7" w:rsidP="00622CA7">
      <w:pPr>
        <w:tabs>
          <w:tab w:val="num" w:pos="284"/>
        </w:tabs>
        <w:ind w:left="567" w:hanging="283"/>
        <w:rPr>
          <w:b/>
        </w:rPr>
      </w:pPr>
      <w:r w:rsidRPr="00042516">
        <w:rPr>
          <w:b/>
        </w:rPr>
        <w:t>Виды и формы контроля:</w:t>
      </w:r>
    </w:p>
    <w:p w:rsidR="00622CA7" w:rsidRPr="00042516" w:rsidRDefault="00622CA7" w:rsidP="00622CA7">
      <w:pPr>
        <w:tabs>
          <w:tab w:val="num" w:pos="284"/>
        </w:tabs>
        <w:ind w:left="567" w:hanging="283"/>
        <w:jc w:val="both"/>
        <w:rPr>
          <w:b/>
        </w:rPr>
      </w:pPr>
    </w:p>
    <w:p w:rsidR="00622CA7" w:rsidRPr="00B06930" w:rsidRDefault="00622CA7" w:rsidP="00622CA7">
      <w:pPr>
        <w:autoSpaceDE w:val="0"/>
        <w:autoSpaceDN w:val="0"/>
        <w:adjustRightInd w:val="0"/>
        <w:jc w:val="both"/>
      </w:pPr>
      <w:r w:rsidRPr="00B06930">
        <w:t>В УМК «Планета знаний» «Английский язык» (2 класс) учебный материал структурирован по темам. В конце каждой темы предусмотрено выполнение учащимися проверочных заданий и заданий на повторение из раздела «Вспоминаем, повторяем», которые позволяют оценить коммуникативные умения младших школьников в аудировании,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учащимся. Проверочные задания даны в учебнике и продублированы в рабочей тетради для того, чтобы учащиеся могли выполнить задания письменно.</w:t>
      </w:r>
    </w:p>
    <w:p w:rsidR="00A006F7" w:rsidRDefault="00A006F7" w:rsidP="00536042">
      <w:pPr>
        <w:spacing w:line="288" w:lineRule="auto"/>
        <w:ind w:firstLine="426"/>
        <w:jc w:val="both"/>
        <w:rPr>
          <w:b/>
        </w:rPr>
      </w:pPr>
    </w:p>
    <w:p w:rsidR="00622CA7" w:rsidRPr="00042516" w:rsidRDefault="00622CA7" w:rsidP="00622CA7">
      <w:pPr>
        <w:pStyle w:val="FR2"/>
        <w:tabs>
          <w:tab w:val="num" w:pos="284"/>
        </w:tabs>
        <w:ind w:left="567"/>
        <w:rPr>
          <w:sz w:val="24"/>
          <w:szCs w:val="24"/>
        </w:rPr>
      </w:pPr>
      <w:r w:rsidRPr="00042516">
        <w:rPr>
          <w:sz w:val="24"/>
          <w:szCs w:val="24"/>
        </w:rPr>
        <w:t>СОДЕРЖАНИЕ ПРОГРАММЫ.</w:t>
      </w:r>
    </w:p>
    <w:p w:rsidR="00622CA7" w:rsidRPr="00DC35E3" w:rsidRDefault="00DC35E3" w:rsidP="00DC35E3">
      <w:pPr>
        <w:autoSpaceDE w:val="0"/>
        <w:autoSpaceDN w:val="0"/>
        <w:adjustRightInd w:val="0"/>
        <w:jc w:val="center"/>
        <w:rPr>
          <w:b/>
        </w:rPr>
      </w:pPr>
      <w:r w:rsidRPr="00DC35E3">
        <w:rPr>
          <w:b/>
        </w:rPr>
        <w:t>2 класс</w:t>
      </w:r>
    </w:p>
    <w:p w:rsidR="00622CA7" w:rsidRPr="00042516" w:rsidRDefault="00622CA7" w:rsidP="00622CA7">
      <w:pPr>
        <w:autoSpaceDE w:val="0"/>
        <w:autoSpaceDN w:val="0"/>
        <w:adjustRightInd w:val="0"/>
        <w:rPr>
          <w:b/>
          <w:bCs/>
        </w:rPr>
      </w:pPr>
      <w:r w:rsidRPr="00042516">
        <w:rPr>
          <w:b/>
          <w:bCs/>
        </w:rPr>
        <w:t>Предметное содержание речи</w:t>
      </w:r>
    </w:p>
    <w:p w:rsidR="00622CA7" w:rsidRPr="00042516" w:rsidRDefault="00622CA7" w:rsidP="00622CA7">
      <w:pPr>
        <w:autoSpaceDE w:val="0"/>
        <w:autoSpaceDN w:val="0"/>
        <w:adjustRightInd w:val="0"/>
      </w:pPr>
      <w:r w:rsidRPr="00042516">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w:t>
      </w:r>
      <w:r w:rsidRPr="00042516">
        <w:rPr>
          <w:b/>
          <w:bCs/>
          <w:i/>
          <w:iCs/>
        </w:rPr>
        <w:t xml:space="preserve">Знакомство. </w:t>
      </w:r>
      <w:r w:rsidRPr="00042516">
        <w:t xml:space="preserve">Моя семья и я (члены семьи, возраст). Любимое домашнее животное. Праздники: День рождения, Новый год. Игрушки, одежда. Мои друзья (имя, возраст, увлечения, умения, семья). </w:t>
      </w:r>
      <w:r w:rsidRPr="00042516">
        <w:rPr>
          <w:b/>
          <w:bCs/>
          <w:i/>
          <w:iCs/>
        </w:rPr>
        <w:t xml:space="preserve">Моиувлечения. </w:t>
      </w:r>
      <w:r w:rsidRPr="00042516">
        <w:t xml:space="preserve">Выходной день (в зоопарке). </w:t>
      </w:r>
      <w:r w:rsidRPr="00042516">
        <w:rPr>
          <w:b/>
          <w:bCs/>
          <w:i/>
          <w:iCs/>
        </w:rPr>
        <w:t>Страна/ cтраны</w:t>
      </w:r>
      <w:r w:rsidRPr="00042516">
        <w:t xml:space="preserve"> изучаемого языка и родная страна (общие сведения: название, столица), литературные персонажи популярных детских книг, небольшие простые произведения детского фольклора (стихи, песни, сказки).</w:t>
      </w:r>
    </w:p>
    <w:p w:rsidR="00622CA7" w:rsidRPr="00042516" w:rsidRDefault="00622CA7" w:rsidP="00622CA7">
      <w:pPr>
        <w:autoSpaceDE w:val="0"/>
        <w:autoSpaceDN w:val="0"/>
        <w:adjustRightInd w:val="0"/>
        <w:rPr>
          <w:b/>
          <w:bCs/>
        </w:rPr>
      </w:pPr>
      <w:r w:rsidRPr="00042516">
        <w:rPr>
          <w:b/>
          <w:bCs/>
        </w:rPr>
        <w:t>Коммуникативные умения по видам речевой деятельности</w:t>
      </w:r>
    </w:p>
    <w:p w:rsidR="00622CA7" w:rsidRPr="00042516" w:rsidRDefault="00622CA7" w:rsidP="00622CA7">
      <w:pPr>
        <w:autoSpaceDE w:val="0"/>
        <w:autoSpaceDN w:val="0"/>
        <w:adjustRightInd w:val="0"/>
      </w:pPr>
      <w:r w:rsidRPr="00042516">
        <w:rPr>
          <w:b/>
          <w:bCs/>
        </w:rPr>
        <w:t>В русле говорения</w:t>
      </w:r>
      <w:r w:rsidRPr="00042516">
        <w:rPr>
          <w:i/>
          <w:iCs/>
        </w:rPr>
        <w:t>. Диалогическая форма</w:t>
      </w:r>
      <w:r w:rsidRPr="00042516">
        <w:t>: этикетные диалоги в типичных ситуациях бытового, учебно-трудового и межкультурного общения; диалог-расспрос (запрос информации и ответ на него); диалог-побуждение к действию.</w:t>
      </w:r>
    </w:p>
    <w:p w:rsidR="00622CA7" w:rsidRPr="00042516" w:rsidRDefault="00622CA7" w:rsidP="00622CA7">
      <w:pPr>
        <w:autoSpaceDE w:val="0"/>
        <w:autoSpaceDN w:val="0"/>
        <w:adjustRightInd w:val="0"/>
      </w:pPr>
      <w:r w:rsidRPr="00042516">
        <w:rPr>
          <w:i/>
          <w:iCs/>
        </w:rPr>
        <w:t xml:space="preserve">Монологическая форма: </w:t>
      </w:r>
      <w:r w:rsidRPr="00042516">
        <w:t>основные коммуникативные типы речи: описание, сообщение, рассказ, характеристика (персонажей).</w:t>
      </w:r>
    </w:p>
    <w:p w:rsidR="00622CA7" w:rsidRPr="00042516" w:rsidRDefault="00622CA7" w:rsidP="00622CA7">
      <w:pPr>
        <w:autoSpaceDE w:val="0"/>
        <w:autoSpaceDN w:val="0"/>
        <w:adjustRightInd w:val="0"/>
        <w:rPr>
          <w:i/>
          <w:iCs/>
        </w:rPr>
      </w:pPr>
      <w:r w:rsidRPr="00042516">
        <w:rPr>
          <w:b/>
          <w:bCs/>
        </w:rPr>
        <w:t xml:space="preserve">В русле аудирования. </w:t>
      </w:r>
      <w:r w:rsidRPr="00042516">
        <w:rPr>
          <w:i/>
          <w:iCs/>
        </w:rPr>
        <w:t>Воспринимать на слух и понимать</w:t>
      </w:r>
      <w:r w:rsidRPr="00042516">
        <w:t>: речь учителя и одноклассников в процессе общенияна уроке; небольшие доступные тексты в аудиозаписи, построенные на изученном языковом материале.</w:t>
      </w:r>
    </w:p>
    <w:p w:rsidR="00622CA7" w:rsidRPr="00042516" w:rsidRDefault="00622CA7" w:rsidP="00622CA7">
      <w:pPr>
        <w:autoSpaceDE w:val="0"/>
        <w:autoSpaceDN w:val="0"/>
        <w:adjustRightInd w:val="0"/>
      </w:pPr>
      <w:r w:rsidRPr="00042516">
        <w:rPr>
          <w:b/>
          <w:bCs/>
        </w:rPr>
        <w:t xml:space="preserve">В русле чтения. </w:t>
      </w:r>
      <w:r w:rsidRPr="00042516">
        <w:rPr>
          <w:i/>
          <w:iCs/>
        </w:rPr>
        <w:t xml:space="preserve">Читать: </w:t>
      </w:r>
      <w:r w:rsidRPr="00042516">
        <w:t xml:space="preserve">вслух и про себя небольшие тексты, построенные на изученном языковом материале; понимать тексты, содержащие как изученный языковой материал, так и </w:t>
      </w:r>
      <w:r w:rsidRPr="00042516">
        <w:lastRenderedPageBreak/>
        <w:t>отдельные новые слова, находить в тексте необходимую информацию (имена персонажей, название места, где происходит действие и т. д.).</w:t>
      </w:r>
    </w:p>
    <w:p w:rsidR="00622CA7" w:rsidRPr="00042516" w:rsidRDefault="00622CA7" w:rsidP="00622CA7">
      <w:pPr>
        <w:autoSpaceDE w:val="0"/>
        <w:autoSpaceDN w:val="0"/>
        <w:adjustRightInd w:val="0"/>
      </w:pPr>
      <w:r w:rsidRPr="00042516">
        <w:rPr>
          <w:b/>
          <w:bCs/>
        </w:rPr>
        <w:t xml:space="preserve">В русле письма. </w:t>
      </w:r>
      <w:r w:rsidRPr="00042516">
        <w:rPr>
          <w:i/>
          <w:iCs/>
        </w:rPr>
        <w:t>Владеть</w:t>
      </w:r>
      <w:r w:rsidRPr="00042516">
        <w:t>: техникой письма (графикой, каллиграфией, орфографией); основами письменной речи: писать с опорой на образец поздравление с праздником, короткое личное письмо.</w:t>
      </w:r>
    </w:p>
    <w:p w:rsidR="00622CA7" w:rsidRPr="00042516" w:rsidRDefault="00622CA7" w:rsidP="00622CA7">
      <w:pPr>
        <w:autoSpaceDE w:val="0"/>
        <w:autoSpaceDN w:val="0"/>
        <w:adjustRightInd w:val="0"/>
        <w:rPr>
          <w:b/>
          <w:bCs/>
        </w:rPr>
      </w:pPr>
      <w:r w:rsidRPr="00042516">
        <w:rPr>
          <w:b/>
          <w:bCs/>
        </w:rPr>
        <w:t>Языковые знания и навыки пользования ими</w:t>
      </w:r>
    </w:p>
    <w:p w:rsidR="00622CA7" w:rsidRPr="00042516" w:rsidRDefault="00622CA7" w:rsidP="00622CA7">
      <w:pPr>
        <w:autoSpaceDE w:val="0"/>
        <w:autoSpaceDN w:val="0"/>
        <w:adjustRightInd w:val="0"/>
      </w:pPr>
      <w:r w:rsidRPr="00042516">
        <w:rPr>
          <w:b/>
          <w:bCs/>
        </w:rPr>
        <w:t xml:space="preserve">Графика, каллиграфия, орфография. </w:t>
      </w:r>
      <w:r w:rsidRPr="00042516">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622CA7" w:rsidRPr="00042516" w:rsidRDefault="00622CA7" w:rsidP="00622CA7">
      <w:pPr>
        <w:autoSpaceDE w:val="0"/>
        <w:autoSpaceDN w:val="0"/>
        <w:adjustRightInd w:val="0"/>
      </w:pPr>
      <w:r w:rsidRPr="00042516">
        <w:rPr>
          <w:b/>
          <w:bCs/>
        </w:rPr>
        <w:t>Фонетическая сторона речи</w:t>
      </w:r>
      <w:r w:rsidRPr="00042516">
        <w:rPr>
          <w:i/>
          <w:iCs/>
        </w:rPr>
        <w:t xml:space="preserve">. </w:t>
      </w:r>
      <w:r w:rsidRPr="00042516">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sidRPr="00042516">
        <w:rPr>
          <w:i/>
          <w:iCs/>
        </w:rPr>
        <w:t>there is</w:t>
      </w:r>
      <w:r w:rsidRPr="00042516">
        <w:t>/</w:t>
      </w:r>
      <w:r w:rsidRPr="00042516">
        <w:rPr>
          <w:i/>
          <w:iCs/>
        </w:rPr>
        <w:t>there are</w:t>
      </w:r>
      <w:r w:rsidRPr="00042516">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622CA7" w:rsidRPr="00042516" w:rsidRDefault="00622CA7" w:rsidP="00622CA7">
      <w:pPr>
        <w:autoSpaceDE w:val="0"/>
        <w:autoSpaceDN w:val="0"/>
        <w:adjustRightInd w:val="0"/>
      </w:pPr>
      <w:r w:rsidRPr="00042516">
        <w:rPr>
          <w:b/>
          <w:bCs/>
        </w:rPr>
        <w:t>Лексическая сторона речи</w:t>
      </w:r>
      <w:r w:rsidRPr="00042516">
        <w:rPr>
          <w:b/>
          <w:bCs/>
          <w:i/>
          <w:iCs/>
        </w:rPr>
        <w:t xml:space="preserve">. </w:t>
      </w:r>
      <w:r w:rsidRPr="00042516">
        <w:t>Лексические единицы, обслуживающие ситуации общения в пределах тематики 2 класса, в объёме 300 лексико-грамматических единиц (включая английские имена и интернациональные слова</w:t>
      </w:r>
    </w:p>
    <w:p w:rsidR="00622CA7" w:rsidRPr="00042516" w:rsidRDefault="00622CA7" w:rsidP="00622CA7">
      <w:pPr>
        <w:autoSpaceDE w:val="0"/>
        <w:autoSpaceDN w:val="0"/>
        <w:adjustRightInd w:val="0"/>
      </w:pPr>
      <w:r w:rsidRPr="00042516">
        <w:t xml:space="preserve">типа </w:t>
      </w:r>
      <w:r w:rsidRPr="00042516">
        <w:rPr>
          <w:i/>
          <w:iCs/>
        </w:rPr>
        <w:t>tennis</w:t>
      </w:r>
      <w:r w:rsidRPr="00042516">
        <w:t xml:space="preserve">), из них 200 — для продуктивного усвоения, простейшие устойчивые 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042516">
        <w:rPr>
          <w:i/>
          <w:iCs/>
        </w:rPr>
        <w:t>doctor, film</w:t>
      </w:r>
      <w:r w:rsidRPr="00042516">
        <w:t>). Начальное представление о</w:t>
      </w:r>
    </w:p>
    <w:p w:rsidR="00622CA7" w:rsidRPr="00042516" w:rsidRDefault="00622CA7" w:rsidP="00622CA7">
      <w:pPr>
        <w:autoSpaceDE w:val="0"/>
        <w:autoSpaceDN w:val="0"/>
        <w:adjustRightInd w:val="0"/>
        <w:rPr>
          <w:i/>
          <w:iCs/>
        </w:rPr>
      </w:pPr>
      <w:r w:rsidRPr="00042516">
        <w:t xml:space="preserve">способах словообразования: суффиксация (суффиксы </w:t>
      </w:r>
      <w:r w:rsidRPr="00042516">
        <w:rPr>
          <w:i/>
          <w:iCs/>
        </w:rPr>
        <w:t>er, or,</w:t>
      </w:r>
    </w:p>
    <w:p w:rsidR="00622CA7" w:rsidRPr="00042516" w:rsidRDefault="00622CA7" w:rsidP="00622CA7">
      <w:pPr>
        <w:autoSpaceDE w:val="0"/>
        <w:autoSpaceDN w:val="0"/>
        <w:adjustRightInd w:val="0"/>
        <w:rPr>
          <w:lang w:val="en-US"/>
        </w:rPr>
      </w:pPr>
      <w:r w:rsidRPr="00042516">
        <w:rPr>
          <w:i/>
          <w:iCs/>
          <w:lang w:val="en-US"/>
        </w:rPr>
        <w:t>tion, ist</w:t>
      </w:r>
      <w:r w:rsidRPr="00042516">
        <w:rPr>
          <w:lang w:val="en-US"/>
        </w:rPr>
        <w:t xml:space="preserve">, </w:t>
      </w:r>
      <w:r w:rsidRPr="00042516">
        <w:rPr>
          <w:i/>
          <w:iCs/>
          <w:lang w:val="en-US"/>
        </w:rPr>
        <w:t>ful, ly, teen, ty, th</w:t>
      </w:r>
      <w:r w:rsidRPr="00042516">
        <w:rPr>
          <w:lang w:val="en-US"/>
        </w:rPr>
        <w:t xml:space="preserve">), </w:t>
      </w:r>
      <w:r w:rsidRPr="00042516">
        <w:t>словосложение</w:t>
      </w:r>
      <w:r w:rsidRPr="00042516">
        <w:rPr>
          <w:lang w:val="en-US"/>
        </w:rPr>
        <w:t xml:space="preserve"> (</w:t>
      </w:r>
      <w:r w:rsidRPr="00042516">
        <w:rPr>
          <w:i/>
          <w:iCs/>
          <w:lang w:val="en-US"/>
        </w:rPr>
        <w:t>postcard</w:t>
      </w:r>
      <w:r w:rsidRPr="00042516">
        <w:rPr>
          <w:lang w:val="en-US"/>
        </w:rPr>
        <w:t xml:space="preserve">), </w:t>
      </w:r>
      <w:r w:rsidRPr="00042516">
        <w:t>конверсия</w:t>
      </w:r>
      <w:r w:rsidRPr="00042516">
        <w:rPr>
          <w:lang w:val="en-US"/>
        </w:rPr>
        <w:t xml:space="preserve"> (</w:t>
      </w:r>
      <w:r w:rsidRPr="00042516">
        <w:rPr>
          <w:i/>
          <w:iCs/>
          <w:lang w:val="en-US"/>
        </w:rPr>
        <w:t>play — to play</w:t>
      </w:r>
      <w:r w:rsidRPr="00042516">
        <w:rPr>
          <w:lang w:val="en-US"/>
        </w:rPr>
        <w:t>).</w:t>
      </w:r>
    </w:p>
    <w:p w:rsidR="00622CA7" w:rsidRPr="00042516" w:rsidRDefault="00622CA7" w:rsidP="00622CA7">
      <w:pPr>
        <w:autoSpaceDE w:val="0"/>
        <w:autoSpaceDN w:val="0"/>
        <w:adjustRightInd w:val="0"/>
      </w:pPr>
      <w:r w:rsidRPr="00042516">
        <w:rPr>
          <w:b/>
          <w:bCs/>
        </w:rPr>
        <w:t>Грамматическая сторона речи</w:t>
      </w:r>
      <w:r w:rsidRPr="00042516">
        <w:rPr>
          <w:b/>
          <w:bCs/>
          <w:i/>
          <w:iCs/>
        </w:rPr>
        <w:t xml:space="preserve">. </w:t>
      </w:r>
      <w:r w:rsidRPr="00042516">
        <w:t xml:space="preserve">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042516">
        <w:rPr>
          <w:i/>
          <w:iCs/>
          <w:lang w:val="en-US"/>
        </w:rPr>
        <w:t>what</w:t>
      </w:r>
      <w:r w:rsidRPr="00042516">
        <w:rPr>
          <w:i/>
          <w:iCs/>
        </w:rPr>
        <w:t xml:space="preserve">, </w:t>
      </w:r>
      <w:r w:rsidRPr="00042516">
        <w:rPr>
          <w:i/>
          <w:iCs/>
          <w:lang w:val="en-US"/>
        </w:rPr>
        <w:t>who</w:t>
      </w:r>
      <w:r w:rsidRPr="00042516">
        <w:rPr>
          <w:i/>
          <w:iCs/>
        </w:rPr>
        <w:t xml:space="preserve">, </w:t>
      </w:r>
      <w:r w:rsidRPr="00042516">
        <w:rPr>
          <w:i/>
          <w:iCs/>
          <w:lang w:val="en-US"/>
        </w:rPr>
        <w:t>when</w:t>
      </w:r>
      <w:r w:rsidRPr="00042516">
        <w:rPr>
          <w:i/>
          <w:iCs/>
        </w:rPr>
        <w:t xml:space="preserve">, </w:t>
      </w:r>
      <w:r w:rsidRPr="00042516">
        <w:rPr>
          <w:i/>
          <w:iCs/>
          <w:lang w:val="en-US"/>
        </w:rPr>
        <w:t>where</w:t>
      </w:r>
      <w:r w:rsidRPr="00042516">
        <w:rPr>
          <w:i/>
          <w:iCs/>
        </w:rPr>
        <w:t xml:space="preserve">, </w:t>
      </w:r>
      <w:r w:rsidRPr="00042516">
        <w:rPr>
          <w:i/>
          <w:iCs/>
          <w:lang w:val="en-US"/>
        </w:rPr>
        <w:t>why</w:t>
      </w:r>
      <w:r w:rsidRPr="00042516">
        <w:rPr>
          <w:i/>
          <w:iCs/>
        </w:rPr>
        <w:t xml:space="preserve">, </w:t>
      </w:r>
      <w:r w:rsidRPr="00042516">
        <w:rPr>
          <w:i/>
          <w:iCs/>
          <w:lang w:val="en-US"/>
        </w:rPr>
        <w:t>how</w:t>
      </w:r>
      <w:r w:rsidRPr="00042516">
        <w:t>. Порядок слов в предложении. Утвердительные и отрицательные</w:t>
      </w:r>
    </w:p>
    <w:p w:rsidR="00622CA7" w:rsidRPr="00042516" w:rsidRDefault="00622CA7" w:rsidP="00622CA7">
      <w:pPr>
        <w:autoSpaceDE w:val="0"/>
        <w:autoSpaceDN w:val="0"/>
        <w:adjustRightInd w:val="0"/>
      </w:pPr>
      <w:r w:rsidRPr="00042516">
        <w:t>предложения. Простые предложения с простым глагольным сказуемым (</w:t>
      </w:r>
      <w:r w:rsidRPr="00042516">
        <w:rPr>
          <w:i/>
          <w:iCs/>
        </w:rPr>
        <w:t>He speaks English</w:t>
      </w:r>
      <w:r w:rsidRPr="00042516">
        <w:t>.), составным именным (</w:t>
      </w:r>
      <w:r w:rsidRPr="00042516">
        <w:rPr>
          <w:i/>
          <w:iCs/>
          <w:lang w:val="en-US"/>
        </w:rPr>
        <w:t>Myfamilyisbig</w:t>
      </w:r>
      <w:r w:rsidRPr="00042516">
        <w:t>.) и составным глагольным (</w:t>
      </w:r>
      <w:r w:rsidRPr="00042516">
        <w:rPr>
          <w:i/>
          <w:iCs/>
          <w:lang w:val="en-US"/>
        </w:rPr>
        <w:t>Iliketodance</w:t>
      </w:r>
      <w:r w:rsidRPr="00042516">
        <w:rPr>
          <w:i/>
          <w:iCs/>
        </w:rPr>
        <w:t xml:space="preserve">. </w:t>
      </w:r>
      <w:r w:rsidRPr="00042516">
        <w:rPr>
          <w:i/>
          <w:iCs/>
          <w:lang w:val="en-US"/>
        </w:rPr>
        <w:t>Shecanskatewell</w:t>
      </w:r>
      <w:r w:rsidRPr="00622CA7">
        <w:t xml:space="preserve">.) </w:t>
      </w:r>
      <w:r w:rsidRPr="00042516">
        <w:t>сказуемым</w:t>
      </w:r>
      <w:r w:rsidRPr="00622CA7">
        <w:t xml:space="preserve">. </w:t>
      </w:r>
      <w:r w:rsidRPr="00042516">
        <w:t>Побудительные предложения в утвердительной форме (</w:t>
      </w:r>
      <w:r w:rsidRPr="00042516">
        <w:rPr>
          <w:i/>
          <w:iCs/>
        </w:rPr>
        <w:t>Help me, please</w:t>
      </w:r>
      <w:r w:rsidRPr="00042516">
        <w:t>.). Простые распространённые предложения. Предложения с однородными членами.</w:t>
      </w:r>
    </w:p>
    <w:p w:rsidR="00622CA7" w:rsidRPr="00042516" w:rsidRDefault="00622CA7" w:rsidP="00622CA7">
      <w:pPr>
        <w:autoSpaceDE w:val="0"/>
        <w:autoSpaceDN w:val="0"/>
        <w:adjustRightInd w:val="0"/>
        <w:rPr>
          <w:i/>
          <w:iCs/>
        </w:rPr>
      </w:pPr>
      <w:r w:rsidRPr="00042516">
        <w:t xml:space="preserve">Правильные и неправильные глаголы в </w:t>
      </w:r>
      <w:r w:rsidRPr="00042516">
        <w:rPr>
          <w:i/>
          <w:iCs/>
        </w:rPr>
        <w:t xml:space="preserve">Present Simple </w:t>
      </w:r>
      <w:r w:rsidRPr="00042516">
        <w:t>(</w:t>
      </w:r>
      <w:r w:rsidRPr="00042516">
        <w:rPr>
          <w:i/>
          <w:iCs/>
        </w:rPr>
        <w:t>Indefinite</w:t>
      </w:r>
      <w:r w:rsidRPr="00042516">
        <w:t xml:space="preserve">). Неопределённая форма глаголов. Существительные в единственном и множественном числе (образованные поправилу и исключения) c неопределённым, определённым инулевым артиклем. Прилагательные в положительной степени. Личные местоимения. Порядковые числительные до 12. Наиболее употребительные предлоги: </w:t>
      </w:r>
      <w:r w:rsidRPr="00042516">
        <w:rPr>
          <w:i/>
          <w:iCs/>
          <w:lang w:val="en-US"/>
        </w:rPr>
        <w:t>in</w:t>
      </w:r>
      <w:r w:rsidRPr="00042516">
        <w:rPr>
          <w:i/>
          <w:iCs/>
        </w:rPr>
        <w:t xml:space="preserve">, </w:t>
      </w:r>
      <w:r w:rsidRPr="00042516">
        <w:rPr>
          <w:i/>
          <w:iCs/>
          <w:lang w:val="en-US"/>
        </w:rPr>
        <w:t>on</w:t>
      </w:r>
      <w:r w:rsidRPr="00042516">
        <w:rPr>
          <w:i/>
          <w:iCs/>
        </w:rPr>
        <w:t xml:space="preserve">, </w:t>
      </w:r>
      <w:r w:rsidRPr="00042516">
        <w:rPr>
          <w:i/>
          <w:iCs/>
          <w:lang w:val="en-US"/>
        </w:rPr>
        <w:t>at</w:t>
      </w:r>
      <w:r w:rsidRPr="00042516">
        <w:rPr>
          <w:i/>
          <w:iCs/>
        </w:rPr>
        <w:t xml:space="preserve">, </w:t>
      </w:r>
      <w:r w:rsidRPr="00042516">
        <w:rPr>
          <w:i/>
          <w:iCs/>
          <w:lang w:val="en-US"/>
        </w:rPr>
        <w:t>to</w:t>
      </w:r>
      <w:r w:rsidRPr="00042516">
        <w:rPr>
          <w:i/>
          <w:iCs/>
        </w:rPr>
        <w:t xml:space="preserve">, </w:t>
      </w:r>
      <w:r w:rsidRPr="00042516">
        <w:rPr>
          <w:i/>
          <w:iCs/>
          <w:lang w:val="en-US"/>
        </w:rPr>
        <w:t>from</w:t>
      </w:r>
      <w:r w:rsidRPr="00042516">
        <w:rPr>
          <w:i/>
          <w:iCs/>
        </w:rPr>
        <w:t xml:space="preserve">, </w:t>
      </w:r>
      <w:r w:rsidRPr="00042516">
        <w:rPr>
          <w:i/>
          <w:iCs/>
          <w:lang w:val="en-US"/>
        </w:rPr>
        <w:t>of</w:t>
      </w:r>
      <w:r w:rsidRPr="00042516">
        <w:rPr>
          <w:i/>
          <w:iCs/>
        </w:rPr>
        <w:t xml:space="preserve">, </w:t>
      </w:r>
      <w:r w:rsidRPr="00042516">
        <w:rPr>
          <w:i/>
          <w:iCs/>
          <w:lang w:val="en-US"/>
        </w:rPr>
        <w:t>with</w:t>
      </w:r>
      <w:r w:rsidRPr="00042516">
        <w:rPr>
          <w:i/>
          <w:iCs/>
        </w:rPr>
        <w:t>.</w:t>
      </w:r>
    </w:p>
    <w:p w:rsidR="00A006F7" w:rsidRDefault="00A006F7" w:rsidP="00536042">
      <w:pPr>
        <w:spacing w:line="288" w:lineRule="auto"/>
        <w:ind w:firstLine="426"/>
        <w:jc w:val="both"/>
        <w:rPr>
          <w:b/>
        </w:rPr>
      </w:pPr>
    </w:p>
    <w:p w:rsidR="004B21DE" w:rsidRDefault="004B21DE" w:rsidP="004B21DE">
      <w:pPr>
        <w:spacing w:line="288" w:lineRule="auto"/>
        <w:ind w:firstLine="426"/>
        <w:jc w:val="center"/>
        <w:rPr>
          <w:b/>
        </w:rPr>
      </w:pPr>
      <w:r>
        <w:rPr>
          <w:b/>
        </w:rPr>
        <w:t>3 класс</w:t>
      </w:r>
    </w:p>
    <w:p w:rsidR="004B21DE" w:rsidRPr="00BC1DDF" w:rsidRDefault="004B21DE" w:rsidP="004B21DE">
      <w:pPr>
        <w:autoSpaceDE w:val="0"/>
        <w:autoSpaceDN w:val="0"/>
        <w:adjustRightInd w:val="0"/>
        <w:jc w:val="both"/>
        <w:rPr>
          <w:b/>
          <w:bCs/>
        </w:rPr>
      </w:pPr>
      <w:r w:rsidRPr="00BC1DDF">
        <w:rPr>
          <w:b/>
          <w:bCs/>
        </w:rPr>
        <w:t>Предметное содержание речи</w:t>
      </w:r>
    </w:p>
    <w:p w:rsidR="004B21DE" w:rsidRPr="00BC1DDF" w:rsidRDefault="004B21DE" w:rsidP="004B21DE">
      <w:pPr>
        <w:autoSpaceDE w:val="0"/>
        <w:autoSpaceDN w:val="0"/>
        <w:adjustRightInd w:val="0"/>
        <w:jc w:val="both"/>
      </w:pPr>
      <w:r w:rsidRPr="00BC1DDF">
        <w:t>Семья. Профессии. Погода. Мой дом (квартира). Покупки. День рождения. Каникулы. Выходной день.</w:t>
      </w:r>
    </w:p>
    <w:p w:rsidR="004B21DE" w:rsidRPr="00BC1DDF" w:rsidRDefault="004B21DE" w:rsidP="004B21DE">
      <w:pPr>
        <w:autoSpaceDE w:val="0"/>
        <w:autoSpaceDN w:val="0"/>
        <w:adjustRightInd w:val="0"/>
        <w:jc w:val="both"/>
        <w:rPr>
          <w:b/>
          <w:bCs/>
        </w:rPr>
      </w:pPr>
      <w:r w:rsidRPr="00BC1DDF">
        <w:rPr>
          <w:b/>
          <w:bCs/>
        </w:rPr>
        <w:t>Коммуникативные умения</w:t>
      </w:r>
    </w:p>
    <w:p w:rsidR="004B21DE" w:rsidRPr="00BC1DDF" w:rsidRDefault="004B21DE" w:rsidP="004B21DE">
      <w:pPr>
        <w:autoSpaceDE w:val="0"/>
        <w:autoSpaceDN w:val="0"/>
        <w:adjustRightInd w:val="0"/>
        <w:jc w:val="both"/>
        <w:rPr>
          <w:b/>
          <w:bCs/>
        </w:rPr>
      </w:pPr>
      <w:r w:rsidRPr="00BC1DDF">
        <w:rPr>
          <w:b/>
          <w:bCs/>
        </w:rPr>
        <w:t>по видам речевой деятельности</w:t>
      </w:r>
    </w:p>
    <w:p w:rsidR="004B21DE" w:rsidRPr="00BC1DDF" w:rsidRDefault="004B21DE" w:rsidP="004B21DE">
      <w:pPr>
        <w:autoSpaceDE w:val="0"/>
        <w:autoSpaceDN w:val="0"/>
        <w:adjustRightInd w:val="0"/>
        <w:jc w:val="both"/>
      </w:pPr>
      <w:r w:rsidRPr="00BC1DDF">
        <w:rPr>
          <w:b/>
          <w:bCs/>
        </w:rPr>
        <w:t>В русле говорения</w:t>
      </w:r>
      <w:r w:rsidRPr="00BC1DDF">
        <w:rPr>
          <w:i/>
          <w:iCs/>
        </w:rPr>
        <w:t xml:space="preserve">. </w:t>
      </w:r>
      <w:r w:rsidRPr="00BC1DDF">
        <w:t xml:space="preserve">Участие в диалоге и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извиниться; диалог-расспрос — уметь задавать вопросы (кто? что? когда? где? куда? с чем? почему? сколько?); диалог-побуждение к действию — уметь обратиться с просьбой </w:t>
      </w:r>
      <w:r w:rsidRPr="00BC1DDF">
        <w:lastRenderedPageBreak/>
        <w:t>и выразить готовность или отказ её выполнить, используя побудительные предложения. Объём диалогического высказывания — 4–5 реплик с каждой стороны.</w:t>
      </w:r>
    </w:p>
    <w:p w:rsidR="004B21DE" w:rsidRPr="00BC1DDF" w:rsidRDefault="004B21DE" w:rsidP="004B21DE">
      <w:pPr>
        <w:autoSpaceDE w:val="0"/>
        <w:autoSpaceDN w:val="0"/>
        <w:adjustRightInd w:val="0"/>
        <w:jc w:val="both"/>
      </w:pPr>
      <w:r w:rsidRPr="00BC1DDF">
        <w:rPr>
          <w:i/>
          <w:iCs/>
        </w:rPr>
        <w:t>Монологическая форма</w:t>
      </w:r>
      <w:r w:rsidRPr="00BC1DDF">
        <w:t>: соблюдение элементарных норм речевого этикета, принятых в стране изучаемого языка. Составление небольших монологических высказываний: рассказ о себе, своём друге, своей семье, о будущей профессии, о погоде, покупках (еда, одежда, игрушки), дне рождения, прошедших выходных и планах на каникулы; описание предмета, картинки; описание своего дома (квартиры), персонажей прочитанной сказки с опорой на картинку. Обучение говорению строится с ориентацией на стандартные ситуации общения. При этом основное внимание уделяется формированию у учащихся представлений о речевой вежливости на английском языке и желания быть вежливым при общении с другими людьми, а также оказанию помощи детям в преодолении речевой застенчивости и развитию у них коммуникабельности.</w:t>
      </w:r>
    </w:p>
    <w:p w:rsidR="004B21DE" w:rsidRPr="00BC1DDF" w:rsidRDefault="004B21DE" w:rsidP="004B21DE">
      <w:pPr>
        <w:autoSpaceDE w:val="0"/>
        <w:autoSpaceDN w:val="0"/>
        <w:adjustRightInd w:val="0"/>
        <w:jc w:val="both"/>
        <w:rPr>
          <w:i/>
          <w:iCs/>
        </w:rPr>
      </w:pPr>
      <w:r w:rsidRPr="00BC1DDF">
        <w:rPr>
          <w:b/>
          <w:bCs/>
        </w:rPr>
        <w:t xml:space="preserve">В русле аудирования. </w:t>
      </w:r>
      <w:r w:rsidRPr="00BC1DDF">
        <w:rPr>
          <w:i/>
          <w:iCs/>
        </w:rPr>
        <w:t>Воспринимать на слух и понимать</w:t>
      </w:r>
      <w:r w:rsidRPr="00BC1DDF">
        <w:t>: речь учителя и одноклассников в процессе общенияна уроке; небольшие простые сообщения; основное содержание несложных рассказов (с опорой на иллюстрацию). Время звучания текста для аудирования — до 1–2 минут.</w:t>
      </w:r>
    </w:p>
    <w:p w:rsidR="004B21DE" w:rsidRPr="00BC1DDF" w:rsidRDefault="004B21DE" w:rsidP="004B21DE">
      <w:pPr>
        <w:autoSpaceDE w:val="0"/>
        <w:autoSpaceDN w:val="0"/>
        <w:adjustRightInd w:val="0"/>
        <w:jc w:val="both"/>
      </w:pPr>
      <w:r w:rsidRPr="00BC1DDF">
        <w:rPr>
          <w:b/>
          <w:bCs/>
        </w:rPr>
        <w:t xml:space="preserve">В русле чтения. </w:t>
      </w:r>
      <w:r w:rsidRPr="00BC1DDF">
        <w:rPr>
          <w:i/>
          <w:iCs/>
        </w:rPr>
        <w:t>Читать</w:t>
      </w:r>
      <w:r w:rsidRPr="00BC1DDF">
        <w:t xml:space="preserve">: вслух и про себя небольшие тексты, построенные на изученном языковом материале; соблюдать правильное ударение в словах, фразах, интонации в целом; понимать тексты, содержащие только изученный материал. Объём текстов — примерно 100 слов (без учёта артиклей). </w:t>
      </w:r>
      <w:r w:rsidRPr="00BC1DDF">
        <w:rPr>
          <w:i/>
          <w:iCs/>
        </w:rPr>
        <w:t xml:space="preserve">Обучение </w:t>
      </w:r>
      <w:r w:rsidRPr="00BC1DDF">
        <w:t xml:space="preserve"> технике чтения включает: повторение алфавита; отработку (формирование) элементарных знаний о соотнесении английских звуков и их буквенного представления на письме (чтение отдельных слов и предло%</w:t>
      </w:r>
    </w:p>
    <w:p w:rsidR="004B21DE" w:rsidRPr="00BC1DDF" w:rsidRDefault="004B21DE" w:rsidP="004B21DE">
      <w:pPr>
        <w:autoSpaceDE w:val="0"/>
        <w:autoSpaceDN w:val="0"/>
        <w:adjustRightInd w:val="0"/>
        <w:jc w:val="both"/>
      </w:pPr>
      <w:r w:rsidRPr="00BC1DDF">
        <w:t>жений); формирование зрительно-слуховых образов этикетных реплик, односложных и двусложных предложений, учебных рифмовок; отработку (формирование) навыков запоминания буквенного представления ключевых тематических слов и словосочетаний, входящих в коммуникативно-речевой репертуар учебного общения; тренировку (формирование) навыков интонационного оформления письменных и устных диалогических тематических реплик, монологических высказываний (с опорой на текст или картинку или без); формирование умений пользования англо-русским</w:t>
      </w:r>
    </w:p>
    <w:p w:rsidR="004B21DE" w:rsidRPr="00BC1DDF" w:rsidRDefault="004B21DE" w:rsidP="004B21DE">
      <w:pPr>
        <w:autoSpaceDE w:val="0"/>
        <w:autoSpaceDN w:val="0"/>
        <w:adjustRightInd w:val="0"/>
        <w:jc w:val="both"/>
      </w:pPr>
      <w:r w:rsidRPr="00BC1DDF">
        <w:t>словарём.</w:t>
      </w:r>
    </w:p>
    <w:p w:rsidR="004B21DE" w:rsidRPr="00BC1DDF" w:rsidRDefault="004B21DE" w:rsidP="004B21DE">
      <w:pPr>
        <w:autoSpaceDE w:val="0"/>
        <w:autoSpaceDN w:val="0"/>
        <w:adjustRightInd w:val="0"/>
        <w:jc w:val="both"/>
      </w:pPr>
      <w:r w:rsidRPr="00BC1DDF">
        <w:rPr>
          <w:b/>
          <w:bCs/>
        </w:rPr>
        <w:t xml:space="preserve">В русле письма. </w:t>
      </w:r>
      <w:r w:rsidRPr="00BC1DDF">
        <w:rPr>
          <w:i/>
          <w:iCs/>
        </w:rPr>
        <w:t xml:space="preserve">Владеть </w:t>
      </w:r>
      <w:r w:rsidRPr="00BC1DDF">
        <w:t>навыками списывания текста; вписывание в текст и выписывание из него слов, словосочетаний. Повторение и ознакомление с новыми основными орфограммами слов английского языка, усвоенных в устной речи и при чтении учебных текстов. Выполнение письменных лексико-грамматических упражнений. Самостоятельное составление предложений по теме. Составление рассказа о друге, его семье, его доме. Написание личного письма своему другу, поздравительных открыток.</w:t>
      </w:r>
    </w:p>
    <w:p w:rsidR="004B21DE" w:rsidRPr="00BC1DDF" w:rsidRDefault="004B21DE" w:rsidP="004B21DE">
      <w:pPr>
        <w:autoSpaceDE w:val="0"/>
        <w:autoSpaceDN w:val="0"/>
        <w:adjustRightInd w:val="0"/>
        <w:jc w:val="both"/>
        <w:rPr>
          <w:b/>
          <w:bCs/>
        </w:rPr>
      </w:pPr>
      <w:r w:rsidRPr="00BC1DDF">
        <w:rPr>
          <w:b/>
          <w:bCs/>
        </w:rPr>
        <w:t>Языковые знания и навыки пользования ими</w:t>
      </w:r>
    </w:p>
    <w:p w:rsidR="004B21DE" w:rsidRPr="00BC1DDF" w:rsidRDefault="004B21DE" w:rsidP="004B21DE">
      <w:pPr>
        <w:autoSpaceDE w:val="0"/>
        <w:autoSpaceDN w:val="0"/>
        <w:adjustRightInd w:val="0"/>
        <w:jc w:val="both"/>
      </w:pPr>
      <w:r w:rsidRPr="00BC1DDF">
        <w:rPr>
          <w:b/>
          <w:bCs/>
        </w:rPr>
        <w:t xml:space="preserve">Графика, каллиграфия, орфография. </w:t>
      </w:r>
      <w:r w:rsidRPr="00BC1DDF">
        <w:t>Повторение изученных во 2м классе звукобуквенных соответствий, знаков транскрипции и основных правил чтения и орфографии. Написание наиболее употребительных слов, вошедших в активный словарь.</w:t>
      </w:r>
    </w:p>
    <w:p w:rsidR="004B21DE" w:rsidRPr="00BC1DDF" w:rsidRDefault="004B21DE" w:rsidP="004B21DE">
      <w:pPr>
        <w:autoSpaceDE w:val="0"/>
        <w:autoSpaceDN w:val="0"/>
        <w:adjustRightInd w:val="0"/>
        <w:jc w:val="both"/>
      </w:pPr>
      <w:r w:rsidRPr="00BC1DDF">
        <w:rPr>
          <w:b/>
          <w:bCs/>
        </w:rPr>
        <w:t>Фонетическая сторона речи</w:t>
      </w:r>
      <w:r w:rsidRPr="00BC1DDF">
        <w:rPr>
          <w:i/>
          <w:iCs/>
        </w:rPr>
        <w:t xml:space="preserve">. </w:t>
      </w:r>
      <w:r w:rsidRPr="00BC1DDF">
        <w:t>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Ударение в слове, фразе. Отсутствие ударения на служебных словах (артиклях, союзах, предлогах). Членение предложений на смысловые группы. Формирование слухо-произносительных и ритмико-интонационных навыков для оформления речи в изучаемых ситуациях общения в диалогах и монологах.</w:t>
      </w:r>
    </w:p>
    <w:p w:rsidR="004B21DE" w:rsidRPr="00BC1DDF" w:rsidRDefault="004B21DE" w:rsidP="004B21DE">
      <w:pPr>
        <w:autoSpaceDE w:val="0"/>
        <w:autoSpaceDN w:val="0"/>
        <w:adjustRightInd w:val="0"/>
        <w:jc w:val="both"/>
      </w:pPr>
      <w:r w:rsidRPr="00BC1DDF">
        <w:rPr>
          <w:b/>
          <w:bCs/>
        </w:rPr>
        <w:t>Лексическая сторона речи</w:t>
      </w:r>
      <w:r w:rsidRPr="00BC1DDF">
        <w:rPr>
          <w:b/>
          <w:bCs/>
          <w:i/>
          <w:iCs/>
        </w:rPr>
        <w:t xml:space="preserve">. </w:t>
      </w:r>
      <w:r w:rsidRPr="00BC1DDF">
        <w:t>Лексические единицы, обслуживающие ситуации общения в пределах тематики 3 класса, в объёме 300 лексико-грамматических единиц, из них 200 — для продуктивного усвоения, устойчивые сочетания, оценочная лексика и реплики-клише как элементы</w:t>
      </w:r>
    </w:p>
    <w:p w:rsidR="004B21DE" w:rsidRPr="00BC1DDF" w:rsidRDefault="004B21DE" w:rsidP="004B21DE">
      <w:pPr>
        <w:autoSpaceDE w:val="0"/>
        <w:autoSpaceDN w:val="0"/>
        <w:adjustRightInd w:val="0"/>
        <w:jc w:val="both"/>
      </w:pPr>
      <w:r w:rsidRPr="00BC1DDF">
        <w:t>речевого этикета, отражающие культуру англоговорящих стран.</w:t>
      </w:r>
    </w:p>
    <w:p w:rsidR="004B21DE" w:rsidRPr="00BC1DDF" w:rsidRDefault="004B21DE" w:rsidP="004B21DE">
      <w:pPr>
        <w:autoSpaceDE w:val="0"/>
        <w:autoSpaceDN w:val="0"/>
        <w:adjustRightInd w:val="0"/>
        <w:jc w:val="both"/>
      </w:pPr>
      <w:r w:rsidRPr="00BC1DDF">
        <w:rPr>
          <w:i/>
          <w:iCs/>
        </w:rPr>
        <w:t xml:space="preserve">Лексика первой группы </w:t>
      </w:r>
      <w:r w:rsidRPr="00BC1DDF">
        <w:t>— существительные, непосредственно связанные с персонажами учебника и отражающие понятия, относящиеся к «миру предметов», «миру природы» (живой и неживой).</w:t>
      </w:r>
    </w:p>
    <w:p w:rsidR="004B21DE" w:rsidRPr="00BC1DDF" w:rsidRDefault="004B21DE" w:rsidP="004B21DE">
      <w:pPr>
        <w:autoSpaceDE w:val="0"/>
        <w:autoSpaceDN w:val="0"/>
        <w:adjustRightInd w:val="0"/>
        <w:jc w:val="both"/>
      </w:pPr>
      <w:r w:rsidRPr="00BC1DDF">
        <w:rPr>
          <w:i/>
          <w:iCs/>
        </w:rPr>
        <w:lastRenderedPageBreak/>
        <w:t xml:space="preserve">Лексика второй группы — </w:t>
      </w:r>
      <w:r w:rsidRPr="00BC1DDF">
        <w:t>существительные, глаголы, числительные, прилагательные и т.д. Их основная функция — обеспечение речевого репертуара общения учащихся в простейших ситуациях по изучаемым темам. К ним относятся, в частности, группа неправильных глаголов, форму</w:t>
      </w:r>
    </w:p>
    <w:p w:rsidR="004B21DE" w:rsidRPr="00BC1DDF" w:rsidRDefault="004B21DE" w:rsidP="004B21DE">
      <w:pPr>
        <w:autoSpaceDE w:val="0"/>
        <w:autoSpaceDN w:val="0"/>
        <w:adjustRightInd w:val="0"/>
        <w:jc w:val="both"/>
      </w:pPr>
      <w:r w:rsidRPr="00BC1DDF">
        <w:t>прошедшего времени которых учащиеся изучают, запоминают и употребляют в речи.</w:t>
      </w:r>
    </w:p>
    <w:p w:rsidR="004B21DE" w:rsidRPr="00BC1DDF" w:rsidRDefault="004B21DE" w:rsidP="004B21DE">
      <w:pPr>
        <w:autoSpaceDE w:val="0"/>
        <w:autoSpaceDN w:val="0"/>
        <w:adjustRightInd w:val="0"/>
        <w:jc w:val="both"/>
      </w:pPr>
      <w:r w:rsidRPr="00BC1DDF">
        <w:rPr>
          <w:i/>
          <w:iCs/>
        </w:rPr>
        <w:t xml:space="preserve">Третья группа лексики — </w:t>
      </w:r>
      <w:r w:rsidRPr="00BC1DDF">
        <w:t>это те лексические единицы, которые учащиеся могут составить самостоятельно, следуя правилам словообразования. Например, форма прошедшего времени правильных глаголов (</w:t>
      </w:r>
      <w:r w:rsidRPr="00BC1DDF">
        <w:rPr>
          <w:i/>
          <w:iCs/>
        </w:rPr>
        <w:t>play–played</w:t>
      </w:r>
      <w:r w:rsidRPr="00BC1DDF">
        <w:t xml:space="preserve">) или образование прилагательных путём прибавления суффикса </w:t>
      </w:r>
      <w:r w:rsidRPr="00BC1DDF">
        <w:rPr>
          <w:i/>
          <w:iCs/>
        </w:rPr>
        <w:t xml:space="preserve">у </w:t>
      </w:r>
      <w:r w:rsidRPr="00BC1DDF">
        <w:t>к существительным (</w:t>
      </w:r>
      <w:r w:rsidRPr="00BC1DDF">
        <w:rPr>
          <w:i/>
          <w:iCs/>
        </w:rPr>
        <w:t>rain–rainy</w:t>
      </w:r>
      <w:r w:rsidRPr="00BC1DDF">
        <w:t xml:space="preserve">), а также путём сложения: </w:t>
      </w:r>
      <w:r w:rsidRPr="00BC1DDF">
        <w:rPr>
          <w:i/>
          <w:iCs/>
        </w:rPr>
        <w:t>bed+ room = bedroom</w:t>
      </w:r>
      <w:r w:rsidRPr="00BC1DDF">
        <w:t>.</w:t>
      </w:r>
    </w:p>
    <w:p w:rsidR="004B21DE" w:rsidRPr="00BC1DDF" w:rsidRDefault="004B21DE" w:rsidP="004B21DE">
      <w:pPr>
        <w:autoSpaceDE w:val="0"/>
        <w:autoSpaceDN w:val="0"/>
        <w:adjustRightInd w:val="0"/>
        <w:jc w:val="both"/>
      </w:pPr>
      <w:r w:rsidRPr="00BC1DDF">
        <w:rPr>
          <w:b/>
          <w:bCs/>
        </w:rPr>
        <w:t>Грамматическая сторона речи</w:t>
      </w:r>
      <w:r w:rsidRPr="00BC1DDF">
        <w:rPr>
          <w:b/>
          <w:bCs/>
          <w:i/>
          <w:iCs/>
        </w:rPr>
        <w:t xml:space="preserve">. </w:t>
      </w:r>
      <w:r w:rsidRPr="00BC1DDF">
        <w:t>Основные коммуникативные типы предложений: повествовательное, вопросительное, побудительное. Общий и специальный вопросы.</w:t>
      </w:r>
    </w:p>
    <w:p w:rsidR="004B21DE" w:rsidRPr="00BC1DDF" w:rsidRDefault="004B21DE" w:rsidP="004B21DE">
      <w:pPr>
        <w:autoSpaceDE w:val="0"/>
        <w:autoSpaceDN w:val="0"/>
        <w:adjustRightInd w:val="0"/>
        <w:jc w:val="both"/>
        <w:rPr>
          <w:i/>
          <w:iCs/>
        </w:rPr>
      </w:pPr>
      <w:r w:rsidRPr="00BC1DDF">
        <w:t xml:space="preserve">Вопросительные слова: </w:t>
      </w:r>
      <w:r w:rsidRPr="00BC1DDF">
        <w:rPr>
          <w:i/>
          <w:iCs/>
        </w:rPr>
        <w:t>what, who, when, where, with, whom, how many, why, how</w:t>
      </w:r>
      <w:r w:rsidRPr="00BC1DDF">
        <w:t>. Порядок слов в предложении. Утвердительные и отрицательные предложения. Предложения спростым глагольным сказуемым (</w:t>
      </w:r>
      <w:r w:rsidRPr="00BC1DDF">
        <w:rPr>
          <w:i/>
          <w:iCs/>
        </w:rPr>
        <w:t>She speaks English</w:t>
      </w:r>
      <w:r w:rsidRPr="00BC1DDF">
        <w:t>.), составным именным (</w:t>
      </w:r>
      <w:r w:rsidRPr="00BC1DDF">
        <w:rPr>
          <w:i/>
          <w:iCs/>
        </w:rPr>
        <w:t>My house is large</w:t>
      </w:r>
      <w:r w:rsidRPr="00BC1DDF">
        <w:t>.) и составным глагольным (</w:t>
      </w:r>
      <w:r w:rsidRPr="00BC1DDF">
        <w:rPr>
          <w:i/>
          <w:iCs/>
        </w:rPr>
        <w:t>I want to be a doctor</w:t>
      </w:r>
      <w:r w:rsidRPr="00BC1DDF">
        <w:t>.) сказуемым. Побудительныепредложения в утвердительной форме (</w:t>
      </w:r>
      <w:r w:rsidRPr="00BC1DDF">
        <w:rPr>
          <w:i/>
          <w:iCs/>
        </w:rPr>
        <w:t>Help me, please. Let's</w:t>
      </w:r>
    </w:p>
    <w:p w:rsidR="004B21DE" w:rsidRPr="00E9475D" w:rsidRDefault="004B21DE" w:rsidP="004B21DE">
      <w:pPr>
        <w:autoSpaceDE w:val="0"/>
        <w:autoSpaceDN w:val="0"/>
        <w:adjustRightInd w:val="0"/>
        <w:jc w:val="both"/>
        <w:rPr>
          <w:lang w:val="en-US"/>
        </w:rPr>
      </w:pPr>
      <w:r w:rsidRPr="00BC1DDF">
        <w:rPr>
          <w:i/>
          <w:iCs/>
          <w:lang w:val="en-US"/>
        </w:rPr>
        <w:t>go</w:t>
      </w:r>
      <w:r w:rsidRPr="00BC1DDF">
        <w:t>…) Простые распространённые предложения. Предложения с однородными членами. Безличные предложения (</w:t>
      </w:r>
      <w:r w:rsidRPr="00BC1DDF">
        <w:rPr>
          <w:i/>
          <w:iCs/>
        </w:rPr>
        <w:t>It'srainy today</w:t>
      </w:r>
      <w:r w:rsidRPr="00BC1DDF">
        <w:t>.). Сложноподчинённые</w:t>
      </w:r>
      <w:r w:rsidRPr="00E9475D">
        <w:rPr>
          <w:lang w:val="en-US"/>
        </w:rPr>
        <w:t xml:space="preserve"> </w:t>
      </w:r>
      <w:r w:rsidRPr="00BC1DDF">
        <w:t>предложения</w:t>
      </w:r>
      <w:r w:rsidRPr="00E9475D">
        <w:rPr>
          <w:lang w:val="en-US"/>
        </w:rPr>
        <w:t xml:space="preserve"> (</w:t>
      </w:r>
      <w:r w:rsidRPr="00E9475D">
        <w:rPr>
          <w:i/>
          <w:iCs/>
          <w:lang w:val="en-US"/>
        </w:rPr>
        <w:t>When it'ssunny I put on</w:t>
      </w:r>
      <w:r w:rsidRPr="00E9475D">
        <w:rPr>
          <w:lang w:val="en-US"/>
        </w:rPr>
        <w:t>…)</w:t>
      </w:r>
    </w:p>
    <w:p w:rsidR="004B21DE" w:rsidRPr="00BC1DDF" w:rsidRDefault="004B21DE" w:rsidP="004B21DE">
      <w:pPr>
        <w:autoSpaceDE w:val="0"/>
        <w:autoSpaceDN w:val="0"/>
        <w:adjustRightInd w:val="0"/>
        <w:jc w:val="both"/>
        <w:rPr>
          <w:i/>
          <w:iCs/>
        </w:rPr>
      </w:pPr>
      <w:r w:rsidRPr="00BC1DDF">
        <w:t>Глаголыв</w:t>
      </w:r>
      <w:r w:rsidRPr="00BC1DDF">
        <w:rPr>
          <w:i/>
          <w:iCs/>
          <w:lang w:val="en-US"/>
        </w:rPr>
        <w:t>Present Simple</w:t>
      </w:r>
      <w:r w:rsidRPr="00BC1DDF">
        <w:rPr>
          <w:lang w:val="en-US"/>
        </w:rPr>
        <w:t xml:space="preserve">, </w:t>
      </w:r>
      <w:r w:rsidRPr="00BC1DDF">
        <w:rPr>
          <w:i/>
          <w:iCs/>
          <w:lang w:val="en-US"/>
        </w:rPr>
        <w:t>Present Continuous, Past Simple</w:t>
      </w:r>
      <w:r w:rsidRPr="00BC1DDF">
        <w:rPr>
          <w:lang w:val="en-US"/>
        </w:rPr>
        <w:t xml:space="preserve">. </w:t>
      </w:r>
      <w:r w:rsidRPr="00BC1DDF">
        <w:t>Конструкция</w:t>
      </w:r>
      <w:r w:rsidRPr="00BC1DDF">
        <w:rPr>
          <w:i/>
          <w:iCs/>
          <w:lang w:val="en-US"/>
        </w:rPr>
        <w:t>to</w:t>
      </w:r>
      <w:r w:rsidRPr="00E9475D">
        <w:rPr>
          <w:i/>
          <w:iCs/>
        </w:rPr>
        <w:t xml:space="preserve"> </w:t>
      </w:r>
      <w:r w:rsidRPr="00BC1DDF">
        <w:rPr>
          <w:i/>
          <w:iCs/>
          <w:lang w:val="en-US"/>
        </w:rPr>
        <w:t>be</w:t>
      </w:r>
      <w:r w:rsidRPr="00E9475D">
        <w:rPr>
          <w:i/>
          <w:iCs/>
        </w:rPr>
        <w:t xml:space="preserve"> </w:t>
      </w:r>
      <w:r w:rsidRPr="00BC1DDF">
        <w:rPr>
          <w:i/>
          <w:iCs/>
          <w:lang w:val="en-US"/>
        </w:rPr>
        <w:t>going</w:t>
      </w:r>
      <w:r w:rsidRPr="00E9475D">
        <w:rPr>
          <w:i/>
          <w:iCs/>
        </w:rPr>
        <w:t xml:space="preserve"> </w:t>
      </w:r>
      <w:r w:rsidRPr="00BC1DDF">
        <w:rPr>
          <w:i/>
          <w:iCs/>
          <w:lang w:val="en-US"/>
        </w:rPr>
        <w:t>to</w:t>
      </w:r>
      <w:r w:rsidRPr="00E9475D">
        <w:t xml:space="preserve">… </w:t>
      </w:r>
      <w:r w:rsidRPr="00BC1DDF">
        <w:t xml:space="preserve">Неопределённая формаглагола и форма </w:t>
      </w:r>
      <w:r w:rsidRPr="00BC1DDF">
        <w:rPr>
          <w:i/>
          <w:iCs/>
        </w:rPr>
        <w:t>Participle I</w:t>
      </w:r>
      <w:r w:rsidRPr="00BC1DDF">
        <w:t>. Притяжательный падеж существительных. Существительные в единственном и множественном числе (образованные по правилу, а также исключения) с неопределённым, определённым и нулевым артиклем.</w:t>
      </w:r>
    </w:p>
    <w:p w:rsidR="004B21DE" w:rsidRPr="00BC1DDF" w:rsidRDefault="004B21DE" w:rsidP="004B21DE">
      <w:pPr>
        <w:autoSpaceDE w:val="0"/>
        <w:autoSpaceDN w:val="0"/>
        <w:adjustRightInd w:val="0"/>
        <w:jc w:val="both"/>
      </w:pPr>
      <w:r w:rsidRPr="00BC1DDF">
        <w:t>Прилагательные в положительной степени. Личные местоимения. Порядковые числительные до 100. Наиболее употребительные предлоги времени и места.</w:t>
      </w:r>
    </w:p>
    <w:p w:rsidR="004B21DE" w:rsidRPr="00BC1DDF" w:rsidRDefault="004B21DE" w:rsidP="004B21DE">
      <w:pPr>
        <w:autoSpaceDE w:val="0"/>
        <w:autoSpaceDN w:val="0"/>
        <w:adjustRightInd w:val="0"/>
        <w:jc w:val="both"/>
      </w:pPr>
      <w:r w:rsidRPr="00BC1DDF">
        <w:t>Наречия</w:t>
      </w:r>
      <w:r w:rsidRPr="00BC1DDF">
        <w:rPr>
          <w:i/>
          <w:iCs/>
          <w:lang w:val="en-US"/>
        </w:rPr>
        <w:t>much/many/a lot (of)</w:t>
      </w:r>
      <w:r w:rsidRPr="00BC1DDF">
        <w:rPr>
          <w:lang w:val="en-US"/>
        </w:rPr>
        <w:t xml:space="preserve">. </w:t>
      </w:r>
      <w:r w:rsidRPr="00BC1DDF">
        <w:t xml:space="preserve">Указательные местоимения </w:t>
      </w:r>
      <w:r w:rsidRPr="00BC1DDF">
        <w:rPr>
          <w:i/>
          <w:iCs/>
        </w:rPr>
        <w:t xml:space="preserve">this–these, that–those. </w:t>
      </w:r>
      <w:r w:rsidRPr="00BC1DDF">
        <w:t xml:space="preserve">Конструкция </w:t>
      </w:r>
      <w:r w:rsidRPr="00BC1DDF">
        <w:rPr>
          <w:i/>
          <w:iCs/>
        </w:rPr>
        <w:t>there was/there were.</w:t>
      </w:r>
    </w:p>
    <w:p w:rsidR="004B21DE" w:rsidRPr="00BC1DDF" w:rsidRDefault="004B21DE" w:rsidP="004B21DE">
      <w:pPr>
        <w:autoSpaceDE w:val="0"/>
        <w:autoSpaceDN w:val="0"/>
        <w:adjustRightInd w:val="0"/>
        <w:spacing w:before="19"/>
        <w:jc w:val="both"/>
        <w:rPr>
          <w:color w:val="000000"/>
          <w:spacing w:val="10"/>
        </w:rPr>
      </w:pPr>
    </w:p>
    <w:p w:rsidR="004B21DE" w:rsidRDefault="004B21DE" w:rsidP="004B21DE">
      <w:pPr>
        <w:spacing w:line="288" w:lineRule="auto"/>
        <w:ind w:firstLine="426"/>
        <w:jc w:val="center"/>
        <w:rPr>
          <w:b/>
        </w:rPr>
      </w:pPr>
      <w:r>
        <w:rPr>
          <w:b/>
        </w:rPr>
        <w:t>4 класс</w:t>
      </w:r>
    </w:p>
    <w:p w:rsidR="004B21DE" w:rsidRDefault="004B21DE" w:rsidP="004B21DE">
      <w:pPr>
        <w:autoSpaceDE w:val="0"/>
        <w:autoSpaceDN w:val="0"/>
        <w:adjustRightInd w:val="0"/>
        <w:jc w:val="center"/>
        <w:rPr>
          <w:b/>
          <w:bCs/>
          <w:sz w:val="28"/>
          <w:szCs w:val="28"/>
        </w:rPr>
      </w:pPr>
      <w:r w:rsidRPr="00844869">
        <w:rPr>
          <w:b/>
          <w:bCs/>
          <w:sz w:val="28"/>
          <w:szCs w:val="28"/>
        </w:rPr>
        <w:t>Предметное содержание речи</w:t>
      </w:r>
    </w:p>
    <w:p w:rsidR="004B21DE" w:rsidRPr="004B21DE" w:rsidRDefault="004B21DE" w:rsidP="004B21DE">
      <w:pPr>
        <w:autoSpaceDE w:val="0"/>
        <w:autoSpaceDN w:val="0"/>
        <w:adjustRightInd w:val="0"/>
        <w:jc w:val="center"/>
        <w:rPr>
          <w:b/>
          <w:bCs/>
        </w:rPr>
      </w:pPr>
    </w:p>
    <w:p w:rsidR="004B21DE" w:rsidRPr="004B21DE" w:rsidRDefault="004B21DE" w:rsidP="004B21DE">
      <w:pPr>
        <w:autoSpaceDE w:val="0"/>
        <w:autoSpaceDN w:val="0"/>
        <w:adjustRightInd w:val="0"/>
        <w:jc w:val="both"/>
      </w:pPr>
      <w:r w:rsidRPr="004B21DE">
        <w:t>Семья. Профессии. Погода. Мой дом (квартира). Покупки. День рождения. Каникулы. Выходной день.</w:t>
      </w:r>
    </w:p>
    <w:p w:rsidR="004B21DE" w:rsidRPr="004B21DE" w:rsidRDefault="004B21DE" w:rsidP="004B21DE">
      <w:pPr>
        <w:autoSpaceDE w:val="0"/>
        <w:autoSpaceDN w:val="0"/>
        <w:adjustRightInd w:val="0"/>
        <w:jc w:val="center"/>
        <w:rPr>
          <w:b/>
          <w:bCs/>
        </w:rPr>
      </w:pPr>
      <w:r w:rsidRPr="004B21DE">
        <w:rPr>
          <w:b/>
          <w:bCs/>
        </w:rPr>
        <w:t>Коммуникативные умения</w:t>
      </w:r>
    </w:p>
    <w:p w:rsidR="004B21DE" w:rsidRPr="004B21DE" w:rsidRDefault="004B21DE" w:rsidP="004B21DE">
      <w:pPr>
        <w:autoSpaceDE w:val="0"/>
        <w:autoSpaceDN w:val="0"/>
        <w:adjustRightInd w:val="0"/>
        <w:jc w:val="both"/>
        <w:rPr>
          <w:bCs/>
        </w:rPr>
      </w:pPr>
    </w:p>
    <w:p w:rsidR="004B21DE" w:rsidRPr="004B21DE" w:rsidRDefault="004B21DE" w:rsidP="004B21DE">
      <w:pPr>
        <w:autoSpaceDE w:val="0"/>
        <w:autoSpaceDN w:val="0"/>
        <w:adjustRightInd w:val="0"/>
        <w:jc w:val="both"/>
      </w:pPr>
      <w:r w:rsidRPr="004B21DE">
        <w:rPr>
          <w:bCs/>
          <w:i/>
          <w:u w:val="single"/>
        </w:rPr>
        <w:t>Говорение</w:t>
      </w:r>
      <w:r w:rsidRPr="004B21DE">
        <w:rPr>
          <w:i/>
          <w:iCs/>
          <w:u w:val="single"/>
        </w:rPr>
        <w:t>.</w:t>
      </w:r>
      <w:r w:rsidRPr="004B21DE">
        <w:t>Участие в диалоге и ситуациях повседневного общения, а также в связи с прочитанным или прослушанным произведением детского фольклора; диалог</w:t>
      </w:r>
    </w:p>
    <w:p w:rsidR="004B21DE" w:rsidRPr="004B21DE" w:rsidRDefault="004B21DE" w:rsidP="004B21DE">
      <w:pPr>
        <w:autoSpaceDE w:val="0"/>
        <w:autoSpaceDN w:val="0"/>
        <w:adjustRightInd w:val="0"/>
        <w:jc w:val="both"/>
      </w:pPr>
      <w:r w:rsidRPr="004B21DE">
        <w:t>этикетного характера — уметь приветствовать и отвечать на приветствие, познакомиться, представиться, попрощаться, извиниться; диалог расспрос — уметь задавать вопросы (кто? что? когда? где? куда? с чем? почему? сколько?); диалог, побуждение к действию уметь обратиться с просьбой и выразить готовность или отказ её выполнить, используя побудительные предложения. Объём диалогического высказывания — 4–5 реплик с каждой стороны.</w:t>
      </w:r>
    </w:p>
    <w:p w:rsidR="004B21DE" w:rsidRPr="004B21DE" w:rsidRDefault="004B21DE" w:rsidP="004B21DE">
      <w:pPr>
        <w:autoSpaceDE w:val="0"/>
        <w:autoSpaceDN w:val="0"/>
        <w:adjustRightInd w:val="0"/>
        <w:jc w:val="both"/>
      </w:pPr>
      <w:r w:rsidRPr="004B21DE">
        <w:rPr>
          <w:iCs/>
        </w:rPr>
        <w:t>Монологическая форма</w:t>
      </w:r>
      <w:r w:rsidRPr="004B21DE">
        <w:t>: соблюдение элементарных норм речевого этикета, принятых в стране изучаемого языка. Составление небольших монологических высказываний: рассказ о себе, своём друге, своей семье, о будущей профессии, о погоде, покупках (еда, одежда, игрушки), дне рождения, прошедших выходных и планах на каникулы; описание предмета, картинки; описание своего дома (квартиры), персонажей прочитанной сказки с опорой на картинку. Обучение говорению строится с ориентацией на стандартные ситуации общения. При этом основное внимание уделяется формированию у учащихся представлений о речевой вежливости на английском языке и желания быть вежливым при общении с другими людьми, а также оказанию помощи детям в преодолении речевой застенчивости и  развитию у них коммуникабельности.</w:t>
      </w:r>
    </w:p>
    <w:p w:rsidR="004B21DE" w:rsidRPr="004B21DE" w:rsidRDefault="004B21DE" w:rsidP="004B21DE">
      <w:pPr>
        <w:autoSpaceDE w:val="0"/>
        <w:autoSpaceDN w:val="0"/>
        <w:adjustRightInd w:val="0"/>
        <w:jc w:val="both"/>
        <w:rPr>
          <w:iCs/>
        </w:rPr>
      </w:pPr>
      <w:r w:rsidRPr="004B21DE">
        <w:rPr>
          <w:bCs/>
          <w:i/>
          <w:u w:val="single"/>
        </w:rPr>
        <w:lastRenderedPageBreak/>
        <w:t>Аудирование</w:t>
      </w:r>
      <w:r w:rsidRPr="004B21DE">
        <w:rPr>
          <w:bCs/>
        </w:rPr>
        <w:t xml:space="preserve">. </w:t>
      </w:r>
      <w:r w:rsidRPr="004B21DE">
        <w:rPr>
          <w:iCs/>
        </w:rPr>
        <w:t>Воспринимать на слух и понимать</w:t>
      </w:r>
      <w:r w:rsidRPr="004B21DE">
        <w:t>: речь учителя и одноклассников в процессе общенияна уроке; небольшие простые сообщения; основное содержание несложных рассказов (с опорой на иллюстрацию). Время звучания текста для аудирования — до 1–2 минут.</w:t>
      </w:r>
    </w:p>
    <w:p w:rsidR="004B21DE" w:rsidRPr="004B21DE" w:rsidRDefault="004B21DE" w:rsidP="004B21DE">
      <w:pPr>
        <w:autoSpaceDE w:val="0"/>
        <w:autoSpaceDN w:val="0"/>
        <w:adjustRightInd w:val="0"/>
        <w:jc w:val="both"/>
      </w:pPr>
      <w:r w:rsidRPr="004B21DE">
        <w:rPr>
          <w:bCs/>
          <w:i/>
          <w:u w:val="single"/>
        </w:rPr>
        <w:t>Чтение.</w:t>
      </w:r>
      <w:r w:rsidRPr="004B21DE">
        <w:rPr>
          <w:iCs/>
        </w:rPr>
        <w:t>Читать</w:t>
      </w:r>
      <w:r w:rsidRPr="004B21DE">
        <w:t xml:space="preserve"> вслух и про себя небольшие тексты, построенные на изученном языковом материале; соблюдать правильное ударение в словах, фразах, интонации в целом; понимать тексты, содержащие только изученный материал. Объём текстов примерно 100 слов (без учёта артиклей). </w:t>
      </w:r>
      <w:r w:rsidRPr="004B21DE">
        <w:rPr>
          <w:iCs/>
        </w:rPr>
        <w:t>Обучение технике чтения включает</w:t>
      </w:r>
      <w:r w:rsidRPr="004B21DE">
        <w:t>: повторение алфавита; отработку (формирование) элементарных знаний о соотнесении английских звуков и их буквенного представления на письме (чтение отдельных слов и предложений); формирование зрительнослуховых образов этикетных реплик, односложных и двусложных предложений, учебных рифмовок; отработку (формирование) навыков запоминания буквенного представления ключевых тематических слов и словосочетаний, входящих в коммуникативно речевой репертуар учебного общения; тренировку (формирование) навыков интонационного оформления письменных и устных диалогических тематических реплик, монологических высказываний (с опорой на текст или картинку или без); формирование умений пользования англо-русским словарём.</w:t>
      </w:r>
    </w:p>
    <w:p w:rsidR="004B21DE" w:rsidRPr="004B21DE" w:rsidRDefault="004B21DE" w:rsidP="004B21DE">
      <w:pPr>
        <w:autoSpaceDE w:val="0"/>
        <w:autoSpaceDN w:val="0"/>
        <w:adjustRightInd w:val="0"/>
        <w:jc w:val="both"/>
      </w:pPr>
      <w:r w:rsidRPr="004B21DE">
        <w:rPr>
          <w:bCs/>
          <w:i/>
          <w:u w:val="single"/>
        </w:rPr>
        <w:t>Письмо</w:t>
      </w:r>
      <w:r w:rsidRPr="004B21DE">
        <w:rPr>
          <w:bCs/>
        </w:rPr>
        <w:t xml:space="preserve">. </w:t>
      </w:r>
      <w:r w:rsidRPr="004B21DE">
        <w:rPr>
          <w:iCs/>
        </w:rPr>
        <w:t xml:space="preserve">Владеть </w:t>
      </w:r>
      <w:r w:rsidRPr="004B21DE">
        <w:t>навыками списывания текста; вписывание в текст и выписывание из него слов, словосочетаний. Повторение и ознакомление с новыми основными орфограммами слов английского языка, усвоенных в устной речи и при чтении учебных текстов. Выполнение письменных лексикограмматических упражнений. Самостоятельное составление предложений по теме. Составление рассказа о друге, его семье, его доме. Написание личного письма своему другу, поздравительных открыток.</w:t>
      </w:r>
    </w:p>
    <w:p w:rsidR="004B21DE" w:rsidRPr="004B21DE" w:rsidRDefault="004B21DE" w:rsidP="004B21DE">
      <w:pPr>
        <w:autoSpaceDE w:val="0"/>
        <w:autoSpaceDN w:val="0"/>
        <w:adjustRightInd w:val="0"/>
        <w:jc w:val="both"/>
      </w:pPr>
      <w:r w:rsidRPr="004B21DE">
        <w:rPr>
          <w:bCs/>
        </w:rPr>
        <w:t xml:space="preserve">Графика, каллиграфия, орфография. </w:t>
      </w:r>
      <w:r w:rsidRPr="004B21DE">
        <w:t>Повторение изученных во 2м классе звукобуквенных соответствий, знаков транскрипции и основных правил чтения и орфографии. Написание наиболее употребительных слов, вошедших в активный словарь.</w:t>
      </w:r>
    </w:p>
    <w:p w:rsidR="004B21DE" w:rsidRPr="004B21DE" w:rsidRDefault="004B21DE" w:rsidP="004B21DE">
      <w:pPr>
        <w:autoSpaceDE w:val="0"/>
        <w:autoSpaceDN w:val="0"/>
        <w:adjustRightInd w:val="0"/>
        <w:jc w:val="both"/>
      </w:pPr>
      <w:r w:rsidRPr="004B21DE">
        <w:rPr>
          <w:bCs/>
          <w:i/>
          <w:u w:val="single"/>
        </w:rPr>
        <w:t>Фонетическая сторона речи</w:t>
      </w:r>
      <w:r w:rsidRPr="004B21DE">
        <w:rPr>
          <w:iCs/>
        </w:rPr>
        <w:t xml:space="preserve">. </w:t>
      </w:r>
      <w:r w:rsidRPr="004B21DE">
        <w:t>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Ударение в слове, фразе. Отсутствие ударения на служебных словах (артиклях, союзах, предлогах). Членение предложений на смысловые группы. Формирование слухопроизносительных и ритмикоинтонационных навыков для оформления речи в изучаемых ситуациях общения в диалогах и монологах.</w:t>
      </w:r>
    </w:p>
    <w:p w:rsidR="004B21DE" w:rsidRPr="004B21DE" w:rsidRDefault="004B21DE" w:rsidP="004B21DE">
      <w:pPr>
        <w:autoSpaceDE w:val="0"/>
        <w:autoSpaceDN w:val="0"/>
        <w:adjustRightInd w:val="0"/>
        <w:jc w:val="both"/>
      </w:pPr>
      <w:r w:rsidRPr="004B21DE">
        <w:rPr>
          <w:bCs/>
          <w:i/>
          <w:u w:val="single"/>
        </w:rPr>
        <w:t>Лексическая сторона речи</w:t>
      </w:r>
      <w:r w:rsidRPr="004B21DE">
        <w:rPr>
          <w:bCs/>
          <w:iCs/>
        </w:rPr>
        <w:t xml:space="preserve">. </w:t>
      </w:r>
      <w:r w:rsidRPr="004B21DE">
        <w:t>Лексические единицы, обслуживающие ситуации общения в пределах тематики 3 класса, в объёме 300 лексикограмматических единиц, из них 200 —для продуктивного усвоения, устойчивые сочетания, оценочная лексика и реплики клише как элементы речевого этикета, отражающие культуру англоговорящих</w:t>
      </w:r>
    </w:p>
    <w:p w:rsidR="004B21DE" w:rsidRPr="004B21DE" w:rsidRDefault="004B21DE" w:rsidP="004B21DE">
      <w:pPr>
        <w:autoSpaceDE w:val="0"/>
        <w:autoSpaceDN w:val="0"/>
        <w:adjustRightInd w:val="0"/>
        <w:jc w:val="both"/>
      </w:pPr>
      <w:r w:rsidRPr="004B21DE">
        <w:t>стран.</w:t>
      </w:r>
    </w:p>
    <w:p w:rsidR="004B21DE" w:rsidRPr="004B21DE" w:rsidRDefault="004B21DE" w:rsidP="004B21DE">
      <w:pPr>
        <w:autoSpaceDE w:val="0"/>
        <w:autoSpaceDN w:val="0"/>
        <w:adjustRightInd w:val="0"/>
        <w:jc w:val="both"/>
      </w:pPr>
      <w:r w:rsidRPr="004B21DE">
        <w:rPr>
          <w:iCs/>
        </w:rPr>
        <w:t xml:space="preserve">Лексика первой группы </w:t>
      </w:r>
      <w:r w:rsidRPr="004B21DE">
        <w:t>— существительные, непосредственно связанные с персонажами учебника и отражающие понятия, относящиеся к «миру предметов», «миру природы» (живой и неживой).</w:t>
      </w:r>
    </w:p>
    <w:p w:rsidR="004B21DE" w:rsidRPr="004B21DE" w:rsidRDefault="004B21DE" w:rsidP="004B21DE">
      <w:pPr>
        <w:autoSpaceDE w:val="0"/>
        <w:autoSpaceDN w:val="0"/>
        <w:adjustRightInd w:val="0"/>
        <w:jc w:val="both"/>
      </w:pPr>
      <w:r w:rsidRPr="004B21DE">
        <w:rPr>
          <w:iCs/>
        </w:rPr>
        <w:t xml:space="preserve">Лексика второй группы — </w:t>
      </w:r>
      <w:r w:rsidRPr="004B21DE">
        <w:t>существительные, глаголы, числительные, прилагательные и т.д. Их основная функция — обеспечение речевого репертуара общения учащихся в простейших ситуациях по изучаемым темам. К ним относятся, в частности, группа неправильных глаголов, форму прошедшего времени которых учащиеся изучают, запоминают и употребляют в речи.</w:t>
      </w:r>
    </w:p>
    <w:p w:rsidR="004B21DE" w:rsidRPr="004B21DE" w:rsidRDefault="004B21DE" w:rsidP="004B21DE">
      <w:pPr>
        <w:autoSpaceDE w:val="0"/>
        <w:autoSpaceDN w:val="0"/>
        <w:adjustRightInd w:val="0"/>
        <w:jc w:val="both"/>
      </w:pPr>
      <w:r w:rsidRPr="004B21DE">
        <w:rPr>
          <w:iCs/>
        </w:rPr>
        <w:t xml:space="preserve">Третья группа лексики — </w:t>
      </w:r>
      <w:r w:rsidRPr="004B21DE">
        <w:t>это те лексические единицы, которые учащиеся могут составить самостоятельно, следуя правилам словообразования. Например, форма прошедшего времени правильных глаголов (</w:t>
      </w:r>
      <w:r w:rsidRPr="004B21DE">
        <w:rPr>
          <w:iCs/>
        </w:rPr>
        <w:t>play–played</w:t>
      </w:r>
      <w:r w:rsidRPr="004B21DE">
        <w:t xml:space="preserve">) или образование прилагательных путём прибавления суффикса </w:t>
      </w:r>
      <w:r w:rsidRPr="004B21DE">
        <w:rPr>
          <w:iCs/>
        </w:rPr>
        <w:t xml:space="preserve">у </w:t>
      </w:r>
      <w:r w:rsidRPr="004B21DE">
        <w:t>к существительным (</w:t>
      </w:r>
      <w:r w:rsidRPr="004B21DE">
        <w:rPr>
          <w:iCs/>
        </w:rPr>
        <w:t>rain–rainy</w:t>
      </w:r>
      <w:r w:rsidRPr="004B21DE">
        <w:t xml:space="preserve">), а также путём сложения: </w:t>
      </w:r>
      <w:r w:rsidRPr="004B21DE">
        <w:rPr>
          <w:iCs/>
        </w:rPr>
        <w:t>bed</w:t>
      </w:r>
    </w:p>
    <w:p w:rsidR="004B21DE" w:rsidRPr="004B21DE" w:rsidRDefault="004B21DE" w:rsidP="004B21DE">
      <w:pPr>
        <w:autoSpaceDE w:val="0"/>
        <w:autoSpaceDN w:val="0"/>
        <w:adjustRightInd w:val="0"/>
        <w:jc w:val="both"/>
      </w:pPr>
      <w:r w:rsidRPr="004B21DE">
        <w:rPr>
          <w:iCs/>
        </w:rPr>
        <w:t>+ room = bedroom</w:t>
      </w:r>
      <w:r w:rsidRPr="004B21DE">
        <w:t>.</w:t>
      </w:r>
    </w:p>
    <w:p w:rsidR="004B21DE" w:rsidRPr="004B21DE" w:rsidRDefault="004B21DE" w:rsidP="004B21DE">
      <w:pPr>
        <w:autoSpaceDE w:val="0"/>
        <w:autoSpaceDN w:val="0"/>
        <w:adjustRightInd w:val="0"/>
        <w:jc w:val="both"/>
      </w:pPr>
      <w:r w:rsidRPr="004B21DE">
        <w:rPr>
          <w:bCs/>
          <w:i/>
          <w:u w:val="single"/>
        </w:rPr>
        <w:t>Грамматическая сторона речи</w:t>
      </w:r>
      <w:r w:rsidRPr="004B21DE">
        <w:rPr>
          <w:bCs/>
          <w:i/>
          <w:iCs/>
          <w:u w:val="single"/>
        </w:rPr>
        <w:t>.</w:t>
      </w:r>
      <w:r w:rsidRPr="004B21DE">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4B21DE">
        <w:rPr>
          <w:iCs/>
        </w:rPr>
        <w:t>what, who, when, where, with, whom,how many, why, how</w:t>
      </w:r>
      <w:r w:rsidRPr="004B21DE">
        <w:t>. Порядок слов в предложении. Утвердительные и отрицательные предложения. Предложения с простым глагольным сказуемым (</w:t>
      </w:r>
      <w:r w:rsidRPr="004B21DE">
        <w:rPr>
          <w:iCs/>
        </w:rPr>
        <w:t>She speaks English</w:t>
      </w:r>
      <w:r w:rsidRPr="004B21DE">
        <w:t>.), составным именным (</w:t>
      </w:r>
      <w:r w:rsidRPr="004B21DE">
        <w:rPr>
          <w:iCs/>
        </w:rPr>
        <w:t>My house is large</w:t>
      </w:r>
      <w:r w:rsidRPr="004B21DE">
        <w:t xml:space="preserve">.) и </w:t>
      </w:r>
      <w:r w:rsidRPr="004B21DE">
        <w:lastRenderedPageBreak/>
        <w:t>составным глагольным (</w:t>
      </w:r>
      <w:r w:rsidRPr="004B21DE">
        <w:rPr>
          <w:iCs/>
        </w:rPr>
        <w:t>I want to be a doctor</w:t>
      </w:r>
      <w:r w:rsidRPr="004B21DE">
        <w:t>.) сказуемым. Побудительные предложения в утвердительной форме (</w:t>
      </w:r>
      <w:r w:rsidRPr="004B21DE">
        <w:rPr>
          <w:iCs/>
        </w:rPr>
        <w:t>Help me, please. Let'sgo</w:t>
      </w:r>
      <w:r w:rsidRPr="004B21DE">
        <w:t>…) Простые распространённые предложения. Предложения с однородными членами. Безличные предложения (</w:t>
      </w:r>
      <w:r w:rsidRPr="004B21DE">
        <w:rPr>
          <w:iCs/>
        </w:rPr>
        <w:t>It'srainy today</w:t>
      </w:r>
      <w:r w:rsidRPr="004B21DE">
        <w:t>.). Сложноподчинённыепредложения</w:t>
      </w:r>
      <w:r w:rsidRPr="00E9475D">
        <w:t xml:space="preserve"> (</w:t>
      </w:r>
      <w:r w:rsidRPr="004B21DE">
        <w:rPr>
          <w:iCs/>
          <w:lang w:val="en-US"/>
        </w:rPr>
        <w:t>When</w:t>
      </w:r>
      <w:r w:rsidRPr="00E9475D">
        <w:rPr>
          <w:iCs/>
        </w:rPr>
        <w:t xml:space="preserve"> </w:t>
      </w:r>
      <w:r w:rsidRPr="004B21DE">
        <w:rPr>
          <w:iCs/>
          <w:lang w:val="en-US"/>
        </w:rPr>
        <w:t>it</w:t>
      </w:r>
      <w:r w:rsidRPr="00E9475D">
        <w:rPr>
          <w:iCs/>
        </w:rPr>
        <w:t>'</w:t>
      </w:r>
      <w:r w:rsidRPr="004B21DE">
        <w:rPr>
          <w:iCs/>
          <w:lang w:val="en-US"/>
        </w:rPr>
        <w:t>ssunny</w:t>
      </w:r>
      <w:r w:rsidRPr="00E9475D">
        <w:rPr>
          <w:iCs/>
        </w:rPr>
        <w:t xml:space="preserve"> </w:t>
      </w:r>
      <w:r w:rsidRPr="004B21DE">
        <w:rPr>
          <w:iCs/>
          <w:lang w:val="en-US"/>
        </w:rPr>
        <w:t>I</w:t>
      </w:r>
      <w:r w:rsidRPr="00E9475D">
        <w:rPr>
          <w:iCs/>
        </w:rPr>
        <w:t xml:space="preserve"> </w:t>
      </w:r>
      <w:r w:rsidRPr="004B21DE">
        <w:rPr>
          <w:iCs/>
          <w:lang w:val="en-US"/>
        </w:rPr>
        <w:t>put</w:t>
      </w:r>
      <w:r w:rsidRPr="00E9475D">
        <w:rPr>
          <w:iCs/>
        </w:rPr>
        <w:t xml:space="preserve"> </w:t>
      </w:r>
      <w:r w:rsidRPr="004B21DE">
        <w:rPr>
          <w:iCs/>
          <w:lang w:val="en-US"/>
        </w:rPr>
        <w:t>on</w:t>
      </w:r>
      <w:r w:rsidRPr="00E9475D">
        <w:t xml:space="preserve">…) </w:t>
      </w:r>
      <w:r w:rsidRPr="004B21DE">
        <w:t>Глаголыв</w:t>
      </w:r>
      <w:r w:rsidRPr="004B21DE">
        <w:rPr>
          <w:iCs/>
          <w:lang w:val="en-US"/>
        </w:rPr>
        <w:t>Present Simple</w:t>
      </w:r>
      <w:r w:rsidRPr="004B21DE">
        <w:rPr>
          <w:lang w:val="en-US"/>
        </w:rPr>
        <w:t xml:space="preserve">, </w:t>
      </w:r>
      <w:r w:rsidRPr="004B21DE">
        <w:rPr>
          <w:iCs/>
          <w:lang w:val="en-US"/>
        </w:rPr>
        <w:t>Present Continuous, PastSimple</w:t>
      </w:r>
      <w:r w:rsidRPr="004B21DE">
        <w:rPr>
          <w:lang w:val="en-US"/>
        </w:rPr>
        <w:t xml:space="preserve">. </w:t>
      </w:r>
      <w:r w:rsidRPr="004B21DE">
        <w:t>Конструкция</w:t>
      </w:r>
      <w:r w:rsidRPr="003338BD">
        <w:rPr>
          <w:lang w:val="en-US"/>
        </w:rPr>
        <w:t xml:space="preserve"> </w:t>
      </w:r>
      <w:r w:rsidRPr="00E9475D">
        <w:rPr>
          <w:iCs/>
          <w:lang w:val="en-US"/>
        </w:rPr>
        <w:t>to</w:t>
      </w:r>
      <w:r w:rsidRPr="003338BD">
        <w:rPr>
          <w:iCs/>
          <w:lang w:val="en-US"/>
        </w:rPr>
        <w:t xml:space="preserve"> </w:t>
      </w:r>
      <w:r w:rsidRPr="00E9475D">
        <w:rPr>
          <w:iCs/>
          <w:lang w:val="en-US"/>
        </w:rPr>
        <w:t>be</w:t>
      </w:r>
      <w:r w:rsidRPr="003338BD">
        <w:rPr>
          <w:iCs/>
          <w:lang w:val="en-US"/>
        </w:rPr>
        <w:t xml:space="preserve"> </w:t>
      </w:r>
      <w:r w:rsidRPr="00E9475D">
        <w:rPr>
          <w:iCs/>
          <w:lang w:val="en-US"/>
        </w:rPr>
        <w:t>going</w:t>
      </w:r>
      <w:r w:rsidRPr="003338BD">
        <w:rPr>
          <w:iCs/>
          <w:lang w:val="en-US"/>
        </w:rPr>
        <w:t xml:space="preserve"> </w:t>
      </w:r>
      <w:r w:rsidRPr="00E9475D">
        <w:rPr>
          <w:iCs/>
          <w:lang w:val="en-US"/>
        </w:rPr>
        <w:t>to</w:t>
      </w:r>
      <w:r w:rsidRPr="003338BD">
        <w:rPr>
          <w:lang w:val="en-US"/>
        </w:rPr>
        <w:t xml:space="preserve">… </w:t>
      </w:r>
      <w:r w:rsidRPr="004B21DE">
        <w:t xml:space="preserve">Неопределённая форма глагола и форма </w:t>
      </w:r>
      <w:r w:rsidRPr="004B21DE">
        <w:rPr>
          <w:iCs/>
        </w:rPr>
        <w:t>Participle I</w:t>
      </w:r>
      <w:r w:rsidRPr="004B21DE">
        <w:t>. Притяжательный падеж существительных. Существительные в единственном и множественном числе (образованные по правилу, а также исключения) с неопределённым, определённым и нулевым артиклем.</w:t>
      </w:r>
    </w:p>
    <w:p w:rsidR="004B21DE" w:rsidRPr="004B21DE" w:rsidRDefault="004B21DE" w:rsidP="004B21DE">
      <w:pPr>
        <w:autoSpaceDE w:val="0"/>
        <w:autoSpaceDN w:val="0"/>
        <w:adjustRightInd w:val="0"/>
        <w:jc w:val="both"/>
      </w:pPr>
      <w:r w:rsidRPr="004B21DE">
        <w:t>Прилагательные в положительной степени. Личные местоимения. Порядковые числительные до 100. Наиболее употребительные предлоги времени и места.</w:t>
      </w:r>
    </w:p>
    <w:p w:rsidR="004B21DE" w:rsidRPr="004B21DE" w:rsidRDefault="004B21DE" w:rsidP="004B21DE">
      <w:pPr>
        <w:autoSpaceDE w:val="0"/>
        <w:autoSpaceDN w:val="0"/>
        <w:adjustRightInd w:val="0"/>
        <w:jc w:val="both"/>
        <w:rPr>
          <w:iCs/>
        </w:rPr>
      </w:pPr>
      <w:r w:rsidRPr="004B21DE">
        <w:t>Наречия</w:t>
      </w:r>
      <w:r w:rsidRPr="004B21DE">
        <w:rPr>
          <w:iCs/>
          <w:lang w:val="en-US"/>
        </w:rPr>
        <w:t>much/many/a lot (of)</w:t>
      </w:r>
      <w:r w:rsidRPr="004B21DE">
        <w:rPr>
          <w:lang w:val="en-US"/>
        </w:rPr>
        <w:t xml:space="preserve">. </w:t>
      </w:r>
      <w:r w:rsidRPr="004B21DE">
        <w:t xml:space="preserve">Указательные местоимения </w:t>
      </w:r>
      <w:r w:rsidRPr="004B21DE">
        <w:rPr>
          <w:iCs/>
        </w:rPr>
        <w:t xml:space="preserve">this–these, that–those. </w:t>
      </w:r>
      <w:r w:rsidRPr="004B21DE">
        <w:t xml:space="preserve">Конструкция </w:t>
      </w:r>
      <w:r w:rsidRPr="004B21DE">
        <w:rPr>
          <w:iCs/>
        </w:rPr>
        <w:t>there was/therewere.</w:t>
      </w:r>
    </w:p>
    <w:p w:rsidR="004B21DE" w:rsidRDefault="004B21DE" w:rsidP="004B21DE">
      <w:pPr>
        <w:spacing w:line="288" w:lineRule="auto"/>
        <w:ind w:firstLine="426"/>
        <w:jc w:val="center"/>
        <w:rPr>
          <w:b/>
        </w:rPr>
      </w:pPr>
    </w:p>
    <w:p w:rsidR="004B21DE" w:rsidRPr="004B21DE" w:rsidRDefault="004B21DE" w:rsidP="004B21DE">
      <w:pPr>
        <w:autoSpaceDE w:val="0"/>
        <w:autoSpaceDN w:val="0"/>
        <w:adjustRightInd w:val="0"/>
        <w:jc w:val="center"/>
        <w:rPr>
          <w:b/>
          <w:iCs/>
        </w:rPr>
      </w:pPr>
      <w:r w:rsidRPr="004B21DE">
        <w:rPr>
          <w:b/>
          <w:iCs/>
        </w:rPr>
        <w:t>ТРЕБОВАНИЯ К УРОВНЮ ПОДГОТОВКИ УЧАЩИХСЯ НА НАЧАЛО УЧЕБНОГО ГОДА</w:t>
      </w:r>
    </w:p>
    <w:p w:rsidR="004B21DE" w:rsidRPr="004B21DE" w:rsidRDefault="004B21DE" w:rsidP="004B21DE">
      <w:pPr>
        <w:autoSpaceDE w:val="0"/>
        <w:autoSpaceDN w:val="0"/>
        <w:adjustRightInd w:val="0"/>
        <w:jc w:val="both"/>
        <w:rPr>
          <w:iCs/>
        </w:rPr>
      </w:pPr>
    </w:p>
    <w:p w:rsidR="004B21DE" w:rsidRPr="004B21DE" w:rsidRDefault="004B21DE" w:rsidP="004B21DE">
      <w:pPr>
        <w:pStyle w:val="11"/>
        <w:jc w:val="both"/>
        <w:rPr>
          <w:sz w:val="24"/>
          <w:szCs w:val="24"/>
        </w:rPr>
      </w:pPr>
      <w:r w:rsidRPr="004B21DE">
        <w:rPr>
          <w:sz w:val="24"/>
          <w:szCs w:val="24"/>
        </w:rPr>
        <w:t>К началу учебного года учащиеся должны уметь вести этикетные диалоги в типичных ситуациях бытового, учебно-трудового и межкультурного общения; диалог-расспрос (запрос информации и ответ на него); диалог-побуждение к действию.</w:t>
      </w:r>
    </w:p>
    <w:p w:rsidR="004B21DE" w:rsidRPr="004B21DE" w:rsidRDefault="004B21DE" w:rsidP="004B21DE">
      <w:pPr>
        <w:pStyle w:val="11"/>
        <w:jc w:val="both"/>
        <w:rPr>
          <w:sz w:val="24"/>
          <w:szCs w:val="24"/>
        </w:rPr>
      </w:pPr>
      <w:r w:rsidRPr="004B21DE">
        <w:rPr>
          <w:sz w:val="24"/>
          <w:szCs w:val="24"/>
        </w:rPr>
        <w:t xml:space="preserve">Уметь пользоваться: основными коммуникативными типами речи: описанием, </w:t>
      </w:r>
    </w:p>
    <w:p w:rsidR="004B21DE" w:rsidRPr="004B21DE" w:rsidRDefault="004B21DE" w:rsidP="004B21DE">
      <w:pPr>
        <w:autoSpaceDE w:val="0"/>
        <w:autoSpaceDN w:val="0"/>
        <w:adjustRightInd w:val="0"/>
        <w:jc w:val="both"/>
        <w:rPr>
          <w:iCs/>
        </w:rPr>
      </w:pPr>
      <w:r w:rsidRPr="004B21DE">
        <w:t>сообщением, рассказом, характеристикой (персонажей). Понимать речь учителя и одноклассников в процессе общения на уроке; небольшие доступные тексты в аудиозаписи, построенные на  изученном языковом материале; небольшие доступные тексты в аудиозаписи с отдельными новыми  словами. 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Владеть техникой письма (графикой, каллиграфией, орфографией)</w:t>
      </w:r>
    </w:p>
    <w:p w:rsidR="004B21DE" w:rsidRPr="004B21DE" w:rsidRDefault="004B21DE" w:rsidP="004B21DE">
      <w:pPr>
        <w:autoSpaceDE w:val="0"/>
        <w:autoSpaceDN w:val="0"/>
        <w:adjustRightInd w:val="0"/>
        <w:jc w:val="both"/>
      </w:pPr>
    </w:p>
    <w:p w:rsidR="004B21DE" w:rsidRPr="004B21DE" w:rsidRDefault="004B21DE" w:rsidP="004B21DE">
      <w:pPr>
        <w:autoSpaceDE w:val="0"/>
        <w:autoSpaceDN w:val="0"/>
        <w:adjustRightInd w:val="0"/>
        <w:jc w:val="center"/>
        <w:rPr>
          <w:b/>
          <w:bCs/>
        </w:rPr>
      </w:pPr>
      <w:r w:rsidRPr="004B21DE">
        <w:rPr>
          <w:b/>
          <w:bCs/>
        </w:rPr>
        <w:t>ПЛАНИРУЕМЫЕ РЕЗУЛЬТАТЫ ОСВОЕНИЯ ПРОГРАММЫ</w:t>
      </w:r>
    </w:p>
    <w:p w:rsidR="004B21DE" w:rsidRPr="004B21DE" w:rsidRDefault="004B21DE" w:rsidP="004B21DE">
      <w:pPr>
        <w:autoSpaceDE w:val="0"/>
        <w:autoSpaceDN w:val="0"/>
        <w:adjustRightInd w:val="0"/>
        <w:jc w:val="center"/>
        <w:rPr>
          <w:b/>
          <w:bCs/>
        </w:rPr>
      </w:pPr>
      <w:r w:rsidRPr="004B21DE">
        <w:rPr>
          <w:b/>
          <w:bCs/>
        </w:rPr>
        <w:t>ПО АНГЛИЙСКОМУ ЯЗЫКУ</w:t>
      </w:r>
    </w:p>
    <w:p w:rsidR="004B21DE" w:rsidRPr="004B21DE" w:rsidRDefault="004B21DE" w:rsidP="004B21DE">
      <w:pPr>
        <w:autoSpaceDE w:val="0"/>
        <w:autoSpaceDN w:val="0"/>
        <w:adjustRightInd w:val="0"/>
        <w:jc w:val="center"/>
        <w:rPr>
          <w:b/>
          <w:bCs/>
        </w:rPr>
      </w:pPr>
    </w:p>
    <w:p w:rsidR="004B21DE" w:rsidRPr="004B21DE" w:rsidRDefault="004B21DE" w:rsidP="004B21DE">
      <w:pPr>
        <w:autoSpaceDE w:val="0"/>
        <w:autoSpaceDN w:val="0"/>
        <w:adjustRightInd w:val="0"/>
        <w:jc w:val="both"/>
        <w:rPr>
          <w:i/>
          <w:u w:val="single"/>
        </w:rPr>
      </w:pPr>
      <w:r w:rsidRPr="004B21DE">
        <w:rPr>
          <w:i/>
          <w:u w:val="single"/>
        </w:rPr>
        <w:t>ЛИЧНОСТНЫЕ</w:t>
      </w:r>
    </w:p>
    <w:p w:rsidR="004B21DE" w:rsidRPr="004B21DE" w:rsidRDefault="004B21DE" w:rsidP="004B21DE">
      <w:pPr>
        <w:autoSpaceDE w:val="0"/>
        <w:autoSpaceDN w:val="0"/>
        <w:adjustRightInd w:val="0"/>
        <w:jc w:val="both"/>
        <w:rPr>
          <w:bCs/>
          <w:iCs/>
        </w:rPr>
      </w:pPr>
      <w:r w:rsidRPr="004B21DE">
        <w:rPr>
          <w:bCs/>
          <w:iCs/>
        </w:rPr>
        <w:t>У учащихся будут сформированы:</w:t>
      </w:r>
    </w:p>
    <w:p w:rsidR="004B21DE" w:rsidRPr="004B21DE" w:rsidRDefault="004B21DE" w:rsidP="004B21DE">
      <w:pPr>
        <w:autoSpaceDE w:val="0"/>
        <w:autoSpaceDN w:val="0"/>
        <w:adjustRightInd w:val="0"/>
        <w:jc w:val="both"/>
      </w:pPr>
      <w:r w:rsidRPr="004B21DE">
        <w:rPr>
          <w:bCs/>
          <w:iCs/>
        </w:rPr>
        <w:t xml:space="preserve">• </w:t>
      </w:r>
      <w:r w:rsidRPr="004B21DE">
        <w:t>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w:t>
      </w:r>
    </w:p>
    <w:p w:rsidR="004B21DE" w:rsidRPr="004B21DE" w:rsidRDefault="004B21DE" w:rsidP="004B21DE">
      <w:pPr>
        <w:autoSpaceDE w:val="0"/>
        <w:autoSpaceDN w:val="0"/>
        <w:adjustRightInd w:val="0"/>
        <w:jc w:val="both"/>
      </w:pPr>
      <w:r w:rsidRPr="004B21DE">
        <w:rPr>
          <w:bCs/>
          <w:iCs/>
        </w:rPr>
        <w:t xml:space="preserve">• </w:t>
      </w:r>
      <w:r w:rsidRPr="004B21DE">
        <w:t>стремление к соблюдению языковых норм как условию взаимопонимания собеседников;</w:t>
      </w:r>
    </w:p>
    <w:p w:rsidR="004B21DE" w:rsidRPr="004B21DE" w:rsidRDefault="004B21DE" w:rsidP="004B21DE">
      <w:pPr>
        <w:autoSpaceDE w:val="0"/>
        <w:autoSpaceDN w:val="0"/>
        <w:adjustRightInd w:val="0"/>
        <w:jc w:val="both"/>
      </w:pPr>
      <w:r w:rsidRPr="004B21DE">
        <w:rPr>
          <w:bCs/>
          <w:iCs/>
        </w:rPr>
        <w:t xml:space="preserve">• </w:t>
      </w:r>
      <w:r w:rsidRPr="004B21DE">
        <w:t>понимание сопричастности к языку своего народа (я -носитель языка);</w:t>
      </w:r>
    </w:p>
    <w:p w:rsidR="004B21DE" w:rsidRPr="004B21DE" w:rsidRDefault="004B21DE" w:rsidP="004B21DE">
      <w:pPr>
        <w:autoSpaceDE w:val="0"/>
        <w:autoSpaceDN w:val="0"/>
        <w:adjustRightInd w:val="0"/>
        <w:jc w:val="both"/>
      </w:pPr>
      <w:r w:rsidRPr="004B21DE">
        <w:rPr>
          <w:bCs/>
          <w:iCs/>
        </w:rPr>
        <w:t xml:space="preserve">• </w:t>
      </w:r>
      <w:r w:rsidRPr="004B21DE">
        <w:t>уважение к семье, культуре своего народа и народов других стран;</w:t>
      </w:r>
    </w:p>
    <w:p w:rsidR="004B21DE" w:rsidRPr="004B21DE" w:rsidRDefault="004B21DE" w:rsidP="004B21DE">
      <w:pPr>
        <w:autoSpaceDE w:val="0"/>
        <w:autoSpaceDN w:val="0"/>
        <w:adjustRightInd w:val="0"/>
        <w:jc w:val="both"/>
      </w:pPr>
      <w:r w:rsidRPr="004B21DE">
        <w:rPr>
          <w:bCs/>
          <w:iCs/>
        </w:rPr>
        <w:t xml:space="preserve">• </w:t>
      </w:r>
      <w:r w:rsidRPr="004B21DE">
        <w:t>ориентация в нравственном содержании собственных поступков и поступков других людей, умение находить общие нравственные категории в культуре разных народов;</w:t>
      </w:r>
    </w:p>
    <w:p w:rsidR="004B21DE" w:rsidRPr="004B21DE" w:rsidRDefault="004B21DE" w:rsidP="004B21DE">
      <w:pPr>
        <w:autoSpaceDE w:val="0"/>
        <w:autoSpaceDN w:val="0"/>
        <w:adjustRightInd w:val="0"/>
        <w:jc w:val="both"/>
      </w:pPr>
      <w:r w:rsidRPr="004B21DE">
        <w:rPr>
          <w:bCs/>
          <w:iCs/>
        </w:rPr>
        <w:t xml:space="preserve">• </w:t>
      </w:r>
      <w:r w:rsidRPr="004B21DE">
        <w:t>осознание предложения и текста как средств для выражения мыслей и чувств;</w:t>
      </w:r>
    </w:p>
    <w:p w:rsidR="004B21DE" w:rsidRPr="004B21DE" w:rsidRDefault="004B21DE" w:rsidP="004B21DE">
      <w:pPr>
        <w:autoSpaceDE w:val="0"/>
        <w:autoSpaceDN w:val="0"/>
        <w:adjustRightInd w:val="0"/>
        <w:jc w:val="both"/>
      </w:pPr>
      <w:r w:rsidRPr="004B21DE">
        <w:rPr>
          <w:bCs/>
          <w:iCs/>
        </w:rPr>
        <w:t xml:space="preserve">• </w:t>
      </w:r>
      <w:r w:rsidRPr="004B21DE">
        <w:t>восприятие английского языка как главной части культуры англоговорящих народов.</w:t>
      </w:r>
    </w:p>
    <w:p w:rsidR="004B21DE" w:rsidRPr="004B21DE" w:rsidRDefault="004B21DE" w:rsidP="004B21DE">
      <w:pPr>
        <w:autoSpaceDE w:val="0"/>
        <w:autoSpaceDN w:val="0"/>
        <w:adjustRightInd w:val="0"/>
        <w:jc w:val="both"/>
        <w:rPr>
          <w:bCs/>
          <w:iCs/>
        </w:rPr>
      </w:pPr>
      <w:r w:rsidRPr="004B21DE">
        <w:rPr>
          <w:bCs/>
          <w:iCs/>
        </w:rPr>
        <w:t>Учащиеся получат возможность для формирования:</w:t>
      </w:r>
    </w:p>
    <w:p w:rsidR="004B21DE" w:rsidRPr="004B21DE" w:rsidRDefault="004B21DE" w:rsidP="004B21DE">
      <w:pPr>
        <w:autoSpaceDE w:val="0"/>
        <w:autoSpaceDN w:val="0"/>
        <w:adjustRightInd w:val="0"/>
        <w:jc w:val="both"/>
      </w:pPr>
      <w:r w:rsidRPr="004B21DE">
        <w:rPr>
          <w:bCs/>
          <w:iCs/>
        </w:rPr>
        <w:t xml:space="preserve">• </w:t>
      </w:r>
      <w:r w:rsidRPr="004B21DE">
        <w:t>осознания языка, в том числе иностранного, как основного средства общения между людьми;</w:t>
      </w:r>
    </w:p>
    <w:p w:rsidR="004B21DE" w:rsidRPr="004B21DE" w:rsidRDefault="004B21DE" w:rsidP="004B21DE">
      <w:pPr>
        <w:autoSpaceDE w:val="0"/>
        <w:autoSpaceDN w:val="0"/>
        <w:adjustRightInd w:val="0"/>
        <w:jc w:val="both"/>
      </w:pPr>
      <w:r w:rsidRPr="004B21DE">
        <w:rPr>
          <w:bCs/>
          <w:iCs/>
        </w:rPr>
        <w:t xml:space="preserve">• </w:t>
      </w:r>
      <w:r w:rsidRPr="004B21DE">
        <w:t>положительной мотивации и познавательного интереса к учению английского языка, активной позиции учащегося при изучении нового материала; внимания к особенностям произношения и написания слов;</w:t>
      </w:r>
    </w:p>
    <w:p w:rsidR="004B21DE" w:rsidRPr="004B21DE" w:rsidRDefault="004B21DE" w:rsidP="004B21DE">
      <w:pPr>
        <w:autoSpaceDE w:val="0"/>
        <w:autoSpaceDN w:val="0"/>
        <w:adjustRightInd w:val="0"/>
        <w:jc w:val="both"/>
      </w:pPr>
      <w:r w:rsidRPr="004B21DE">
        <w:rPr>
          <w:bCs/>
          <w:iCs/>
        </w:rPr>
        <w:t xml:space="preserve">• </w:t>
      </w:r>
      <w:r w:rsidRPr="004B21DE">
        <w:t>адекватного восприятия оценки собственной деятельности одноклассниками, учителем, способности к адекватной самооценке.</w:t>
      </w:r>
    </w:p>
    <w:p w:rsidR="004B21DE" w:rsidRPr="004B21DE" w:rsidRDefault="004B21DE" w:rsidP="004B21DE">
      <w:pPr>
        <w:autoSpaceDE w:val="0"/>
        <w:autoSpaceDN w:val="0"/>
        <w:adjustRightInd w:val="0"/>
        <w:jc w:val="both"/>
        <w:rPr>
          <w:i/>
          <w:u w:val="single"/>
        </w:rPr>
      </w:pPr>
      <w:r w:rsidRPr="004B21DE">
        <w:rPr>
          <w:i/>
          <w:u w:val="single"/>
        </w:rPr>
        <w:t>ПРЕДМЕТНЫЕ</w:t>
      </w:r>
    </w:p>
    <w:p w:rsidR="004B21DE" w:rsidRPr="004B21DE" w:rsidRDefault="004B21DE" w:rsidP="004B21DE">
      <w:pPr>
        <w:autoSpaceDE w:val="0"/>
        <w:autoSpaceDN w:val="0"/>
        <w:adjustRightInd w:val="0"/>
        <w:jc w:val="both"/>
        <w:rPr>
          <w:bCs/>
          <w:iCs/>
        </w:rPr>
      </w:pPr>
      <w:r w:rsidRPr="004B21DE">
        <w:rPr>
          <w:bCs/>
          <w:iCs/>
        </w:rPr>
        <w:t>Учащиеся научатся:</w:t>
      </w:r>
    </w:p>
    <w:p w:rsidR="004B21DE" w:rsidRPr="004B21DE" w:rsidRDefault="004B21DE" w:rsidP="004B21DE">
      <w:pPr>
        <w:autoSpaceDE w:val="0"/>
        <w:autoSpaceDN w:val="0"/>
        <w:adjustRightInd w:val="0"/>
        <w:jc w:val="both"/>
      </w:pPr>
      <w:r w:rsidRPr="004B21DE">
        <w:rPr>
          <w:bCs/>
          <w:iCs/>
        </w:rPr>
        <w:t xml:space="preserve">• </w:t>
      </w:r>
      <w:r w:rsidRPr="004B21DE">
        <w:t>произносить основные буквосочетания, звуки изучаемого языка;</w:t>
      </w:r>
    </w:p>
    <w:p w:rsidR="004B21DE" w:rsidRPr="004B21DE" w:rsidRDefault="004B21DE" w:rsidP="004B21DE">
      <w:pPr>
        <w:autoSpaceDE w:val="0"/>
        <w:autoSpaceDN w:val="0"/>
        <w:adjustRightInd w:val="0"/>
        <w:jc w:val="both"/>
      </w:pPr>
      <w:r w:rsidRPr="004B21DE">
        <w:rPr>
          <w:bCs/>
          <w:iCs/>
        </w:rPr>
        <w:lastRenderedPageBreak/>
        <w:t xml:space="preserve">• </w:t>
      </w:r>
      <w:r w:rsidRPr="004B21DE">
        <w:t>называть основные правила чтения и орфографии изучаемого языка;</w:t>
      </w:r>
    </w:p>
    <w:p w:rsidR="004B21DE" w:rsidRPr="004B21DE" w:rsidRDefault="004B21DE" w:rsidP="004B21DE">
      <w:pPr>
        <w:autoSpaceDE w:val="0"/>
        <w:autoSpaceDN w:val="0"/>
        <w:adjustRightInd w:val="0"/>
        <w:jc w:val="both"/>
      </w:pPr>
      <w:r w:rsidRPr="004B21DE">
        <w:rPr>
          <w:bCs/>
          <w:iCs/>
        </w:rPr>
        <w:t xml:space="preserve">• </w:t>
      </w:r>
      <w:r w:rsidRPr="004B21DE">
        <w:t>называть названия стран изучаемого языка, их столиц;</w:t>
      </w:r>
    </w:p>
    <w:p w:rsidR="004B21DE" w:rsidRPr="004B21DE" w:rsidRDefault="004B21DE" w:rsidP="004B21DE">
      <w:pPr>
        <w:autoSpaceDE w:val="0"/>
        <w:autoSpaceDN w:val="0"/>
        <w:adjustRightInd w:val="0"/>
        <w:jc w:val="both"/>
      </w:pPr>
      <w:r w:rsidRPr="004B21DE">
        <w:rPr>
          <w:bCs/>
          <w:iCs/>
        </w:rPr>
        <w:t xml:space="preserve">• </w:t>
      </w:r>
      <w:r w:rsidRPr="004B21DE">
        <w:t>читать наизусть рифмованные произведения детского фольклора (на выбор из изученного);</w:t>
      </w:r>
    </w:p>
    <w:p w:rsidR="004B21DE" w:rsidRPr="004B21DE" w:rsidRDefault="004B21DE" w:rsidP="004B21DE">
      <w:pPr>
        <w:autoSpaceDE w:val="0"/>
        <w:autoSpaceDN w:val="0"/>
        <w:adjustRightInd w:val="0"/>
        <w:jc w:val="both"/>
      </w:pPr>
      <w:r w:rsidRPr="004B21DE">
        <w:rPr>
          <w:bCs/>
          <w:iCs/>
        </w:rPr>
        <w:t xml:space="preserve">• </w:t>
      </w:r>
      <w:r w:rsidRPr="004B21DE">
        <w:t>понимать на слух речь учителя, одноклассников, основное содержание несложных текстов с опорой на зрительную наглядность;</w:t>
      </w:r>
    </w:p>
    <w:p w:rsidR="004B21DE" w:rsidRPr="004B21DE" w:rsidRDefault="004B21DE" w:rsidP="004B21DE">
      <w:pPr>
        <w:autoSpaceDE w:val="0"/>
        <w:autoSpaceDN w:val="0"/>
        <w:adjustRightInd w:val="0"/>
        <w:jc w:val="both"/>
      </w:pPr>
      <w:r w:rsidRPr="004B21DE">
        <w:rPr>
          <w:bCs/>
          <w:iCs/>
        </w:rPr>
        <w:t xml:space="preserve">• </w:t>
      </w:r>
      <w:r w:rsidRPr="004B21DE">
        <w:t>участвовать в диалоге по темам (дом, погода, в магазине, в кафе, праздники);</w:t>
      </w:r>
    </w:p>
    <w:p w:rsidR="004B21DE" w:rsidRPr="004B21DE" w:rsidRDefault="004B21DE" w:rsidP="004B21DE">
      <w:pPr>
        <w:autoSpaceDE w:val="0"/>
        <w:autoSpaceDN w:val="0"/>
        <w:adjustRightInd w:val="0"/>
        <w:jc w:val="both"/>
      </w:pPr>
      <w:r w:rsidRPr="004B21DE">
        <w:rPr>
          <w:bCs/>
          <w:iCs/>
        </w:rPr>
        <w:t xml:space="preserve">• </w:t>
      </w:r>
      <w:r w:rsidRPr="004B21DE">
        <w:t>расспрашивать собеседника, задавая вопросы (кто? что? где? когда? почему? с кем? сколько?), и отвечать на вопросы собеседника;</w:t>
      </w:r>
    </w:p>
    <w:p w:rsidR="004B21DE" w:rsidRPr="004B21DE" w:rsidRDefault="004B21DE" w:rsidP="004B21DE">
      <w:pPr>
        <w:autoSpaceDE w:val="0"/>
        <w:autoSpaceDN w:val="0"/>
        <w:adjustRightInd w:val="0"/>
        <w:jc w:val="both"/>
      </w:pPr>
      <w:r w:rsidRPr="004B21DE">
        <w:rPr>
          <w:bCs/>
          <w:iCs/>
        </w:rPr>
        <w:t xml:space="preserve">• </w:t>
      </w:r>
      <w:r w:rsidRPr="004B21DE">
        <w:t>кратко рассказывать о себе, своей семье, друге, квартире (доме), свободном времени;</w:t>
      </w:r>
    </w:p>
    <w:p w:rsidR="004B21DE" w:rsidRPr="004B21DE" w:rsidRDefault="004B21DE" w:rsidP="004B21DE">
      <w:pPr>
        <w:autoSpaceDE w:val="0"/>
        <w:autoSpaceDN w:val="0"/>
        <w:adjustRightInd w:val="0"/>
        <w:jc w:val="both"/>
      </w:pPr>
      <w:r w:rsidRPr="004B21DE">
        <w:rPr>
          <w:bCs/>
          <w:iCs/>
        </w:rPr>
        <w:t xml:space="preserve">• </w:t>
      </w:r>
      <w:r w:rsidRPr="004B21DE">
        <w:t>составлять небольшое описание предмета, картинки по образцу;</w:t>
      </w:r>
    </w:p>
    <w:p w:rsidR="004B21DE" w:rsidRPr="004B21DE" w:rsidRDefault="004B21DE" w:rsidP="004B21DE">
      <w:pPr>
        <w:autoSpaceDE w:val="0"/>
        <w:autoSpaceDN w:val="0"/>
        <w:adjustRightInd w:val="0"/>
        <w:jc w:val="both"/>
      </w:pPr>
      <w:r w:rsidRPr="004B21DE">
        <w:rPr>
          <w:bCs/>
          <w:iCs/>
        </w:rPr>
        <w:t xml:space="preserve">• </w:t>
      </w:r>
      <w:r w:rsidRPr="004B21DE">
        <w:t>читать вслух или про себя текст, построенный на изученном языковом материале, соблюдая правила произношения и соответствующую интонацию;</w:t>
      </w:r>
    </w:p>
    <w:p w:rsidR="004B21DE" w:rsidRPr="004B21DE" w:rsidRDefault="004B21DE" w:rsidP="004B21DE">
      <w:pPr>
        <w:autoSpaceDE w:val="0"/>
        <w:autoSpaceDN w:val="0"/>
        <w:adjustRightInd w:val="0"/>
        <w:jc w:val="both"/>
      </w:pPr>
      <w:r w:rsidRPr="004B21DE">
        <w:rPr>
          <w:bCs/>
          <w:iCs/>
        </w:rPr>
        <w:t xml:space="preserve">• </w:t>
      </w:r>
      <w:r w:rsidRPr="004B21DE">
        <w:t>вставлять в текст слова в соответствии с решаемой учебной задачей.</w:t>
      </w:r>
    </w:p>
    <w:p w:rsidR="004B21DE" w:rsidRPr="004B21DE" w:rsidRDefault="004B21DE" w:rsidP="004B21DE">
      <w:pPr>
        <w:autoSpaceDE w:val="0"/>
        <w:autoSpaceDN w:val="0"/>
        <w:adjustRightInd w:val="0"/>
        <w:jc w:val="both"/>
        <w:rPr>
          <w:bCs/>
          <w:iCs/>
        </w:rPr>
      </w:pPr>
      <w:r w:rsidRPr="004B21DE">
        <w:rPr>
          <w:bCs/>
          <w:iCs/>
        </w:rPr>
        <w:t>Учащиеся получат возможность научиться:</w:t>
      </w:r>
    </w:p>
    <w:p w:rsidR="004B21DE" w:rsidRPr="004B21DE" w:rsidRDefault="004B21DE" w:rsidP="004B21DE">
      <w:pPr>
        <w:autoSpaceDE w:val="0"/>
        <w:autoSpaceDN w:val="0"/>
        <w:adjustRightInd w:val="0"/>
        <w:jc w:val="both"/>
      </w:pPr>
      <w:r w:rsidRPr="004B21DE">
        <w:rPr>
          <w:bCs/>
          <w:iCs/>
        </w:rPr>
        <w:t xml:space="preserve">• </w:t>
      </w:r>
      <w:r w:rsidRPr="004B21DE">
        <w:t>использовать приобретённые знания и коммуникативные умения в практической деятельности и повседневной жизни для устного общения с носителями английского языка в доступных младшим школьникам пределах.</w:t>
      </w:r>
    </w:p>
    <w:p w:rsidR="004B21DE" w:rsidRPr="004B21DE" w:rsidRDefault="004B21DE" w:rsidP="004B21DE">
      <w:pPr>
        <w:autoSpaceDE w:val="0"/>
        <w:autoSpaceDN w:val="0"/>
        <w:adjustRightInd w:val="0"/>
        <w:jc w:val="both"/>
        <w:rPr>
          <w:i/>
          <w:u w:val="single"/>
        </w:rPr>
      </w:pPr>
      <w:r w:rsidRPr="004B21DE">
        <w:rPr>
          <w:i/>
          <w:u w:val="single"/>
        </w:rPr>
        <w:t>МЕТАПРЕДМЕТНЫЕ</w:t>
      </w:r>
    </w:p>
    <w:p w:rsidR="004B21DE" w:rsidRPr="004B21DE" w:rsidRDefault="004B21DE" w:rsidP="004B21DE">
      <w:pPr>
        <w:autoSpaceDE w:val="0"/>
        <w:autoSpaceDN w:val="0"/>
        <w:adjustRightInd w:val="0"/>
        <w:jc w:val="both"/>
        <w:rPr>
          <w:bCs/>
          <w:i/>
        </w:rPr>
      </w:pPr>
      <w:r w:rsidRPr="004B21DE">
        <w:rPr>
          <w:bCs/>
          <w:i/>
        </w:rPr>
        <w:t>Регулятивные</w:t>
      </w:r>
    </w:p>
    <w:p w:rsidR="004B21DE" w:rsidRPr="004B21DE" w:rsidRDefault="004B21DE" w:rsidP="004B21DE">
      <w:pPr>
        <w:autoSpaceDE w:val="0"/>
        <w:autoSpaceDN w:val="0"/>
        <w:adjustRightInd w:val="0"/>
        <w:jc w:val="both"/>
        <w:rPr>
          <w:bCs/>
          <w:iCs/>
        </w:rPr>
      </w:pPr>
      <w:r w:rsidRPr="004B21DE">
        <w:rPr>
          <w:bCs/>
          <w:iCs/>
        </w:rPr>
        <w:t>Учащиеся научатся:</w:t>
      </w:r>
    </w:p>
    <w:p w:rsidR="004B21DE" w:rsidRPr="004B21DE" w:rsidRDefault="004B21DE" w:rsidP="004B21DE">
      <w:pPr>
        <w:autoSpaceDE w:val="0"/>
        <w:autoSpaceDN w:val="0"/>
        <w:adjustRightInd w:val="0"/>
        <w:jc w:val="both"/>
      </w:pPr>
      <w:r w:rsidRPr="004B21DE">
        <w:rPr>
          <w:bCs/>
          <w:iCs/>
        </w:rPr>
        <w:t xml:space="preserve">• </w:t>
      </w:r>
      <w:r w:rsidRPr="004B21DE">
        <w:t>самостоятельно организовывать своё рабочее место в соответствии с целью выполнения заданий;</w:t>
      </w:r>
    </w:p>
    <w:p w:rsidR="004B21DE" w:rsidRPr="004B21DE" w:rsidRDefault="004B21DE" w:rsidP="004B21DE">
      <w:pPr>
        <w:autoSpaceDE w:val="0"/>
        <w:autoSpaceDN w:val="0"/>
        <w:adjustRightInd w:val="0"/>
        <w:jc w:val="both"/>
      </w:pPr>
      <w:r w:rsidRPr="004B21DE">
        <w:rPr>
          <w:bCs/>
          <w:iCs/>
        </w:rPr>
        <w:t xml:space="preserve">• </w:t>
      </w:r>
      <w:r w:rsidRPr="004B21DE">
        <w:t>определять цель учебной деятельности под руководством учителя и соотносить свои действия с поставленной целью;</w:t>
      </w:r>
    </w:p>
    <w:p w:rsidR="004B21DE" w:rsidRPr="004B21DE" w:rsidRDefault="004B21DE" w:rsidP="004B21DE">
      <w:pPr>
        <w:autoSpaceDE w:val="0"/>
        <w:autoSpaceDN w:val="0"/>
        <w:adjustRightInd w:val="0"/>
        <w:jc w:val="both"/>
      </w:pPr>
      <w:r w:rsidRPr="004B21DE">
        <w:rPr>
          <w:bCs/>
          <w:iCs/>
        </w:rPr>
        <w:t xml:space="preserve">• </w:t>
      </w:r>
      <w:r w:rsidRPr="004B21DE">
        <w:t>следовать при выполнении заданий инструкциям учителя и изученным правилам;</w:t>
      </w:r>
    </w:p>
    <w:p w:rsidR="004B21DE" w:rsidRPr="004B21DE" w:rsidRDefault="004B21DE" w:rsidP="004B21DE">
      <w:pPr>
        <w:autoSpaceDE w:val="0"/>
        <w:autoSpaceDN w:val="0"/>
        <w:adjustRightInd w:val="0"/>
        <w:jc w:val="both"/>
      </w:pPr>
      <w:r w:rsidRPr="004B21DE">
        <w:rPr>
          <w:bCs/>
          <w:iCs/>
        </w:rPr>
        <w:t xml:space="preserve">• </w:t>
      </w:r>
      <w:r w:rsidRPr="004B21DE">
        <w:t>намечать план действий при работе в паре, составлять простой план действий при написании творческой работы, создании проектов;</w:t>
      </w:r>
    </w:p>
    <w:p w:rsidR="004B21DE" w:rsidRPr="004B21DE" w:rsidRDefault="004B21DE" w:rsidP="004B21DE">
      <w:pPr>
        <w:autoSpaceDE w:val="0"/>
        <w:autoSpaceDN w:val="0"/>
        <w:adjustRightInd w:val="0"/>
        <w:jc w:val="both"/>
      </w:pPr>
      <w:r w:rsidRPr="004B21DE">
        <w:rPr>
          <w:bCs/>
          <w:iCs/>
        </w:rPr>
        <w:t xml:space="preserve">• </w:t>
      </w:r>
      <w:r w:rsidRPr="004B21DE">
        <w:t>использовать изученные способы и приёмы действий при решении языковых задач;</w:t>
      </w:r>
    </w:p>
    <w:p w:rsidR="004B21DE" w:rsidRPr="004B21DE" w:rsidRDefault="004B21DE" w:rsidP="004B21DE">
      <w:pPr>
        <w:autoSpaceDE w:val="0"/>
        <w:autoSpaceDN w:val="0"/>
        <w:adjustRightInd w:val="0"/>
        <w:jc w:val="both"/>
      </w:pPr>
      <w:r w:rsidRPr="004B21DE">
        <w:rPr>
          <w:bCs/>
          <w:iCs/>
        </w:rPr>
        <w:t xml:space="preserve">• </w:t>
      </w:r>
      <w:r w:rsidRPr="004B21DE">
        <w:t>оценивать правильность выполненного задания на основе сравнения с предыдущими заданиями или на основе различных образцов и критериев (под руководством учителя);</w:t>
      </w:r>
    </w:p>
    <w:p w:rsidR="004B21DE" w:rsidRPr="004B21DE" w:rsidRDefault="004B21DE" w:rsidP="004B21DE">
      <w:pPr>
        <w:autoSpaceDE w:val="0"/>
        <w:autoSpaceDN w:val="0"/>
        <w:adjustRightInd w:val="0"/>
        <w:jc w:val="both"/>
      </w:pPr>
      <w:r w:rsidRPr="004B21DE">
        <w:rPr>
          <w:bCs/>
          <w:iCs/>
        </w:rPr>
        <w:t xml:space="preserve">• </w:t>
      </w:r>
      <w:r w:rsidRPr="004B21DE">
        <w:t>осуществлять само и взаимопроверку, используя способ сличения своей работы с заданным эталоном;</w:t>
      </w:r>
    </w:p>
    <w:p w:rsidR="004B21DE" w:rsidRPr="004B21DE" w:rsidRDefault="004B21DE" w:rsidP="004B21DE">
      <w:pPr>
        <w:autoSpaceDE w:val="0"/>
        <w:autoSpaceDN w:val="0"/>
        <w:adjustRightInd w:val="0"/>
        <w:jc w:val="both"/>
      </w:pPr>
      <w:r w:rsidRPr="004B21DE">
        <w:rPr>
          <w:bCs/>
          <w:iCs/>
        </w:rPr>
        <w:t xml:space="preserve">• </w:t>
      </w:r>
      <w:r w:rsidRPr="004B21DE">
        <w:t>вносить необходимые дополнения, исправления в свою работу, находить и исправлять ошибки, допущенные при списывании, письме по памяти;</w:t>
      </w:r>
    </w:p>
    <w:p w:rsidR="004B21DE" w:rsidRPr="004B21DE" w:rsidRDefault="004B21DE" w:rsidP="004B21DE">
      <w:pPr>
        <w:autoSpaceDE w:val="0"/>
        <w:autoSpaceDN w:val="0"/>
        <w:adjustRightInd w:val="0"/>
        <w:jc w:val="both"/>
      </w:pPr>
      <w:r w:rsidRPr="004B21DE">
        <w:rPr>
          <w:bCs/>
          <w:iCs/>
        </w:rPr>
        <w:t xml:space="preserve">• </w:t>
      </w:r>
      <w:r w:rsidRPr="004B21DE">
        <w:t>адекватно оценивать правильность выполнения своих учебных действий.</w:t>
      </w:r>
    </w:p>
    <w:p w:rsidR="004B21DE" w:rsidRPr="004B21DE" w:rsidRDefault="004B21DE" w:rsidP="004B21DE">
      <w:pPr>
        <w:autoSpaceDE w:val="0"/>
        <w:autoSpaceDN w:val="0"/>
        <w:adjustRightInd w:val="0"/>
        <w:jc w:val="both"/>
        <w:rPr>
          <w:bCs/>
          <w:iCs/>
        </w:rPr>
      </w:pPr>
      <w:r w:rsidRPr="004B21DE">
        <w:rPr>
          <w:bCs/>
          <w:iCs/>
        </w:rPr>
        <w:t>Учащиеся получат возможность научиться:</w:t>
      </w:r>
    </w:p>
    <w:p w:rsidR="004B21DE" w:rsidRPr="004B21DE" w:rsidRDefault="004B21DE" w:rsidP="004B21DE">
      <w:pPr>
        <w:autoSpaceDE w:val="0"/>
        <w:autoSpaceDN w:val="0"/>
        <w:adjustRightInd w:val="0"/>
        <w:jc w:val="both"/>
      </w:pPr>
      <w:r w:rsidRPr="004B21DE">
        <w:rPr>
          <w:bCs/>
          <w:iCs/>
        </w:rPr>
        <w:t xml:space="preserve">• </w:t>
      </w:r>
      <w:r w:rsidRPr="004B21DE">
        <w:t>самостоятельно определять цель учебной деятельности, соотносить свои действия с поставленной целью;</w:t>
      </w:r>
    </w:p>
    <w:p w:rsidR="004B21DE" w:rsidRPr="004B21DE" w:rsidRDefault="004B21DE" w:rsidP="004B21DE">
      <w:pPr>
        <w:autoSpaceDE w:val="0"/>
        <w:autoSpaceDN w:val="0"/>
        <w:adjustRightInd w:val="0"/>
        <w:jc w:val="both"/>
      </w:pPr>
      <w:r w:rsidRPr="004B21DE">
        <w:rPr>
          <w:bCs/>
          <w:iCs/>
        </w:rPr>
        <w:t xml:space="preserve">• </w:t>
      </w:r>
      <w:r w:rsidRPr="004B21DE">
        <w:t>осознавать цели и задачи изучения курса, раздела;</w:t>
      </w:r>
    </w:p>
    <w:p w:rsidR="004B21DE" w:rsidRPr="004B21DE" w:rsidRDefault="004B21DE" w:rsidP="004B21DE">
      <w:pPr>
        <w:autoSpaceDE w:val="0"/>
        <w:autoSpaceDN w:val="0"/>
        <w:adjustRightInd w:val="0"/>
        <w:jc w:val="both"/>
      </w:pPr>
      <w:r w:rsidRPr="004B21DE">
        <w:rPr>
          <w:bCs/>
          <w:iCs/>
        </w:rPr>
        <w:t xml:space="preserve">• </w:t>
      </w:r>
      <w:r w:rsidRPr="004B21DE">
        <w:t>планировать свои действия для реализации задач урока в групповой и парной работе;</w:t>
      </w:r>
    </w:p>
    <w:p w:rsidR="004B21DE" w:rsidRPr="004B21DE" w:rsidRDefault="004B21DE" w:rsidP="004B21DE">
      <w:pPr>
        <w:autoSpaceDE w:val="0"/>
        <w:autoSpaceDN w:val="0"/>
        <w:adjustRightInd w:val="0"/>
        <w:jc w:val="both"/>
      </w:pPr>
      <w:r w:rsidRPr="004B21DE">
        <w:rPr>
          <w:bCs/>
          <w:iCs/>
        </w:rPr>
        <w:t xml:space="preserve">• </w:t>
      </w:r>
      <w:r w:rsidRPr="004B21DE">
        <w:t>осознавать способы и приёмы действий при решении языковых задач;</w:t>
      </w:r>
    </w:p>
    <w:p w:rsidR="004B21DE" w:rsidRPr="004B21DE" w:rsidRDefault="004B21DE" w:rsidP="004B21DE">
      <w:pPr>
        <w:autoSpaceDE w:val="0"/>
        <w:autoSpaceDN w:val="0"/>
        <w:adjustRightInd w:val="0"/>
        <w:jc w:val="both"/>
      </w:pPr>
      <w:r w:rsidRPr="004B21DE">
        <w:rPr>
          <w:bCs/>
          <w:iCs/>
        </w:rPr>
        <w:t xml:space="preserve">• </w:t>
      </w:r>
      <w:r w:rsidRPr="004B21DE">
        <w:t>оценивать собственную успешность в обучении английскому языку.</w:t>
      </w:r>
    </w:p>
    <w:p w:rsidR="004B21DE" w:rsidRPr="004B21DE" w:rsidRDefault="004B21DE" w:rsidP="004B21DE">
      <w:pPr>
        <w:autoSpaceDE w:val="0"/>
        <w:autoSpaceDN w:val="0"/>
        <w:adjustRightInd w:val="0"/>
        <w:jc w:val="both"/>
        <w:rPr>
          <w:bCs/>
          <w:i/>
        </w:rPr>
      </w:pPr>
      <w:r w:rsidRPr="004B21DE">
        <w:rPr>
          <w:bCs/>
          <w:i/>
        </w:rPr>
        <w:t>Познавательные</w:t>
      </w:r>
    </w:p>
    <w:p w:rsidR="004B21DE" w:rsidRPr="004B21DE" w:rsidRDefault="004B21DE" w:rsidP="004B21DE">
      <w:pPr>
        <w:autoSpaceDE w:val="0"/>
        <w:autoSpaceDN w:val="0"/>
        <w:adjustRightInd w:val="0"/>
        <w:jc w:val="both"/>
        <w:rPr>
          <w:bCs/>
          <w:iCs/>
        </w:rPr>
      </w:pPr>
      <w:r w:rsidRPr="004B21DE">
        <w:rPr>
          <w:bCs/>
          <w:iCs/>
        </w:rPr>
        <w:t>Учащиеся научатся:</w:t>
      </w:r>
    </w:p>
    <w:p w:rsidR="004B21DE" w:rsidRPr="004B21DE" w:rsidRDefault="004B21DE" w:rsidP="004B21DE">
      <w:pPr>
        <w:autoSpaceDE w:val="0"/>
        <w:autoSpaceDN w:val="0"/>
        <w:adjustRightInd w:val="0"/>
        <w:jc w:val="both"/>
      </w:pPr>
      <w:r w:rsidRPr="004B21DE">
        <w:rPr>
          <w:bCs/>
          <w:iCs/>
        </w:rPr>
        <w:t xml:space="preserve">• </w:t>
      </w:r>
      <w:r w:rsidRPr="004B21DE">
        <w:t>осуществлять поиск необходимой информации для выполнения учебных заданий (в справочниках, словарях, таблицах), пользоваться англорусским словарём;</w:t>
      </w:r>
    </w:p>
    <w:p w:rsidR="004B21DE" w:rsidRPr="004B21DE" w:rsidRDefault="004B21DE" w:rsidP="004B21DE">
      <w:pPr>
        <w:autoSpaceDE w:val="0"/>
        <w:autoSpaceDN w:val="0"/>
        <w:adjustRightInd w:val="0"/>
        <w:jc w:val="both"/>
      </w:pPr>
      <w:r w:rsidRPr="004B21DE">
        <w:rPr>
          <w:bCs/>
          <w:iCs/>
        </w:rPr>
        <w:t xml:space="preserve">• </w:t>
      </w:r>
      <w:r w:rsidRPr="004B21DE">
        <w:t>выделять существенную информацию из читаемых текстов;</w:t>
      </w:r>
    </w:p>
    <w:p w:rsidR="004B21DE" w:rsidRPr="004B21DE" w:rsidRDefault="004B21DE" w:rsidP="004B21DE">
      <w:pPr>
        <w:autoSpaceDE w:val="0"/>
        <w:autoSpaceDN w:val="0"/>
        <w:adjustRightInd w:val="0"/>
        <w:jc w:val="both"/>
      </w:pPr>
      <w:r w:rsidRPr="004B21DE">
        <w:rPr>
          <w:bCs/>
          <w:iCs/>
        </w:rPr>
        <w:t xml:space="preserve">• </w:t>
      </w:r>
      <w:r w:rsidRPr="004B21DE">
        <w:t>свободно ориентироваться в учебнике, используя информацию форзацев, оглавления, справочного бюро;</w:t>
      </w:r>
    </w:p>
    <w:p w:rsidR="004B21DE" w:rsidRPr="004B21DE" w:rsidRDefault="004B21DE" w:rsidP="004B21DE">
      <w:pPr>
        <w:autoSpaceDE w:val="0"/>
        <w:autoSpaceDN w:val="0"/>
        <w:adjustRightInd w:val="0"/>
        <w:jc w:val="both"/>
      </w:pPr>
      <w:r w:rsidRPr="004B21DE">
        <w:rPr>
          <w:bCs/>
          <w:iCs/>
        </w:rPr>
        <w:t xml:space="preserve">• </w:t>
      </w:r>
      <w:r w:rsidRPr="004B21DE">
        <w:t>находить, анализировать, сравнивать, характеризовать единицы языка: звуки, части слова, части речи;</w:t>
      </w:r>
    </w:p>
    <w:p w:rsidR="004B21DE" w:rsidRPr="004B21DE" w:rsidRDefault="004B21DE" w:rsidP="004B21DE">
      <w:pPr>
        <w:autoSpaceDE w:val="0"/>
        <w:autoSpaceDN w:val="0"/>
        <w:adjustRightInd w:val="0"/>
        <w:jc w:val="both"/>
      </w:pPr>
      <w:r w:rsidRPr="004B21DE">
        <w:rPr>
          <w:bCs/>
          <w:iCs/>
        </w:rPr>
        <w:t xml:space="preserve">• </w:t>
      </w:r>
      <w:r w:rsidRPr="004B21DE">
        <w:t>осуществлять синтез как составление целого из частей (составление предложений).</w:t>
      </w:r>
    </w:p>
    <w:p w:rsidR="004B21DE" w:rsidRPr="004B21DE" w:rsidRDefault="004B21DE" w:rsidP="004B21DE">
      <w:pPr>
        <w:autoSpaceDE w:val="0"/>
        <w:autoSpaceDN w:val="0"/>
        <w:adjustRightInd w:val="0"/>
        <w:jc w:val="both"/>
        <w:rPr>
          <w:bCs/>
          <w:iCs/>
        </w:rPr>
      </w:pPr>
      <w:r w:rsidRPr="004B21DE">
        <w:rPr>
          <w:bCs/>
          <w:iCs/>
        </w:rPr>
        <w:t>Учащиеся получат возможность научиться:</w:t>
      </w:r>
    </w:p>
    <w:p w:rsidR="004B21DE" w:rsidRPr="004B21DE" w:rsidRDefault="004B21DE" w:rsidP="004B21DE">
      <w:pPr>
        <w:autoSpaceDE w:val="0"/>
        <w:autoSpaceDN w:val="0"/>
        <w:adjustRightInd w:val="0"/>
        <w:jc w:val="both"/>
      </w:pPr>
      <w:r w:rsidRPr="004B21DE">
        <w:rPr>
          <w:bCs/>
          <w:iCs/>
        </w:rPr>
        <w:lastRenderedPageBreak/>
        <w:t xml:space="preserve">• </w:t>
      </w:r>
      <w:r w:rsidRPr="004B21DE">
        <w:t>осуществлять поиск необходимой информации в рамках проектной деятельности (в справочниках, словарях, таблицах, детских энциклопедиях);</w:t>
      </w:r>
    </w:p>
    <w:p w:rsidR="004B21DE" w:rsidRPr="004B21DE" w:rsidRDefault="004B21DE" w:rsidP="004B21DE">
      <w:pPr>
        <w:autoSpaceDE w:val="0"/>
        <w:autoSpaceDN w:val="0"/>
        <w:adjustRightInd w:val="0"/>
        <w:jc w:val="both"/>
      </w:pPr>
      <w:r w:rsidRPr="004B21DE">
        <w:rPr>
          <w:bCs/>
          <w:iCs/>
        </w:rPr>
        <w:t xml:space="preserve">• </w:t>
      </w:r>
      <w:r w:rsidRPr="004B21DE">
        <w:t>ориентироваться в учебнике: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4B21DE" w:rsidRPr="004B21DE" w:rsidRDefault="004B21DE" w:rsidP="004B21DE">
      <w:pPr>
        <w:autoSpaceDE w:val="0"/>
        <w:autoSpaceDN w:val="0"/>
        <w:adjustRightInd w:val="0"/>
        <w:jc w:val="both"/>
      </w:pPr>
      <w:r w:rsidRPr="004B21DE">
        <w:rPr>
          <w:bCs/>
          <w:iCs/>
        </w:rPr>
        <w:t xml:space="preserve">• </w:t>
      </w:r>
      <w:r w:rsidRPr="004B21DE">
        <w:t>сравнивать языковые явления русского и английского языков на уровне отдельных звуков, букв, слов, словосочетаний, простых предложений;</w:t>
      </w:r>
    </w:p>
    <w:p w:rsidR="004B21DE" w:rsidRPr="004B21DE" w:rsidRDefault="004B21DE" w:rsidP="004B21DE">
      <w:pPr>
        <w:autoSpaceDE w:val="0"/>
        <w:autoSpaceDN w:val="0"/>
        <w:adjustRightInd w:val="0"/>
        <w:jc w:val="both"/>
      </w:pPr>
      <w:r w:rsidRPr="004B21DE">
        <w:rPr>
          <w:bCs/>
          <w:iCs/>
        </w:rPr>
        <w:t xml:space="preserve">• </w:t>
      </w:r>
      <w:r w:rsidRPr="004B21DE">
        <w:t>преобразовывать словесную информацию в условные модели и наоборот;</w:t>
      </w:r>
    </w:p>
    <w:p w:rsidR="004B21DE" w:rsidRPr="004B21DE" w:rsidRDefault="004B21DE" w:rsidP="004B21DE">
      <w:pPr>
        <w:autoSpaceDE w:val="0"/>
        <w:autoSpaceDN w:val="0"/>
        <w:adjustRightInd w:val="0"/>
        <w:jc w:val="both"/>
      </w:pPr>
      <w:r w:rsidRPr="004B21DE">
        <w:rPr>
          <w:bCs/>
          <w:iCs/>
        </w:rPr>
        <w:t xml:space="preserve">• </w:t>
      </w:r>
      <w:r w:rsidRPr="004B21DE">
        <w:t>находить, анализировать, сравнивать, характеризовать</w:t>
      </w:r>
    </w:p>
    <w:p w:rsidR="004B21DE" w:rsidRPr="004B21DE" w:rsidRDefault="004B21DE" w:rsidP="004B21DE">
      <w:pPr>
        <w:autoSpaceDE w:val="0"/>
        <w:autoSpaceDN w:val="0"/>
        <w:adjustRightInd w:val="0"/>
        <w:jc w:val="both"/>
      </w:pPr>
      <w:r w:rsidRPr="004B21DE">
        <w:t>единицы языка: части речи; виды предложений;</w:t>
      </w:r>
    </w:p>
    <w:p w:rsidR="004B21DE" w:rsidRPr="004B21DE" w:rsidRDefault="004B21DE" w:rsidP="004B21DE">
      <w:pPr>
        <w:autoSpaceDE w:val="0"/>
        <w:autoSpaceDN w:val="0"/>
        <w:adjustRightInd w:val="0"/>
        <w:jc w:val="both"/>
      </w:pPr>
      <w:r w:rsidRPr="004B21DE">
        <w:rPr>
          <w:bCs/>
          <w:iCs/>
        </w:rPr>
        <w:t xml:space="preserve">• </w:t>
      </w:r>
      <w:r w:rsidRPr="004B21DE">
        <w:t>осуществлять синтез как составление целого из частей (составление текстов).</w:t>
      </w:r>
    </w:p>
    <w:p w:rsidR="004B21DE" w:rsidRPr="004B21DE" w:rsidRDefault="004B21DE" w:rsidP="004B21DE">
      <w:pPr>
        <w:autoSpaceDE w:val="0"/>
        <w:autoSpaceDN w:val="0"/>
        <w:adjustRightInd w:val="0"/>
        <w:jc w:val="both"/>
        <w:rPr>
          <w:bCs/>
          <w:i/>
        </w:rPr>
      </w:pPr>
      <w:r w:rsidRPr="004B21DE">
        <w:rPr>
          <w:bCs/>
          <w:i/>
        </w:rPr>
        <w:t>Коммуникативные</w:t>
      </w:r>
    </w:p>
    <w:p w:rsidR="004B21DE" w:rsidRPr="004B21DE" w:rsidRDefault="004B21DE" w:rsidP="004B21DE">
      <w:pPr>
        <w:autoSpaceDE w:val="0"/>
        <w:autoSpaceDN w:val="0"/>
        <w:adjustRightInd w:val="0"/>
        <w:jc w:val="both"/>
        <w:rPr>
          <w:bCs/>
          <w:iCs/>
        </w:rPr>
      </w:pPr>
      <w:r w:rsidRPr="004B21DE">
        <w:rPr>
          <w:bCs/>
          <w:iCs/>
        </w:rPr>
        <w:t>Учащиеся научатся:</w:t>
      </w:r>
    </w:p>
    <w:p w:rsidR="004B21DE" w:rsidRPr="004B21DE" w:rsidRDefault="004B21DE" w:rsidP="004B21DE">
      <w:pPr>
        <w:autoSpaceDE w:val="0"/>
        <w:autoSpaceDN w:val="0"/>
        <w:adjustRightInd w:val="0"/>
        <w:jc w:val="both"/>
      </w:pPr>
      <w:r w:rsidRPr="004B21DE">
        <w:rPr>
          <w:bCs/>
          <w:iCs/>
        </w:rPr>
        <w:t xml:space="preserve">• </w:t>
      </w:r>
      <w:r w:rsidRPr="004B21DE">
        <w:t>соблюдать элементарные нормы речевого этикета, принятые в странах изучаемого языка;</w:t>
      </w:r>
    </w:p>
    <w:p w:rsidR="004B21DE" w:rsidRPr="004B21DE" w:rsidRDefault="004B21DE" w:rsidP="004B21DE">
      <w:pPr>
        <w:autoSpaceDE w:val="0"/>
        <w:autoSpaceDN w:val="0"/>
        <w:adjustRightInd w:val="0"/>
        <w:jc w:val="both"/>
      </w:pPr>
      <w:r w:rsidRPr="004B21DE">
        <w:rPr>
          <w:bCs/>
          <w:iCs/>
        </w:rPr>
        <w:t xml:space="preserve">• </w:t>
      </w:r>
      <w:r w:rsidRPr="004B21DE">
        <w:t>понимать речь учителя и одноклассников в процессе общения на уроке;</w:t>
      </w:r>
    </w:p>
    <w:p w:rsidR="004B21DE" w:rsidRPr="004B21DE" w:rsidRDefault="004B21DE" w:rsidP="004B21DE">
      <w:pPr>
        <w:autoSpaceDE w:val="0"/>
        <w:autoSpaceDN w:val="0"/>
        <w:adjustRightInd w:val="0"/>
        <w:jc w:val="both"/>
      </w:pPr>
      <w:r w:rsidRPr="004B21DE">
        <w:rPr>
          <w:bCs/>
          <w:iCs/>
        </w:rPr>
        <w:t xml:space="preserve">• </w:t>
      </w:r>
      <w:r w:rsidRPr="004B21DE">
        <w:t>читать вслух и про себя тексты учебников, понимать смысл небольших простых сообщений; основное содержание несложных рассказов;</w:t>
      </w:r>
    </w:p>
    <w:p w:rsidR="004B21DE" w:rsidRPr="004B21DE" w:rsidRDefault="004B21DE" w:rsidP="004B21DE">
      <w:pPr>
        <w:autoSpaceDE w:val="0"/>
        <w:autoSpaceDN w:val="0"/>
        <w:adjustRightInd w:val="0"/>
        <w:jc w:val="both"/>
      </w:pPr>
      <w:r w:rsidRPr="004B21DE">
        <w:rPr>
          <w:bCs/>
          <w:iCs/>
        </w:rPr>
        <w:t xml:space="preserve">• </w:t>
      </w:r>
      <w:r w:rsidRPr="004B21DE">
        <w:t>составлять небольшие монологические высказывания: о себе, своём друге, своей семье, о будущей профессии, о погоде, покупках (еда, одежда, игрушки), дне рождения, прошедших выходных и планах на каникулы; описание предмета, картинки; описание своего дома (квартиры), персонажей прочитанной сказки с опорой на картинку, быть терпимыми к другим мнениям, учитывать их в совместной работе;</w:t>
      </w:r>
    </w:p>
    <w:p w:rsidR="004B21DE" w:rsidRPr="004B21DE" w:rsidRDefault="004B21DE" w:rsidP="004B21DE">
      <w:pPr>
        <w:autoSpaceDE w:val="0"/>
        <w:autoSpaceDN w:val="0"/>
        <w:adjustRightInd w:val="0"/>
        <w:jc w:val="both"/>
      </w:pPr>
      <w:r w:rsidRPr="004B21DE">
        <w:rPr>
          <w:bCs/>
          <w:iCs/>
        </w:rPr>
        <w:t xml:space="preserve">• </w:t>
      </w:r>
      <w:r w:rsidRPr="004B21DE">
        <w:t>договариваться и приходить к общему решению, работая в паре, в группе;</w:t>
      </w:r>
    </w:p>
    <w:p w:rsidR="004B21DE" w:rsidRPr="004B21DE" w:rsidRDefault="004B21DE" w:rsidP="004B21DE">
      <w:pPr>
        <w:autoSpaceDE w:val="0"/>
        <w:autoSpaceDN w:val="0"/>
        <w:adjustRightInd w:val="0"/>
        <w:jc w:val="both"/>
      </w:pPr>
      <w:r w:rsidRPr="004B21DE">
        <w:rPr>
          <w:bCs/>
          <w:iCs/>
        </w:rPr>
        <w:t xml:space="preserve">• </w:t>
      </w:r>
      <w:r w:rsidRPr="004B21DE">
        <w:t>строить продуктивное взаимодействие и сотрудничество со сверстниками и взрослыми для реализации проектно деятельности (под руководством учителя).</w:t>
      </w:r>
    </w:p>
    <w:p w:rsidR="004B21DE" w:rsidRPr="004B21DE" w:rsidRDefault="004B21DE" w:rsidP="004B21DE">
      <w:pPr>
        <w:autoSpaceDE w:val="0"/>
        <w:autoSpaceDN w:val="0"/>
        <w:adjustRightInd w:val="0"/>
        <w:jc w:val="both"/>
        <w:rPr>
          <w:iCs/>
        </w:rPr>
      </w:pPr>
    </w:p>
    <w:p w:rsidR="004B21DE" w:rsidRPr="004B21DE" w:rsidRDefault="004B21DE" w:rsidP="004B21DE">
      <w:pPr>
        <w:autoSpaceDE w:val="0"/>
        <w:autoSpaceDN w:val="0"/>
        <w:adjustRightInd w:val="0"/>
        <w:jc w:val="both"/>
        <w:rPr>
          <w:bCs/>
          <w:iCs/>
        </w:rPr>
      </w:pPr>
      <w:r w:rsidRPr="004B21DE">
        <w:rPr>
          <w:bCs/>
          <w:iCs/>
        </w:rPr>
        <w:t>Учащиеся получат возможность научиться:</w:t>
      </w:r>
    </w:p>
    <w:p w:rsidR="004B21DE" w:rsidRPr="004B21DE" w:rsidRDefault="004B21DE" w:rsidP="004B21DE">
      <w:pPr>
        <w:autoSpaceDE w:val="0"/>
        <w:autoSpaceDN w:val="0"/>
        <w:adjustRightInd w:val="0"/>
        <w:jc w:val="both"/>
      </w:pPr>
      <w:r w:rsidRPr="004B21DE">
        <w:rPr>
          <w:bCs/>
          <w:iCs/>
        </w:rPr>
        <w:t xml:space="preserve">• </w:t>
      </w:r>
      <w:r w:rsidRPr="004B21DE">
        <w:t>участвовать в диалоге этикетного характера (уметь приветствовать и отвечать на приветствие, познакомиться, представиться, попрощаться, извиниться), диалоге, расспросе (уметь задавать вопросы: кто? что? когда? где? куда? с чем? почему? сколько?), диалоге побуждении к действию (уметь обратиться с просьбой и выразить готовность или отказ её выполнить, используя побудительные предложения), в диалоге о прочитанном или прослушанном произведении детского фольклора;</w:t>
      </w:r>
    </w:p>
    <w:p w:rsidR="004B21DE" w:rsidRPr="004B21DE" w:rsidRDefault="004B21DE" w:rsidP="004B21DE">
      <w:pPr>
        <w:autoSpaceDE w:val="0"/>
        <w:autoSpaceDN w:val="0"/>
        <w:adjustRightInd w:val="0"/>
        <w:jc w:val="both"/>
      </w:pPr>
      <w:r w:rsidRPr="004B21DE">
        <w:rPr>
          <w:bCs/>
          <w:iCs/>
        </w:rPr>
        <w:t xml:space="preserve">• </w:t>
      </w:r>
      <w:r w:rsidRPr="004B21DE">
        <w:t>соблюдать при общении с носителями английского языка нормы речевого этикета и правила устного общения (умения слушать, точно реагировать на реплики) при диалоговой форме общения;</w:t>
      </w:r>
    </w:p>
    <w:p w:rsidR="004B21DE" w:rsidRPr="004B21DE" w:rsidRDefault="004B21DE" w:rsidP="004B21DE">
      <w:pPr>
        <w:autoSpaceDE w:val="0"/>
        <w:autoSpaceDN w:val="0"/>
        <w:adjustRightInd w:val="0"/>
        <w:jc w:val="both"/>
      </w:pPr>
      <w:r w:rsidRPr="004B21DE">
        <w:rPr>
          <w:bCs/>
          <w:iCs/>
        </w:rPr>
        <w:t xml:space="preserve">• </w:t>
      </w:r>
      <w:r w:rsidRPr="004B21DE">
        <w:t>строить продуктивное взаимодействие и сотрудничество со сверстниками и взрослыми для реализации проектной деятельности;</w:t>
      </w:r>
    </w:p>
    <w:p w:rsidR="004B21DE" w:rsidRPr="004B21DE" w:rsidRDefault="004B21DE" w:rsidP="004B21DE">
      <w:pPr>
        <w:autoSpaceDE w:val="0"/>
        <w:autoSpaceDN w:val="0"/>
        <w:adjustRightInd w:val="0"/>
        <w:jc w:val="both"/>
      </w:pPr>
      <w:r w:rsidRPr="004B21DE">
        <w:rPr>
          <w:bCs/>
          <w:iCs/>
        </w:rPr>
        <w:t xml:space="preserve">• </w:t>
      </w:r>
      <w:r w:rsidRPr="004B21DE">
        <w:t>предъявлять результаты проектной работы, в том числе</w:t>
      </w:r>
    </w:p>
    <w:p w:rsidR="004B21DE" w:rsidRPr="004B21DE" w:rsidRDefault="004B21DE" w:rsidP="004B21DE">
      <w:pPr>
        <w:autoSpaceDE w:val="0"/>
        <w:autoSpaceDN w:val="0"/>
        <w:adjustRightInd w:val="0"/>
        <w:jc w:val="both"/>
      </w:pPr>
      <w:r w:rsidRPr="004B21DE">
        <w:t>с помощью ИКТ.</w:t>
      </w:r>
    </w:p>
    <w:p w:rsidR="004B21DE" w:rsidRDefault="004B21DE" w:rsidP="004B21DE">
      <w:pPr>
        <w:spacing w:line="288" w:lineRule="auto"/>
        <w:ind w:firstLine="426"/>
        <w:jc w:val="center"/>
        <w:rPr>
          <w:b/>
        </w:rPr>
      </w:pPr>
    </w:p>
    <w:p w:rsidR="00622CA7" w:rsidRPr="00042516" w:rsidRDefault="00622CA7" w:rsidP="00622CA7">
      <w:pPr>
        <w:pStyle w:val="a9"/>
        <w:widowControl w:val="0"/>
        <w:jc w:val="both"/>
      </w:pPr>
    </w:p>
    <w:p w:rsidR="006912A4" w:rsidRDefault="006912A4" w:rsidP="006912A4">
      <w:pPr>
        <w:spacing w:line="276" w:lineRule="auto"/>
        <w:ind w:firstLine="360"/>
        <w:jc w:val="center"/>
        <w:rPr>
          <w:rFonts w:ascii="Arial Narrow" w:hAnsi="Arial Narrow"/>
          <w:b/>
          <w:bCs/>
          <w:sz w:val="28"/>
        </w:rPr>
      </w:pPr>
      <w:r>
        <w:rPr>
          <w:rFonts w:ascii="Arial Narrow" w:hAnsi="Arial Narrow"/>
          <w:b/>
          <w:bCs/>
          <w:sz w:val="28"/>
        </w:rPr>
        <w:t xml:space="preserve">ПРОГРАММА КУРСА </w:t>
      </w:r>
    </w:p>
    <w:p w:rsidR="006912A4" w:rsidRDefault="006912A4" w:rsidP="006912A4">
      <w:pPr>
        <w:spacing w:line="276" w:lineRule="auto"/>
        <w:ind w:firstLine="360"/>
        <w:jc w:val="center"/>
        <w:rPr>
          <w:rFonts w:ascii="Arial Narrow" w:hAnsi="Arial Narrow"/>
          <w:b/>
          <w:bCs/>
          <w:sz w:val="28"/>
        </w:rPr>
      </w:pPr>
      <w:r>
        <w:rPr>
          <w:rFonts w:ascii="Arial Narrow" w:hAnsi="Arial Narrow"/>
          <w:b/>
          <w:bCs/>
          <w:sz w:val="28"/>
        </w:rPr>
        <w:t>Математика. 1—4 классы</w:t>
      </w:r>
    </w:p>
    <w:p w:rsidR="006912A4" w:rsidRPr="005455A2" w:rsidRDefault="006912A4" w:rsidP="006912A4">
      <w:pPr>
        <w:spacing w:line="288" w:lineRule="auto"/>
        <w:jc w:val="both"/>
        <w:rPr>
          <w:iCs/>
        </w:rPr>
      </w:pPr>
    </w:p>
    <w:p w:rsidR="006912A4" w:rsidRPr="005455A2" w:rsidRDefault="006912A4" w:rsidP="006912A4">
      <w:pPr>
        <w:spacing w:line="288" w:lineRule="auto"/>
        <w:ind w:firstLine="360"/>
        <w:jc w:val="both"/>
      </w:pPr>
      <w:r w:rsidRPr="005455A2">
        <w:t xml:space="preserve">Курс направлен на реализацию </w:t>
      </w:r>
      <w:r w:rsidRPr="005455A2">
        <w:rPr>
          <w:b/>
          <w:bCs/>
          <w:i/>
          <w:iCs/>
        </w:rPr>
        <w:t>целей обучения математике</w:t>
      </w:r>
      <w:r w:rsidRPr="005455A2">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 </w:t>
      </w:r>
    </w:p>
    <w:p w:rsidR="006912A4" w:rsidRPr="005455A2" w:rsidRDefault="006912A4" w:rsidP="006912A4">
      <w:pPr>
        <w:spacing w:line="288" w:lineRule="auto"/>
        <w:ind w:firstLine="360"/>
        <w:jc w:val="both"/>
        <w:rPr>
          <w:iCs/>
        </w:rPr>
      </w:pPr>
    </w:p>
    <w:p w:rsidR="006912A4" w:rsidRPr="005455A2" w:rsidRDefault="006912A4" w:rsidP="006912A4">
      <w:pPr>
        <w:spacing w:line="288" w:lineRule="auto"/>
        <w:ind w:firstLine="360"/>
        <w:jc w:val="both"/>
        <w:rPr>
          <w:i/>
        </w:rPr>
      </w:pPr>
      <w:r w:rsidRPr="005455A2">
        <w:rPr>
          <w:i/>
        </w:rPr>
        <w:lastRenderedPageBreak/>
        <w:t>Учебные:</w:t>
      </w:r>
    </w:p>
    <w:p w:rsidR="006912A4" w:rsidRPr="005455A2" w:rsidRDefault="006912A4" w:rsidP="006912A4">
      <w:pPr>
        <w:spacing w:line="288" w:lineRule="auto"/>
        <w:ind w:firstLine="360"/>
        <w:jc w:val="both"/>
      </w:pPr>
      <w:r w:rsidRPr="005455A2">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6912A4" w:rsidRPr="005455A2" w:rsidRDefault="006912A4" w:rsidP="006912A4">
      <w:pPr>
        <w:pStyle w:val="31"/>
        <w:spacing w:after="0" w:line="288" w:lineRule="auto"/>
        <w:ind w:firstLine="360"/>
        <w:jc w:val="both"/>
        <w:rPr>
          <w:sz w:val="24"/>
          <w:szCs w:val="24"/>
        </w:rPr>
      </w:pPr>
      <w:r w:rsidRPr="005455A2">
        <w:rPr>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6912A4" w:rsidRPr="005455A2" w:rsidRDefault="006912A4" w:rsidP="006912A4">
      <w:pPr>
        <w:spacing w:line="288" w:lineRule="auto"/>
        <w:ind w:firstLine="360"/>
        <w:jc w:val="both"/>
      </w:pPr>
      <w:r w:rsidRPr="005455A2">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6912A4" w:rsidRPr="005455A2" w:rsidRDefault="006912A4" w:rsidP="006912A4">
      <w:pPr>
        <w:spacing w:line="288" w:lineRule="auto"/>
        <w:ind w:firstLine="360"/>
        <w:jc w:val="both"/>
        <w:rPr>
          <w:iCs/>
        </w:rPr>
      </w:pPr>
    </w:p>
    <w:p w:rsidR="006912A4" w:rsidRPr="005455A2" w:rsidRDefault="006912A4" w:rsidP="006912A4">
      <w:pPr>
        <w:spacing w:line="288" w:lineRule="auto"/>
        <w:ind w:firstLine="360"/>
        <w:jc w:val="both"/>
        <w:rPr>
          <w:i/>
        </w:rPr>
      </w:pPr>
      <w:r w:rsidRPr="005455A2">
        <w:rPr>
          <w:i/>
        </w:rPr>
        <w:t>Развивающие:</w:t>
      </w:r>
    </w:p>
    <w:p w:rsidR="006912A4" w:rsidRPr="005455A2" w:rsidRDefault="006912A4" w:rsidP="006912A4">
      <w:pPr>
        <w:spacing w:line="288" w:lineRule="auto"/>
        <w:ind w:firstLine="360"/>
        <w:jc w:val="both"/>
      </w:pPr>
      <w:r w:rsidRPr="005455A2">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6912A4" w:rsidRPr="005455A2" w:rsidRDefault="006912A4" w:rsidP="006912A4">
      <w:pPr>
        <w:spacing w:line="288" w:lineRule="auto"/>
        <w:ind w:firstLine="360"/>
        <w:jc w:val="both"/>
      </w:pPr>
      <w:r w:rsidRPr="005455A2">
        <w:t>— развитие логического мышления — основы успешного освоения знаний по математике и другим учебным предметам;</w:t>
      </w:r>
    </w:p>
    <w:p w:rsidR="006912A4" w:rsidRPr="005455A2" w:rsidRDefault="006912A4" w:rsidP="006912A4">
      <w:pPr>
        <w:spacing w:line="288" w:lineRule="auto"/>
        <w:ind w:firstLine="360"/>
        <w:jc w:val="both"/>
      </w:pPr>
      <w:r w:rsidRPr="005455A2">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6912A4" w:rsidRPr="005455A2" w:rsidRDefault="006912A4" w:rsidP="006912A4">
      <w:pPr>
        <w:spacing w:line="288" w:lineRule="auto"/>
        <w:ind w:firstLine="360"/>
        <w:jc w:val="both"/>
        <w:rPr>
          <w:iCs/>
        </w:rPr>
      </w:pPr>
    </w:p>
    <w:p w:rsidR="006912A4" w:rsidRPr="005455A2" w:rsidRDefault="006912A4" w:rsidP="006912A4">
      <w:pPr>
        <w:spacing w:line="288" w:lineRule="auto"/>
        <w:ind w:firstLine="360"/>
        <w:jc w:val="both"/>
        <w:rPr>
          <w:i/>
        </w:rPr>
      </w:pPr>
      <w:r w:rsidRPr="005455A2">
        <w:rPr>
          <w:i/>
        </w:rPr>
        <w:t>Общеучебные:</w:t>
      </w:r>
    </w:p>
    <w:p w:rsidR="006912A4" w:rsidRPr="005455A2" w:rsidRDefault="006912A4" w:rsidP="006912A4">
      <w:pPr>
        <w:spacing w:line="288" w:lineRule="auto"/>
        <w:ind w:firstLine="360"/>
        <w:jc w:val="both"/>
      </w:pPr>
      <w:r w:rsidRPr="005455A2">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6912A4" w:rsidRPr="005455A2" w:rsidRDefault="006912A4" w:rsidP="006912A4">
      <w:pPr>
        <w:spacing w:line="288" w:lineRule="auto"/>
        <w:ind w:firstLine="360"/>
        <w:jc w:val="both"/>
      </w:pPr>
      <w:r w:rsidRPr="005455A2">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6912A4" w:rsidRPr="005455A2" w:rsidRDefault="006912A4" w:rsidP="006912A4">
      <w:pPr>
        <w:spacing w:line="288" w:lineRule="auto"/>
        <w:ind w:firstLine="360"/>
        <w:jc w:val="both"/>
      </w:pPr>
      <w:r w:rsidRPr="005455A2">
        <w:t>— формирование на доступном уровне навыков самостоятельной познавательной деятельности;</w:t>
      </w:r>
    </w:p>
    <w:p w:rsidR="006912A4" w:rsidRPr="005455A2" w:rsidRDefault="006912A4" w:rsidP="006912A4">
      <w:pPr>
        <w:spacing w:line="288" w:lineRule="auto"/>
        <w:ind w:firstLine="360"/>
        <w:jc w:val="both"/>
      </w:pPr>
      <w:r w:rsidRPr="005455A2">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6912A4" w:rsidRPr="005455A2" w:rsidRDefault="006912A4" w:rsidP="006912A4">
      <w:pPr>
        <w:spacing w:line="288" w:lineRule="auto"/>
        <w:ind w:firstLine="360"/>
        <w:jc w:val="both"/>
      </w:pPr>
    </w:p>
    <w:p w:rsidR="006912A4" w:rsidRPr="005455A2" w:rsidRDefault="006912A4" w:rsidP="006912A4">
      <w:pPr>
        <w:spacing w:line="288" w:lineRule="auto"/>
        <w:ind w:firstLine="360"/>
        <w:jc w:val="both"/>
      </w:pPr>
      <w:r w:rsidRPr="005455A2">
        <w:t xml:space="preserve">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 Это обусловливает </w:t>
      </w:r>
      <w:r w:rsidRPr="005455A2">
        <w:rPr>
          <w:i/>
        </w:rPr>
        <w:t>концентрический принцип построения курса</w:t>
      </w:r>
      <w:r w:rsidRPr="005455A2">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6912A4" w:rsidRPr="005455A2" w:rsidRDefault="006912A4" w:rsidP="006912A4">
      <w:pPr>
        <w:spacing w:line="288" w:lineRule="auto"/>
        <w:ind w:firstLine="360"/>
        <w:jc w:val="both"/>
      </w:pPr>
      <w:r w:rsidRPr="005455A2">
        <w:t xml:space="preserve">Учебный материал каждого года обучения выстроен по </w:t>
      </w:r>
      <w:r w:rsidRPr="005455A2">
        <w:rPr>
          <w:i/>
        </w:rPr>
        <w:t>тематическому принципу</w:t>
      </w:r>
      <w:r w:rsidRPr="005455A2">
        <w:t xml:space="preserve"> — он поделен на несколько крупных разделов, которые, в свою очередь, подразделяется на несколько тем. </w:t>
      </w:r>
    </w:p>
    <w:p w:rsidR="006912A4" w:rsidRPr="005455A2" w:rsidRDefault="006912A4" w:rsidP="006912A4">
      <w:pPr>
        <w:spacing w:line="288" w:lineRule="auto"/>
        <w:ind w:firstLine="360"/>
        <w:jc w:val="both"/>
      </w:pPr>
      <w:r w:rsidRPr="005455A2">
        <w:t>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w:t>
      </w:r>
    </w:p>
    <w:p w:rsidR="006912A4" w:rsidRPr="005455A2" w:rsidRDefault="006912A4" w:rsidP="006912A4">
      <w:pPr>
        <w:pStyle w:val="23"/>
        <w:spacing w:after="0" w:line="288" w:lineRule="auto"/>
        <w:ind w:firstLine="357"/>
        <w:jc w:val="both"/>
      </w:pPr>
      <w:r w:rsidRPr="005455A2">
        <w:lastRenderedPageBreak/>
        <w:t xml:space="preserve">При отборе содержания учитывался </w:t>
      </w:r>
      <w:r w:rsidRPr="005455A2">
        <w:rPr>
          <w:i/>
        </w:rPr>
        <w:t xml:space="preserve">принцип целостности </w:t>
      </w:r>
      <w:r w:rsidRPr="005455A2">
        <w:t>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 Так, тема «Величины, измерение величин» в начале 2-го класса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её использования при изучении исторической составляющей курса «Окружающий мир».</w:t>
      </w:r>
    </w:p>
    <w:p w:rsidR="006912A4" w:rsidRPr="005455A2" w:rsidRDefault="006912A4" w:rsidP="006912A4">
      <w:pPr>
        <w:spacing w:line="288" w:lineRule="auto"/>
        <w:ind w:firstLine="360"/>
        <w:jc w:val="both"/>
      </w:pPr>
      <w:r w:rsidRPr="005455A2">
        <w:rPr>
          <w:color w:val="000000"/>
        </w:rPr>
        <w:t xml:space="preserve">Важное место в курсе отводится </w:t>
      </w:r>
      <w:r w:rsidRPr="005455A2">
        <w:rPr>
          <w:i/>
          <w:iCs/>
          <w:color w:val="000000"/>
        </w:rPr>
        <w:t xml:space="preserve">пропедевтике </w:t>
      </w:r>
      <w:r w:rsidRPr="005455A2">
        <w:rPr>
          <w:color w:val="000000"/>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w:t>
      </w:r>
      <w:r w:rsidRPr="005455A2">
        <w:t xml:space="preserve">Поэтому активно используются </w:t>
      </w:r>
      <w:r w:rsidRPr="005455A2">
        <w:rPr>
          <w:i/>
          <w:iCs/>
        </w:rPr>
        <w:t>элементы опережающего обучения</w:t>
      </w:r>
      <w:r w:rsidRPr="005455A2">
        <w:t xml:space="preserve"> на уровне отдельных структурных единиц курса: отдельных упражнений, отдельных уроков, целых тем. </w:t>
      </w:r>
    </w:p>
    <w:p w:rsidR="006912A4" w:rsidRPr="005455A2" w:rsidRDefault="006912A4" w:rsidP="006912A4">
      <w:pPr>
        <w:spacing w:line="288" w:lineRule="auto"/>
        <w:ind w:firstLine="360"/>
        <w:jc w:val="both"/>
      </w:pPr>
      <w:r w:rsidRPr="005455A2">
        <w:rPr>
          <w:color w:val="000000"/>
        </w:rPr>
        <w:t>Использование</w:t>
      </w:r>
      <w:r w:rsidRPr="005455A2">
        <w:t xml:space="preserve"> опережающего обучения</w:t>
      </w:r>
      <w:r w:rsidRPr="005455A2">
        <w:rPr>
          <w:color w:val="000000"/>
        </w:rPr>
        <w:t xml:space="preserve">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w:t>
      </w:r>
      <w:r w:rsidRPr="005455A2">
        <w:t xml:space="preserve">, позволяет вводить </w:t>
      </w:r>
      <w:r w:rsidRPr="005455A2">
        <w:rPr>
          <w:i/>
          <w:iCs/>
        </w:rPr>
        <w:t xml:space="preserve">элементы исследовательской деятельности </w:t>
      </w:r>
      <w:r w:rsidRPr="005455A2">
        <w:rPr>
          <w:iCs/>
        </w:rPr>
        <w:t>в процесс обучения</w:t>
      </w:r>
      <w:r w:rsidRPr="005455A2">
        <w:t xml:space="preserve">. </w:t>
      </w:r>
      <w:r w:rsidRPr="005455A2">
        <w:rPr>
          <w:color w:val="000000"/>
        </w:rPr>
        <w:t xml:space="preserve">На уровне </w:t>
      </w:r>
      <w:r w:rsidRPr="005455A2">
        <w:t>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характеристик (сопоставление периметра и площади, площади и объёма и др.), выявление общих способов действий (например, «открытие» правила умножения чисел на 10, 100, 1000).</w:t>
      </w:r>
    </w:p>
    <w:p w:rsidR="006912A4" w:rsidRPr="005455A2" w:rsidRDefault="006912A4" w:rsidP="006912A4">
      <w:pPr>
        <w:spacing w:line="288" w:lineRule="auto"/>
        <w:ind w:firstLine="360"/>
        <w:jc w:val="both"/>
      </w:pPr>
      <w:r w:rsidRPr="005455A2">
        <w:t>Один из центральных принципов организации учебного материала в данном курсе — п</w:t>
      </w:r>
      <w:r w:rsidRPr="005455A2">
        <w:rPr>
          <w:i/>
        </w:rPr>
        <w:t>ринцип вариативности</w:t>
      </w:r>
      <w:r w:rsidRPr="005455A2">
        <w:t xml:space="preserve"> — который реализуется через деление материала учебников на инвариантную и вариативную части.</w:t>
      </w:r>
    </w:p>
    <w:p w:rsidR="006912A4" w:rsidRPr="005455A2" w:rsidRDefault="006912A4" w:rsidP="006912A4">
      <w:pPr>
        <w:spacing w:line="288" w:lineRule="auto"/>
        <w:ind w:firstLine="360"/>
        <w:jc w:val="both"/>
      </w:pPr>
      <w:r w:rsidRPr="005455A2">
        <w:t>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предметных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«Проверочные задания» (1, 2 классы) и «Проверяем, чему мы научились» (3-4 классы).</w:t>
      </w:r>
    </w:p>
    <w:p w:rsidR="006912A4" w:rsidRPr="005455A2" w:rsidRDefault="006912A4" w:rsidP="006912A4">
      <w:pPr>
        <w:spacing w:line="288" w:lineRule="auto"/>
        <w:ind w:firstLine="360"/>
        <w:jc w:val="both"/>
        <w:rPr>
          <w:color w:val="FF00FF"/>
        </w:rPr>
      </w:pPr>
      <w:r w:rsidRPr="005455A2">
        <w:rPr>
          <w:color w:val="000000"/>
        </w:rPr>
        <w:t>Вариативная часть включает материал на расширение знаний по</w:t>
      </w:r>
      <w:r w:rsidRPr="005455A2">
        <w:t xml:space="preserve"> изучаемой теме; задания на дополнительное закрепление обязательного материала; материал, обеспечивающий индивидуальный подход в обучении; материал, направленный на развитие познавательного интереса учащихся. </w:t>
      </w:r>
    </w:p>
    <w:p w:rsidR="006912A4" w:rsidRPr="005455A2" w:rsidRDefault="006912A4" w:rsidP="006912A4">
      <w:pPr>
        <w:spacing w:line="288" w:lineRule="auto"/>
        <w:ind w:firstLine="360"/>
        <w:jc w:val="both"/>
      </w:pPr>
      <w:r w:rsidRPr="005455A2">
        <w:t xml:space="preserve">Значительное место в курсе отводится </w:t>
      </w:r>
      <w:r w:rsidRPr="005455A2">
        <w:rPr>
          <w:i/>
        </w:rPr>
        <w:t>развитию пространственных представлений</w:t>
      </w:r>
      <w:r w:rsidRPr="005455A2">
        <w:t xml:space="preserve"> учащихся.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6912A4" w:rsidRPr="005455A2" w:rsidRDefault="006912A4" w:rsidP="006912A4">
      <w:pPr>
        <w:spacing w:line="288" w:lineRule="auto"/>
        <w:ind w:firstLine="360"/>
        <w:jc w:val="both"/>
      </w:pPr>
      <w:r w:rsidRPr="005455A2">
        <w:t xml:space="preserve">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 к которым относятся не только левши, но и дети, одинаково хорошо владеющие и левой, и правой рукой, а </w:t>
      </w:r>
      <w:r w:rsidRPr="005455A2">
        <w:lastRenderedPageBreak/>
        <w:t>также правши с семейным левшеством. Психологические программы коррекции развития этих детей во многом опираются на развитие пространственных представлений.</w:t>
      </w:r>
    </w:p>
    <w:p w:rsidR="006912A4" w:rsidRPr="005455A2" w:rsidRDefault="006912A4" w:rsidP="006912A4">
      <w:pPr>
        <w:spacing w:line="288" w:lineRule="auto"/>
        <w:ind w:firstLine="360"/>
        <w:jc w:val="both"/>
      </w:pPr>
      <w:r w:rsidRPr="005455A2">
        <w:t>Неравномерный темп развития дошкольников, индивидуальные особенности развития детей порождают большие сложности при обучении 6-летних детей. В целях обеспечения условий для развития каждого первоклассника в курсе математики выделен длительный адаптационный период, соответствующий по времени 1-й четверти обучения. В учебнике для 1 класса этот период  представлен системой заданий, нацеленных на развитие пространственных представлений учащихся. Адаптационный период дает учителю возможность выровнять уровень дошкольной подготовки учащихся и подготовить их к дальнейшему обучению, интенсивной учебной нагрузке.</w:t>
      </w:r>
    </w:p>
    <w:p w:rsidR="006912A4" w:rsidRPr="005455A2" w:rsidRDefault="006912A4" w:rsidP="006912A4">
      <w:pPr>
        <w:spacing w:line="288" w:lineRule="auto"/>
        <w:ind w:firstLine="360"/>
        <w:jc w:val="both"/>
      </w:pPr>
      <w:r w:rsidRPr="005455A2">
        <w:t>В учебниках развитие пространственных представлений реализуется через систему графических упражнений (1 класс), широкое использование наглядных моделей при изучении основного учебного материала, обучение моделированию условий текстовых задач, повышенному вниманию к геометрическому материалу.</w:t>
      </w:r>
    </w:p>
    <w:p w:rsidR="006912A4" w:rsidRPr="005455A2" w:rsidRDefault="006912A4" w:rsidP="006912A4">
      <w:pPr>
        <w:spacing w:line="288" w:lineRule="auto"/>
        <w:ind w:firstLine="360"/>
        <w:jc w:val="both"/>
      </w:pPr>
      <w:r w:rsidRPr="005455A2">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объёма реальных предметов, определение скорости пешехода и других движущихся объектов и т. д., а также решение задач прикладного характера.</w:t>
      </w:r>
    </w:p>
    <w:p w:rsidR="006912A4" w:rsidRPr="005455A2" w:rsidRDefault="006912A4" w:rsidP="006912A4">
      <w:pPr>
        <w:spacing w:line="288" w:lineRule="auto"/>
        <w:ind w:firstLine="360"/>
        <w:jc w:val="both"/>
      </w:pPr>
      <w:r w:rsidRPr="005455A2">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6912A4" w:rsidRPr="005455A2" w:rsidRDefault="006912A4" w:rsidP="006912A4">
      <w:pPr>
        <w:spacing w:line="288" w:lineRule="auto"/>
        <w:ind w:firstLine="360"/>
        <w:jc w:val="both"/>
      </w:pPr>
      <w:r w:rsidRPr="005455A2">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 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w:t>
      </w:r>
    </w:p>
    <w:p w:rsidR="006912A4" w:rsidRPr="005455A2" w:rsidRDefault="006912A4" w:rsidP="006912A4">
      <w:pPr>
        <w:spacing w:line="288" w:lineRule="auto"/>
        <w:ind w:firstLine="360"/>
        <w:jc w:val="both"/>
      </w:pPr>
      <w:r w:rsidRPr="005455A2">
        <w:t xml:space="preserve">В процессе обучения формируются следующие </w:t>
      </w:r>
      <w:r w:rsidRPr="005455A2">
        <w:rPr>
          <w:i/>
          <w:iCs/>
        </w:rPr>
        <w:t>навыки устных вычислений</w:t>
      </w:r>
      <w:r w:rsidRPr="005455A2">
        <w:t>: сложение и вычитание однозначных чисел (таблица сложения); умножение однозначных чисел (таблица умножения) и соответствующие случаи деления; вычисления в пределах 100; сложение и вычитание круглых чисел; умножение круглых чисел на однозначное число; умножение и деление на 10, 100, 1000; деление круглых чисел в случаях, сводимых к таблице умножения (например, 240 : 30).</w:t>
      </w:r>
    </w:p>
    <w:p w:rsidR="006912A4" w:rsidRPr="005455A2" w:rsidRDefault="006912A4" w:rsidP="006912A4">
      <w:pPr>
        <w:spacing w:line="288" w:lineRule="auto"/>
        <w:ind w:firstLine="360"/>
        <w:jc w:val="both"/>
      </w:pPr>
      <w:r w:rsidRPr="005455A2">
        <w:t>Обучение письменным алгоритмам вычислений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приёмы округления чисел до разрядных единиц, оценка количества цифр в результате и определение последней цифры результата и другие.</w:t>
      </w:r>
    </w:p>
    <w:p w:rsidR="006912A4" w:rsidRPr="005455A2" w:rsidRDefault="006912A4" w:rsidP="006912A4">
      <w:pPr>
        <w:spacing w:line="288" w:lineRule="auto"/>
        <w:ind w:firstLine="360"/>
        <w:jc w:val="both"/>
      </w:pPr>
      <w:r w:rsidRPr="005455A2">
        <w:t xml:space="preserve">Учебники предоставляют широкие возможности для освоения учащимися </w:t>
      </w:r>
      <w:r w:rsidRPr="005455A2">
        <w:rPr>
          <w:i/>
          <w:iCs/>
        </w:rPr>
        <w:t>рациональных способов вычислений</w:t>
      </w:r>
      <w:r w:rsidRPr="005455A2">
        <w:t>. Особое внимание уделяется оценке возможности применения разных способов вычислений и выбору наиболее подходящего способа вычислений.</w:t>
      </w:r>
    </w:p>
    <w:p w:rsidR="006912A4" w:rsidRPr="005455A2" w:rsidRDefault="006912A4" w:rsidP="006912A4">
      <w:pPr>
        <w:spacing w:line="288" w:lineRule="auto"/>
        <w:ind w:firstLine="360"/>
        <w:jc w:val="both"/>
      </w:pPr>
      <w:r w:rsidRPr="005455A2">
        <w:lastRenderedPageBreak/>
        <w:t xml:space="preserve">Большое значение уделяется работе </w:t>
      </w:r>
      <w:r w:rsidRPr="005455A2">
        <w:rPr>
          <w:i/>
          <w:iCs/>
        </w:rPr>
        <w:t>с текстовыми задачами</w:t>
      </w:r>
      <w:r w:rsidRPr="005455A2">
        <w:t>.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rsidR="006912A4" w:rsidRPr="005455A2" w:rsidRDefault="006912A4" w:rsidP="006912A4">
      <w:pPr>
        <w:spacing w:line="288" w:lineRule="auto"/>
        <w:ind w:firstLine="360"/>
        <w:jc w:val="both"/>
      </w:pPr>
      <w:r w:rsidRPr="005455A2">
        <w:t>Обучение по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типовых задач, а также универсальный подход, предполагающий моделирование условия и планирование хода решения задачи в несколько действий.</w:t>
      </w:r>
    </w:p>
    <w:p w:rsidR="006912A4" w:rsidRPr="005455A2" w:rsidRDefault="006912A4" w:rsidP="006912A4">
      <w:pPr>
        <w:spacing w:line="288" w:lineRule="auto"/>
        <w:ind w:firstLine="360"/>
        <w:jc w:val="both"/>
      </w:pPr>
      <w:r w:rsidRPr="005455A2">
        <w:t xml:space="preserve">При изучении </w:t>
      </w:r>
      <w:r w:rsidRPr="005455A2">
        <w:rPr>
          <w:i/>
          <w:iCs/>
        </w:rPr>
        <w:t>геометрического материала</w:t>
      </w:r>
      <w:r w:rsidRPr="005455A2">
        <w:t xml:space="preserve"> учащиеся овладевают навыками работы с чертёжной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rsidR="006912A4" w:rsidRPr="005455A2" w:rsidRDefault="006912A4" w:rsidP="006912A4">
      <w:pPr>
        <w:spacing w:line="288" w:lineRule="auto"/>
        <w:ind w:firstLine="360"/>
        <w:jc w:val="both"/>
      </w:pPr>
      <w:r w:rsidRPr="005455A2">
        <w:t xml:space="preserve">В целом материал инвариантной и вариативной частей нацелен на освоение не только предметных умений, но и </w:t>
      </w:r>
      <w:r w:rsidRPr="005455A2">
        <w:rPr>
          <w:b/>
          <w:bCs/>
        </w:rPr>
        <w:t>метапредметных</w:t>
      </w:r>
      <w:r w:rsidRPr="005455A2">
        <w:t xml:space="preserve"> умений (коммуникативных, регулятивных, познавательных).</w:t>
      </w:r>
    </w:p>
    <w:p w:rsidR="006912A4" w:rsidRPr="005455A2" w:rsidRDefault="006912A4" w:rsidP="006912A4">
      <w:pPr>
        <w:spacing w:line="288" w:lineRule="auto"/>
        <w:ind w:firstLine="360"/>
        <w:jc w:val="both"/>
      </w:pPr>
      <w:r w:rsidRPr="005455A2">
        <w:t xml:space="preserve">Широкий спектр заданий направлен на формирование умений </w:t>
      </w:r>
      <w:r w:rsidRPr="005455A2">
        <w:rPr>
          <w:i/>
          <w:iCs/>
        </w:rPr>
        <w:t>работать с информацией</w:t>
      </w:r>
      <w:r w:rsidRPr="005455A2">
        <w:t>.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6912A4" w:rsidRPr="005455A2" w:rsidRDefault="006912A4" w:rsidP="006912A4">
      <w:pPr>
        <w:spacing w:line="288" w:lineRule="auto"/>
        <w:ind w:firstLine="360"/>
        <w:jc w:val="both"/>
      </w:pPr>
      <w:r w:rsidRPr="005455A2">
        <w:t xml:space="preserve">Учащиеся учатся </w:t>
      </w:r>
      <w:r w:rsidRPr="005455A2">
        <w:rPr>
          <w:i/>
          <w:iCs/>
        </w:rPr>
        <w:t>сотрудничать</w:t>
      </w:r>
      <w:r w:rsidRPr="005455A2">
        <w:t xml:space="preserve"> при выполнении заданий в паре и в группе (проектная деятельность);  </w:t>
      </w:r>
      <w:r w:rsidRPr="005455A2">
        <w:rPr>
          <w:i/>
          <w:iCs/>
        </w:rPr>
        <w:t>контролировать</w:t>
      </w:r>
      <w:r w:rsidRPr="005455A2">
        <w:t xml:space="preserve"> свою и чужую деятельность, осуществлять пошаговый и итоговый контроль, используя разнообразные приёмы; </w:t>
      </w:r>
      <w:r w:rsidRPr="005455A2">
        <w:rPr>
          <w:i/>
          <w:iCs/>
        </w:rPr>
        <w:t>моделировать</w:t>
      </w:r>
      <w:r w:rsidRPr="005455A2">
        <w:t xml:space="preserve"> условия задач; </w:t>
      </w:r>
      <w:r w:rsidRPr="005455A2">
        <w:rPr>
          <w:i/>
          <w:iCs/>
        </w:rPr>
        <w:t>планировать</w:t>
      </w:r>
      <w:r w:rsidRPr="005455A2">
        <w:t xml:space="preserve"> собственную вычислительную деятельность, решение задачи, участие в проектной деятельности; </w:t>
      </w:r>
      <w:r w:rsidRPr="005455A2">
        <w:rPr>
          <w:i/>
          <w:iCs/>
        </w:rPr>
        <w:t>выявлять зависимости</w:t>
      </w:r>
      <w:r w:rsidRPr="005455A2">
        <w:t xml:space="preserve"> между величинами, </w:t>
      </w:r>
      <w:r w:rsidRPr="005455A2">
        <w:rPr>
          <w:i/>
          <w:iCs/>
        </w:rPr>
        <w:t>устанавливать аналогии</w:t>
      </w:r>
      <w:r w:rsidRPr="005455A2">
        <w:t xml:space="preserve"> и использовать наблюдения при вычислениях и решении текстовых задач; </w:t>
      </w:r>
      <w:r w:rsidRPr="005455A2">
        <w:rPr>
          <w:i/>
          <w:iCs/>
        </w:rPr>
        <w:t>ориентироваться</w:t>
      </w:r>
      <w:r w:rsidRPr="005455A2">
        <w:t xml:space="preserve"> в житейских ситуациях, связанных с покупками, измерением величин, планированием маршрута, оцениванием временных и денежных затрат. </w:t>
      </w:r>
    </w:p>
    <w:p w:rsidR="006912A4" w:rsidRPr="005455A2" w:rsidRDefault="006912A4" w:rsidP="006912A4">
      <w:pPr>
        <w:spacing w:line="288" w:lineRule="auto"/>
        <w:ind w:firstLine="360"/>
        <w:jc w:val="both"/>
      </w:pPr>
      <w:r w:rsidRPr="005455A2">
        <w:t xml:space="preserve">Оценить достижения учащихся в освоении метапредметных умений к концу каждого года помогут задания рубрики «Умеешь ли ты…». </w:t>
      </w:r>
    </w:p>
    <w:p w:rsidR="006912A4" w:rsidRPr="005455A2" w:rsidRDefault="006912A4" w:rsidP="006912A4">
      <w:pPr>
        <w:ind w:firstLine="360"/>
        <w:jc w:val="both"/>
      </w:pPr>
      <w:r w:rsidRPr="005455A2">
        <w:t xml:space="preserve">Учебники предоставляют возможности и для личностного развития школьников. </w:t>
      </w:r>
    </w:p>
    <w:p w:rsidR="006912A4" w:rsidRPr="005455A2" w:rsidRDefault="006912A4" w:rsidP="006912A4">
      <w:pPr>
        <w:ind w:firstLine="360"/>
        <w:jc w:val="both"/>
      </w:pPr>
      <w:r w:rsidRPr="005455A2">
        <w:t xml:space="preserve">Большое значение для воспитания адекватной самооценки имеет возможность свободного выбора заданий (задания из вариативной части учебника, материалы рубрик «Выбираем, чем заняться», «Играем с Кенгуру»). Поначалу учащиеся выбирают задания, основываясь на своих интересах, но со временем обучаются оценивать трудность предлагаемых заданий и выбирать задания с учетом собственных возможностей. </w:t>
      </w:r>
    </w:p>
    <w:p w:rsidR="006912A4" w:rsidRPr="005455A2" w:rsidRDefault="006912A4" w:rsidP="006912A4">
      <w:pPr>
        <w:ind w:firstLine="360"/>
        <w:jc w:val="both"/>
      </w:pPr>
      <w:r w:rsidRPr="005455A2">
        <w:t xml:space="preserve">Строчки литературных произведений, репродукции картин известных художников, используемые в учебниках, помимо знакомства с именами их создателей, дают возможность пробудить в ребёнке ощущение единства, неразрывности мировой культуры, помогают создать </w:t>
      </w:r>
      <w:r w:rsidRPr="005455A2">
        <w:lastRenderedPageBreak/>
        <w:t>представление о математике как части общечеловеческой культуры и ощутить себя причастным к ней, дают пищу воображению, интуиции, творческому импульсу.</w:t>
      </w:r>
    </w:p>
    <w:p w:rsidR="006912A4" w:rsidRPr="005455A2" w:rsidRDefault="006912A4" w:rsidP="006912A4">
      <w:pPr>
        <w:spacing w:line="288" w:lineRule="auto"/>
        <w:ind w:firstLine="360"/>
        <w:jc w:val="both"/>
      </w:pPr>
    </w:p>
    <w:p w:rsidR="006912A4" w:rsidRPr="005455A2" w:rsidRDefault="006912A4" w:rsidP="006912A4">
      <w:pPr>
        <w:spacing w:line="288" w:lineRule="auto"/>
        <w:ind w:firstLine="360"/>
        <w:jc w:val="both"/>
      </w:pPr>
      <w:r w:rsidRPr="005455A2">
        <w:t>Программа обеспечивается следующими учебными и методическими пособиями.</w:t>
      </w:r>
    </w:p>
    <w:p w:rsidR="006912A4" w:rsidRPr="005455A2" w:rsidRDefault="006912A4" w:rsidP="006912A4">
      <w:pPr>
        <w:spacing w:line="288" w:lineRule="auto"/>
        <w:ind w:firstLine="360"/>
        <w:jc w:val="both"/>
        <w:rPr>
          <w:b/>
        </w:rPr>
      </w:pPr>
      <w:r w:rsidRPr="005455A2">
        <w:rPr>
          <w:b/>
        </w:rPr>
        <w:t>1 класс</w:t>
      </w:r>
    </w:p>
    <w:p w:rsidR="006912A4" w:rsidRPr="005455A2" w:rsidRDefault="006912A4" w:rsidP="006912A4">
      <w:pPr>
        <w:spacing w:line="288" w:lineRule="auto"/>
        <w:jc w:val="both"/>
      </w:pPr>
      <w:r w:rsidRPr="005455A2">
        <w:rPr>
          <w:i/>
        </w:rPr>
        <w:t>М. И. Башмаков, М. Г. Нефёдова.</w:t>
      </w:r>
      <w:r w:rsidRPr="005455A2">
        <w:t xml:space="preserve"> Математика 1 класс. Уче</w:t>
      </w:r>
      <w:r>
        <w:t>бник. В 2 ч.</w:t>
      </w:r>
    </w:p>
    <w:p w:rsidR="006912A4" w:rsidRPr="005455A2" w:rsidRDefault="006912A4" w:rsidP="006912A4">
      <w:pPr>
        <w:spacing w:line="288" w:lineRule="auto"/>
        <w:jc w:val="both"/>
      </w:pPr>
      <w:r w:rsidRPr="005455A2">
        <w:rPr>
          <w:i/>
        </w:rPr>
        <w:t>М. И. Башмаков, М. Г. Нефёдова.</w:t>
      </w:r>
      <w:r w:rsidRPr="005455A2">
        <w:t xml:space="preserve"> Математика 1 класс. Рабочие т</w:t>
      </w:r>
      <w:r>
        <w:t xml:space="preserve">етради № 1, 2. </w:t>
      </w:r>
    </w:p>
    <w:p w:rsidR="006912A4" w:rsidRPr="005455A2" w:rsidRDefault="006912A4" w:rsidP="006912A4">
      <w:pPr>
        <w:spacing w:line="288" w:lineRule="auto"/>
        <w:jc w:val="both"/>
      </w:pPr>
      <w:r w:rsidRPr="005455A2">
        <w:rPr>
          <w:i/>
        </w:rPr>
        <w:t>М. И. Башмаков, М. Г. Нефёдова.</w:t>
      </w:r>
      <w:r w:rsidRPr="005455A2">
        <w:t xml:space="preserve"> Обучение в 1 классе по учебнику «Математика». Методическое пособие. — М., АСТ, Астрель.</w:t>
      </w:r>
    </w:p>
    <w:p w:rsidR="006912A4" w:rsidRPr="005455A2" w:rsidRDefault="006912A4" w:rsidP="006912A4">
      <w:pPr>
        <w:spacing w:line="288" w:lineRule="auto"/>
        <w:ind w:firstLine="360"/>
        <w:jc w:val="both"/>
        <w:rPr>
          <w:b/>
        </w:rPr>
      </w:pPr>
      <w:r w:rsidRPr="005455A2">
        <w:rPr>
          <w:b/>
        </w:rPr>
        <w:t>2 класс</w:t>
      </w:r>
    </w:p>
    <w:p w:rsidR="006912A4" w:rsidRPr="005455A2" w:rsidRDefault="006912A4" w:rsidP="006912A4">
      <w:pPr>
        <w:spacing w:line="288" w:lineRule="auto"/>
        <w:jc w:val="both"/>
      </w:pPr>
      <w:r w:rsidRPr="005455A2">
        <w:rPr>
          <w:i/>
        </w:rPr>
        <w:t>М. И. Башмаков, М. Г. Нефёдова.</w:t>
      </w:r>
      <w:r w:rsidRPr="005455A2">
        <w:t xml:space="preserve"> Математика 2 класс. Уче</w:t>
      </w:r>
      <w:r>
        <w:t>бник. В 2 ч. — М., АСТ,</w:t>
      </w:r>
    </w:p>
    <w:p w:rsidR="006912A4" w:rsidRPr="005455A2" w:rsidRDefault="006912A4" w:rsidP="006912A4">
      <w:pPr>
        <w:spacing w:line="288" w:lineRule="auto"/>
        <w:jc w:val="both"/>
      </w:pPr>
      <w:r w:rsidRPr="005455A2">
        <w:rPr>
          <w:i/>
        </w:rPr>
        <w:t>М. И. Башмаков, М. Г. Нефёдова.</w:t>
      </w:r>
      <w:r w:rsidRPr="005455A2">
        <w:t xml:space="preserve"> Математика 2 класс. Рабочие тет</w:t>
      </w:r>
      <w:r>
        <w:t>ради № 1, 2. — М., АС</w:t>
      </w:r>
    </w:p>
    <w:p w:rsidR="006912A4" w:rsidRPr="005455A2" w:rsidRDefault="006912A4" w:rsidP="006912A4">
      <w:pPr>
        <w:spacing w:line="288" w:lineRule="auto"/>
        <w:jc w:val="both"/>
      </w:pPr>
      <w:r w:rsidRPr="005455A2">
        <w:rPr>
          <w:i/>
        </w:rPr>
        <w:t>М. И. Башмаков, М. Г. Нефёдова.</w:t>
      </w:r>
      <w:r w:rsidRPr="005455A2">
        <w:t xml:space="preserve"> Обучение во 2 классе по учебнику «Математика». Методическое пособие. — М., АСТ, Астрель.</w:t>
      </w:r>
    </w:p>
    <w:p w:rsidR="006912A4" w:rsidRPr="005455A2" w:rsidRDefault="006912A4" w:rsidP="006912A4">
      <w:pPr>
        <w:spacing w:line="288" w:lineRule="auto"/>
        <w:ind w:firstLine="360"/>
        <w:jc w:val="both"/>
        <w:rPr>
          <w:b/>
        </w:rPr>
      </w:pPr>
      <w:r w:rsidRPr="005455A2">
        <w:rPr>
          <w:b/>
        </w:rPr>
        <w:t>3 класс</w:t>
      </w:r>
    </w:p>
    <w:p w:rsidR="006912A4" w:rsidRPr="005455A2" w:rsidRDefault="006912A4" w:rsidP="006912A4">
      <w:pPr>
        <w:spacing w:line="288" w:lineRule="auto"/>
        <w:jc w:val="both"/>
      </w:pPr>
      <w:r w:rsidRPr="005455A2">
        <w:rPr>
          <w:i/>
        </w:rPr>
        <w:t>М. И. Башмаков, М. Г. Нефёдова.</w:t>
      </w:r>
      <w:r w:rsidRPr="005455A2">
        <w:t xml:space="preserve"> Математика 3 класс. Учебник. В 2 ч. </w:t>
      </w:r>
      <w:r>
        <w:t>— М., АСТ</w:t>
      </w:r>
    </w:p>
    <w:p w:rsidR="006912A4" w:rsidRPr="005455A2" w:rsidRDefault="006912A4" w:rsidP="006912A4">
      <w:pPr>
        <w:spacing w:line="288" w:lineRule="auto"/>
        <w:jc w:val="both"/>
      </w:pPr>
      <w:r w:rsidRPr="005455A2">
        <w:rPr>
          <w:i/>
        </w:rPr>
        <w:t>М. И. Башмаков, М. Г. Нефёдова.</w:t>
      </w:r>
      <w:r w:rsidRPr="005455A2">
        <w:t xml:space="preserve"> Математика 3 класс. Рабочие тет</w:t>
      </w:r>
      <w:r>
        <w:t xml:space="preserve">ради № 1, 2. </w:t>
      </w:r>
    </w:p>
    <w:p w:rsidR="006912A4" w:rsidRPr="005455A2" w:rsidRDefault="006912A4" w:rsidP="006912A4">
      <w:pPr>
        <w:spacing w:line="288" w:lineRule="auto"/>
        <w:jc w:val="both"/>
      </w:pPr>
      <w:r w:rsidRPr="005455A2">
        <w:rPr>
          <w:i/>
        </w:rPr>
        <w:t xml:space="preserve">М. Г. Нефёдова. </w:t>
      </w:r>
      <w:r w:rsidRPr="005455A2">
        <w:t>Обучение в 3 классе по учебнику «Математика». Методичес</w:t>
      </w:r>
      <w:r>
        <w:t xml:space="preserve">кое пособие. </w:t>
      </w:r>
    </w:p>
    <w:p w:rsidR="006912A4" w:rsidRPr="005455A2" w:rsidRDefault="006912A4" w:rsidP="006912A4">
      <w:pPr>
        <w:spacing w:line="288" w:lineRule="auto"/>
        <w:ind w:firstLine="360"/>
        <w:jc w:val="both"/>
        <w:rPr>
          <w:b/>
        </w:rPr>
      </w:pPr>
      <w:r w:rsidRPr="005455A2">
        <w:rPr>
          <w:b/>
        </w:rPr>
        <w:t>4 класс</w:t>
      </w:r>
    </w:p>
    <w:p w:rsidR="006912A4" w:rsidRPr="005455A2" w:rsidRDefault="006912A4" w:rsidP="006912A4">
      <w:pPr>
        <w:spacing w:line="288" w:lineRule="auto"/>
        <w:jc w:val="both"/>
      </w:pPr>
      <w:r w:rsidRPr="005455A2">
        <w:rPr>
          <w:i/>
        </w:rPr>
        <w:t>М. И. Башмаков, М. Г. Нефёдова.</w:t>
      </w:r>
      <w:r w:rsidRPr="005455A2">
        <w:t xml:space="preserve"> Математика 4 класс. Уче</w:t>
      </w:r>
      <w:r>
        <w:t>бник. В 2 ч. — М., АСТ,</w:t>
      </w:r>
    </w:p>
    <w:p w:rsidR="006912A4" w:rsidRPr="005455A2" w:rsidRDefault="006912A4" w:rsidP="006912A4">
      <w:pPr>
        <w:spacing w:line="288" w:lineRule="auto"/>
        <w:jc w:val="both"/>
      </w:pPr>
      <w:r w:rsidRPr="005455A2">
        <w:rPr>
          <w:i/>
        </w:rPr>
        <w:t>М. И. Башмаков, М. Г. Нефёдова.</w:t>
      </w:r>
      <w:r w:rsidRPr="005455A2">
        <w:t xml:space="preserve"> Математика 4 класс. Рабочие тет</w:t>
      </w:r>
      <w:r>
        <w:t xml:space="preserve">ради № 1, 2. </w:t>
      </w:r>
    </w:p>
    <w:p w:rsidR="006912A4" w:rsidRPr="005455A2" w:rsidRDefault="006912A4" w:rsidP="006912A4">
      <w:pPr>
        <w:spacing w:line="288" w:lineRule="auto"/>
        <w:jc w:val="both"/>
      </w:pPr>
      <w:r w:rsidRPr="005455A2">
        <w:rPr>
          <w:i/>
        </w:rPr>
        <w:t>М. И. Башмаков, М. Г. Нефёдова.</w:t>
      </w:r>
      <w:r w:rsidRPr="005455A2">
        <w:t xml:space="preserve"> Обучение в 4 классе по учебнику «Математика». Методическое пособие. — М., АСТ, Астрель.</w:t>
      </w:r>
    </w:p>
    <w:p w:rsidR="006912A4" w:rsidRPr="005455A2" w:rsidRDefault="006912A4" w:rsidP="006912A4"/>
    <w:p w:rsidR="006912A4" w:rsidRDefault="006912A4" w:rsidP="009A1834">
      <w:pPr>
        <w:tabs>
          <w:tab w:val="left" w:pos="5220"/>
        </w:tabs>
        <w:spacing w:line="264" w:lineRule="auto"/>
        <w:ind w:firstLine="360"/>
        <w:jc w:val="center"/>
        <w:rPr>
          <w:rFonts w:ascii="Arial Narrow" w:hAnsi="Arial Narrow" w:cs="Arial"/>
          <w:b/>
          <w:caps/>
          <w:sz w:val="32"/>
          <w:szCs w:val="26"/>
        </w:rPr>
      </w:pPr>
      <w:r>
        <w:rPr>
          <w:rFonts w:ascii="Arial Narrow" w:hAnsi="Arial Narrow" w:cs="Arial"/>
          <w:b/>
          <w:caps/>
          <w:sz w:val="32"/>
          <w:szCs w:val="26"/>
        </w:rPr>
        <w:t>Содержание программы</w:t>
      </w:r>
    </w:p>
    <w:p w:rsidR="006912A4" w:rsidRDefault="006912A4" w:rsidP="006912A4">
      <w:pPr>
        <w:tabs>
          <w:tab w:val="left" w:pos="5220"/>
        </w:tabs>
        <w:spacing w:line="264" w:lineRule="auto"/>
        <w:ind w:firstLine="360"/>
        <w:jc w:val="both"/>
        <w:rPr>
          <w:rFonts w:ascii="Arial Narrow" w:hAnsi="Arial Narrow" w:cs="Arial"/>
          <w:b/>
          <w:sz w:val="32"/>
          <w:szCs w:val="26"/>
        </w:rPr>
      </w:pPr>
    </w:p>
    <w:p w:rsidR="006912A4" w:rsidRDefault="006912A4" w:rsidP="006912A4">
      <w:pPr>
        <w:tabs>
          <w:tab w:val="left" w:pos="5220"/>
        </w:tabs>
        <w:spacing w:line="264" w:lineRule="auto"/>
        <w:ind w:firstLine="360"/>
        <w:jc w:val="both"/>
        <w:rPr>
          <w:rFonts w:ascii="Arial Narrow" w:hAnsi="Arial Narrow" w:cs="Arial"/>
          <w:bCs/>
          <w:sz w:val="32"/>
        </w:rPr>
      </w:pPr>
      <w:r>
        <w:rPr>
          <w:rFonts w:ascii="Arial Narrow" w:hAnsi="Arial Narrow" w:cs="Arial"/>
          <w:b/>
          <w:sz w:val="32"/>
        </w:rPr>
        <w:t xml:space="preserve">1 класс  </w:t>
      </w:r>
      <w:r>
        <w:rPr>
          <w:rFonts w:ascii="Arial Narrow" w:hAnsi="Arial Narrow" w:cs="Arial"/>
          <w:bCs/>
          <w:sz w:val="32"/>
        </w:rPr>
        <w:t>(132 ч)</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Общие свойства предметов и групп предметов</w:t>
      </w:r>
      <w:r>
        <w:rPr>
          <w:rFonts w:ascii="Arial Narrow" w:hAnsi="Arial Narrow" w:cs="Arial"/>
          <w:sz w:val="22"/>
          <w:szCs w:val="20"/>
        </w:rPr>
        <w:t xml:space="preserve">  (10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Свойства предметов (форма, цвет, размер). Сравнительные характеристики предметов по размеру: больше-меньше, длиннее-короче, выше-ниже, шире-уже. Сравнительные характеристики положения предметов в пространстве: перед, между, за; ближе-дальше, слева-справа. Сравнительные характеристики последовательности событий: раньше-позже. Сравнительные количественные характеристики групп предметов: столько же, больше, меньше, больше на..., меньше на... .</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Числа и величины</w:t>
      </w:r>
      <w:r>
        <w:rPr>
          <w:rFonts w:ascii="Arial Narrow" w:hAnsi="Arial Narrow" w:cs="Arial"/>
          <w:sz w:val="22"/>
          <w:szCs w:val="20"/>
        </w:rPr>
        <w:t xml:space="preserve">  (30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 xml:space="preserve">Масса, единицы массы (килограмм). Вместимость, единицы вместимости (литр). </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Арифметические действия</w:t>
      </w:r>
      <w:r>
        <w:rPr>
          <w:rFonts w:ascii="Arial Narrow" w:hAnsi="Arial Narrow" w:cs="Arial"/>
          <w:sz w:val="22"/>
          <w:szCs w:val="20"/>
        </w:rPr>
        <w:t xml:space="preserve">  (45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Сложение, вычитание (смысл действий, знаки действий). Переместительный закон сложения. Взаимосвязь действий сложения и вычитания.</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Таблица сложения в пределах 10. Сложение и вычитание в пределах 100 без перехода через десяток. Сложение и вычитание с числом 0.</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lastRenderedPageBreak/>
        <w:t>Текстовые задачи</w:t>
      </w:r>
      <w:r>
        <w:rPr>
          <w:rFonts w:ascii="Arial Narrow" w:hAnsi="Arial Narrow" w:cs="Arial"/>
          <w:sz w:val="22"/>
          <w:szCs w:val="20"/>
        </w:rPr>
        <w:t xml:space="preserve">  (15 ч)</w:t>
      </w:r>
    </w:p>
    <w:p w:rsidR="006912A4" w:rsidRDefault="006912A4" w:rsidP="006912A4">
      <w:pPr>
        <w:tabs>
          <w:tab w:val="left" w:pos="5220"/>
        </w:tabs>
        <w:spacing w:line="264" w:lineRule="auto"/>
        <w:ind w:right="-108" w:firstLine="360"/>
        <w:jc w:val="both"/>
        <w:rPr>
          <w:rFonts w:ascii="Arial Narrow" w:hAnsi="Arial Narrow" w:cs="Arial"/>
          <w:sz w:val="22"/>
          <w:szCs w:val="20"/>
        </w:rPr>
      </w:pPr>
      <w:r>
        <w:rPr>
          <w:rFonts w:ascii="Arial Narrow" w:hAnsi="Arial Narrow" w:cs="Arial"/>
          <w:sz w:val="22"/>
          <w:szCs w:val="20"/>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p>
    <w:p w:rsidR="006912A4" w:rsidRDefault="006912A4" w:rsidP="006912A4">
      <w:pPr>
        <w:tabs>
          <w:tab w:val="left" w:pos="5220"/>
        </w:tabs>
        <w:spacing w:line="264" w:lineRule="auto"/>
        <w:ind w:right="-108" w:firstLine="360"/>
        <w:jc w:val="both"/>
        <w:rPr>
          <w:rFonts w:ascii="Arial Narrow" w:hAnsi="Arial Narrow" w:cs="Arial"/>
          <w:sz w:val="22"/>
          <w:szCs w:val="20"/>
        </w:rPr>
      </w:pPr>
      <w:r>
        <w:rPr>
          <w:rFonts w:ascii="Arial Narrow" w:hAnsi="Arial Narrow" w:cs="Arial"/>
          <w:sz w:val="22"/>
          <w:szCs w:val="20"/>
        </w:rPr>
        <w:t xml:space="preserve">Решение текстовых задач: нахождение суммы и остатка, увеличение (уменьшение) </w:t>
      </w:r>
      <w:r>
        <w:rPr>
          <w:rFonts w:ascii="Arial Narrow" w:hAnsi="Arial Narrow" w:cs="Arial"/>
          <w:b/>
          <w:sz w:val="22"/>
          <w:szCs w:val="20"/>
        </w:rPr>
        <w:t xml:space="preserve">на </w:t>
      </w:r>
      <w:r>
        <w:rPr>
          <w:rFonts w:ascii="Arial Narrow" w:hAnsi="Arial Narrow" w:cs="Arial"/>
          <w:sz w:val="22"/>
          <w:szCs w:val="20"/>
        </w:rPr>
        <w:t>несколько единиц, нахождение слагаемого, нахождение уменьшаемого, нахождение вычитаемого.</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Геометрические фигуры и величины</w:t>
      </w:r>
      <w:r>
        <w:rPr>
          <w:rFonts w:ascii="Arial Narrow" w:hAnsi="Arial Narrow" w:cs="Arial"/>
          <w:sz w:val="22"/>
          <w:szCs w:val="20"/>
        </w:rPr>
        <w:t xml:space="preserve">  (20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Пространственные отношения (выше–ниже, длиннее–короче, шире–уже, перед, за, между, слева–справа).</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Длина. Единицы длины (сантиметр). Длина ломаной. Периметр многоугольника.</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 xml:space="preserve">Площадь (на уровне наглядных представлений). </w:t>
      </w:r>
    </w:p>
    <w:p w:rsidR="006912A4" w:rsidRDefault="006912A4" w:rsidP="006912A4">
      <w:pPr>
        <w:tabs>
          <w:tab w:val="left" w:pos="5220"/>
        </w:tabs>
        <w:spacing w:before="120" w:line="264" w:lineRule="auto"/>
        <w:ind w:firstLine="357"/>
        <w:jc w:val="both"/>
        <w:rPr>
          <w:rFonts w:ascii="Arial Narrow" w:hAnsi="Arial Narrow" w:cs="Arial"/>
          <w:sz w:val="22"/>
          <w:szCs w:val="20"/>
          <w:vertAlign w:val="superscript"/>
        </w:rPr>
      </w:pPr>
      <w:r>
        <w:rPr>
          <w:rFonts w:ascii="Arial Narrow" w:hAnsi="Arial Narrow" w:cs="Arial"/>
          <w:b/>
          <w:bCs/>
          <w:sz w:val="22"/>
          <w:szCs w:val="20"/>
        </w:rPr>
        <w:t xml:space="preserve">Работа с данными </w:t>
      </w:r>
      <w:r>
        <w:rPr>
          <w:rFonts w:ascii="Arial Narrow" w:hAnsi="Arial Narrow" w:cs="Arial"/>
          <w:sz w:val="22"/>
          <w:szCs w:val="20"/>
        </w:rPr>
        <w:t>(12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Виды информации: текст, рисунок, схема, символьная запись. Сопоставление информации, представленной в разных видах.</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Таблица (строка, столбец). Табличная форма представления информации. Чтение и заполнение таблиц.</w:t>
      </w:r>
    </w:p>
    <w:p w:rsidR="006912A4" w:rsidRDefault="006912A4" w:rsidP="006912A4">
      <w:pPr>
        <w:tabs>
          <w:tab w:val="left" w:pos="5220"/>
        </w:tabs>
        <w:spacing w:line="264" w:lineRule="auto"/>
        <w:ind w:firstLine="360"/>
        <w:jc w:val="both"/>
        <w:rPr>
          <w:rFonts w:ascii="Arial Narrow" w:hAnsi="Arial Narrow" w:cs="Arial"/>
          <w:b/>
        </w:rPr>
      </w:pPr>
    </w:p>
    <w:p w:rsidR="006912A4" w:rsidRDefault="006912A4" w:rsidP="006912A4">
      <w:pPr>
        <w:tabs>
          <w:tab w:val="left" w:pos="284"/>
        </w:tabs>
        <w:spacing w:line="288" w:lineRule="auto"/>
        <w:ind w:left="284"/>
        <w:jc w:val="both"/>
        <w:rPr>
          <w:rFonts w:ascii="Arial Narrow" w:hAnsi="Arial Narrow" w:cs="Arial"/>
          <w:b/>
          <w:szCs w:val="21"/>
        </w:rPr>
      </w:pPr>
      <w:r>
        <w:rPr>
          <w:rFonts w:ascii="Arial Narrow" w:hAnsi="Arial Narrow" w:cs="Arial"/>
          <w:b/>
          <w:szCs w:val="21"/>
        </w:rPr>
        <w:t xml:space="preserve">ПЛАНИРУЕМЫЕ РЕЗУЛЬТАТЫ </w:t>
      </w:r>
    </w:p>
    <w:p w:rsidR="006912A4" w:rsidRDefault="006912A4" w:rsidP="006912A4">
      <w:pPr>
        <w:tabs>
          <w:tab w:val="left" w:pos="284"/>
        </w:tabs>
        <w:spacing w:line="288" w:lineRule="auto"/>
        <w:ind w:left="284"/>
        <w:jc w:val="both"/>
        <w:rPr>
          <w:rFonts w:ascii="Arial Narrow" w:hAnsi="Arial Narrow" w:cs="Arial"/>
          <w:b/>
          <w:szCs w:val="21"/>
        </w:rPr>
      </w:pPr>
      <w:r>
        <w:rPr>
          <w:rFonts w:ascii="Arial Narrow" w:hAnsi="Arial Narrow" w:cs="Arial"/>
          <w:b/>
          <w:szCs w:val="21"/>
        </w:rPr>
        <w:t>освоения программы по математике</w:t>
      </w:r>
    </w:p>
    <w:p w:rsidR="006912A4" w:rsidRDefault="006912A4" w:rsidP="006912A4">
      <w:pPr>
        <w:tabs>
          <w:tab w:val="left" w:pos="284"/>
        </w:tabs>
        <w:spacing w:line="288" w:lineRule="auto"/>
        <w:ind w:left="284"/>
        <w:jc w:val="both"/>
        <w:rPr>
          <w:rFonts w:ascii="Arial Narrow" w:hAnsi="Arial Narrow" w:cs="Arial"/>
          <w:b/>
          <w:caps/>
          <w:szCs w:val="21"/>
        </w:rPr>
      </w:pPr>
      <w:r>
        <w:rPr>
          <w:rFonts w:ascii="Arial Narrow" w:hAnsi="Arial Narrow" w:cs="Arial"/>
          <w:b/>
          <w:szCs w:val="21"/>
        </w:rPr>
        <w:t>к концу 1 класса</w:t>
      </w:r>
    </w:p>
    <w:p w:rsidR="006912A4" w:rsidRDefault="006912A4" w:rsidP="006912A4">
      <w:pPr>
        <w:tabs>
          <w:tab w:val="left" w:pos="284"/>
        </w:tabs>
        <w:spacing w:line="288" w:lineRule="auto"/>
        <w:ind w:left="284"/>
        <w:jc w:val="both"/>
        <w:rPr>
          <w:rFonts w:ascii="Arial Narrow" w:hAnsi="Arial Narrow" w:cs="Arial"/>
          <w:b/>
          <w:sz w:val="22"/>
          <w:szCs w:val="21"/>
        </w:rPr>
      </w:pPr>
    </w:p>
    <w:p w:rsidR="006912A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t>ЛИЧНОСТНЫЕ</w:t>
      </w:r>
    </w:p>
    <w:p w:rsidR="006912A4" w:rsidRDefault="006912A4" w:rsidP="006912A4">
      <w:pPr>
        <w:tabs>
          <w:tab w:val="left" w:pos="284"/>
        </w:tabs>
        <w:spacing w:line="288" w:lineRule="auto"/>
        <w:ind w:left="284"/>
        <w:jc w:val="both"/>
        <w:rPr>
          <w:rFonts w:ascii="Arial Narrow" w:hAnsi="Arial Narrow" w:cs="Arial"/>
          <w:bCs/>
          <w:i/>
          <w:sz w:val="22"/>
          <w:szCs w:val="21"/>
        </w:rPr>
      </w:pPr>
      <w:r>
        <w:rPr>
          <w:rFonts w:ascii="Arial Narrow" w:hAnsi="Arial Narrow" w:cs="Arial"/>
          <w:bCs/>
          <w:i/>
          <w:sz w:val="22"/>
          <w:szCs w:val="21"/>
        </w:rPr>
        <w:t>У учащихсябудут сформированы:</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положительное отношение к урокам математики;</w:t>
      </w:r>
    </w:p>
    <w:p w:rsidR="006912A4" w:rsidRDefault="006912A4" w:rsidP="006912A4">
      <w:pPr>
        <w:tabs>
          <w:tab w:val="left" w:pos="284"/>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могут быть сформированы:</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умение признавать собственные ошибки.</w:t>
      </w:r>
    </w:p>
    <w:p w:rsidR="006912A4" w:rsidRDefault="006912A4" w:rsidP="006912A4">
      <w:pPr>
        <w:tabs>
          <w:tab w:val="left" w:pos="284"/>
        </w:tabs>
        <w:spacing w:line="288" w:lineRule="auto"/>
        <w:ind w:left="284" w:hanging="284"/>
        <w:jc w:val="both"/>
        <w:rPr>
          <w:rFonts w:ascii="Arial Narrow" w:hAnsi="Arial Narrow" w:cs="Arial"/>
          <w:sz w:val="22"/>
          <w:szCs w:val="21"/>
        </w:rPr>
      </w:pPr>
    </w:p>
    <w:p w:rsidR="006912A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t>ПРЕДМЕТНЫЕ</w:t>
      </w:r>
    </w:p>
    <w:p w:rsidR="006912A4" w:rsidRDefault="006912A4" w:rsidP="006912A4">
      <w:pPr>
        <w:tabs>
          <w:tab w:val="left" w:pos="284"/>
          <w:tab w:val="left" w:pos="6946"/>
          <w:tab w:val="left" w:pos="7655"/>
          <w:tab w:val="left" w:pos="8222"/>
        </w:tabs>
        <w:spacing w:line="288" w:lineRule="auto"/>
        <w:ind w:left="284"/>
        <w:jc w:val="both"/>
        <w:rPr>
          <w:rFonts w:ascii="Arial Narrow" w:hAnsi="Arial Narrow" w:cs="Arial"/>
          <w:bCs/>
          <w:i/>
          <w:sz w:val="22"/>
          <w:szCs w:val="21"/>
        </w:rPr>
      </w:pPr>
      <w:r>
        <w:rPr>
          <w:rFonts w:ascii="Arial Narrow" w:hAnsi="Arial Narrow" w:cs="Arial"/>
          <w:bCs/>
          <w:i/>
          <w:sz w:val="22"/>
          <w:szCs w:val="21"/>
        </w:rPr>
        <w:t>Учащиеся научатся:</w:t>
      </w:r>
      <w:r>
        <w:rPr>
          <w:rFonts w:ascii="Arial Narrow" w:hAnsi="Arial Narrow" w:cs="Arial"/>
          <w:bCs/>
          <w:i/>
          <w:sz w:val="22"/>
          <w:szCs w:val="21"/>
        </w:rPr>
        <w:tab/>
      </w:r>
    </w:p>
    <w:p w:rsidR="006912A4" w:rsidRDefault="006912A4" w:rsidP="003A5F33">
      <w:pPr>
        <w:numPr>
          <w:ilvl w:val="0"/>
          <w:numId w:val="66"/>
        </w:numPr>
        <w:tabs>
          <w:tab w:val="left" w:pos="6946"/>
          <w:tab w:val="left" w:pos="7655"/>
          <w:tab w:val="left" w:pos="8222"/>
        </w:tabs>
        <w:spacing w:line="288" w:lineRule="auto"/>
        <w:jc w:val="both"/>
        <w:rPr>
          <w:rFonts w:ascii="Arial Narrow" w:hAnsi="Arial Narrow" w:cs="Arial"/>
          <w:b/>
          <w:sz w:val="22"/>
          <w:szCs w:val="21"/>
        </w:rPr>
      </w:pPr>
      <w:r>
        <w:rPr>
          <w:rFonts w:ascii="Arial Narrow" w:hAnsi="Arial Narrow" w:cs="Arial"/>
          <w:sz w:val="22"/>
          <w:szCs w:val="21"/>
        </w:rPr>
        <w:t>читать, записывать и сравнивать числа от 0 до 100;</w:t>
      </w:r>
      <w:r>
        <w:rPr>
          <w:rFonts w:ascii="Arial Narrow" w:hAnsi="Arial Narrow" w:cs="Arial"/>
          <w:sz w:val="22"/>
          <w:szCs w:val="21"/>
        </w:rPr>
        <w:tab/>
      </w:r>
    </w:p>
    <w:p w:rsidR="006912A4" w:rsidRDefault="006912A4" w:rsidP="003A5F33">
      <w:pPr>
        <w:numPr>
          <w:ilvl w:val="0"/>
          <w:numId w:val="66"/>
        </w:numPr>
        <w:tabs>
          <w:tab w:val="left" w:pos="6946"/>
          <w:tab w:val="left" w:pos="7655"/>
          <w:tab w:val="left" w:pos="8222"/>
        </w:tabs>
        <w:spacing w:line="288" w:lineRule="auto"/>
        <w:jc w:val="both"/>
        <w:rPr>
          <w:rFonts w:ascii="Arial Narrow" w:hAnsi="Arial Narrow" w:cs="Arial"/>
          <w:sz w:val="22"/>
          <w:szCs w:val="21"/>
        </w:rPr>
      </w:pPr>
      <w:r>
        <w:rPr>
          <w:rFonts w:ascii="Arial Narrow" w:hAnsi="Arial Narrow" w:cs="Arial"/>
          <w:sz w:val="22"/>
          <w:szCs w:val="21"/>
        </w:rPr>
        <w:t>представлять двузначное число в виде суммы десятков и единиц;</w:t>
      </w:r>
    </w:p>
    <w:p w:rsidR="006912A4" w:rsidRDefault="006912A4" w:rsidP="003A5F33">
      <w:pPr>
        <w:numPr>
          <w:ilvl w:val="0"/>
          <w:numId w:val="66"/>
        </w:numPr>
        <w:tabs>
          <w:tab w:val="left" w:pos="6946"/>
          <w:tab w:val="left" w:pos="7655"/>
          <w:tab w:val="left" w:pos="8222"/>
        </w:tabs>
        <w:spacing w:line="288" w:lineRule="auto"/>
        <w:jc w:val="both"/>
        <w:rPr>
          <w:rFonts w:ascii="Arial Narrow" w:hAnsi="Arial Narrow" w:cs="Arial"/>
          <w:sz w:val="22"/>
          <w:szCs w:val="21"/>
        </w:rPr>
      </w:pPr>
      <w:r>
        <w:rPr>
          <w:rFonts w:ascii="Arial Narrow" w:hAnsi="Arial Narrow" w:cs="Arial"/>
          <w:sz w:val="22"/>
          <w:szCs w:val="21"/>
        </w:rPr>
        <w:t>выполнять устно сложение и вычитание чисел в пределах 100 без перехода через десяток (сложение и вычитание однозначных чисел, сложение и вычитание десятков, сложение двузначного числа с однозначным, вычитание однозначного числа из двузначного);</w:t>
      </w:r>
      <w:r>
        <w:rPr>
          <w:rFonts w:ascii="Arial Narrow" w:hAnsi="Arial Narrow" w:cs="Arial"/>
          <w:sz w:val="22"/>
          <w:szCs w:val="21"/>
        </w:rPr>
        <w:tab/>
      </w:r>
    </w:p>
    <w:p w:rsidR="006912A4" w:rsidRDefault="006912A4" w:rsidP="003A5F33">
      <w:pPr>
        <w:numPr>
          <w:ilvl w:val="0"/>
          <w:numId w:val="66"/>
        </w:numPr>
        <w:tabs>
          <w:tab w:val="left" w:pos="6946"/>
          <w:tab w:val="left" w:pos="7655"/>
          <w:tab w:val="left" w:pos="8222"/>
        </w:tabs>
        <w:spacing w:line="288" w:lineRule="auto"/>
        <w:jc w:val="both"/>
        <w:rPr>
          <w:rFonts w:ascii="Arial Narrow" w:hAnsi="Arial Narrow" w:cs="Arial"/>
          <w:sz w:val="22"/>
          <w:szCs w:val="21"/>
        </w:rPr>
      </w:pPr>
      <w:r>
        <w:rPr>
          <w:rFonts w:ascii="Arial Narrow" w:hAnsi="Arial Narrow" w:cs="Arial"/>
          <w:sz w:val="22"/>
          <w:szCs w:val="21"/>
        </w:rPr>
        <w:t>выполнять сложение и вычитание с числом 0;</w:t>
      </w:r>
      <w:r>
        <w:rPr>
          <w:rFonts w:ascii="Arial Narrow" w:hAnsi="Arial Narrow" w:cs="Arial"/>
          <w:sz w:val="22"/>
          <w:szCs w:val="21"/>
        </w:rPr>
        <w:tab/>
      </w:r>
    </w:p>
    <w:p w:rsidR="006912A4" w:rsidRDefault="006912A4" w:rsidP="003A5F33">
      <w:pPr>
        <w:numPr>
          <w:ilvl w:val="0"/>
          <w:numId w:val="66"/>
        </w:numPr>
        <w:tabs>
          <w:tab w:val="left" w:pos="6946"/>
          <w:tab w:val="left" w:pos="7655"/>
          <w:tab w:val="left" w:pos="8222"/>
        </w:tabs>
        <w:spacing w:line="288" w:lineRule="auto"/>
        <w:jc w:val="both"/>
        <w:rPr>
          <w:rFonts w:ascii="Arial Narrow" w:hAnsi="Arial Narrow" w:cs="Arial"/>
          <w:b/>
          <w:sz w:val="22"/>
          <w:szCs w:val="21"/>
        </w:rPr>
      </w:pPr>
      <w:r>
        <w:rPr>
          <w:rFonts w:ascii="Arial Narrow" w:hAnsi="Arial Narrow" w:cs="Arial"/>
          <w:sz w:val="22"/>
          <w:szCs w:val="21"/>
        </w:rPr>
        <w:t>правильно употреблять в речи названия числовых выражений (сумма, разность);</w:t>
      </w:r>
      <w:r>
        <w:rPr>
          <w:rFonts w:ascii="Arial Narrow" w:hAnsi="Arial Narrow" w:cs="Arial"/>
          <w:sz w:val="22"/>
          <w:szCs w:val="21"/>
        </w:rPr>
        <w:tab/>
      </w:r>
    </w:p>
    <w:p w:rsidR="006912A4" w:rsidRDefault="006912A4" w:rsidP="003A5F33">
      <w:pPr>
        <w:numPr>
          <w:ilvl w:val="0"/>
          <w:numId w:val="66"/>
        </w:numPr>
        <w:tabs>
          <w:tab w:val="left" w:pos="6946"/>
          <w:tab w:val="left" w:pos="7655"/>
          <w:tab w:val="left" w:pos="8222"/>
        </w:tabs>
        <w:spacing w:line="288" w:lineRule="auto"/>
        <w:jc w:val="both"/>
        <w:rPr>
          <w:rFonts w:ascii="Arial Narrow" w:hAnsi="Arial Narrow" w:cs="Arial"/>
          <w:sz w:val="22"/>
          <w:szCs w:val="21"/>
        </w:rPr>
      </w:pPr>
      <w:r>
        <w:rPr>
          <w:rFonts w:ascii="Arial Narrow" w:hAnsi="Arial Narrow" w:cs="Arial"/>
          <w:sz w:val="22"/>
          <w:szCs w:val="21"/>
        </w:rPr>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Pr>
          <w:rFonts w:ascii="Arial Narrow" w:hAnsi="Arial Narrow" w:cs="Arial"/>
          <w:sz w:val="22"/>
          <w:szCs w:val="21"/>
        </w:rPr>
        <w:tab/>
      </w:r>
      <w:r>
        <w:rPr>
          <w:rFonts w:ascii="Arial Narrow" w:hAnsi="Arial Narrow" w:cs="Arial"/>
          <w:sz w:val="22"/>
          <w:szCs w:val="21"/>
        </w:rPr>
        <w:tab/>
      </w:r>
    </w:p>
    <w:p w:rsidR="006912A4" w:rsidRDefault="006912A4" w:rsidP="003A5F33">
      <w:pPr>
        <w:numPr>
          <w:ilvl w:val="0"/>
          <w:numId w:val="66"/>
        </w:numPr>
        <w:tabs>
          <w:tab w:val="left" w:pos="6946"/>
          <w:tab w:val="left" w:pos="7655"/>
          <w:tab w:val="left" w:pos="8222"/>
        </w:tabs>
        <w:spacing w:line="288" w:lineRule="auto"/>
        <w:jc w:val="both"/>
        <w:rPr>
          <w:rFonts w:ascii="Arial Narrow" w:hAnsi="Arial Narrow" w:cs="Arial"/>
          <w:sz w:val="22"/>
          <w:szCs w:val="21"/>
        </w:rPr>
      </w:pPr>
      <w:r>
        <w:rPr>
          <w:rFonts w:ascii="Arial Narrow" w:hAnsi="Arial Narrow" w:cs="Arial"/>
          <w:sz w:val="22"/>
          <w:szCs w:val="21"/>
        </w:rPr>
        <w:t>распознавать изученные геометрические фигуры (отрезок, ломаная; многоугольник, треугольник, квадрат, прямоугольник) и изображать их с помощью линейки на бумаге с разлиновкой в клетку;</w:t>
      </w:r>
      <w:r>
        <w:rPr>
          <w:rFonts w:ascii="Arial Narrow" w:hAnsi="Arial Narrow" w:cs="Arial"/>
          <w:sz w:val="22"/>
          <w:szCs w:val="21"/>
        </w:rPr>
        <w:tab/>
      </w:r>
    </w:p>
    <w:p w:rsidR="006912A4" w:rsidRDefault="006912A4" w:rsidP="003A5F33">
      <w:pPr>
        <w:numPr>
          <w:ilvl w:val="0"/>
          <w:numId w:val="66"/>
        </w:numPr>
        <w:tabs>
          <w:tab w:val="left" w:pos="6946"/>
          <w:tab w:val="left" w:pos="7655"/>
          <w:tab w:val="left" w:pos="8222"/>
        </w:tabs>
        <w:spacing w:line="288" w:lineRule="auto"/>
        <w:jc w:val="both"/>
        <w:rPr>
          <w:rFonts w:ascii="Arial Narrow" w:hAnsi="Arial Narrow" w:cs="Arial"/>
          <w:sz w:val="22"/>
          <w:szCs w:val="21"/>
        </w:rPr>
      </w:pPr>
      <w:r>
        <w:rPr>
          <w:rFonts w:ascii="Arial Narrow" w:hAnsi="Arial Narrow" w:cs="Arial"/>
          <w:sz w:val="22"/>
          <w:szCs w:val="21"/>
        </w:rPr>
        <w:t>измерять длину заданного отрезка (в сантиметрах); чертить с помощью линейки отрезок заданной длины;</w:t>
      </w:r>
      <w:r>
        <w:rPr>
          <w:rFonts w:ascii="Arial Narrow" w:hAnsi="Arial Narrow" w:cs="Arial"/>
          <w:sz w:val="22"/>
          <w:szCs w:val="21"/>
        </w:rPr>
        <w:tab/>
      </w:r>
    </w:p>
    <w:p w:rsidR="006912A4" w:rsidRDefault="006912A4" w:rsidP="003A5F33">
      <w:pPr>
        <w:numPr>
          <w:ilvl w:val="0"/>
          <w:numId w:val="66"/>
        </w:numPr>
        <w:tabs>
          <w:tab w:val="left" w:pos="6946"/>
          <w:tab w:val="left" w:pos="7655"/>
          <w:tab w:val="left" w:pos="8222"/>
        </w:tabs>
        <w:spacing w:line="288" w:lineRule="auto"/>
        <w:jc w:val="both"/>
        <w:rPr>
          <w:rFonts w:ascii="Arial Narrow" w:hAnsi="Arial Narrow" w:cs="Arial"/>
          <w:sz w:val="22"/>
          <w:szCs w:val="21"/>
        </w:rPr>
      </w:pPr>
      <w:r>
        <w:rPr>
          <w:rFonts w:ascii="Arial Narrow" w:hAnsi="Arial Narrow" w:cs="Arial"/>
          <w:sz w:val="22"/>
          <w:szCs w:val="21"/>
        </w:rPr>
        <w:t>находить длину ломаной и периметр многоугольника.</w:t>
      </w:r>
      <w:r>
        <w:rPr>
          <w:rFonts w:ascii="Arial Narrow" w:hAnsi="Arial Narrow" w:cs="Arial"/>
          <w:sz w:val="22"/>
          <w:szCs w:val="21"/>
        </w:rPr>
        <w:tab/>
      </w:r>
    </w:p>
    <w:p w:rsidR="006912A4" w:rsidRDefault="006912A4" w:rsidP="006912A4">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64"/>
        </w:numPr>
        <w:tabs>
          <w:tab w:val="clear" w:pos="720"/>
          <w:tab w:val="num" w:pos="360"/>
          <w:tab w:val="left" w:pos="6946"/>
          <w:tab w:val="left" w:pos="7655"/>
          <w:tab w:val="left" w:pos="8222"/>
        </w:tabs>
        <w:spacing w:line="288" w:lineRule="auto"/>
        <w:ind w:left="360"/>
        <w:jc w:val="both"/>
        <w:rPr>
          <w:rFonts w:ascii="Arial Narrow" w:hAnsi="Arial Narrow" w:cs="Arial"/>
          <w:sz w:val="22"/>
          <w:szCs w:val="21"/>
        </w:rPr>
      </w:pPr>
      <w:r>
        <w:rPr>
          <w:rFonts w:ascii="Arial Narrow" w:hAnsi="Arial Narrow" w:cs="Arial"/>
          <w:sz w:val="22"/>
          <w:szCs w:val="21"/>
        </w:rPr>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Pr>
          <w:rFonts w:ascii="Arial Narrow" w:hAnsi="Arial Narrow" w:cs="Arial"/>
          <w:sz w:val="22"/>
          <w:szCs w:val="21"/>
        </w:rPr>
        <w:tab/>
      </w:r>
    </w:p>
    <w:p w:rsidR="006912A4" w:rsidRDefault="006912A4" w:rsidP="003A5F33">
      <w:pPr>
        <w:numPr>
          <w:ilvl w:val="0"/>
          <w:numId w:val="65"/>
        </w:numPr>
        <w:tabs>
          <w:tab w:val="num" w:pos="360"/>
          <w:tab w:val="left" w:pos="6946"/>
          <w:tab w:val="left" w:pos="7655"/>
          <w:tab w:val="left" w:pos="8222"/>
        </w:tabs>
        <w:spacing w:line="288" w:lineRule="auto"/>
        <w:ind w:left="360"/>
        <w:jc w:val="both"/>
        <w:rPr>
          <w:rFonts w:ascii="Arial Narrow" w:hAnsi="Arial Narrow" w:cs="Arial"/>
          <w:sz w:val="22"/>
          <w:szCs w:val="21"/>
        </w:rPr>
      </w:pPr>
      <w:r>
        <w:rPr>
          <w:rFonts w:ascii="Arial Narrow" w:hAnsi="Arial Narrow" w:cs="Arial"/>
          <w:sz w:val="22"/>
          <w:szCs w:val="21"/>
        </w:rPr>
        <w:t>сравнивать значения числовых выражений.</w:t>
      </w:r>
      <w:r>
        <w:rPr>
          <w:rFonts w:ascii="Arial Narrow" w:hAnsi="Arial Narrow" w:cs="Arial"/>
          <w:sz w:val="22"/>
          <w:szCs w:val="21"/>
        </w:rPr>
        <w:tab/>
      </w:r>
    </w:p>
    <w:p w:rsidR="006912A4" w:rsidRDefault="006912A4" w:rsidP="003A5F33">
      <w:pPr>
        <w:numPr>
          <w:ilvl w:val="0"/>
          <w:numId w:val="65"/>
        </w:numPr>
        <w:tabs>
          <w:tab w:val="num" w:pos="360"/>
          <w:tab w:val="left" w:pos="6946"/>
          <w:tab w:val="left" w:pos="7655"/>
          <w:tab w:val="left" w:pos="8222"/>
        </w:tabs>
        <w:spacing w:line="288" w:lineRule="auto"/>
        <w:ind w:left="360"/>
        <w:jc w:val="both"/>
        <w:rPr>
          <w:rFonts w:ascii="Arial Narrow" w:hAnsi="Arial Narrow" w:cs="Arial"/>
          <w:sz w:val="22"/>
          <w:szCs w:val="21"/>
        </w:rPr>
      </w:pPr>
      <w:r>
        <w:rPr>
          <w:rFonts w:ascii="Arial Narrow" w:hAnsi="Arial Narrow" w:cs="Arial"/>
          <w:sz w:val="22"/>
          <w:szCs w:val="21"/>
        </w:rPr>
        <w:t>решать задачи в 2 действия по сформулированным вопросам.</w:t>
      </w:r>
      <w:r>
        <w:rPr>
          <w:rFonts w:ascii="Arial Narrow" w:hAnsi="Arial Narrow" w:cs="Arial"/>
          <w:sz w:val="22"/>
          <w:szCs w:val="21"/>
        </w:rPr>
        <w:tab/>
      </w:r>
    </w:p>
    <w:p w:rsidR="009A1834" w:rsidRDefault="009A1834" w:rsidP="006912A4">
      <w:pPr>
        <w:tabs>
          <w:tab w:val="left" w:pos="284"/>
        </w:tabs>
        <w:spacing w:line="288" w:lineRule="auto"/>
        <w:ind w:left="284"/>
        <w:jc w:val="both"/>
        <w:rPr>
          <w:rFonts w:ascii="Arial Narrow" w:hAnsi="Arial Narrow" w:cs="Arial"/>
          <w:sz w:val="22"/>
          <w:szCs w:val="21"/>
        </w:rPr>
      </w:pPr>
    </w:p>
    <w:p w:rsidR="006912A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lastRenderedPageBreak/>
        <w:t>МЕТАПРЕДМЕТНЫЕ</w:t>
      </w:r>
    </w:p>
    <w:p w:rsidR="006912A4" w:rsidRDefault="006912A4" w:rsidP="006912A4">
      <w:pPr>
        <w:pStyle w:val="1"/>
        <w:ind w:firstLine="360"/>
        <w:rPr>
          <w:sz w:val="22"/>
        </w:rPr>
      </w:pPr>
      <w:r>
        <w:rPr>
          <w:sz w:val="22"/>
        </w:rPr>
        <w:t>Регулятивные</w:t>
      </w:r>
    </w:p>
    <w:p w:rsidR="006912A4" w:rsidRDefault="006912A4" w:rsidP="006912A4">
      <w:pPr>
        <w:tabs>
          <w:tab w:val="left" w:pos="284"/>
        </w:tabs>
        <w:spacing w:line="288" w:lineRule="auto"/>
        <w:ind w:left="284"/>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отслеживать цель учебной деятельности (с опорой на маршрутные листы) и внеучебной (с опорой на развороты проектной деятельности);</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учитывать ориентиры, данные учителем, при освоении нового учебного материала;</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проверять результаты вычислений;</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адекватно воспринимать указания на ошибки и исправлять найденные ошибки. </w:t>
      </w:r>
    </w:p>
    <w:p w:rsidR="006912A4" w:rsidRDefault="006912A4" w:rsidP="006912A4">
      <w:pPr>
        <w:pStyle w:val="31"/>
        <w:tabs>
          <w:tab w:val="left" w:pos="284"/>
          <w:tab w:val="left" w:pos="6946"/>
          <w:tab w:val="left" w:pos="7655"/>
          <w:tab w:val="left" w:pos="8222"/>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оценивать собственные успехи в вычислительной деятельности;</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планировать шаги по устранению пробелов (знание состава чисел).</w:t>
      </w:r>
    </w:p>
    <w:p w:rsidR="006912A4" w:rsidRDefault="006912A4" w:rsidP="006912A4">
      <w:pPr>
        <w:pStyle w:val="2"/>
        <w:tabs>
          <w:tab w:val="left" w:pos="540"/>
        </w:tabs>
        <w:ind w:left="360"/>
        <w:rPr>
          <w:i/>
          <w:iCs/>
          <w:sz w:val="22"/>
        </w:rPr>
      </w:pPr>
      <w:r>
        <w:rPr>
          <w:i/>
          <w:iCs/>
          <w:sz w:val="22"/>
        </w:rPr>
        <w:t>Познавательные</w:t>
      </w:r>
    </w:p>
    <w:p w:rsidR="006912A4" w:rsidRDefault="006912A4" w:rsidP="006912A4">
      <w:pPr>
        <w:tabs>
          <w:tab w:val="left" w:pos="540"/>
        </w:tabs>
        <w:spacing w:line="288" w:lineRule="auto"/>
        <w:ind w:left="360"/>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анализировать условие задачи (выделять числовые данные и цель — что известно, что требуется найти); </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сопоставлять схемы и условия текстовых задач; </w:t>
      </w:r>
      <w:r>
        <w:rPr>
          <w:rFonts w:ascii="Arial Narrow" w:hAnsi="Arial Narrow" w:cs="Arial"/>
          <w:color w:val="C00000"/>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устанавливать закономерности и использовать их при выполнении заданий (продолжать ряд, заполнять пустые клетки в таблице); </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сравнивать и классифицировать изображенные предметы и геометрические фигуры по заданным критериям; </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понимать информацию, представленную в виде текста, схемы, таблицы; дополнять таблицы недостающими данными. </w:t>
      </w:r>
      <w:r>
        <w:rPr>
          <w:rFonts w:ascii="Arial Narrow" w:hAnsi="Arial Narrow" w:cs="Arial"/>
          <w:sz w:val="22"/>
          <w:szCs w:val="21"/>
        </w:rPr>
        <w:tab/>
      </w:r>
    </w:p>
    <w:p w:rsidR="006912A4" w:rsidRDefault="006912A4" w:rsidP="006912A4">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видеть аналогии и использовать их при освоении приемов вычислений;</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сопоставлять информацию, представленную в разных видах; </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выбирать задание из предложенных, основываясь на своих интересах.</w:t>
      </w:r>
      <w:r>
        <w:rPr>
          <w:rFonts w:ascii="Arial Narrow" w:hAnsi="Arial Narrow" w:cs="Arial"/>
          <w:sz w:val="22"/>
          <w:szCs w:val="21"/>
        </w:rPr>
        <w:tab/>
      </w:r>
    </w:p>
    <w:p w:rsidR="006912A4" w:rsidRDefault="006912A4" w:rsidP="006912A4">
      <w:pPr>
        <w:pStyle w:val="2"/>
        <w:rPr>
          <w:i/>
          <w:iCs/>
          <w:sz w:val="22"/>
        </w:rPr>
      </w:pPr>
      <w:r>
        <w:rPr>
          <w:i/>
          <w:iCs/>
          <w:sz w:val="22"/>
        </w:rPr>
        <w:t>Коммуникативные</w:t>
      </w:r>
    </w:p>
    <w:p w:rsidR="006912A4" w:rsidRDefault="006912A4" w:rsidP="006912A4">
      <w:pPr>
        <w:tabs>
          <w:tab w:val="left" w:pos="540"/>
        </w:tabs>
        <w:spacing w:line="288" w:lineRule="auto"/>
        <w:ind w:left="360"/>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Pr>
          <w:rFonts w:ascii="Arial Narrow" w:hAnsi="Arial Narrow" w:cs="Arial"/>
          <w:sz w:val="22"/>
          <w:szCs w:val="21"/>
        </w:rPr>
        <w:tab/>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задавать вопросы с целью получения нужной информации.</w:t>
      </w:r>
    </w:p>
    <w:p w:rsidR="006912A4" w:rsidRDefault="006912A4" w:rsidP="006912A4">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организовывать взаимопроверку выполненной работы;</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высказывать свое мнение при обсуждении задания.</w:t>
      </w:r>
    </w:p>
    <w:p w:rsidR="006912A4" w:rsidRDefault="006912A4" w:rsidP="006912A4">
      <w:pPr>
        <w:tabs>
          <w:tab w:val="left" w:pos="284"/>
        </w:tabs>
        <w:spacing w:line="288" w:lineRule="auto"/>
        <w:ind w:left="284" w:hanging="284"/>
        <w:jc w:val="both"/>
        <w:rPr>
          <w:rFonts w:ascii="Arial Narrow" w:hAnsi="Arial Narrow" w:cs="Arial"/>
          <w:sz w:val="22"/>
          <w:szCs w:val="21"/>
        </w:rPr>
      </w:pPr>
    </w:p>
    <w:p w:rsidR="006912A4" w:rsidRDefault="006912A4" w:rsidP="006912A4">
      <w:pPr>
        <w:tabs>
          <w:tab w:val="left" w:pos="5220"/>
        </w:tabs>
        <w:spacing w:line="264" w:lineRule="auto"/>
        <w:ind w:firstLine="360"/>
        <w:jc w:val="both"/>
        <w:rPr>
          <w:rFonts w:ascii="Arial Narrow" w:hAnsi="Arial Narrow" w:cs="Arial"/>
          <w:b/>
          <w:sz w:val="32"/>
        </w:rPr>
      </w:pPr>
      <w:r>
        <w:rPr>
          <w:rFonts w:ascii="Arial Narrow" w:hAnsi="Arial Narrow" w:cs="Arial"/>
          <w:b/>
          <w:sz w:val="32"/>
        </w:rPr>
        <w:t xml:space="preserve">2 класс  </w:t>
      </w:r>
      <w:r>
        <w:rPr>
          <w:rFonts w:ascii="Arial Narrow" w:hAnsi="Arial Narrow" w:cs="Arial"/>
          <w:bCs/>
          <w:sz w:val="32"/>
        </w:rPr>
        <w:t>(136 ч)</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Числа и величины</w:t>
      </w:r>
      <w:r>
        <w:rPr>
          <w:rFonts w:ascii="Arial Narrow" w:hAnsi="Arial Narrow" w:cs="Arial"/>
          <w:sz w:val="22"/>
          <w:szCs w:val="20"/>
        </w:rPr>
        <w:t xml:space="preserve">  (15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Названия, запись, последовательность чисел до 1000. Сравнение чисел. Разряды (единицы, десятки, сотни).</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Время, единицы времени (час, минута). Метрические соотношения между изученными единицами времени.</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Арифметические действия</w:t>
      </w:r>
      <w:r>
        <w:rPr>
          <w:rFonts w:ascii="Arial Narrow" w:hAnsi="Arial Narrow" w:cs="Arial"/>
          <w:sz w:val="22"/>
          <w:szCs w:val="20"/>
        </w:rPr>
        <w:t xml:space="preserve">  (60 ч)</w:t>
      </w:r>
    </w:p>
    <w:p w:rsidR="006912A4" w:rsidRDefault="006912A4" w:rsidP="006912A4">
      <w:pPr>
        <w:tabs>
          <w:tab w:val="left" w:pos="5220"/>
        </w:tabs>
        <w:spacing w:line="264" w:lineRule="auto"/>
        <w:ind w:right="-31" w:firstLine="360"/>
        <w:jc w:val="both"/>
        <w:rPr>
          <w:rFonts w:ascii="Arial Narrow" w:hAnsi="Arial Narrow" w:cs="Arial"/>
          <w:sz w:val="22"/>
          <w:szCs w:val="20"/>
        </w:rPr>
      </w:pPr>
      <w:r>
        <w:rPr>
          <w:rFonts w:ascii="Arial Narrow" w:hAnsi="Arial Narrow" w:cs="Arial"/>
          <w:sz w:val="22"/>
          <w:szCs w:val="20"/>
        </w:rPr>
        <w:lastRenderedPageBreak/>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6912A4" w:rsidRDefault="006912A4" w:rsidP="006912A4">
      <w:pPr>
        <w:tabs>
          <w:tab w:val="left" w:pos="5220"/>
        </w:tabs>
        <w:spacing w:line="264" w:lineRule="auto"/>
        <w:ind w:right="-31" w:firstLine="360"/>
        <w:jc w:val="both"/>
        <w:rPr>
          <w:rFonts w:ascii="Arial Narrow" w:hAnsi="Arial Narrow" w:cs="Arial"/>
          <w:sz w:val="22"/>
          <w:szCs w:val="20"/>
        </w:rPr>
      </w:pPr>
      <w:r>
        <w:rPr>
          <w:rFonts w:ascii="Arial Narrow" w:hAnsi="Arial Narrow" w:cs="Arial"/>
          <w:sz w:val="22"/>
          <w:szCs w:val="20"/>
        </w:rPr>
        <w:t>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Текстовые задачи</w:t>
      </w:r>
      <w:r>
        <w:rPr>
          <w:rFonts w:ascii="Arial Narrow" w:hAnsi="Arial Narrow" w:cs="Arial"/>
          <w:sz w:val="22"/>
          <w:szCs w:val="20"/>
        </w:rPr>
        <w:t xml:space="preserve">  (30 ч)</w:t>
      </w:r>
    </w:p>
    <w:p w:rsidR="006912A4" w:rsidRDefault="006912A4" w:rsidP="006912A4">
      <w:pPr>
        <w:tabs>
          <w:tab w:val="left" w:pos="5220"/>
        </w:tabs>
        <w:spacing w:line="264" w:lineRule="auto"/>
        <w:ind w:right="-108" w:firstLine="360"/>
        <w:jc w:val="both"/>
        <w:rPr>
          <w:rFonts w:ascii="Arial Narrow" w:hAnsi="Arial Narrow" w:cs="Arial"/>
          <w:sz w:val="22"/>
          <w:szCs w:val="20"/>
        </w:rPr>
      </w:pPr>
      <w:r>
        <w:rPr>
          <w:rFonts w:ascii="Arial Narrow" w:hAnsi="Arial Narrow" w:cs="Arial"/>
          <w:sz w:val="22"/>
          <w:szCs w:val="20"/>
        </w:rPr>
        <w:t>Составление краткой записи условия. Моделирование условия текстовой задачи.</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 xml:space="preserve">Решение текстовых задач: разностное сравнение, нахождение произведения, деление на равные части, деление по содержанию, увеличение и уменьшение </w:t>
      </w:r>
      <w:r>
        <w:rPr>
          <w:rFonts w:ascii="Arial Narrow" w:hAnsi="Arial Narrow" w:cs="Arial"/>
          <w:b/>
          <w:sz w:val="22"/>
          <w:szCs w:val="20"/>
        </w:rPr>
        <w:t>в</w:t>
      </w:r>
      <w:r>
        <w:rPr>
          <w:rFonts w:ascii="Arial Narrow" w:hAnsi="Arial Narrow" w:cs="Arial"/>
          <w:sz w:val="22"/>
          <w:szCs w:val="20"/>
        </w:rPr>
        <w:t xml:space="preserve"> несколько раз.</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Геометрические фигуры и величины</w:t>
      </w:r>
      <w:r>
        <w:rPr>
          <w:rFonts w:ascii="Arial Narrow" w:hAnsi="Arial Narrow" w:cs="Arial"/>
          <w:sz w:val="22"/>
          <w:szCs w:val="20"/>
        </w:rPr>
        <w:t xml:space="preserve">  (15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Единицы длины (миллиметр, метр, километр). Измерение длины отрезка. Метрические соотношения между изученными единицами длины.</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Единицы площади (квадратный метр, квадратный сантиметр, квадратный километр). Площадь прямоугольника.</w:t>
      </w:r>
    </w:p>
    <w:p w:rsidR="006912A4" w:rsidRDefault="006912A4" w:rsidP="006912A4">
      <w:pPr>
        <w:tabs>
          <w:tab w:val="left" w:pos="5220"/>
        </w:tabs>
        <w:spacing w:before="120" w:line="264" w:lineRule="auto"/>
        <w:ind w:firstLine="357"/>
        <w:jc w:val="both"/>
        <w:rPr>
          <w:rFonts w:ascii="Arial Narrow" w:hAnsi="Arial Narrow" w:cs="Arial"/>
          <w:sz w:val="22"/>
          <w:szCs w:val="20"/>
          <w:vertAlign w:val="superscript"/>
        </w:rPr>
      </w:pPr>
      <w:r>
        <w:rPr>
          <w:rFonts w:ascii="Arial Narrow" w:hAnsi="Arial Narrow" w:cs="Arial"/>
          <w:b/>
          <w:bCs/>
          <w:sz w:val="22"/>
          <w:szCs w:val="20"/>
        </w:rPr>
        <w:t>Работа с данными</w:t>
      </w:r>
      <w:r>
        <w:rPr>
          <w:rFonts w:ascii="Arial Narrow" w:hAnsi="Arial Narrow" w:cs="Arial"/>
          <w:sz w:val="22"/>
          <w:szCs w:val="20"/>
        </w:rPr>
        <w:t xml:space="preserve"> (15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p>
    <w:p w:rsidR="006912A4" w:rsidRDefault="006912A4" w:rsidP="006912A4">
      <w:pPr>
        <w:tabs>
          <w:tab w:val="left" w:pos="5220"/>
        </w:tabs>
        <w:spacing w:line="264" w:lineRule="auto"/>
        <w:ind w:firstLine="360"/>
        <w:jc w:val="both"/>
        <w:rPr>
          <w:rFonts w:ascii="Arial Narrow" w:hAnsi="Arial Narrow" w:cs="Arial"/>
          <w:sz w:val="22"/>
          <w:szCs w:val="20"/>
        </w:rPr>
      </w:pPr>
    </w:p>
    <w:p w:rsidR="006912A4" w:rsidRDefault="006912A4" w:rsidP="006912A4">
      <w:pPr>
        <w:tabs>
          <w:tab w:val="left" w:pos="284"/>
        </w:tabs>
        <w:spacing w:line="288" w:lineRule="auto"/>
        <w:ind w:left="284"/>
        <w:jc w:val="both"/>
        <w:rPr>
          <w:rFonts w:ascii="Arial Narrow" w:hAnsi="Arial Narrow" w:cs="Arial"/>
          <w:b/>
          <w:szCs w:val="21"/>
        </w:rPr>
      </w:pPr>
      <w:r>
        <w:rPr>
          <w:rFonts w:ascii="Arial Narrow" w:hAnsi="Arial Narrow" w:cs="Arial"/>
          <w:b/>
          <w:szCs w:val="21"/>
        </w:rPr>
        <w:t xml:space="preserve">ПЛАНИРУЕМЫЕ РЕЗУЛЬТАТЫ </w:t>
      </w:r>
    </w:p>
    <w:p w:rsidR="006912A4" w:rsidRDefault="006912A4" w:rsidP="006912A4">
      <w:pPr>
        <w:tabs>
          <w:tab w:val="left" w:pos="284"/>
        </w:tabs>
        <w:spacing w:line="288" w:lineRule="auto"/>
        <w:ind w:left="284"/>
        <w:jc w:val="both"/>
        <w:rPr>
          <w:rFonts w:ascii="Arial Narrow" w:hAnsi="Arial Narrow" w:cs="Arial"/>
          <w:b/>
          <w:szCs w:val="21"/>
        </w:rPr>
      </w:pPr>
      <w:r>
        <w:rPr>
          <w:rFonts w:ascii="Arial Narrow" w:hAnsi="Arial Narrow" w:cs="Arial"/>
          <w:b/>
          <w:szCs w:val="21"/>
        </w:rPr>
        <w:t>освоения программы по математике</w:t>
      </w:r>
    </w:p>
    <w:p w:rsidR="006912A4" w:rsidRDefault="006912A4" w:rsidP="006912A4">
      <w:pPr>
        <w:tabs>
          <w:tab w:val="left" w:pos="284"/>
        </w:tabs>
        <w:spacing w:line="288" w:lineRule="auto"/>
        <w:ind w:left="284"/>
        <w:jc w:val="both"/>
        <w:rPr>
          <w:rFonts w:ascii="Arial Narrow" w:hAnsi="Arial Narrow" w:cs="Arial"/>
          <w:b/>
          <w:caps/>
          <w:szCs w:val="21"/>
        </w:rPr>
      </w:pPr>
      <w:r>
        <w:rPr>
          <w:rFonts w:ascii="Arial Narrow" w:hAnsi="Arial Narrow" w:cs="Arial"/>
          <w:b/>
          <w:szCs w:val="21"/>
        </w:rPr>
        <w:t>к концу 2 класса</w:t>
      </w:r>
    </w:p>
    <w:p w:rsidR="006912A4" w:rsidRDefault="006912A4" w:rsidP="006912A4">
      <w:pPr>
        <w:tabs>
          <w:tab w:val="left" w:pos="284"/>
        </w:tabs>
        <w:spacing w:line="288" w:lineRule="auto"/>
        <w:ind w:left="284"/>
        <w:jc w:val="both"/>
        <w:rPr>
          <w:rFonts w:ascii="Arial Narrow" w:hAnsi="Arial Narrow" w:cs="Arial"/>
          <w:b/>
          <w:sz w:val="22"/>
          <w:szCs w:val="21"/>
        </w:rPr>
      </w:pPr>
    </w:p>
    <w:p w:rsidR="006912A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t>ЛИЧНОСТНЫЕ</w:t>
      </w:r>
    </w:p>
    <w:p w:rsidR="006912A4" w:rsidRDefault="006912A4" w:rsidP="006912A4">
      <w:pPr>
        <w:tabs>
          <w:tab w:val="left" w:pos="284"/>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У учащихсябудут сформированы:</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положительное отношение и интерес к урокам математики;</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умение признавать собственные ошибки;</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оценивать собственные успехи в освоении вычислительных навыков;</w:t>
      </w:r>
    </w:p>
    <w:p w:rsidR="006912A4" w:rsidRDefault="006912A4" w:rsidP="006912A4">
      <w:pPr>
        <w:tabs>
          <w:tab w:val="left" w:pos="284"/>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могут быть сформированы:</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умение оценивать трудность заданий, предложенных для выполнения по выбору учащегося (материалы рубрики «Выбираем, чем заняться»);</w:t>
      </w:r>
    </w:p>
    <w:p w:rsidR="006912A4" w:rsidRDefault="006912A4" w:rsidP="003A5F33">
      <w:pPr>
        <w:numPr>
          <w:ilvl w:val="0"/>
          <w:numId w:val="75"/>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умение сопоставлять собственную оценку своей деятельности с оценкой её товарищами, учителем;</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восприятие математики как части общечеловеческой культуры.</w:t>
      </w:r>
    </w:p>
    <w:p w:rsidR="006912A4" w:rsidRDefault="006912A4" w:rsidP="006912A4">
      <w:pPr>
        <w:tabs>
          <w:tab w:val="left" w:pos="284"/>
        </w:tabs>
        <w:spacing w:line="288" w:lineRule="auto"/>
        <w:ind w:left="284" w:hanging="284"/>
        <w:jc w:val="both"/>
        <w:rPr>
          <w:rFonts w:ascii="Arial Narrow" w:hAnsi="Arial Narrow" w:cs="Arial"/>
          <w:sz w:val="22"/>
          <w:szCs w:val="21"/>
        </w:rPr>
      </w:pPr>
    </w:p>
    <w:p w:rsidR="006912A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t>ПРЕДМЕТНЫЕ</w:t>
      </w:r>
    </w:p>
    <w:p w:rsidR="006912A4" w:rsidRDefault="006912A4" w:rsidP="006912A4">
      <w:pPr>
        <w:tabs>
          <w:tab w:val="left" w:pos="284"/>
          <w:tab w:val="left" w:pos="6946"/>
          <w:tab w:val="left" w:pos="7655"/>
          <w:tab w:val="left" w:pos="8222"/>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Учащиеся научатся:</w:t>
      </w:r>
      <w:r>
        <w:rPr>
          <w:rFonts w:ascii="Arial Narrow" w:hAnsi="Arial Narrow" w:cs="Arial"/>
          <w:bCs/>
          <w:i/>
          <w:sz w:val="22"/>
          <w:szCs w:val="21"/>
        </w:rPr>
        <w:tab/>
      </w:r>
    </w:p>
    <w:p w:rsidR="006912A4" w:rsidRDefault="006912A4" w:rsidP="003A5F33">
      <w:pPr>
        <w:numPr>
          <w:ilvl w:val="0"/>
          <w:numId w:val="66"/>
        </w:numPr>
        <w:tabs>
          <w:tab w:val="num" w:pos="720"/>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выполнять устно сложение и вычитание чисел в пределах 100 с переходом через десяток;</w:t>
      </w:r>
      <w:r>
        <w:rPr>
          <w:rFonts w:ascii="Arial Narrow" w:hAnsi="Arial Narrow" w:cs="Arial"/>
          <w:sz w:val="22"/>
          <w:szCs w:val="21"/>
        </w:rPr>
        <w:tab/>
      </w:r>
    </w:p>
    <w:p w:rsidR="006912A4" w:rsidRDefault="006912A4" w:rsidP="003A5F33">
      <w:pPr>
        <w:numPr>
          <w:ilvl w:val="0"/>
          <w:numId w:val="66"/>
        </w:numPr>
        <w:tabs>
          <w:tab w:val="num" w:pos="720"/>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выполнять табличное умножение и деление чисел на 2, 3, 4 и 5;</w:t>
      </w:r>
      <w:r>
        <w:rPr>
          <w:rFonts w:ascii="Arial Narrow" w:hAnsi="Arial Narrow" w:cs="Arial"/>
          <w:sz w:val="22"/>
          <w:szCs w:val="21"/>
        </w:rPr>
        <w:tab/>
      </w:r>
    </w:p>
    <w:p w:rsidR="006912A4" w:rsidRDefault="006912A4" w:rsidP="003A5F33">
      <w:pPr>
        <w:numPr>
          <w:ilvl w:val="0"/>
          <w:numId w:val="66"/>
        </w:numPr>
        <w:tabs>
          <w:tab w:val="num" w:pos="720"/>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выполнять арифметические действия с числом 0;</w:t>
      </w:r>
      <w:r>
        <w:rPr>
          <w:rFonts w:ascii="Arial Narrow" w:hAnsi="Arial Narrow" w:cs="Arial"/>
          <w:sz w:val="22"/>
          <w:szCs w:val="21"/>
        </w:rPr>
        <w:tab/>
      </w:r>
    </w:p>
    <w:p w:rsidR="006912A4" w:rsidRDefault="006912A4" w:rsidP="003A5F33">
      <w:pPr>
        <w:numPr>
          <w:ilvl w:val="0"/>
          <w:numId w:val="66"/>
        </w:numPr>
        <w:tabs>
          <w:tab w:val="num" w:pos="720"/>
          <w:tab w:val="left" w:pos="6946"/>
          <w:tab w:val="left" w:pos="7655"/>
          <w:tab w:val="left" w:pos="8222"/>
        </w:tabs>
        <w:spacing w:line="288" w:lineRule="auto"/>
        <w:ind w:left="284" w:hanging="284"/>
        <w:jc w:val="both"/>
        <w:rPr>
          <w:rFonts w:ascii="Arial Narrow" w:hAnsi="Arial Narrow" w:cs="Arial"/>
          <w:b/>
          <w:sz w:val="22"/>
          <w:szCs w:val="21"/>
        </w:rPr>
      </w:pPr>
      <w:r>
        <w:rPr>
          <w:rFonts w:ascii="Arial Narrow" w:hAnsi="Arial Narrow" w:cs="Arial"/>
          <w:sz w:val="22"/>
          <w:szCs w:val="21"/>
        </w:rPr>
        <w:t>правильно употреблять в речи названия компонентов сложения (слагаемые), вычитания (уменьшаемое, вычитаемое) и умножения (множители), а также числовых выражений (произведение, частное);</w:t>
      </w:r>
    </w:p>
    <w:p w:rsidR="006912A4" w:rsidRDefault="006912A4" w:rsidP="003A5F33">
      <w:pPr>
        <w:numPr>
          <w:ilvl w:val="0"/>
          <w:numId w:val="66"/>
        </w:numPr>
        <w:tabs>
          <w:tab w:val="num" w:pos="720"/>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определять последовательность действий при вычислении значения числового выражения;</w:t>
      </w:r>
    </w:p>
    <w:p w:rsidR="006912A4" w:rsidRDefault="006912A4" w:rsidP="003A5F33">
      <w:pPr>
        <w:numPr>
          <w:ilvl w:val="0"/>
          <w:numId w:val="66"/>
        </w:numPr>
        <w:tabs>
          <w:tab w:val="num" w:pos="720"/>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lastRenderedPageBreak/>
        <w:t>решать текстовые задачи в 1 действие на сложение и вычитание (нахождение уменьшаемого, вычитаемого, разностное сравнение), умножение и деление (нахождение произведения, деление на части и по содержанию);</w:t>
      </w:r>
    </w:p>
    <w:p w:rsidR="006912A4" w:rsidRDefault="006912A4" w:rsidP="003A5F33">
      <w:pPr>
        <w:numPr>
          <w:ilvl w:val="0"/>
          <w:numId w:val="66"/>
        </w:numPr>
        <w:tabs>
          <w:tab w:val="num" w:pos="720"/>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измерять длину заданного отрезка и выражать ее в сантиметрах и в миллиметрах; чертить с помощью линейки отрезок заданной длины;</w:t>
      </w:r>
      <w:r>
        <w:rPr>
          <w:rFonts w:ascii="Arial Narrow" w:hAnsi="Arial Narrow" w:cs="Arial"/>
          <w:sz w:val="22"/>
          <w:szCs w:val="21"/>
        </w:rPr>
        <w:tab/>
      </w:r>
    </w:p>
    <w:p w:rsidR="006912A4" w:rsidRDefault="006912A4" w:rsidP="003A5F33">
      <w:pPr>
        <w:numPr>
          <w:ilvl w:val="0"/>
          <w:numId w:val="66"/>
        </w:numPr>
        <w:tabs>
          <w:tab w:val="num" w:pos="720"/>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использовать свойства сторон прямоугольника при вычислении его периметра;</w:t>
      </w:r>
    </w:p>
    <w:p w:rsidR="006912A4" w:rsidRDefault="006912A4" w:rsidP="003A5F33">
      <w:pPr>
        <w:numPr>
          <w:ilvl w:val="0"/>
          <w:numId w:val="66"/>
        </w:numPr>
        <w:tabs>
          <w:tab w:val="num" w:pos="720"/>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определять площадь прямоугольника (в условных единицах с опорой на иллюстрации);</w:t>
      </w:r>
    </w:p>
    <w:p w:rsidR="006912A4" w:rsidRDefault="006912A4" w:rsidP="003A5F33">
      <w:pPr>
        <w:pStyle w:val="31"/>
        <w:numPr>
          <w:ilvl w:val="0"/>
          <w:numId w:val="66"/>
        </w:numPr>
        <w:tabs>
          <w:tab w:val="num" w:pos="720"/>
        </w:tabs>
        <w:spacing w:after="0" w:line="288" w:lineRule="auto"/>
        <w:jc w:val="both"/>
        <w:rPr>
          <w:rFonts w:ascii="Arial Narrow" w:hAnsi="Arial Narrow" w:cs="Arial"/>
          <w:sz w:val="22"/>
          <w:szCs w:val="21"/>
        </w:rPr>
      </w:pPr>
      <w:r>
        <w:rPr>
          <w:rFonts w:ascii="Arial Narrow" w:hAnsi="Arial Narrow" w:cs="Arial"/>
          <w:sz w:val="22"/>
          <w:szCs w:val="21"/>
        </w:rPr>
        <w:t>различать прямой, острый и тупой углы; распознавать прямоугольный треугольник;</w:t>
      </w:r>
    </w:p>
    <w:p w:rsidR="006912A4" w:rsidRDefault="006912A4" w:rsidP="003A5F33">
      <w:pPr>
        <w:pStyle w:val="31"/>
        <w:numPr>
          <w:ilvl w:val="0"/>
          <w:numId w:val="66"/>
        </w:numPr>
        <w:tabs>
          <w:tab w:val="num" w:pos="720"/>
        </w:tabs>
        <w:spacing w:after="0" w:line="288" w:lineRule="auto"/>
        <w:jc w:val="both"/>
        <w:rPr>
          <w:rFonts w:ascii="Arial Narrow" w:hAnsi="Arial Narrow" w:cs="Arial"/>
          <w:sz w:val="22"/>
          <w:szCs w:val="21"/>
        </w:rPr>
      </w:pPr>
      <w:r>
        <w:rPr>
          <w:rFonts w:ascii="Arial Narrow" w:hAnsi="Arial Narrow" w:cs="Arial"/>
          <w:sz w:val="22"/>
          <w:szCs w:val="21"/>
        </w:rPr>
        <w:t>определять время по часам.</w:t>
      </w:r>
    </w:p>
    <w:p w:rsidR="006912A4" w:rsidRDefault="006912A4" w:rsidP="006912A4">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64"/>
        </w:numPr>
        <w:tabs>
          <w:tab w:val="clear" w:pos="720"/>
          <w:tab w:val="num" w:pos="360"/>
          <w:tab w:val="left" w:pos="6946"/>
          <w:tab w:val="left" w:pos="7655"/>
          <w:tab w:val="left" w:pos="8222"/>
        </w:tabs>
        <w:spacing w:line="288" w:lineRule="auto"/>
        <w:ind w:left="360"/>
        <w:jc w:val="both"/>
        <w:rPr>
          <w:rFonts w:ascii="Arial Narrow" w:hAnsi="Arial Narrow" w:cs="Arial"/>
          <w:sz w:val="22"/>
          <w:szCs w:val="21"/>
        </w:rPr>
      </w:pPr>
      <w:r>
        <w:rPr>
          <w:rFonts w:ascii="Arial Narrow" w:hAnsi="Arial Narrow" w:cs="Arial"/>
          <w:sz w:val="22"/>
          <w:szCs w:val="21"/>
        </w:rPr>
        <w:t>выполнять табличное умножение и деление чисел на 6, 7, 8, 9, 10;</w:t>
      </w:r>
      <w:r>
        <w:rPr>
          <w:rFonts w:ascii="Arial Narrow" w:hAnsi="Arial Narrow" w:cs="Arial"/>
          <w:sz w:val="22"/>
          <w:szCs w:val="21"/>
        </w:rPr>
        <w:tab/>
      </w:r>
    </w:p>
    <w:p w:rsidR="006912A4" w:rsidRDefault="006912A4" w:rsidP="003A5F33">
      <w:pPr>
        <w:numPr>
          <w:ilvl w:val="0"/>
          <w:numId w:val="64"/>
        </w:numPr>
        <w:tabs>
          <w:tab w:val="clear" w:pos="720"/>
          <w:tab w:val="num" w:pos="360"/>
          <w:tab w:val="left" w:pos="6946"/>
          <w:tab w:val="left" w:pos="7655"/>
          <w:tab w:val="left" w:pos="8222"/>
        </w:tabs>
        <w:spacing w:line="288" w:lineRule="auto"/>
        <w:ind w:left="360"/>
        <w:jc w:val="both"/>
        <w:rPr>
          <w:rFonts w:ascii="Arial Narrow" w:hAnsi="Arial Narrow" w:cs="Arial"/>
          <w:sz w:val="22"/>
          <w:szCs w:val="21"/>
        </w:rPr>
      </w:pPr>
      <w:r>
        <w:rPr>
          <w:rFonts w:ascii="Arial Narrow" w:hAnsi="Arial Narrow" w:cs="Arial"/>
          <w:sz w:val="22"/>
          <w:szCs w:val="21"/>
        </w:rPr>
        <w:t>использовать переместительное и сочетательное свойства сложения и переместительное свойство умножения при выполнении вычислений;</w:t>
      </w:r>
    </w:p>
    <w:p w:rsidR="006912A4" w:rsidRDefault="006912A4" w:rsidP="003A5F33">
      <w:pPr>
        <w:numPr>
          <w:ilvl w:val="0"/>
          <w:numId w:val="64"/>
        </w:numPr>
        <w:tabs>
          <w:tab w:val="clear" w:pos="720"/>
          <w:tab w:val="num" w:pos="360"/>
          <w:tab w:val="left" w:pos="6946"/>
          <w:tab w:val="left" w:pos="7655"/>
          <w:tab w:val="left" w:pos="8222"/>
        </w:tabs>
        <w:spacing w:line="288" w:lineRule="auto"/>
        <w:ind w:left="360"/>
        <w:jc w:val="both"/>
        <w:rPr>
          <w:rFonts w:ascii="Arial Narrow" w:hAnsi="Arial Narrow" w:cs="Arial"/>
          <w:sz w:val="22"/>
          <w:szCs w:val="21"/>
        </w:rPr>
      </w:pPr>
      <w:r>
        <w:rPr>
          <w:rFonts w:ascii="Arial Narrow" w:hAnsi="Arial Narrow" w:cs="Arial"/>
          <w:sz w:val="22"/>
          <w:szCs w:val="21"/>
        </w:rPr>
        <w:t>решать текстовые задачи в 2-3 действия;</w:t>
      </w:r>
    </w:p>
    <w:p w:rsidR="006912A4" w:rsidRDefault="006912A4" w:rsidP="003A5F33">
      <w:pPr>
        <w:numPr>
          <w:ilvl w:val="0"/>
          <w:numId w:val="64"/>
        </w:numPr>
        <w:tabs>
          <w:tab w:val="clear" w:pos="720"/>
          <w:tab w:val="num" w:pos="360"/>
          <w:tab w:val="left" w:pos="6946"/>
          <w:tab w:val="left" w:pos="7655"/>
          <w:tab w:val="left" w:pos="8222"/>
        </w:tabs>
        <w:spacing w:line="288" w:lineRule="auto"/>
        <w:ind w:left="360"/>
        <w:jc w:val="both"/>
        <w:rPr>
          <w:rFonts w:ascii="Arial Narrow" w:hAnsi="Arial Narrow" w:cs="Arial"/>
          <w:sz w:val="22"/>
          <w:szCs w:val="21"/>
        </w:rPr>
      </w:pPr>
      <w:r>
        <w:rPr>
          <w:rFonts w:ascii="Arial Narrow" w:hAnsi="Arial Narrow" w:cs="Arial"/>
          <w:sz w:val="22"/>
          <w:szCs w:val="21"/>
        </w:rPr>
        <w:t>составлять выражение по условию задачи;</w:t>
      </w:r>
    </w:p>
    <w:p w:rsidR="006912A4" w:rsidRDefault="006912A4" w:rsidP="003A5F33">
      <w:pPr>
        <w:numPr>
          <w:ilvl w:val="0"/>
          <w:numId w:val="64"/>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вычислять значение числового выражения в несколько действий рациональным способом (с помощью изученных свойств сложения, вычитания и умножения);</w:t>
      </w:r>
    </w:p>
    <w:p w:rsidR="006912A4" w:rsidRDefault="006912A4" w:rsidP="003A5F33">
      <w:pPr>
        <w:pStyle w:val="31"/>
        <w:numPr>
          <w:ilvl w:val="0"/>
          <w:numId w:val="64"/>
        </w:numPr>
        <w:tabs>
          <w:tab w:val="clear" w:pos="720"/>
          <w:tab w:val="num" w:pos="360"/>
        </w:tabs>
        <w:spacing w:after="0" w:line="288" w:lineRule="auto"/>
        <w:ind w:left="360"/>
        <w:jc w:val="both"/>
        <w:rPr>
          <w:rFonts w:ascii="Arial Narrow" w:hAnsi="Arial Narrow" w:cs="Arial"/>
          <w:sz w:val="22"/>
          <w:szCs w:val="21"/>
        </w:rPr>
      </w:pPr>
      <w:r>
        <w:rPr>
          <w:rFonts w:ascii="Arial Narrow" w:hAnsi="Arial Narrow" w:cs="Arial"/>
          <w:sz w:val="22"/>
          <w:szCs w:val="21"/>
        </w:rPr>
        <w:t>округлять данные, полученные путем измерения.</w:t>
      </w:r>
    </w:p>
    <w:p w:rsidR="006912A4" w:rsidRDefault="006912A4" w:rsidP="006912A4">
      <w:pPr>
        <w:tabs>
          <w:tab w:val="left" w:pos="284"/>
        </w:tabs>
        <w:spacing w:line="288" w:lineRule="auto"/>
        <w:ind w:left="284" w:hanging="284"/>
        <w:jc w:val="both"/>
        <w:rPr>
          <w:rFonts w:ascii="Arial Narrow" w:hAnsi="Arial Narrow" w:cs="Arial"/>
          <w:bCs/>
          <w:i/>
          <w:sz w:val="22"/>
          <w:szCs w:val="21"/>
        </w:rPr>
      </w:pPr>
    </w:p>
    <w:p w:rsidR="006912A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t>МЕТАПРЕДМЕТНЫЕ</w:t>
      </w:r>
    </w:p>
    <w:p w:rsidR="006912A4" w:rsidRDefault="006912A4" w:rsidP="006912A4">
      <w:pPr>
        <w:pStyle w:val="1"/>
        <w:spacing w:before="120"/>
        <w:ind w:firstLine="360"/>
        <w:rPr>
          <w:sz w:val="22"/>
        </w:rPr>
      </w:pPr>
      <w:r>
        <w:rPr>
          <w:sz w:val="22"/>
        </w:rPr>
        <w:t>Регулятивные</w:t>
      </w:r>
    </w:p>
    <w:p w:rsidR="006912A4" w:rsidRDefault="006912A4" w:rsidP="006912A4">
      <w:pPr>
        <w:tabs>
          <w:tab w:val="left" w:pos="284"/>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удерживать цель учебной деятельности на уроке (с опорой на ориентиры, данные учителем) и внеучебной (с опорой на развороты проектной деятельности);</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проверять результаты вычислений с помощью обратных действий;</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планировать собственные действия по устранению пробелов в знаниях (знание табличных случаев сложения, вычитания, умножения, деления).</w:t>
      </w:r>
    </w:p>
    <w:p w:rsidR="006912A4" w:rsidRDefault="006912A4" w:rsidP="006912A4">
      <w:pPr>
        <w:pStyle w:val="31"/>
        <w:tabs>
          <w:tab w:val="left" w:pos="284"/>
          <w:tab w:val="left" w:pos="6946"/>
          <w:tab w:val="left" w:pos="7655"/>
          <w:tab w:val="left" w:pos="8222"/>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планировать собственную вычислительную деятельность;</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планировать собственную внеучебную деятельность (в рамках проектной деятельности) с опорой на шаблоны в рабочих тетрадях.</w:t>
      </w:r>
    </w:p>
    <w:p w:rsidR="006912A4" w:rsidRDefault="006912A4" w:rsidP="006912A4">
      <w:pPr>
        <w:pStyle w:val="2"/>
        <w:tabs>
          <w:tab w:val="left" w:pos="540"/>
        </w:tabs>
        <w:ind w:left="360"/>
        <w:rPr>
          <w:i/>
          <w:iCs/>
          <w:sz w:val="22"/>
        </w:rPr>
      </w:pPr>
      <w:r>
        <w:rPr>
          <w:i/>
          <w:iCs/>
          <w:sz w:val="22"/>
        </w:rPr>
        <w:t>Познавательные</w:t>
      </w:r>
    </w:p>
    <w:p w:rsidR="006912A4" w:rsidRDefault="006912A4" w:rsidP="006912A4">
      <w:pPr>
        <w:tabs>
          <w:tab w:val="left" w:pos="540"/>
        </w:tabs>
        <w:spacing w:before="120" w:line="288" w:lineRule="auto"/>
        <w:ind w:left="357"/>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выделять существенное и несущественное в условии задачи; составлять краткую запись условия задачи;</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использовать схемы при решении текстовых задач; </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наблюдать за свойствами чисел, устанавливать закономерности в числовых выражениях и использовать их при вычислениях;</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выполнять вычисления по аналогии; </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соотносить действия умножения и деления с геометрическими моделями (площадью прямоугольника); </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вычислять площадь многоугольной фигуры, разбивая ее на прямоугольники.</w:t>
      </w:r>
    </w:p>
    <w:p w:rsidR="006912A4" w:rsidRDefault="006912A4" w:rsidP="006912A4">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сопоставлять условие задачи с числовым выражением;</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сравнивать разные способы вычислений, решения задач;</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комбинировать данные при выполнении задания;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ориентироваться в рисунках, схемах, цепочках вычислений; </w:t>
      </w:r>
      <w:r>
        <w:rPr>
          <w:rFonts w:ascii="Arial Narrow" w:hAnsi="Arial Narrow" w:cs="Arial"/>
          <w:sz w:val="22"/>
          <w:szCs w:val="21"/>
        </w:rPr>
        <w:tab/>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lastRenderedPageBreak/>
        <w:t>ориентироваться в календаре (недели, месяцы, рабочие и выходные дни);</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исследовать зависимости между величинами (длиной стороны прямоугольника и его периметром, площадью; скоростью, временем движения и длиной пройденного пути);</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получать информацию из научно-популярных текстов (под руководством учителя на основе материалов рубрики «Разворот истории»);</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пользоваться справочными материалами, помещенными в учебнике (таблицами сложения и умножения, именным указателем).</w:t>
      </w:r>
    </w:p>
    <w:p w:rsidR="006912A4" w:rsidRDefault="006912A4" w:rsidP="006912A4">
      <w:pPr>
        <w:pStyle w:val="2"/>
        <w:ind w:firstLine="360"/>
        <w:rPr>
          <w:i/>
          <w:iCs/>
          <w:sz w:val="22"/>
        </w:rPr>
      </w:pPr>
      <w:r>
        <w:rPr>
          <w:i/>
          <w:iCs/>
          <w:sz w:val="22"/>
        </w:rPr>
        <w:t>Коммуникативные</w:t>
      </w:r>
    </w:p>
    <w:p w:rsidR="006912A4" w:rsidRDefault="006912A4" w:rsidP="006912A4">
      <w:pPr>
        <w:tabs>
          <w:tab w:val="left" w:pos="540"/>
        </w:tabs>
        <w:spacing w:before="120" w:line="288" w:lineRule="auto"/>
        <w:ind w:left="357"/>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организовывать взаимопроверку выполненной работы;</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высказывать свое мнение при обсуждении задания.</w:t>
      </w:r>
    </w:p>
    <w:p w:rsidR="006912A4" w:rsidRDefault="006912A4" w:rsidP="006912A4">
      <w:pPr>
        <w:tabs>
          <w:tab w:val="left" w:pos="284"/>
        </w:tabs>
        <w:spacing w:before="120" w:line="288" w:lineRule="auto"/>
        <w:ind w:left="284"/>
        <w:jc w:val="both"/>
        <w:rPr>
          <w:rFonts w:ascii="Arial Narrow" w:hAnsi="Arial Narrow" w:cs="Arial"/>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6912A4" w:rsidRDefault="006912A4" w:rsidP="006912A4">
      <w:pPr>
        <w:pStyle w:val="af7"/>
        <w:tabs>
          <w:tab w:val="clear" w:pos="4677"/>
          <w:tab w:val="clear" w:pos="9355"/>
        </w:tabs>
      </w:pPr>
    </w:p>
    <w:p w:rsidR="006912A4" w:rsidRDefault="006912A4" w:rsidP="006912A4">
      <w:pPr>
        <w:tabs>
          <w:tab w:val="left" w:pos="5220"/>
        </w:tabs>
        <w:spacing w:line="264" w:lineRule="auto"/>
        <w:ind w:firstLine="360"/>
        <w:jc w:val="both"/>
        <w:rPr>
          <w:rFonts w:ascii="Arial Narrow" w:hAnsi="Arial Narrow" w:cs="Arial"/>
          <w:b/>
          <w:sz w:val="32"/>
        </w:rPr>
      </w:pPr>
      <w:r>
        <w:rPr>
          <w:rFonts w:ascii="Arial Narrow" w:hAnsi="Arial Narrow" w:cs="Arial"/>
          <w:b/>
          <w:sz w:val="32"/>
        </w:rPr>
        <w:t xml:space="preserve">3 класс  </w:t>
      </w:r>
      <w:r>
        <w:rPr>
          <w:rFonts w:ascii="Arial Narrow" w:hAnsi="Arial Narrow" w:cs="Arial"/>
          <w:bCs/>
          <w:sz w:val="32"/>
        </w:rPr>
        <w:t>(136 ч)</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Числа и величины</w:t>
      </w:r>
      <w:r>
        <w:rPr>
          <w:rFonts w:ascii="Arial Narrow" w:hAnsi="Arial Narrow" w:cs="Arial"/>
          <w:sz w:val="22"/>
          <w:szCs w:val="20"/>
        </w:rPr>
        <w:t xml:space="preserve">  (15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6912A4" w:rsidRDefault="006912A4" w:rsidP="006912A4">
      <w:pPr>
        <w:tabs>
          <w:tab w:val="left" w:pos="5220"/>
        </w:tabs>
        <w:spacing w:line="264" w:lineRule="auto"/>
        <w:ind w:right="-81" w:firstLine="360"/>
        <w:jc w:val="both"/>
        <w:rPr>
          <w:rFonts w:ascii="Arial Narrow" w:hAnsi="Arial Narrow" w:cs="Arial"/>
          <w:sz w:val="22"/>
          <w:szCs w:val="20"/>
        </w:rPr>
      </w:pPr>
      <w:r>
        <w:rPr>
          <w:rFonts w:ascii="Arial Narrow" w:hAnsi="Arial Narrow" w:cs="Arial"/>
          <w:sz w:val="22"/>
          <w:szCs w:val="20"/>
        </w:rPr>
        <w:t>Масса, единицы массы (тонна, грамм). Метрические соотношения между изученными единицами массы.</w:t>
      </w:r>
    </w:p>
    <w:p w:rsidR="006912A4" w:rsidRDefault="006912A4" w:rsidP="006912A4">
      <w:pPr>
        <w:tabs>
          <w:tab w:val="left" w:pos="5220"/>
        </w:tabs>
        <w:spacing w:line="264" w:lineRule="auto"/>
        <w:ind w:right="-81" w:firstLine="360"/>
        <w:jc w:val="both"/>
        <w:rPr>
          <w:rFonts w:ascii="Arial Narrow" w:hAnsi="Arial Narrow" w:cs="Arial"/>
          <w:sz w:val="22"/>
          <w:szCs w:val="20"/>
        </w:rPr>
      </w:pPr>
      <w:r>
        <w:rPr>
          <w:rFonts w:ascii="Arial Narrow" w:hAnsi="Arial Narrow" w:cs="Arial"/>
          <w:sz w:val="22"/>
          <w:szCs w:val="20"/>
        </w:rPr>
        <w:t>Время, единицы времени (секунда, сутки, неделя, месяц, год). Метрические соотношения между изученными единицами времени.</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 xml:space="preserve">Скорость, единицы скорости. </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Арифметические действия</w:t>
      </w:r>
      <w:r>
        <w:rPr>
          <w:rFonts w:ascii="Arial Narrow" w:hAnsi="Arial Narrow" w:cs="Arial"/>
          <w:sz w:val="22"/>
          <w:szCs w:val="20"/>
        </w:rPr>
        <w:t xml:space="preserve">  (50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 xml:space="preserve">Распределительный закон. Сложение и вычитание с переходом через разряд в пределах 10 000. </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Нахождение неизвестного компонента арифметических действий.</w:t>
      </w:r>
    </w:p>
    <w:p w:rsidR="006912A4" w:rsidRDefault="006912A4" w:rsidP="006912A4">
      <w:pPr>
        <w:tabs>
          <w:tab w:val="left" w:pos="5220"/>
        </w:tabs>
        <w:spacing w:line="264" w:lineRule="auto"/>
        <w:ind w:right="-31" w:firstLine="360"/>
        <w:jc w:val="both"/>
        <w:rPr>
          <w:rFonts w:ascii="Arial Narrow" w:hAnsi="Arial Narrow" w:cs="Arial"/>
          <w:sz w:val="22"/>
          <w:szCs w:val="20"/>
        </w:rPr>
      </w:pPr>
      <w:r>
        <w:rPr>
          <w:rFonts w:ascii="Arial Narrow" w:hAnsi="Arial Narrow" w:cs="Arial"/>
          <w:sz w:val="22"/>
          <w:szCs w:val="20"/>
        </w:rPr>
        <w:t>Рациональные приёмы вычислений (вычитание числа из суммы и суммы из числа, умножение и деление суммы на число).</w:t>
      </w:r>
    </w:p>
    <w:p w:rsidR="006912A4" w:rsidRDefault="006912A4" w:rsidP="006912A4">
      <w:pPr>
        <w:tabs>
          <w:tab w:val="left" w:pos="5220"/>
        </w:tabs>
        <w:spacing w:line="264" w:lineRule="auto"/>
        <w:ind w:right="-31" w:firstLine="360"/>
        <w:jc w:val="both"/>
        <w:rPr>
          <w:rFonts w:ascii="Arial Narrow" w:hAnsi="Arial Narrow" w:cs="Arial"/>
          <w:sz w:val="22"/>
          <w:szCs w:val="20"/>
        </w:rPr>
      </w:pPr>
      <w:r>
        <w:rPr>
          <w:rFonts w:ascii="Arial Narrow" w:hAnsi="Arial Narrow" w:cs="Arial"/>
          <w:sz w:val="22"/>
          <w:szCs w:val="20"/>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Текстовые задачи</w:t>
      </w:r>
      <w:r>
        <w:rPr>
          <w:rFonts w:ascii="Arial Narrow" w:hAnsi="Arial Narrow" w:cs="Arial"/>
          <w:sz w:val="22"/>
          <w:szCs w:val="20"/>
        </w:rPr>
        <w:t xml:space="preserve">  (46 ч)</w:t>
      </w:r>
    </w:p>
    <w:p w:rsidR="006912A4" w:rsidRDefault="006912A4" w:rsidP="006912A4">
      <w:pPr>
        <w:tabs>
          <w:tab w:val="left" w:pos="0"/>
        </w:tabs>
        <w:spacing w:line="264" w:lineRule="auto"/>
        <w:ind w:right="-81" w:firstLine="360"/>
        <w:jc w:val="both"/>
        <w:rPr>
          <w:rFonts w:ascii="Arial Narrow" w:hAnsi="Arial Narrow" w:cs="Arial"/>
          <w:sz w:val="22"/>
          <w:szCs w:val="20"/>
        </w:rPr>
      </w:pPr>
      <w:r>
        <w:rPr>
          <w:rFonts w:ascii="Arial Narrow" w:hAnsi="Arial Narrow" w:cs="Arial"/>
          <w:sz w:val="22"/>
          <w:szCs w:val="20"/>
        </w:rPr>
        <w:t>Моделирование условия текстовой задачи. Решение задач разными способами.</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Геометрические фигуры и величины</w:t>
      </w:r>
      <w:r>
        <w:rPr>
          <w:rFonts w:ascii="Arial Narrow" w:hAnsi="Arial Narrow" w:cs="Arial"/>
          <w:sz w:val="22"/>
          <w:szCs w:val="20"/>
        </w:rPr>
        <w:t xml:space="preserve">  (15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Круг и окружность (радиус, диаметр). Построение окружности с помощью циркуля.</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Единицы длины (дециметр). Метрические соотношения между изученными единицами длины.</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Работа с данными</w:t>
      </w:r>
      <w:r>
        <w:rPr>
          <w:rFonts w:ascii="Arial Narrow" w:hAnsi="Arial Narrow" w:cs="Arial"/>
          <w:sz w:val="22"/>
          <w:szCs w:val="20"/>
        </w:rPr>
        <w:t xml:space="preserve">  (10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6912A4" w:rsidRDefault="006912A4" w:rsidP="006912A4">
      <w:pPr>
        <w:tabs>
          <w:tab w:val="left" w:pos="284"/>
        </w:tabs>
        <w:spacing w:line="288" w:lineRule="auto"/>
        <w:ind w:left="284"/>
        <w:jc w:val="both"/>
        <w:rPr>
          <w:rFonts w:ascii="Arial Narrow" w:hAnsi="Arial Narrow" w:cs="Arial"/>
          <w:b/>
          <w:szCs w:val="21"/>
        </w:rPr>
      </w:pPr>
    </w:p>
    <w:p w:rsidR="006912A4" w:rsidRDefault="006912A4" w:rsidP="006912A4">
      <w:pPr>
        <w:tabs>
          <w:tab w:val="left" w:pos="284"/>
        </w:tabs>
        <w:spacing w:line="288" w:lineRule="auto"/>
        <w:ind w:left="284"/>
        <w:jc w:val="both"/>
        <w:rPr>
          <w:rFonts w:ascii="Arial Narrow" w:hAnsi="Arial Narrow" w:cs="Arial"/>
          <w:b/>
          <w:szCs w:val="21"/>
        </w:rPr>
      </w:pPr>
      <w:r>
        <w:rPr>
          <w:rFonts w:ascii="Arial Narrow" w:hAnsi="Arial Narrow" w:cs="Arial"/>
          <w:b/>
          <w:szCs w:val="21"/>
        </w:rPr>
        <w:t xml:space="preserve">ПЛАНИРУЕМЫЕ РЕЗУЛЬТАТЫ </w:t>
      </w:r>
    </w:p>
    <w:p w:rsidR="006912A4" w:rsidRDefault="006912A4" w:rsidP="006912A4">
      <w:pPr>
        <w:tabs>
          <w:tab w:val="left" w:pos="284"/>
        </w:tabs>
        <w:spacing w:line="288" w:lineRule="auto"/>
        <w:ind w:left="284"/>
        <w:jc w:val="both"/>
        <w:rPr>
          <w:rFonts w:ascii="Arial Narrow" w:hAnsi="Arial Narrow" w:cs="Arial"/>
          <w:b/>
          <w:szCs w:val="21"/>
        </w:rPr>
      </w:pPr>
      <w:r>
        <w:rPr>
          <w:rFonts w:ascii="Arial Narrow" w:hAnsi="Arial Narrow" w:cs="Arial"/>
          <w:b/>
          <w:szCs w:val="21"/>
        </w:rPr>
        <w:t>освоения программы по математике</w:t>
      </w:r>
    </w:p>
    <w:p w:rsidR="006912A4" w:rsidRDefault="006912A4" w:rsidP="006912A4">
      <w:pPr>
        <w:tabs>
          <w:tab w:val="left" w:pos="284"/>
        </w:tabs>
        <w:spacing w:line="288" w:lineRule="auto"/>
        <w:ind w:left="284"/>
        <w:jc w:val="both"/>
        <w:rPr>
          <w:rFonts w:ascii="Arial Narrow" w:hAnsi="Arial Narrow" w:cs="Arial"/>
          <w:b/>
          <w:caps/>
          <w:szCs w:val="21"/>
        </w:rPr>
      </w:pPr>
      <w:r>
        <w:rPr>
          <w:rFonts w:ascii="Arial Narrow" w:hAnsi="Arial Narrow" w:cs="Arial"/>
          <w:b/>
          <w:szCs w:val="21"/>
        </w:rPr>
        <w:lastRenderedPageBreak/>
        <w:t>к концу 3 класса</w:t>
      </w:r>
    </w:p>
    <w:p w:rsidR="006912A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t>ЛИЧНОСТНЫЕ</w:t>
      </w:r>
    </w:p>
    <w:p w:rsidR="006912A4" w:rsidRDefault="006912A4" w:rsidP="006912A4">
      <w:pPr>
        <w:tabs>
          <w:tab w:val="left" w:pos="284"/>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У учащихсябудут сформированы:</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положительное отношение и интерес к изучению математики;</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ориентация на сопоставление самооценки собственной деятельности с оценкой ее товарищами, учителем;</w:t>
      </w:r>
    </w:p>
    <w:p w:rsidR="006912A4" w:rsidRDefault="006912A4" w:rsidP="006912A4">
      <w:pPr>
        <w:tabs>
          <w:tab w:val="left" w:pos="284"/>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могут быть сформированы:</w:t>
      </w:r>
    </w:p>
    <w:p w:rsidR="006912A4" w:rsidRDefault="006912A4" w:rsidP="003A5F33">
      <w:pPr>
        <w:numPr>
          <w:ilvl w:val="0"/>
          <w:numId w:val="75"/>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ориентация на понимание причин личной успешности/неуспешности в освоении материала;</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чувство ответственности за выполнение своей части работы при работе в группах (в ходе проектной деятельности).</w:t>
      </w:r>
    </w:p>
    <w:p w:rsidR="006912A4" w:rsidRDefault="006912A4" w:rsidP="006912A4">
      <w:pPr>
        <w:tabs>
          <w:tab w:val="left" w:pos="284"/>
        </w:tabs>
        <w:spacing w:line="288" w:lineRule="auto"/>
        <w:ind w:left="284" w:hanging="284"/>
        <w:jc w:val="both"/>
        <w:rPr>
          <w:rFonts w:ascii="Arial Narrow" w:hAnsi="Arial Narrow" w:cs="Arial"/>
          <w:sz w:val="22"/>
          <w:szCs w:val="21"/>
        </w:rPr>
      </w:pPr>
    </w:p>
    <w:p w:rsidR="006912A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t>ПРЕДМЕТНЫЕ</w:t>
      </w:r>
    </w:p>
    <w:p w:rsidR="006912A4" w:rsidRDefault="006912A4" w:rsidP="006912A4">
      <w:pPr>
        <w:tabs>
          <w:tab w:val="left" w:pos="284"/>
          <w:tab w:val="left" w:pos="6946"/>
          <w:tab w:val="left" w:pos="7655"/>
          <w:tab w:val="left" w:pos="8222"/>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Учащиеся научатся:</w:t>
      </w:r>
      <w:r>
        <w:rPr>
          <w:rFonts w:ascii="Arial Narrow" w:hAnsi="Arial Narrow" w:cs="Arial"/>
          <w:bCs/>
          <w:i/>
          <w:sz w:val="22"/>
          <w:szCs w:val="21"/>
        </w:rPr>
        <w:tab/>
      </w:r>
    </w:p>
    <w:p w:rsidR="006912A4" w:rsidRDefault="006912A4" w:rsidP="003A5F33">
      <w:pPr>
        <w:numPr>
          <w:ilvl w:val="0"/>
          <w:numId w:val="68"/>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называть, записывать и сравнивать числа в пределах 10 000;</w:t>
      </w:r>
    </w:p>
    <w:p w:rsidR="006912A4" w:rsidRDefault="006912A4" w:rsidP="003A5F33">
      <w:pPr>
        <w:numPr>
          <w:ilvl w:val="0"/>
          <w:numId w:val="68"/>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устно выполнять сложение и вычитание разрядных слагаемых в пределах 10 000;</w:t>
      </w:r>
    </w:p>
    <w:p w:rsidR="006912A4" w:rsidRDefault="006912A4" w:rsidP="003A5F33">
      <w:pPr>
        <w:numPr>
          <w:ilvl w:val="0"/>
          <w:numId w:val="68"/>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письменно выполнять сложение и вычитание чисел в пределах 10 000;</w:t>
      </w:r>
    </w:p>
    <w:p w:rsidR="006912A4" w:rsidRDefault="006912A4" w:rsidP="003A5F33">
      <w:pPr>
        <w:pStyle w:val="31"/>
        <w:numPr>
          <w:ilvl w:val="0"/>
          <w:numId w:val="68"/>
        </w:numPr>
        <w:tabs>
          <w:tab w:val="clear" w:pos="720"/>
          <w:tab w:val="num" w:pos="360"/>
        </w:tabs>
        <w:spacing w:after="0" w:line="288" w:lineRule="auto"/>
        <w:ind w:left="360"/>
        <w:jc w:val="both"/>
        <w:rPr>
          <w:rFonts w:ascii="Arial Narrow" w:hAnsi="Arial Narrow" w:cs="Arial"/>
          <w:sz w:val="22"/>
          <w:szCs w:val="21"/>
        </w:rPr>
      </w:pPr>
      <w:r>
        <w:rPr>
          <w:rFonts w:ascii="Arial Narrow" w:hAnsi="Arial Narrow" w:cs="Arial"/>
          <w:sz w:val="22"/>
          <w:szCs w:val="21"/>
        </w:rPr>
        <w:t>правильно использовать в речи названия компонентов деления (делимое, делитель);</w:t>
      </w:r>
    </w:p>
    <w:p w:rsidR="006912A4" w:rsidRDefault="006912A4" w:rsidP="003A5F33">
      <w:pPr>
        <w:numPr>
          <w:ilvl w:val="0"/>
          <w:numId w:val="68"/>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использовать знание табличных случаев умножения и деления при устных вычислениях в случаях, легко сводимым к табличным;</w:t>
      </w:r>
    </w:p>
    <w:p w:rsidR="006912A4" w:rsidRDefault="006912A4" w:rsidP="003A5F33">
      <w:pPr>
        <w:numPr>
          <w:ilvl w:val="0"/>
          <w:numId w:val="68"/>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устно выполнять умножение и деление на однозначное число, используя правила умножения и деления суммы на число;</w:t>
      </w:r>
    </w:p>
    <w:p w:rsidR="006912A4" w:rsidRDefault="006912A4" w:rsidP="003A5F33">
      <w:pPr>
        <w:numPr>
          <w:ilvl w:val="0"/>
          <w:numId w:val="68"/>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письменно выполнять умножение на однозначное число в пределах 10 000;</w:t>
      </w:r>
    </w:p>
    <w:p w:rsidR="006912A4" w:rsidRDefault="006912A4" w:rsidP="003A5F33">
      <w:pPr>
        <w:numPr>
          <w:ilvl w:val="0"/>
          <w:numId w:val="68"/>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выполнять деление с остатком в пределах 100;</w:t>
      </w:r>
    </w:p>
    <w:p w:rsidR="006912A4" w:rsidRDefault="006912A4" w:rsidP="003A5F33">
      <w:pPr>
        <w:numPr>
          <w:ilvl w:val="0"/>
          <w:numId w:val="68"/>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выполнять умножение и деление на 10, 100, 1000;</w:t>
      </w:r>
    </w:p>
    <w:p w:rsidR="006912A4" w:rsidRDefault="006912A4" w:rsidP="003A5F33">
      <w:pPr>
        <w:numPr>
          <w:ilvl w:val="0"/>
          <w:numId w:val="68"/>
        </w:numPr>
        <w:tabs>
          <w:tab w:val="clear" w:pos="720"/>
          <w:tab w:val="num" w:pos="360"/>
          <w:tab w:val="left" w:pos="426"/>
        </w:tabs>
        <w:spacing w:line="288" w:lineRule="auto"/>
        <w:ind w:left="360"/>
        <w:jc w:val="both"/>
        <w:rPr>
          <w:rFonts w:ascii="Arial Narrow" w:hAnsi="Arial Narrow" w:cs="Arial"/>
          <w:sz w:val="22"/>
          <w:szCs w:val="21"/>
        </w:rPr>
      </w:pPr>
      <w:r>
        <w:rPr>
          <w:rFonts w:ascii="Arial Narrow" w:hAnsi="Arial Narrow" w:cs="Arial"/>
          <w:sz w:val="22"/>
          <w:szCs w:val="21"/>
        </w:rPr>
        <w:t>вычислять значение числового выражения, содержащего 3-4 действия со скобками;</w:t>
      </w:r>
    </w:p>
    <w:p w:rsidR="006912A4" w:rsidRDefault="006912A4" w:rsidP="003A5F33">
      <w:pPr>
        <w:numPr>
          <w:ilvl w:val="0"/>
          <w:numId w:val="68"/>
        </w:numPr>
        <w:tabs>
          <w:tab w:val="clear" w:pos="720"/>
          <w:tab w:val="num" w:pos="360"/>
          <w:tab w:val="left" w:pos="426"/>
        </w:tabs>
        <w:spacing w:line="288" w:lineRule="auto"/>
        <w:ind w:left="360"/>
        <w:jc w:val="both"/>
        <w:rPr>
          <w:rFonts w:ascii="Arial Narrow" w:hAnsi="Arial Narrow" w:cs="Arial"/>
          <w:sz w:val="22"/>
          <w:szCs w:val="21"/>
        </w:rPr>
      </w:pPr>
      <w:r>
        <w:rPr>
          <w:rFonts w:ascii="Arial Narrow" w:hAnsi="Arial Narrow" w:cs="Arial"/>
          <w:sz w:val="22"/>
          <w:szCs w:val="21"/>
        </w:rPr>
        <w:t>использовать свойства арифметических действий при вычислениях;</w:t>
      </w:r>
    </w:p>
    <w:p w:rsidR="006912A4" w:rsidRDefault="006912A4" w:rsidP="003A5F33">
      <w:pPr>
        <w:numPr>
          <w:ilvl w:val="0"/>
          <w:numId w:val="68"/>
        </w:numPr>
        <w:tabs>
          <w:tab w:val="clear" w:pos="720"/>
          <w:tab w:val="num" w:pos="360"/>
          <w:tab w:val="left" w:pos="426"/>
        </w:tabs>
        <w:spacing w:line="288" w:lineRule="auto"/>
        <w:ind w:left="360"/>
        <w:jc w:val="both"/>
        <w:rPr>
          <w:rFonts w:ascii="Arial Narrow" w:hAnsi="Arial Narrow" w:cs="Arial"/>
          <w:sz w:val="22"/>
          <w:szCs w:val="21"/>
        </w:rPr>
      </w:pPr>
      <w:r>
        <w:rPr>
          <w:rFonts w:ascii="Arial Narrow" w:hAnsi="Arial Narrow" w:cs="Arial"/>
          <w:sz w:val="22"/>
          <w:szCs w:val="21"/>
        </w:rPr>
        <w:t>находить неизвестные компоненты арифметических действий;</w:t>
      </w:r>
    </w:p>
    <w:p w:rsidR="006912A4" w:rsidRDefault="006912A4" w:rsidP="003A5F33">
      <w:pPr>
        <w:numPr>
          <w:ilvl w:val="0"/>
          <w:numId w:val="68"/>
        </w:numPr>
        <w:tabs>
          <w:tab w:val="clear" w:pos="720"/>
          <w:tab w:val="num" w:pos="360"/>
          <w:tab w:val="left" w:pos="426"/>
        </w:tabs>
        <w:spacing w:line="288" w:lineRule="auto"/>
        <w:ind w:left="360"/>
        <w:jc w:val="both"/>
        <w:rPr>
          <w:rFonts w:ascii="Arial Narrow" w:hAnsi="Arial Narrow" w:cs="Arial"/>
          <w:sz w:val="22"/>
          <w:szCs w:val="21"/>
        </w:rPr>
      </w:pPr>
      <w:r>
        <w:rPr>
          <w:rFonts w:ascii="Arial Narrow" w:hAnsi="Arial Narrow" w:cs="Arial"/>
          <w:sz w:val="22"/>
          <w:szCs w:val="21"/>
        </w:rP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6912A4" w:rsidRDefault="006912A4" w:rsidP="003A5F33">
      <w:pPr>
        <w:numPr>
          <w:ilvl w:val="0"/>
          <w:numId w:val="68"/>
        </w:numPr>
        <w:tabs>
          <w:tab w:val="clear" w:pos="720"/>
          <w:tab w:val="num" w:pos="360"/>
          <w:tab w:val="left" w:pos="426"/>
        </w:tabs>
        <w:spacing w:line="288" w:lineRule="auto"/>
        <w:ind w:left="360"/>
        <w:jc w:val="both"/>
        <w:rPr>
          <w:rFonts w:ascii="Arial Narrow" w:hAnsi="Arial Narrow" w:cs="Arial"/>
          <w:sz w:val="22"/>
          <w:szCs w:val="21"/>
        </w:rPr>
      </w:pPr>
      <w:r>
        <w:rPr>
          <w:rFonts w:ascii="Arial Narrow" w:hAnsi="Arial Narrow" w:cs="Arial"/>
          <w:sz w:val="22"/>
          <w:szCs w:val="21"/>
        </w:rPr>
        <w:t>использовать взаимосвязь между длиной пройденного пути, временем и скоростью при решении задач;</w:t>
      </w:r>
    </w:p>
    <w:p w:rsidR="006912A4" w:rsidRDefault="006912A4" w:rsidP="003A5F33">
      <w:pPr>
        <w:numPr>
          <w:ilvl w:val="0"/>
          <w:numId w:val="68"/>
        </w:numPr>
        <w:tabs>
          <w:tab w:val="clear" w:pos="720"/>
          <w:tab w:val="num" w:pos="360"/>
          <w:tab w:val="left" w:pos="426"/>
        </w:tabs>
        <w:spacing w:line="288" w:lineRule="auto"/>
        <w:ind w:left="360"/>
        <w:jc w:val="both"/>
        <w:rPr>
          <w:rFonts w:ascii="Arial Narrow" w:hAnsi="Arial Narrow" w:cs="Arial"/>
          <w:sz w:val="22"/>
          <w:szCs w:val="21"/>
        </w:rPr>
      </w:pPr>
      <w:r>
        <w:rPr>
          <w:rFonts w:ascii="Arial Narrow" w:hAnsi="Arial Narrow" w:cs="Arial"/>
          <w:sz w:val="22"/>
          <w:szCs w:val="21"/>
        </w:rP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
    <w:p w:rsidR="006912A4" w:rsidRDefault="006912A4" w:rsidP="006912A4">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69"/>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письменно выполнять деление на однозначное число в пределах 1000;</w:t>
      </w:r>
    </w:p>
    <w:p w:rsidR="006912A4" w:rsidRDefault="006912A4" w:rsidP="003A5F33">
      <w:pPr>
        <w:numPr>
          <w:ilvl w:val="0"/>
          <w:numId w:val="69"/>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 xml:space="preserve">выполнять умножение и деление круглых чисел; </w:t>
      </w:r>
    </w:p>
    <w:p w:rsidR="006912A4" w:rsidRDefault="006912A4" w:rsidP="003A5F33">
      <w:pPr>
        <w:numPr>
          <w:ilvl w:val="0"/>
          <w:numId w:val="69"/>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оценивать приближенно результаты арифметических действий;</w:t>
      </w:r>
    </w:p>
    <w:p w:rsidR="006912A4" w:rsidRDefault="006912A4" w:rsidP="003A5F33">
      <w:pPr>
        <w:numPr>
          <w:ilvl w:val="0"/>
          <w:numId w:val="69"/>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6912A4" w:rsidRDefault="006912A4" w:rsidP="003A5F33">
      <w:pPr>
        <w:numPr>
          <w:ilvl w:val="0"/>
          <w:numId w:val="69"/>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находить долю числа и число по доле;</w:t>
      </w:r>
    </w:p>
    <w:p w:rsidR="006912A4" w:rsidRDefault="006912A4" w:rsidP="003A5F33">
      <w:pPr>
        <w:numPr>
          <w:ilvl w:val="0"/>
          <w:numId w:val="69"/>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решать текстовые задачи на нахождение доли числа и числа по доле;</w:t>
      </w:r>
    </w:p>
    <w:p w:rsidR="006912A4" w:rsidRDefault="006912A4" w:rsidP="003A5F33">
      <w:pPr>
        <w:numPr>
          <w:ilvl w:val="0"/>
          <w:numId w:val="69"/>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соотносить слова  «тонна», «миллиграмм» с единицами массы, «кубический метр», «кубический сантиметр», «кубический километр» с единицами объёма;</w:t>
      </w:r>
    </w:p>
    <w:p w:rsidR="006912A4" w:rsidRDefault="006912A4" w:rsidP="003A5F33">
      <w:pPr>
        <w:numPr>
          <w:ilvl w:val="0"/>
          <w:numId w:val="70"/>
        </w:numPr>
        <w:tabs>
          <w:tab w:val="clear" w:pos="720"/>
          <w:tab w:val="num" w:pos="360"/>
        </w:tabs>
        <w:spacing w:line="288" w:lineRule="auto"/>
        <w:ind w:left="360"/>
        <w:jc w:val="both"/>
        <w:rPr>
          <w:rFonts w:ascii="Arial Narrow" w:hAnsi="Arial Narrow" w:cs="Arial"/>
          <w:b/>
          <w:sz w:val="22"/>
          <w:szCs w:val="21"/>
        </w:rPr>
      </w:pPr>
      <w:r>
        <w:rPr>
          <w:rFonts w:ascii="Arial Narrow" w:hAnsi="Arial Narrow" w:cs="Arial"/>
          <w:sz w:val="22"/>
          <w:szCs w:val="21"/>
        </w:rPr>
        <w:t>различать окружность и круг;</w:t>
      </w:r>
    </w:p>
    <w:p w:rsidR="006912A4" w:rsidRDefault="006912A4" w:rsidP="003A5F33">
      <w:pPr>
        <w:numPr>
          <w:ilvl w:val="0"/>
          <w:numId w:val="72"/>
        </w:numPr>
        <w:tabs>
          <w:tab w:val="clear" w:pos="720"/>
          <w:tab w:val="left" w:pos="284"/>
          <w:tab w:val="num" w:pos="360"/>
          <w:tab w:val="left" w:pos="6946"/>
          <w:tab w:val="left" w:pos="7655"/>
          <w:tab w:val="left" w:pos="8222"/>
        </w:tabs>
        <w:spacing w:line="288" w:lineRule="auto"/>
        <w:ind w:left="360"/>
        <w:jc w:val="both"/>
        <w:rPr>
          <w:rFonts w:ascii="Arial Narrow" w:hAnsi="Arial Narrow" w:cs="Arial"/>
          <w:sz w:val="22"/>
          <w:szCs w:val="21"/>
        </w:rPr>
      </w:pPr>
      <w:r>
        <w:rPr>
          <w:rFonts w:ascii="Arial Narrow" w:hAnsi="Arial Narrow" w:cs="Arial"/>
          <w:sz w:val="22"/>
          <w:szCs w:val="21"/>
        </w:rPr>
        <w:t>делить круг на 2, 3, 4 и 6 частей с помощью циркуля и угольника;</w:t>
      </w:r>
    </w:p>
    <w:p w:rsidR="006912A4" w:rsidRDefault="006912A4" w:rsidP="003A5F33">
      <w:pPr>
        <w:numPr>
          <w:ilvl w:val="0"/>
          <w:numId w:val="72"/>
        </w:numPr>
        <w:tabs>
          <w:tab w:val="num" w:pos="360"/>
        </w:tabs>
        <w:spacing w:line="288" w:lineRule="auto"/>
        <w:ind w:left="284" w:hanging="284"/>
        <w:jc w:val="both"/>
        <w:rPr>
          <w:rFonts w:ascii="Arial Narrow" w:hAnsi="Arial Narrow" w:cs="Arial"/>
          <w:b/>
          <w:sz w:val="22"/>
          <w:szCs w:val="21"/>
        </w:rPr>
      </w:pPr>
      <w:r>
        <w:rPr>
          <w:rFonts w:ascii="Arial Narrow" w:hAnsi="Arial Narrow" w:cs="Arial"/>
          <w:sz w:val="22"/>
          <w:szCs w:val="21"/>
        </w:rPr>
        <w:t>определять  объём  фигуры,  состоящей  из  единичных  кубиков.</w:t>
      </w:r>
    </w:p>
    <w:p w:rsidR="009A1834" w:rsidRDefault="009A1834" w:rsidP="006912A4">
      <w:pPr>
        <w:tabs>
          <w:tab w:val="left" w:pos="284"/>
        </w:tabs>
        <w:spacing w:line="288" w:lineRule="auto"/>
        <w:ind w:left="284"/>
        <w:jc w:val="both"/>
        <w:rPr>
          <w:rFonts w:ascii="Arial Narrow" w:hAnsi="Arial Narrow" w:cs="Arial"/>
          <w:sz w:val="22"/>
          <w:szCs w:val="21"/>
        </w:rPr>
      </w:pPr>
    </w:p>
    <w:p w:rsidR="009A183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t>МЕТАПРЕДМЕТНЫЕ</w:t>
      </w:r>
    </w:p>
    <w:p w:rsidR="006912A4" w:rsidRPr="009A1834" w:rsidRDefault="009A1834" w:rsidP="009A1834">
      <w:pPr>
        <w:tabs>
          <w:tab w:val="left" w:pos="1080"/>
        </w:tabs>
        <w:rPr>
          <w:rFonts w:ascii="Arial Narrow" w:hAnsi="Arial Narrow" w:cs="Arial"/>
          <w:sz w:val="22"/>
          <w:szCs w:val="21"/>
        </w:rPr>
      </w:pPr>
      <w:r>
        <w:rPr>
          <w:rFonts w:ascii="Arial Narrow" w:hAnsi="Arial Narrow" w:cs="Arial"/>
          <w:sz w:val="22"/>
          <w:szCs w:val="21"/>
        </w:rPr>
        <w:lastRenderedPageBreak/>
        <w:tab/>
      </w:r>
    </w:p>
    <w:p w:rsidR="006912A4" w:rsidRDefault="006912A4" w:rsidP="006912A4">
      <w:pPr>
        <w:pStyle w:val="1"/>
        <w:ind w:firstLine="360"/>
        <w:rPr>
          <w:sz w:val="22"/>
        </w:rPr>
      </w:pPr>
      <w:r>
        <w:rPr>
          <w:sz w:val="22"/>
        </w:rPr>
        <w:t>Регулятивные</w:t>
      </w:r>
    </w:p>
    <w:p w:rsidR="006912A4" w:rsidRDefault="006912A4" w:rsidP="006912A4">
      <w:pPr>
        <w:tabs>
          <w:tab w:val="left" w:pos="284"/>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вносить необходимые коррективы в собственные вычислительные действия по итогам самопроверки; </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планировать собственную внеучебную деятельность (в рамках проектной деятельности) с опорой на шаблоны в рабочих тетрадях.</w:t>
      </w:r>
    </w:p>
    <w:p w:rsidR="006912A4" w:rsidRDefault="006912A4" w:rsidP="006912A4">
      <w:pPr>
        <w:pStyle w:val="31"/>
        <w:tabs>
          <w:tab w:val="left" w:pos="284"/>
          <w:tab w:val="left" w:pos="6946"/>
          <w:tab w:val="left" w:pos="7655"/>
          <w:tab w:val="left" w:pos="8222"/>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планировать ход решения задачи в несколько действий;</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прогнозировать результаты вычислений (оценивать количество знаков в ответе);</w:t>
      </w:r>
    </w:p>
    <w:p w:rsidR="006912A4" w:rsidRDefault="006912A4" w:rsidP="003A5F33">
      <w:pPr>
        <w:numPr>
          <w:ilvl w:val="0"/>
          <w:numId w:val="72"/>
        </w:numPr>
        <w:tabs>
          <w:tab w:val="num" w:pos="360"/>
        </w:tabs>
        <w:spacing w:line="288" w:lineRule="auto"/>
        <w:ind w:left="284" w:hanging="284"/>
        <w:jc w:val="both"/>
        <w:rPr>
          <w:rFonts w:ascii="Arial Narrow" w:hAnsi="Arial Narrow" w:cs="Arial"/>
          <w:sz w:val="22"/>
          <w:szCs w:val="21"/>
        </w:rPr>
      </w:pPr>
      <w:r>
        <w:rPr>
          <w:rFonts w:ascii="Arial Narrow" w:hAnsi="Arial Narrow" w:cs="Arial"/>
          <w:sz w:val="22"/>
          <w:szCs w:val="21"/>
        </w:rPr>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6912A4" w:rsidRDefault="006912A4" w:rsidP="006912A4">
      <w:pPr>
        <w:pStyle w:val="2"/>
        <w:tabs>
          <w:tab w:val="left" w:pos="540"/>
        </w:tabs>
        <w:ind w:left="360"/>
        <w:rPr>
          <w:i/>
          <w:iCs/>
          <w:sz w:val="22"/>
        </w:rPr>
      </w:pPr>
      <w:r>
        <w:rPr>
          <w:i/>
          <w:iCs/>
          <w:sz w:val="22"/>
        </w:rPr>
        <w:t>Познавательные</w:t>
      </w:r>
    </w:p>
    <w:p w:rsidR="006912A4" w:rsidRDefault="006912A4" w:rsidP="006912A4">
      <w:pPr>
        <w:tabs>
          <w:tab w:val="left" w:pos="540"/>
        </w:tabs>
        <w:spacing w:before="120" w:line="288" w:lineRule="auto"/>
        <w:ind w:left="357"/>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использовать обобщенные способы решения задач (на определение стоимости, длины пройденного пути и др.);</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использовать свойства арифметических действий для выполнения вычислений и решения задач разными способами;</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сравнивать длину предметов, выраженную в разных единицах; сравнивать массу предметов, выраженную в разных единицах; </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ориентироваться в рисунках, схемах, цепочках вычислений;</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считывать данные из таблицы и заполнять данными ячейки таблицы; </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считывать данные с гистограммы;</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ориентироваться на «ленте времени», определять начало, конец и длительность события.</w:t>
      </w:r>
    </w:p>
    <w:p w:rsidR="006912A4" w:rsidRDefault="006912A4" w:rsidP="006912A4">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выбирать наиболее удобный способ вычисления значения выражения;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моделировать условие задачи освоенными способами; изменять схемы в зависимости от условия задачи;</w:t>
      </w:r>
    </w:p>
    <w:p w:rsidR="006912A4" w:rsidRDefault="006912A4" w:rsidP="003A5F33">
      <w:pPr>
        <w:numPr>
          <w:ilvl w:val="0"/>
          <w:numId w:val="72"/>
        </w:numPr>
        <w:tabs>
          <w:tab w:val="num" w:pos="360"/>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давать качественную оценку ответа к задаче («сможет ли…»,  «хватит ли…», «успеет ли…»); </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соотносить данные таблицы и диаграммы, отображать данные на диаграмме; </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проводить квази-исследования по предложенному плану.</w:t>
      </w:r>
    </w:p>
    <w:p w:rsidR="006912A4" w:rsidRDefault="006912A4" w:rsidP="006912A4">
      <w:pPr>
        <w:pStyle w:val="2"/>
        <w:ind w:firstLine="360"/>
        <w:rPr>
          <w:i/>
          <w:iCs/>
          <w:sz w:val="22"/>
        </w:rPr>
      </w:pPr>
      <w:r>
        <w:rPr>
          <w:i/>
          <w:iCs/>
          <w:sz w:val="22"/>
        </w:rPr>
        <w:t>Коммуникативные</w:t>
      </w:r>
    </w:p>
    <w:p w:rsidR="006912A4" w:rsidRDefault="006912A4" w:rsidP="006912A4">
      <w:pPr>
        <w:tabs>
          <w:tab w:val="left" w:pos="540"/>
        </w:tabs>
        <w:spacing w:before="120" w:line="288" w:lineRule="auto"/>
        <w:ind w:left="357"/>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задавать вопросы с целью получения нужной информации;</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обсуждать варианты выполнения заданий;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осознавать необходимость аргументации собственной позиции и критической оценки мнения партнера.</w:t>
      </w:r>
    </w:p>
    <w:p w:rsidR="006912A4" w:rsidRDefault="006912A4" w:rsidP="006912A4">
      <w:pPr>
        <w:tabs>
          <w:tab w:val="left" w:pos="284"/>
        </w:tabs>
        <w:spacing w:before="120" w:line="288" w:lineRule="auto"/>
        <w:ind w:left="284"/>
        <w:jc w:val="both"/>
        <w:rPr>
          <w:rFonts w:ascii="Arial Narrow" w:hAnsi="Arial Narrow" w:cs="Arial"/>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 w:val="left" w:pos="6946"/>
          <w:tab w:val="left" w:pos="7655"/>
          <w:tab w:val="left" w:pos="8222"/>
        </w:tabs>
        <w:spacing w:line="288" w:lineRule="auto"/>
        <w:ind w:left="284" w:hanging="284"/>
        <w:jc w:val="both"/>
        <w:rPr>
          <w:rFonts w:ascii="Arial Narrow" w:hAnsi="Arial Narrow" w:cs="Arial"/>
          <w:sz w:val="22"/>
          <w:szCs w:val="21"/>
        </w:rPr>
      </w:pPr>
      <w:r>
        <w:rPr>
          <w:rFonts w:ascii="Arial Narrow" w:hAnsi="Arial Narrow" w:cs="Arial"/>
          <w:sz w:val="22"/>
          <w:szCs w:val="21"/>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6912A4" w:rsidRDefault="006912A4" w:rsidP="006912A4">
      <w:pPr>
        <w:pStyle w:val="af7"/>
        <w:tabs>
          <w:tab w:val="clear" w:pos="4677"/>
          <w:tab w:val="clear" w:pos="9355"/>
        </w:tabs>
      </w:pPr>
    </w:p>
    <w:p w:rsidR="006912A4" w:rsidRDefault="006912A4" w:rsidP="006912A4">
      <w:pPr>
        <w:tabs>
          <w:tab w:val="left" w:pos="5220"/>
        </w:tabs>
        <w:spacing w:line="264" w:lineRule="auto"/>
        <w:ind w:firstLine="360"/>
        <w:jc w:val="both"/>
        <w:rPr>
          <w:rFonts w:ascii="Arial Narrow" w:hAnsi="Arial Narrow" w:cs="Arial"/>
          <w:b/>
          <w:sz w:val="32"/>
        </w:rPr>
      </w:pPr>
      <w:r>
        <w:rPr>
          <w:rFonts w:ascii="Arial Narrow" w:hAnsi="Arial Narrow" w:cs="Arial"/>
          <w:b/>
          <w:sz w:val="32"/>
        </w:rPr>
        <w:t xml:space="preserve">4 класс  </w:t>
      </w:r>
      <w:r>
        <w:rPr>
          <w:rFonts w:ascii="Arial Narrow" w:hAnsi="Arial Narrow" w:cs="Arial"/>
          <w:bCs/>
          <w:sz w:val="32"/>
        </w:rPr>
        <w:t>(136 ч)</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Числа и величины</w:t>
      </w:r>
      <w:r>
        <w:rPr>
          <w:rFonts w:ascii="Arial Narrow" w:hAnsi="Arial Narrow" w:cs="Arial"/>
          <w:sz w:val="22"/>
          <w:szCs w:val="20"/>
        </w:rPr>
        <w:t xml:space="preserve">  (25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Названия, запись, последовательность чисел до 1 000 000. Классы и разряды. Сравнение чисел.</w:t>
      </w:r>
    </w:p>
    <w:p w:rsidR="006912A4" w:rsidRDefault="006912A4" w:rsidP="006912A4">
      <w:pPr>
        <w:tabs>
          <w:tab w:val="left" w:pos="5220"/>
        </w:tabs>
        <w:spacing w:line="264" w:lineRule="auto"/>
        <w:ind w:right="-156" w:firstLine="360"/>
        <w:jc w:val="both"/>
        <w:rPr>
          <w:rFonts w:ascii="Arial Narrow" w:hAnsi="Arial Narrow" w:cs="Arial"/>
          <w:sz w:val="22"/>
          <w:szCs w:val="20"/>
        </w:rPr>
      </w:pPr>
      <w:r>
        <w:rPr>
          <w:rFonts w:ascii="Arial Narrow" w:hAnsi="Arial Narrow" w:cs="Arial"/>
          <w:sz w:val="22"/>
          <w:szCs w:val="20"/>
        </w:rPr>
        <w:t>Масса, единицы массы (центнер). Метрические соотношения между изученными единицами массы. Сравнение и упорядочивание величин по массе.</w:t>
      </w:r>
    </w:p>
    <w:p w:rsidR="006912A4" w:rsidRDefault="006912A4" w:rsidP="006912A4">
      <w:pPr>
        <w:tabs>
          <w:tab w:val="left" w:pos="5220"/>
        </w:tabs>
        <w:spacing w:line="264" w:lineRule="auto"/>
        <w:ind w:right="-156" w:firstLine="360"/>
        <w:jc w:val="both"/>
        <w:rPr>
          <w:rFonts w:ascii="Arial Narrow" w:hAnsi="Arial Narrow" w:cs="Arial"/>
          <w:sz w:val="22"/>
          <w:szCs w:val="20"/>
        </w:rPr>
      </w:pPr>
      <w:r>
        <w:rPr>
          <w:rFonts w:ascii="Arial Narrow" w:hAnsi="Arial Narrow" w:cs="Arial"/>
          <w:sz w:val="22"/>
          <w:szCs w:val="20"/>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 xml:space="preserve">Арифметические действия  </w:t>
      </w:r>
      <w:r>
        <w:rPr>
          <w:rFonts w:ascii="Arial Narrow" w:hAnsi="Arial Narrow" w:cs="Arial"/>
          <w:sz w:val="22"/>
          <w:szCs w:val="20"/>
        </w:rPr>
        <w:t>(35 ч)</w:t>
      </w:r>
    </w:p>
    <w:p w:rsidR="006912A4" w:rsidRDefault="006912A4" w:rsidP="006912A4">
      <w:pPr>
        <w:tabs>
          <w:tab w:val="left" w:pos="5220"/>
        </w:tabs>
        <w:spacing w:line="264" w:lineRule="auto"/>
        <w:ind w:right="-8" w:firstLine="360"/>
        <w:jc w:val="both"/>
        <w:rPr>
          <w:rFonts w:ascii="Arial Narrow" w:hAnsi="Arial Narrow" w:cs="Arial"/>
          <w:sz w:val="22"/>
          <w:szCs w:val="20"/>
        </w:rPr>
      </w:pPr>
      <w:r>
        <w:rPr>
          <w:rFonts w:ascii="Arial Narrow" w:hAnsi="Arial Narrow" w:cs="Arial"/>
          <w:sz w:val="22"/>
          <w:szCs w:val="20"/>
        </w:rPr>
        <w:t>Сложение и вычитание в пределах 1 000 000. Умножение и деление на двузначные и трехзначные числа.Рациональные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Действия с величинами.</w:t>
      </w:r>
    </w:p>
    <w:p w:rsidR="006912A4" w:rsidRDefault="006912A4" w:rsidP="006912A4">
      <w:pPr>
        <w:tabs>
          <w:tab w:val="left" w:pos="5220"/>
        </w:tabs>
        <w:spacing w:before="120" w:line="264" w:lineRule="auto"/>
        <w:ind w:right="-28" w:firstLine="357"/>
        <w:jc w:val="both"/>
        <w:rPr>
          <w:rFonts w:ascii="Arial Narrow" w:hAnsi="Arial Narrow" w:cs="Arial"/>
          <w:sz w:val="22"/>
          <w:szCs w:val="20"/>
        </w:rPr>
      </w:pPr>
      <w:r>
        <w:rPr>
          <w:rFonts w:ascii="Arial Narrow" w:hAnsi="Arial Narrow" w:cs="Arial"/>
          <w:b/>
          <w:bCs/>
          <w:sz w:val="22"/>
          <w:szCs w:val="20"/>
        </w:rPr>
        <w:t>Текстовые задачи</w:t>
      </w:r>
      <w:r>
        <w:rPr>
          <w:rFonts w:ascii="Arial Narrow" w:hAnsi="Arial Narrow" w:cs="Arial"/>
          <w:sz w:val="22"/>
          <w:szCs w:val="20"/>
        </w:rPr>
        <w:t xml:space="preserve">  (40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Моделирование условия задач на движение. Решение задач, содержащих однородные величины.</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Геометрические фигуры и величины</w:t>
      </w:r>
      <w:r>
        <w:rPr>
          <w:rFonts w:ascii="Arial Narrow" w:hAnsi="Arial Narrow" w:cs="Arial"/>
          <w:sz w:val="22"/>
          <w:szCs w:val="20"/>
        </w:rPr>
        <w:t xml:space="preserve">  (30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Плоские и пространственные геометрические фигуры. Куб. Изображение геометрических фигур на клетчатой бумаге.</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Метрические соотношения между изученными единицами длины. Сравнение и упорядочивание величин по длине.</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Единицы площади (ар, гектар). Метрические соотношения между изученными единицами площади. Сравнение и упорядочивание величин по площади.</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Формулы периметра и площади прямоугольника. Решение задач на определение периметра и площади.</w:t>
      </w:r>
    </w:p>
    <w:p w:rsidR="006912A4" w:rsidRDefault="006912A4" w:rsidP="006912A4">
      <w:pPr>
        <w:tabs>
          <w:tab w:val="left" w:pos="5220"/>
        </w:tabs>
        <w:spacing w:before="120" w:line="264" w:lineRule="auto"/>
        <w:ind w:firstLine="357"/>
        <w:jc w:val="both"/>
        <w:rPr>
          <w:rFonts w:ascii="Arial Narrow" w:hAnsi="Arial Narrow" w:cs="Arial"/>
          <w:sz w:val="22"/>
          <w:szCs w:val="20"/>
        </w:rPr>
      </w:pPr>
      <w:r>
        <w:rPr>
          <w:rFonts w:ascii="Arial Narrow" w:hAnsi="Arial Narrow" w:cs="Arial"/>
          <w:b/>
          <w:bCs/>
          <w:sz w:val="22"/>
          <w:szCs w:val="20"/>
        </w:rPr>
        <w:t>Работа с данными</w:t>
      </w:r>
      <w:r>
        <w:rPr>
          <w:rFonts w:ascii="Arial Narrow" w:hAnsi="Arial Narrow" w:cs="Arial"/>
          <w:sz w:val="22"/>
          <w:szCs w:val="20"/>
        </w:rPr>
        <w:t xml:space="preserve">  (6 ч)</w:t>
      </w:r>
    </w:p>
    <w:p w:rsidR="006912A4" w:rsidRDefault="006912A4" w:rsidP="006912A4">
      <w:pPr>
        <w:tabs>
          <w:tab w:val="left" w:pos="5220"/>
        </w:tabs>
        <w:spacing w:line="264" w:lineRule="auto"/>
        <w:ind w:firstLine="360"/>
        <w:jc w:val="both"/>
        <w:rPr>
          <w:rFonts w:ascii="Arial Narrow" w:hAnsi="Arial Narrow" w:cs="Arial"/>
          <w:sz w:val="22"/>
          <w:szCs w:val="20"/>
        </w:rPr>
      </w:pPr>
      <w:r>
        <w:rPr>
          <w:rFonts w:ascii="Arial Narrow" w:hAnsi="Arial Narrow" w:cs="Arial"/>
          <w:sz w:val="22"/>
          <w:szCs w:val="20"/>
        </w:rPr>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6912A4" w:rsidRDefault="006912A4" w:rsidP="006912A4">
      <w:pPr>
        <w:tabs>
          <w:tab w:val="left" w:pos="5220"/>
        </w:tabs>
        <w:spacing w:line="264" w:lineRule="auto"/>
        <w:ind w:firstLine="360"/>
        <w:jc w:val="both"/>
        <w:rPr>
          <w:rFonts w:ascii="Arial Narrow" w:hAnsi="Arial Narrow" w:cs="Arial"/>
          <w:sz w:val="22"/>
          <w:szCs w:val="20"/>
        </w:rPr>
      </w:pPr>
    </w:p>
    <w:p w:rsidR="006912A4" w:rsidRDefault="006912A4" w:rsidP="006912A4">
      <w:pPr>
        <w:pStyle w:val="3"/>
        <w:ind w:left="360"/>
        <w:rPr>
          <w:b w:val="0"/>
          <w:bCs w:val="0"/>
          <w:i/>
          <w:iCs/>
          <w:sz w:val="24"/>
        </w:rPr>
      </w:pPr>
      <w:r>
        <w:rPr>
          <w:b w:val="0"/>
          <w:bCs w:val="0"/>
          <w:i/>
          <w:iCs/>
          <w:sz w:val="24"/>
        </w:rPr>
        <w:t xml:space="preserve">ПЛАНИРУЕМЫЕ РЕЗУЛЬТАТЫ </w:t>
      </w:r>
    </w:p>
    <w:p w:rsidR="006912A4" w:rsidRDefault="006912A4" w:rsidP="006912A4">
      <w:pPr>
        <w:tabs>
          <w:tab w:val="left" w:pos="284"/>
        </w:tabs>
        <w:spacing w:line="288" w:lineRule="auto"/>
        <w:ind w:left="360"/>
        <w:jc w:val="both"/>
        <w:rPr>
          <w:rFonts w:ascii="Arial Narrow" w:hAnsi="Arial Narrow" w:cs="Arial"/>
          <w:b/>
          <w:szCs w:val="21"/>
        </w:rPr>
      </w:pPr>
      <w:r>
        <w:rPr>
          <w:rFonts w:ascii="Arial Narrow" w:hAnsi="Arial Narrow" w:cs="Arial"/>
          <w:b/>
          <w:szCs w:val="21"/>
        </w:rPr>
        <w:t>освоения программы по математике</w:t>
      </w:r>
    </w:p>
    <w:p w:rsidR="006912A4" w:rsidRDefault="006912A4" w:rsidP="006912A4">
      <w:pPr>
        <w:tabs>
          <w:tab w:val="left" w:pos="284"/>
        </w:tabs>
        <w:spacing w:line="288" w:lineRule="auto"/>
        <w:ind w:left="360"/>
        <w:jc w:val="both"/>
        <w:rPr>
          <w:rFonts w:ascii="Arial Narrow" w:hAnsi="Arial Narrow" w:cs="Arial"/>
          <w:b/>
          <w:caps/>
          <w:szCs w:val="21"/>
        </w:rPr>
      </w:pPr>
      <w:r>
        <w:rPr>
          <w:rFonts w:ascii="Arial Narrow" w:hAnsi="Arial Narrow" w:cs="Arial"/>
          <w:b/>
          <w:szCs w:val="21"/>
        </w:rPr>
        <w:t>к концу 4 класса</w:t>
      </w:r>
    </w:p>
    <w:p w:rsidR="006912A4" w:rsidRDefault="006912A4" w:rsidP="006912A4">
      <w:pPr>
        <w:tabs>
          <w:tab w:val="left" w:pos="284"/>
        </w:tabs>
        <w:spacing w:line="288" w:lineRule="auto"/>
        <w:ind w:left="284"/>
        <w:jc w:val="both"/>
        <w:rPr>
          <w:rFonts w:ascii="Arial Narrow" w:hAnsi="Arial Narrow" w:cs="Arial"/>
          <w:b/>
          <w:sz w:val="22"/>
          <w:szCs w:val="21"/>
        </w:rPr>
      </w:pPr>
    </w:p>
    <w:p w:rsidR="006912A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t>ЛИЧНОСТНЫЕ</w:t>
      </w:r>
    </w:p>
    <w:p w:rsidR="006912A4" w:rsidRDefault="006912A4" w:rsidP="006912A4">
      <w:pPr>
        <w:tabs>
          <w:tab w:val="left" w:pos="284"/>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У учащихсябудут сформированы:</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положительное отношение и интерес к изучению математики;</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ориентация на понимание причин личной успешности/неуспешности в освоении материала;</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умение признавать собственные ошибки;</w:t>
      </w:r>
    </w:p>
    <w:p w:rsidR="006912A4" w:rsidRDefault="006912A4" w:rsidP="006912A4">
      <w:pPr>
        <w:tabs>
          <w:tab w:val="left" w:pos="284"/>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могут быть сформированы:</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умение оценивать трудность предлагаемого задания;</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адекватная самооценка;</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чувство ответственности за выполнение своей части работы при работе в группе (в ходе проектной деятельности);</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восприятие математики как части общечеловеческой культуры;</w:t>
      </w:r>
    </w:p>
    <w:p w:rsidR="006912A4" w:rsidRDefault="006912A4" w:rsidP="003A5F33">
      <w:pPr>
        <w:numPr>
          <w:ilvl w:val="0"/>
          <w:numId w:val="75"/>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lastRenderedPageBreak/>
        <w:t>устойчивая учебно-познавательная мотивация учения.</w:t>
      </w:r>
    </w:p>
    <w:p w:rsidR="006912A4" w:rsidRDefault="006912A4" w:rsidP="006912A4">
      <w:pPr>
        <w:tabs>
          <w:tab w:val="left" w:pos="284"/>
        </w:tabs>
        <w:spacing w:line="288" w:lineRule="auto"/>
        <w:ind w:left="284" w:hanging="284"/>
        <w:jc w:val="both"/>
        <w:rPr>
          <w:rFonts w:ascii="Arial Narrow" w:hAnsi="Arial Narrow" w:cs="Arial"/>
          <w:sz w:val="22"/>
          <w:szCs w:val="21"/>
        </w:rPr>
      </w:pPr>
    </w:p>
    <w:p w:rsidR="006912A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t>ПРЕДМЕТНЫЕ</w:t>
      </w:r>
    </w:p>
    <w:p w:rsidR="006912A4" w:rsidRDefault="006912A4" w:rsidP="006912A4">
      <w:pPr>
        <w:tabs>
          <w:tab w:val="left" w:pos="284"/>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6"/>
        </w:numPr>
        <w:tabs>
          <w:tab w:val="clear" w:pos="1004"/>
          <w:tab w:val="left" w:pos="360"/>
        </w:tabs>
        <w:spacing w:line="288" w:lineRule="auto"/>
        <w:ind w:left="360"/>
        <w:jc w:val="both"/>
        <w:rPr>
          <w:rFonts w:ascii="Arial Narrow" w:hAnsi="Arial Narrow" w:cs="Arial"/>
          <w:sz w:val="22"/>
          <w:szCs w:val="21"/>
        </w:rPr>
      </w:pPr>
      <w:r>
        <w:rPr>
          <w:rFonts w:ascii="Arial Narrow" w:hAnsi="Arial Narrow" w:cs="Arial"/>
          <w:sz w:val="22"/>
          <w:szCs w:val="21"/>
        </w:rPr>
        <w:t>читать, записывать и сравнивать числа в пределах 1 000 000;</w:t>
      </w:r>
    </w:p>
    <w:p w:rsidR="006912A4" w:rsidRDefault="006912A4" w:rsidP="003A5F33">
      <w:pPr>
        <w:numPr>
          <w:ilvl w:val="0"/>
          <w:numId w:val="76"/>
        </w:numPr>
        <w:tabs>
          <w:tab w:val="clear" w:pos="1004"/>
          <w:tab w:val="left" w:pos="360"/>
        </w:tabs>
        <w:spacing w:line="288" w:lineRule="auto"/>
        <w:ind w:left="360"/>
        <w:jc w:val="both"/>
        <w:rPr>
          <w:rFonts w:ascii="Arial Narrow" w:hAnsi="Arial Narrow" w:cs="Arial"/>
          <w:sz w:val="22"/>
          <w:szCs w:val="21"/>
        </w:rPr>
      </w:pPr>
      <w:r>
        <w:rPr>
          <w:rFonts w:ascii="Arial Narrow" w:hAnsi="Arial Narrow" w:cs="Arial"/>
          <w:sz w:val="22"/>
          <w:szCs w:val="21"/>
        </w:rPr>
        <w:t>представлять многозначное число в виде суммы разрядных слагаемых;</w:t>
      </w:r>
    </w:p>
    <w:p w:rsidR="006912A4" w:rsidRDefault="006912A4" w:rsidP="003A5F33">
      <w:pPr>
        <w:numPr>
          <w:ilvl w:val="0"/>
          <w:numId w:val="72"/>
        </w:numPr>
        <w:tabs>
          <w:tab w:val="left" w:pos="360"/>
        </w:tabs>
        <w:spacing w:line="288" w:lineRule="auto"/>
        <w:ind w:left="360"/>
        <w:jc w:val="both"/>
        <w:rPr>
          <w:rFonts w:ascii="Arial Narrow" w:hAnsi="Arial Narrow" w:cs="Arial"/>
          <w:sz w:val="22"/>
          <w:szCs w:val="21"/>
        </w:rPr>
      </w:pPr>
      <w:r>
        <w:rPr>
          <w:rFonts w:ascii="Arial Narrow" w:hAnsi="Arial Narrow" w:cs="Arial"/>
          <w:iCs/>
          <w:sz w:val="22"/>
          <w:szCs w:val="21"/>
        </w:rPr>
        <w:t>правильно и уместно использовать в речи</w:t>
      </w:r>
      <w:r>
        <w:rPr>
          <w:rFonts w:ascii="Arial Narrow" w:hAnsi="Arial Narrow" w:cs="Arial"/>
          <w:sz w:val="22"/>
          <w:szCs w:val="21"/>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6912A4" w:rsidRDefault="006912A4" w:rsidP="003A5F33">
      <w:pPr>
        <w:numPr>
          <w:ilvl w:val="0"/>
          <w:numId w:val="72"/>
        </w:numPr>
        <w:tabs>
          <w:tab w:val="left" w:pos="284"/>
          <w:tab w:val="left" w:pos="360"/>
        </w:tabs>
        <w:spacing w:line="288" w:lineRule="auto"/>
        <w:ind w:left="360"/>
        <w:jc w:val="both"/>
        <w:rPr>
          <w:rFonts w:ascii="Arial Narrow" w:hAnsi="Arial Narrow" w:cs="Arial"/>
          <w:sz w:val="22"/>
          <w:szCs w:val="21"/>
        </w:rPr>
      </w:pPr>
      <w:r>
        <w:rPr>
          <w:rFonts w:ascii="Arial Narrow" w:hAnsi="Arial Narrow" w:cs="Arial"/>
          <w:sz w:val="22"/>
          <w:szCs w:val="21"/>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6912A4" w:rsidRDefault="006912A4" w:rsidP="003A5F33">
      <w:pPr>
        <w:numPr>
          <w:ilvl w:val="0"/>
          <w:numId w:val="72"/>
        </w:numPr>
        <w:tabs>
          <w:tab w:val="left" w:pos="284"/>
          <w:tab w:val="left" w:pos="360"/>
          <w:tab w:val="left" w:pos="540"/>
        </w:tabs>
        <w:spacing w:line="288" w:lineRule="auto"/>
        <w:ind w:left="360"/>
        <w:jc w:val="both"/>
        <w:rPr>
          <w:rFonts w:ascii="Arial Narrow" w:hAnsi="Arial Narrow" w:cs="Arial"/>
          <w:sz w:val="22"/>
          <w:szCs w:val="21"/>
        </w:rPr>
      </w:pPr>
      <w:r>
        <w:rPr>
          <w:rFonts w:ascii="Arial Narrow" w:hAnsi="Arial Narrow" w:cs="Arial"/>
          <w:sz w:val="22"/>
          <w:szCs w:val="21"/>
        </w:rPr>
        <w:t>выполнять арифметические действия с величинами;</w:t>
      </w:r>
    </w:p>
    <w:p w:rsidR="006912A4" w:rsidRDefault="006912A4" w:rsidP="003A5F33">
      <w:pPr>
        <w:numPr>
          <w:ilvl w:val="0"/>
          <w:numId w:val="72"/>
        </w:numPr>
        <w:tabs>
          <w:tab w:val="left" w:pos="284"/>
          <w:tab w:val="left" w:pos="360"/>
          <w:tab w:val="left" w:pos="540"/>
        </w:tabs>
        <w:spacing w:line="288" w:lineRule="auto"/>
        <w:ind w:left="360"/>
        <w:jc w:val="both"/>
        <w:rPr>
          <w:rFonts w:ascii="Arial Narrow" w:hAnsi="Arial Narrow" w:cs="Arial"/>
          <w:sz w:val="22"/>
          <w:szCs w:val="21"/>
        </w:rPr>
      </w:pPr>
      <w:r>
        <w:rPr>
          <w:rFonts w:ascii="Arial Narrow" w:hAnsi="Arial Narrow" w:cs="Arial"/>
          <w:sz w:val="22"/>
          <w:szCs w:val="21"/>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6912A4" w:rsidRDefault="006912A4" w:rsidP="003A5F33">
      <w:pPr>
        <w:numPr>
          <w:ilvl w:val="0"/>
          <w:numId w:val="71"/>
        </w:numPr>
        <w:tabs>
          <w:tab w:val="left" w:pos="284"/>
          <w:tab w:val="left" w:pos="360"/>
          <w:tab w:val="left" w:pos="540"/>
        </w:tabs>
        <w:spacing w:line="288" w:lineRule="auto"/>
        <w:ind w:left="360"/>
        <w:jc w:val="both"/>
        <w:rPr>
          <w:rFonts w:ascii="Arial Narrow" w:hAnsi="Arial Narrow" w:cs="Arial"/>
          <w:sz w:val="22"/>
          <w:szCs w:val="21"/>
        </w:rPr>
      </w:pPr>
      <w:r>
        <w:rPr>
          <w:rFonts w:ascii="Arial Narrow" w:hAnsi="Arial Narrow" w:cs="Arial"/>
          <w:sz w:val="22"/>
          <w:szCs w:val="21"/>
        </w:rPr>
        <w:t>находить неизвестные компоненты арифметических действий;</w:t>
      </w:r>
    </w:p>
    <w:p w:rsidR="006912A4" w:rsidRDefault="006912A4" w:rsidP="003A5F33">
      <w:pPr>
        <w:numPr>
          <w:ilvl w:val="0"/>
          <w:numId w:val="72"/>
        </w:numPr>
        <w:tabs>
          <w:tab w:val="left" w:pos="284"/>
          <w:tab w:val="left" w:pos="360"/>
          <w:tab w:val="left" w:pos="540"/>
        </w:tabs>
        <w:spacing w:line="288" w:lineRule="auto"/>
        <w:ind w:left="360"/>
        <w:jc w:val="both"/>
        <w:rPr>
          <w:rFonts w:ascii="Arial Narrow" w:hAnsi="Arial Narrow" w:cs="Arial"/>
          <w:sz w:val="22"/>
          <w:szCs w:val="21"/>
        </w:rPr>
      </w:pPr>
      <w:r>
        <w:rPr>
          <w:rFonts w:ascii="Arial Narrow" w:hAnsi="Arial Narrow" w:cs="Arial"/>
          <w:sz w:val="22"/>
          <w:szCs w:val="21"/>
        </w:rPr>
        <w:t>вычислять значение числового выражения, содержащего 3-4 действия на основе знания правил порядка выполнения действий;</w:t>
      </w:r>
    </w:p>
    <w:p w:rsidR="006912A4" w:rsidRDefault="006912A4" w:rsidP="003A5F33">
      <w:pPr>
        <w:numPr>
          <w:ilvl w:val="0"/>
          <w:numId w:val="72"/>
        </w:numPr>
        <w:tabs>
          <w:tab w:val="left" w:pos="284"/>
          <w:tab w:val="left" w:pos="360"/>
          <w:tab w:val="left" w:pos="540"/>
        </w:tabs>
        <w:spacing w:line="288" w:lineRule="auto"/>
        <w:ind w:left="360"/>
        <w:jc w:val="both"/>
        <w:rPr>
          <w:rFonts w:ascii="Arial Narrow" w:hAnsi="Arial Narrow" w:cs="Arial"/>
          <w:sz w:val="22"/>
          <w:szCs w:val="21"/>
        </w:rPr>
      </w:pPr>
      <w:r>
        <w:rPr>
          <w:rFonts w:ascii="Arial Narrow" w:hAnsi="Arial Narrow" w:cs="Arial"/>
          <w:sz w:val="22"/>
          <w:szCs w:val="21"/>
        </w:rPr>
        <w:t>выполнять арифметические действия с числами 0 и 1;</w:t>
      </w:r>
    </w:p>
    <w:p w:rsidR="006912A4" w:rsidRDefault="006912A4" w:rsidP="003A5F33">
      <w:pPr>
        <w:numPr>
          <w:ilvl w:val="0"/>
          <w:numId w:val="72"/>
        </w:numPr>
        <w:tabs>
          <w:tab w:val="left" w:pos="284"/>
          <w:tab w:val="left" w:pos="360"/>
          <w:tab w:val="left" w:pos="540"/>
        </w:tabs>
        <w:spacing w:line="288" w:lineRule="auto"/>
        <w:ind w:left="360"/>
        <w:jc w:val="both"/>
        <w:rPr>
          <w:rFonts w:ascii="Arial Narrow" w:hAnsi="Arial Narrow" w:cs="Arial"/>
          <w:sz w:val="22"/>
          <w:szCs w:val="21"/>
        </w:rPr>
      </w:pPr>
      <w:r>
        <w:rPr>
          <w:rFonts w:ascii="Arial Narrow" w:hAnsi="Arial Narrow" w:cs="Arial"/>
          <w:sz w:val="22"/>
          <w:szCs w:val="21"/>
        </w:rPr>
        <w:t>выполнять простые устные вычисления в пределах 1000;</w:t>
      </w:r>
    </w:p>
    <w:p w:rsidR="006912A4" w:rsidRDefault="006912A4" w:rsidP="003A5F33">
      <w:pPr>
        <w:numPr>
          <w:ilvl w:val="0"/>
          <w:numId w:val="72"/>
        </w:numPr>
        <w:tabs>
          <w:tab w:val="left" w:pos="284"/>
          <w:tab w:val="left" w:pos="360"/>
          <w:tab w:val="left" w:pos="540"/>
        </w:tabs>
        <w:spacing w:line="288" w:lineRule="auto"/>
        <w:ind w:left="360"/>
        <w:jc w:val="both"/>
        <w:rPr>
          <w:rFonts w:ascii="Arial Narrow" w:hAnsi="Arial Narrow" w:cs="Arial"/>
          <w:sz w:val="22"/>
          <w:szCs w:val="21"/>
        </w:rPr>
      </w:pPr>
      <w:r>
        <w:rPr>
          <w:rFonts w:ascii="Arial Narrow" w:hAnsi="Arial Narrow" w:cs="Arial"/>
          <w:sz w:val="22"/>
          <w:szCs w:val="21"/>
        </w:rPr>
        <w:t>устно выполнять простые арифметические действия с многозначными числами;</w:t>
      </w:r>
    </w:p>
    <w:p w:rsidR="006912A4" w:rsidRDefault="006912A4" w:rsidP="003A5F33">
      <w:pPr>
        <w:numPr>
          <w:ilvl w:val="0"/>
          <w:numId w:val="72"/>
        </w:numPr>
        <w:tabs>
          <w:tab w:val="clear" w:pos="720"/>
          <w:tab w:val="num" w:pos="360"/>
        </w:tabs>
        <w:spacing w:line="288" w:lineRule="auto"/>
        <w:ind w:left="360"/>
        <w:jc w:val="both"/>
        <w:rPr>
          <w:rFonts w:ascii="Arial Narrow" w:hAnsi="Arial Narrow" w:cs="Arial"/>
          <w:sz w:val="22"/>
          <w:szCs w:val="21"/>
        </w:rPr>
      </w:pPr>
      <w:r>
        <w:rPr>
          <w:rFonts w:ascii="Arial Narrow" w:hAnsi="Arial Narrow" w:cs="Arial"/>
          <w:sz w:val="22"/>
          <w:szCs w:val="21"/>
        </w:rPr>
        <w:t>письменно выполнять сложение и вычитание многозначных чисел; умножение и деление многозначных чисел на однозначные и двузначные числа;</w:t>
      </w:r>
    </w:p>
    <w:p w:rsidR="006912A4" w:rsidRDefault="006912A4" w:rsidP="003A5F33">
      <w:pPr>
        <w:numPr>
          <w:ilvl w:val="0"/>
          <w:numId w:val="72"/>
        </w:numPr>
        <w:tabs>
          <w:tab w:val="left" w:pos="284"/>
          <w:tab w:val="left" w:pos="360"/>
          <w:tab w:val="left" w:pos="540"/>
        </w:tabs>
        <w:spacing w:line="288" w:lineRule="auto"/>
        <w:ind w:left="360"/>
        <w:jc w:val="both"/>
        <w:rPr>
          <w:rFonts w:ascii="Arial Narrow" w:hAnsi="Arial Narrow" w:cs="Arial"/>
          <w:sz w:val="22"/>
          <w:szCs w:val="21"/>
        </w:rPr>
      </w:pPr>
      <w:r>
        <w:rPr>
          <w:rFonts w:ascii="Arial Narrow" w:hAnsi="Arial Narrow" w:cs="Arial"/>
          <w:sz w:val="22"/>
          <w:szCs w:val="21"/>
        </w:rPr>
        <w:t>проверять результаты арифметических действий разными способами;</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использовать изученные свойства арифметических действий при вычислении значений выражений;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6912A4" w:rsidRDefault="006912A4" w:rsidP="003A5F33">
      <w:pPr>
        <w:numPr>
          <w:ilvl w:val="0"/>
          <w:numId w:val="67"/>
        </w:numPr>
        <w:tabs>
          <w:tab w:val="left" w:pos="284"/>
          <w:tab w:val="num" w:pos="1080"/>
        </w:tabs>
        <w:spacing w:line="288" w:lineRule="auto"/>
        <w:ind w:left="284" w:hanging="284"/>
        <w:jc w:val="both"/>
        <w:rPr>
          <w:rFonts w:ascii="Arial Narrow" w:hAnsi="Arial Narrow" w:cs="Arial"/>
          <w:sz w:val="22"/>
          <w:szCs w:val="21"/>
        </w:rPr>
      </w:pPr>
      <w:r>
        <w:rPr>
          <w:rFonts w:ascii="Arial Narrow" w:hAnsi="Arial Narrow" w:cs="Arial"/>
          <w:iCs/>
          <w:sz w:val="22"/>
          <w:szCs w:val="21"/>
        </w:rPr>
        <w:t>понимать</w:t>
      </w:r>
      <w:r>
        <w:rPr>
          <w:rFonts w:ascii="Arial Narrow" w:hAnsi="Arial Narrow" w:cs="Arial"/>
          <w:sz w:val="22"/>
          <w:szCs w:val="21"/>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6912A4" w:rsidRDefault="006912A4" w:rsidP="003A5F33">
      <w:pPr>
        <w:numPr>
          <w:ilvl w:val="0"/>
          <w:numId w:val="67"/>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6912A4" w:rsidRDefault="006912A4" w:rsidP="003A5F33">
      <w:pPr>
        <w:numPr>
          <w:ilvl w:val="0"/>
          <w:numId w:val="67"/>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различать плоские и пространственные геометрические фигуры;</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изображать геометрические фигуры на клетчатой бумаге;</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строить прямоугольник с заданными параметрами с помощью угольника;</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решать геометрические задачи на определение площади и периметра прямоугольника.</w:t>
      </w:r>
    </w:p>
    <w:p w:rsidR="006912A4" w:rsidRDefault="006912A4" w:rsidP="006912A4">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3"/>
        </w:numPr>
        <w:tabs>
          <w:tab w:val="clear" w:pos="720"/>
          <w:tab w:val="left" w:pos="360"/>
        </w:tabs>
        <w:spacing w:line="288" w:lineRule="auto"/>
        <w:ind w:left="360"/>
        <w:jc w:val="both"/>
        <w:rPr>
          <w:rFonts w:ascii="Arial Narrow" w:hAnsi="Arial Narrow" w:cs="Arial"/>
          <w:sz w:val="22"/>
          <w:szCs w:val="21"/>
        </w:rPr>
      </w:pPr>
      <w:r>
        <w:rPr>
          <w:rFonts w:ascii="Arial Narrow" w:hAnsi="Arial Narrow" w:cs="Arial"/>
          <w:sz w:val="22"/>
          <w:szCs w:val="21"/>
        </w:rPr>
        <w:t>выполнять умножение и деление на трёхзначное число;</w:t>
      </w:r>
    </w:p>
    <w:p w:rsidR="006912A4" w:rsidRDefault="006912A4" w:rsidP="003A5F33">
      <w:pPr>
        <w:numPr>
          <w:ilvl w:val="0"/>
          <w:numId w:val="73"/>
        </w:numPr>
        <w:tabs>
          <w:tab w:val="clear" w:pos="720"/>
          <w:tab w:val="left" w:pos="360"/>
        </w:tabs>
        <w:spacing w:line="288" w:lineRule="auto"/>
        <w:ind w:left="360"/>
        <w:jc w:val="both"/>
        <w:rPr>
          <w:rFonts w:ascii="Arial Narrow" w:hAnsi="Arial Narrow" w:cs="Arial"/>
          <w:sz w:val="22"/>
          <w:szCs w:val="21"/>
        </w:rPr>
      </w:pPr>
      <w:r>
        <w:rPr>
          <w:rFonts w:ascii="Arial Narrow" w:hAnsi="Arial Narrow" w:cs="Arial"/>
          <w:sz w:val="22"/>
          <w:szCs w:val="21"/>
        </w:rPr>
        <w:lastRenderedPageBreak/>
        <w:t>вычислять значения числовых выражений рациональными способами, используя свойства арифметических действий;</w:t>
      </w:r>
    </w:p>
    <w:p w:rsidR="006912A4" w:rsidRDefault="006912A4" w:rsidP="003A5F33">
      <w:pPr>
        <w:numPr>
          <w:ilvl w:val="0"/>
          <w:numId w:val="73"/>
        </w:numPr>
        <w:tabs>
          <w:tab w:val="clear" w:pos="720"/>
          <w:tab w:val="left" w:pos="284"/>
          <w:tab w:val="left" w:pos="360"/>
        </w:tabs>
        <w:spacing w:line="288" w:lineRule="auto"/>
        <w:ind w:left="360"/>
        <w:jc w:val="both"/>
        <w:rPr>
          <w:rFonts w:ascii="Arial Narrow" w:hAnsi="Arial Narrow" w:cs="Arial"/>
          <w:sz w:val="22"/>
          <w:szCs w:val="21"/>
        </w:rPr>
      </w:pPr>
      <w:r>
        <w:rPr>
          <w:rFonts w:ascii="Arial Narrow" w:hAnsi="Arial Narrow" w:cs="Arial"/>
          <w:sz w:val="22"/>
          <w:szCs w:val="21"/>
        </w:rPr>
        <w:t xml:space="preserve">прогнозировать результаты вычислений; оценивать результаты арифметических действий разными способами; </w:t>
      </w:r>
    </w:p>
    <w:p w:rsidR="006912A4" w:rsidRDefault="006912A4" w:rsidP="003A5F33">
      <w:pPr>
        <w:numPr>
          <w:ilvl w:val="0"/>
          <w:numId w:val="74"/>
        </w:numPr>
        <w:tabs>
          <w:tab w:val="clear" w:pos="720"/>
          <w:tab w:val="left" w:pos="284"/>
          <w:tab w:val="left" w:pos="360"/>
        </w:tabs>
        <w:spacing w:line="288" w:lineRule="auto"/>
        <w:ind w:left="360"/>
        <w:jc w:val="both"/>
        <w:rPr>
          <w:rFonts w:ascii="Arial Narrow" w:hAnsi="Arial Narrow" w:cs="Arial"/>
          <w:sz w:val="22"/>
          <w:szCs w:val="21"/>
        </w:rPr>
      </w:pPr>
      <w:r>
        <w:rPr>
          <w:rFonts w:ascii="Arial Narrow" w:hAnsi="Arial Narrow" w:cs="Arial"/>
          <w:sz w:val="22"/>
          <w:szCs w:val="21"/>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6912A4" w:rsidRDefault="006912A4" w:rsidP="003A5F33">
      <w:pPr>
        <w:numPr>
          <w:ilvl w:val="0"/>
          <w:numId w:val="74"/>
        </w:numPr>
        <w:tabs>
          <w:tab w:val="clear" w:pos="720"/>
          <w:tab w:val="left" w:pos="284"/>
          <w:tab w:val="left" w:pos="360"/>
        </w:tabs>
        <w:spacing w:line="288" w:lineRule="auto"/>
        <w:ind w:left="360"/>
        <w:jc w:val="both"/>
        <w:rPr>
          <w:rFonts w:ascii="Arial Narrow" w:hAnsi="Arial Narrow" w:cs="Arial"/>
          <w:sz w:val="22"/>
          <w:szCs w:val="21"/>
        </w:rPr>
      </w:pPr>
      <w:r>
        <w:rPr>
          <w:rFonts w:ascii="Arial Narrow" w:hAnsi="Arial Narrow" w:cs="Arial"/>
          <w:sz w:val="22"/>
          <w:szCs w:val="21"/>
        </w:rPr>
        <w:t>видеть прямопропорциональную зависимость между величинами и использовать её при решении текстовых задач;</w:t>
      </w:r>
    </w:p>
    <w:p w:rsidR="006912A4" w:rsidRDefault="006912A4" w:rsidP="003A5F33">
      <w:pPr>
        <w:numPr>
          <w:ilvl w:val="0"/>
          <w:numId w:val="74"/>
        </w:numPr>
        <w:tabs>
          <w:tab w:val="clear" w:pos="720"/>
          <w:tab w:val="left" w:pos="284"/>
          <w:tab w:val="left" w:pos="360"/>
        </w:tabs>
        <w:spacing w:line="288" w:lineRule="auto"/>
        <w:ind w:left="360"/>
        <w:jc w:val="both"/>
        <w:rPr>
          <w:rFonts w:ascii="Arial Narrow" w:hAnsi="Arial Narrow" w:cs="Arial"/>
          <w:sz w:val="22"/>
          <w:szCs w:val="21"/>
        </w:rPr>
      </w:pPr>
      <w:r>
        <w:rPr>
          <w:rFonts w:ascii="Arial Narrow" w:hAnsi="Arial Narrow" w:cs="Arial"/>
          <w:sz w:val="22"/>
          <w:szCs w:val="21"/>
        </w:rPr>
        <w:t>решать задачи разными способами.</w:t>
      </w:r>
    </w:p>
    <w:p w:rsidR="006912A4" w:rsidRDefault="006912A4" w:rsidP="006912A4">
      <w:pPr>
        <w:tabs>
          <w:tab w:val="left" w:pos="284"/>
        </w:tabs>
        <w:spacing w:line="288" w:lineRule="auto"/>
        <w:ind w:left="284"/>
        <w:jc w:val="both"/>
        <w:rPr>
          <w:rFonts w:ascii="Arial Narrow" w:hAnsi="Arial Narrow" w:cs="Arial"/>
          <w:sz w:val="22"/>
          <w:szCs w:val="21"/>
        </w:rPr>
      </w:pPr>
    </w:p>
    <w:p w:rsidR="006912A4" w:rsidRDefault="006912A4" w:rsidP="006912A4">
      <w:pPr>
        <w:tabs>
          <w:tab w:val="left" w:pos="284"/>
        </w:tabs>
        <w:spacing w:line="288" w:lineRule="auto"/>
        <w:ind w:left="284"/>
        <w:jc w:val="both"/>
        <w:rPr>
          <w:rFonts w:ascii="Arial Narrow" w:hAnsi="Arial Narrow" w:cs="Arial"/>
          <w:sz w:val="22"/>
          <w:szCs w:val="21"/>
        </w:rPr>
      </w:pPr>
      <w:r>
        <w:rPr>
          <w:rFonts w:ascii="Arial Narrow" w:hAnsi="Arial Narrow" w:cs="Arial"/>
          <w:sz w:val="22"/>
          <w:szCs w:val="21"/>
        </w:rPr>
        <w:t>МЕТАПРЕДМЕТНЫЕ</w:t>
      </w:r>
    </w:p>
    <w:p w:rsidR="006912A4" w:rsidRDefault="006912A4" w:rsidP="006912A4">
      <w:pPr>
        <w:pStyle w:val="1"/>
        <w:ind w:firstLine="360"/>
        <w:rPr>
          <w:sz w:val="22"/>
        </w:rPr>
      </w:pPr>
      <w:r>
        <w:rPr>
          <w:sz w:val="22"/>
        </w:rPr>
        <w:t>Регулятивные</w:t>
      </w:r>
    </w:p>
    <w:p w:rsidR="006912A4" w:rsidRDefault="006912A4" w:rsidP="006912A4">
      <w:pPr>
        <w:tabs>
          <w:tab w:val="left" w:pos="284"/>
        </w:tabs>
        <w:spacing w:before="120" w:line="288" w:lineRule="auto"/>
        <w:ind w:left="284"/>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удерживать цель учебной и внеучебной деятельности;</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учитывать ориентиры, данные учителем, при освоении нового учебного материала;</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самостоятельно планировать собственную вычислительную деятельность и действия, необходимые для решения задачи;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вносить необходимые коррективы в собственные действия по итогам самопроверки;</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сопоставлять результаты собственной деятельности с оценкой её товарищами, учителем;</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адекватно воспринимать аргументированную критику ошибок и учитывать её в работе над ошибками. </w:t>
      </w:r>
    </w:p>
    <w:p w:rsidR="006912A4" w:rsidRDefault="006912A4" w:rsidP="006912A4">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планировать собственную познавательную деятельность с учётом поставленной цели (под руководством учителя);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6912A4" w:rsidRDefault="006912A4" w:rsidP="006912A4">
      <w:pPr>
        <w:pStyle w:val="2"/>
        <w:tabs>
          <w:tab w:val="left" w:pos="540"/>
        </w:tabs>
        <w:ind w:left="360"/>
        <w:rPr>
          <w:i/>
          <w:iCs/>
          <w:sz w:val="22"/>
        </w:rPr>
      </w:pPr>
      <w:r>
        <w:rPr>
          <w:i/>
          <w:iCs/>
          <w:sz w:val="22"/>
        </w:rPr>
        <w:t>Познавательные</w:t>
      </w:r>
    </w:p>
    <w:p w:rsidR="006912A4" w:rsidRDefault="006912A4" w:rsidP="006912A4">
      <w:pPr>
        <w:tabs>
          <w:tab w:val="left" w:pos="540"/>
        </w:tabs>
        <w:spacing w:before="120" w:line="288" w:lineRule="auto"/>
        <w:ind w:left="357"/>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выделять существенное и несущественное в тексте задачи, составлять краткую запись условия задачи;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моделировать условия текстовых задач освоенными способами;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сопоставлять разные способы решения задач;</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использовать обобщённые способы решения текстовых задач (например, на пропорциональную зависимость);</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сравнивать и классифицировать числовые и буквенные выражения, текстовые задачи, геометрические фигуры по заданным критериям;</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lastRenderedPageBreak/>
        <w:t>понимать информацию, представленную в виде текста, схемы, таблицы, диаграммы; дополнять таблицы недостающими данными, достраивать диаграммы;</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находить нужную информацию в учебнике.</w:t>
      </w:r>
    </w:p>
    <w:p w:rsidR="006912A4" w:rsidRDefault="006912A4" w:rsidP="006912A4">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моделировать условия текстовых задач, составлять генеральную схему решения задачи в несколько действий;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решать задачи разными способами;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проявлять познавательную инициативу при решении конкурсных задач;</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выбирать наиболее эффективные способы вычисления значения конкретного выражения;</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находить нужную информацию в детской энциклопедии, Интернете;</w:t>
      </w:r>
    </w:p>
    <w:p w:rsidR="006912A4" w:rsidRDefault="006912A4" w:rsidP="003A5F33">
      <w:pPr>
        <w:numPr>
          <w:ilvl w:val="0"/>
          <w:numId w:val="72"/>
        </w:numPr>
        <w:tabs>
          <w:tab w:val="num" w:pos="360"/>
        </w:tabs>
        <w:spacing w:line="288" w:lineRule="auto"/>
        <w:ind w:left="284" w:hanging="284"/>
        <w:jc w:val="both"/>
        <w:rPr>
          <w:rFonts w:ascii="Arial Narrow" w:hAnsi="Arial Narrow" w:cs="Arial"/>
          <w:sz w:val="22"/>
          <w:szCs w:val="21"/>
        </w:rPr>
      </w:pPr>
      <w:r>
        <w:rPr>
          <w:rFonts w:ascii="Arial Narrow" w:hAnsi="Arial Narrow" w:cs="Arial"/>
          <w:sz w:val="22"/>
          <w:szCs w:val="21"/>
        </w:rPr>
        <w:t>планировать маршрут движения, время, расход продуктов;</w:t>
      </w:r>
    </w:p>
    <w:p w:rsidR="006912A4" w:rsidRDefault="006912A4" w:rsidP="003A5F33">
      <w:pPr>
        <w:numPr>
          <w:ilvl w:val="0"/>
          <w:numId w:val="72"/>
        </w:numPr>
        <w:tabs>
          <w:tab w:val="num" w:pos="360"/>
        </w:tabs>
        <w:spacing w:line="288" w:lineRule="auto"/>
        <w:ind w:left="284" w:hanging="284"/>
        <w:jc w:val="both"/>
        <w:rPr>
          <w:rFonts w:ascii="Arial Narrow" w:hAnsi="Arial Narrow" w:cs="Arial"/>
          <w:sz w:val="22"/>
          <w:szCs w:val="21"/>
        </w:rPr>
      </w:pPr>
      <w:r>
        <w:rPr>
          <w:rFonts w:ascii="Arial Narrow" w:hAnsi="Arial Narrow" w:cs="Arial"/>
          <w:sz w:val="22"/>
          <w:szCs w:val="21"/>
        </w:rPr>
        <w:t>планировать покупку, оценивать количество товара и его стоимость;</w:t>
      </w:r>
    </w:p>
    <w:p w:rsidR="006912A4" w:rsidRDefault="006912A4" w:rsidP="003A5F33">
      <w:pPr>
        <w:numPr>
          <w:ilvl w:val="0"/>
          <w:numId w:val="72"/>
        </w:numPr>
        <w:tabs>
          <w:tab w:val="num" w:pos="360"/>
        </w:tabs>
        <w:spacing w:line="288" w:lineRule="auto"/>
        <w:ind w:left="284" w:hanging="284"/>
        <w:jc w:val="both"/>
        <w:rPr>
          <w:rFonts w:ascii="Arial Narrow" w:hAnsi="Arial Narrow" w:cs="Arial"/>
          <w:sz w:val="22"/>
          <w:szCs w:val="21"/>
        </w:rPr>
      </w:pPr>
      <w:r>
        <w:rPr>
          <w:rFonts w:ascii="Arial Narrow" w:hAnsi="Arial Narrow" w:cs="Arial"/>
          <w:sz w:val="22"/>
          <w:szCs w:val="21"/>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6912A4" w:rsidRDefault="006912A4" w:rsidP="006912A4">
      <w:pPr>
        <w:pStyle w:val="2"/>
        <w:rPr>
          <w:i/>
          <w:iCs/>
          <w:sz w:val="22"/>
        </w:rPr>
      </w:pPr>
      <w:r>
        <w:rPr>
          <w:i/>
          <w:iCs/>
          <w:sz w:val="22"/>
        </w:rPr>
        <w:t>Коммуникативные</w:t>
      </w:r>
    </w:p>
    <w:p w:rsidR="006912A4" w:rsidRDefault="006912A4" w:rsidP="006912A4">
      <w:pPr>
        <w:tabs>
          <w:tab w:val="left" w:pos="540"/>
        </w:tabs>
        <w:spacing w:line="288" w:lineRule="auto"/>
        <w:ind w:left="360"/>
        <w:jc w:val="both"/>
        <w:rPr>
          <w:rFonts w:ascii="Arial Narrow" w:hAnsi="Arial Narrow" w:cs="Arial"/>
          <w:bCs/>
          <w:i/>
          <w:sz w:val="22"/>
          <w:szCs w:val="21"/>
        </w:rPr>
      </w:pPr>
      <w:r>
        <w:rPr>
          <w:rFonts w:ascii="Arial Narrow" w:hAnsi="Arial Narrow" w:cs="Arial"/>
          <w:bCs/>
          <w:i/>
          <w:sz w:val="22"/>
          <w:szCs w:val="21"/>
        </w:rPr>
        <w:t>Учащиеся научатся:</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задавать вопросы с целью получения нужной информации.</w:t>
      </w:r>
    </w:p>
    <w:p w:rsidR="006912A4" w:rsidRDefault="006912A4" w:rsidP="006912A4">
      <w:pPr>
        <w:pStyle w:val="31"/>
        <w:tabs>
          <w:tab w:val="left" w:pos="284"/>
        </w:tabs>
        <w:spacing w:before="120" w:after="0" w:line="288" w:lineRule="auto"/>
        <w:ind w:left="284"/>
        <w:jc w:val="both"/>
        <w:rPr>
          <w:rFonts w:ascii="Arial Narrow" w:hAnsi="Arial Narrow" w:cs="Arial"/>
          <w:bCs/>
          <w:i/>
          <w:sz w:val="22"/>
          <w:szCs w:val="21"/>
        </w:rPr>
      </w:pPr>
      <w:r>
        <w:rPr>
          <w:rFonts w:ascii="Arial Narrow" w:hAnsi="Arial Narrow" w:cs="Arial"/>
          <w:bCs/>
          <w:i/>
          <w:sz w:val="22"/>
          <w:szCs w:val="21"/>
        </w:rPr>
        <w:t>Учащиеся получат возможность научиться:</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 xml:space="preserve">учитывать мнение партнёра, аргументировано критиковать допущенные ошибки, обосновывать своё решение; </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выполнять свою часть обязанностей в ходе групповой работы, учитывая общий план действий и конечную цель;</w:t>
      </w:r>
    </w:p>
    <w:p w:rsidR="006912A4" w:rsidRDefault="006912A4" w:rsidP="003A5F33">
      <w:pPr>
        <w:numPr>
          <w:ilvl w:val="0"/>
          <w:numId w:val="72"/>
        </w:numPr>
        <w:tabs>
          <w:tab w:val="left" w:pos="284"/>
        </w:tabs>
        <w:spacing w:line="288" w:lineRule="auto"/>
        <w:ind w:left="284" w:hanging="284"/>
        <w:jc w:val="both"/>
        <w:rPr>
          <w:rFonts w:ascii="Arial Narrow" w:hAnsi="Arial Narrow" w:cs="Arial"/>
          <w:sz w:val="22"/>
          <w:szCs w:val="21"/>
        </w:rPr>
      </w:pPr>
      <w:r>
        <w:rPr>
          <w:rFonts w:ascii="Arial Narrow" w:hAnsi="Arial Narrow" w:cs="Arial"/>
          <w:sz w:val="22"/>
          <w:szCs w:val="21"/>
        </w:rPr>
        <w:t>задавать вопросы с целью планирования хода решения задачи, формулирования познавательных целей в ходе проектной деятельности.</w:t>
      </w:r>
    </w:p>
    <w:p w:rsidR="006912A4" w:rsidRDefault="006912A4" w:rsidP="006912A4">
      <w:pPr>
        <w:tabs>
          <w:tab w:val="left" w:pos="284"/>
        </w:tabs>
        <w:spacing w:line="288" w:lineRule="auto"/>
        <w:jc w:val="both"/>
        <w:rPr>
          <w:rFonts w:ascii="Arial Narrow" w:hAnsi="Arial Narrow" w:cs="Arial"/>
          <w:sz w:val="22"/>
          <w:szCs w:val="21"/>
        </w:rPr>
      </w:pPr>
    </w:p>
    <w:p w:rsidR="00F2415D" w:rsidRDefault="00F2415D" w:rsidP="00F2415D">
      <w:pPr>
        <w:spacing w:line="276" w:lineRule="auto"/>
        <w:ind w:firstLine="360"/>
        <w:jc w:val="center"/>
        <w:rPr>
          <w:rFonts w:ascii="Arial Narrow" w:hAnsi="Arial Narrow"/>
          <w:b/>
          <w:bCs/>
          <w:sz w:val="28"/>
        </w:rPr>
      </w:pPr>
      <w:r>
        <w:rPr>
          <w:rFonts w:ascii="Arial Narrow" w:hAnsi="Arial Narrow"/>
          <w:b/>
          <w:bCs/>
          <w:sz w:val="28"/>
        </w:rPr>
        <w:t xml:space="preserve">ПРОГРАММА КУРСА </w:t>
      </w:r>
    </w:p>
    <w:p w:rsidR="00F2415D" w:rsidRDefault="00F2415D" w:rsidP="00F2415D">
      <w:pPr>
        <w:spacing w:line="276" w:lineRule="auto"/>
        <w:ind w:firstLine="360"/>
        <w:jc w:val="center"/>
        <w:rPr>
          <w:rFonts w:ascii="Arial Narrow" w:hAnsi="Arial Narrow"/>
          <w:b/>
          <w:bCs/>
          <w:sz w:val="28"/>
        </w:rPr>
      </w:pPr>
      <w:r>
        <w:rPr>
          <w:rFonts w:ascii="Arial Narrow" w:hAnsi="Arial Narrow"/>
          <w:b/>
          <w:bCs/>
          <w:sz w:val="28"/>
        </w:rPr>
        <w:t>Окружающий мир. 1—4 классы</w:t>
      </w:r>
    </w:p>
    <w:p w:rsidR="00F2415D" w:rsidRDefault="00F2415D" w:rsidP="00F2415D">
      <w:pPr>
        <w:pStyle w:val="3"/>
        <w:rPr>
          <w:sz w:val="28"/>
        </w:rPr>
      </w:pPr>
      <w:r>
        <w:rPr>
          <w:sz w:val="28"/>
        </w:rPr>
        <w:t>Пояснительная записка</w:t>
      </w:r>
    </w:p>
    <w:p w:rsidR="00F2415D" w:rsidRDefault="00F2415D" w:rsidP="00F2415D">
      <w:pPr>
        <w:spacing w:line="276" w:lineRule="auto"/>
        <w:ind w:firstLine="360"/>
        <w:jc w:val="both"/>
        <w:rPr>
          <w:rFonts w:ascii="Arial Narrow" w:hAnsi="Arial Narrow"/>
          <w:sz w:val="22"/>
        </w:rPr>
      </w:pPr>
    </w:p>
    <w:p w:rsidR="00F2415D" w:rsidRDefault="00F2415D" w:rsidP="00F2415D">
      <w:pPr>
        <w:spacing w:line="276" w:lineRule="auto"/>
        <w:ind w:firstLine="360"/>
        <w:jc w:val="both"/>
        <w:rPr>
          <w:rFonts w:ascii="Arial Narrow" w:hAnsi="Arial Narrow"/>
          <w:sz w:val="22"/>
        </w:rPr>
      </w:pPr>
      <w:r>
        <w:rPr>
          <w:rFonts w:ascii="Arial Narrow" w:hAnsi="Arial Narrow"/>
          <w:sz w:val="22"/>
        </w:rPr>
        <w:t>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цель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F2415D" w:rsidRDefault="00F2415D" w:rsidP="00F2415D">
      <w:pPr>
        <w:spacing w:line="276" w:lineRule="auto"/>
        <w:ind w:firstLine="360"/>
        <w:jc w:val="both"/>
        <w:rPr>
          <w:rFonts w:ascii="Arial Narrow" w:hAnsi="Arial Narrow"/>
          <w:b/>
          <w:bCs/>
          <w:sz w:val="22"/>
        </w:rPr>
      </w:pPr>
    </w:p>
    <w:p w:rsidR="00F2415D" w:rsidRDefault="00F2415D" w:rsidP="00F2415D">
      <w:pPr>
        <w:spacing w:line="276" w:lineRule="auto"/>
        <w:ind w:firstLine="360"/>
        <w:jc w:val="both"/>
        <w:rPr>
          <w:rFonts w:ascii="Arial Narrow" w:hAnsi="Arial Narrow"/>
          <w:b/>
          <w:bCs/>
          <w:sz w:val="22"/>
        </w:rPr>
      </w:pPr>
      <w:r>
        <w:rPr>
          <w:rFonts w:ascii="Arial Narrow" w:hAnsi="Arial Narrow"/>
          <w:b/>
          <w:bCs/>
          <w:sz w:val="22"/>
        </w:rPr>
        <w:t>Задачи курса:</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t>систематизация имеющихся у детей представлений об окружающем мире;</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t>формирование элементарных знаний о природе, человеке и обществе в их взаимодействии;</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t>знакомство с методами изучения окружающего мира (наблюдение, эксперимент, моделирование, измерение и др.);</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t>социализация ребёнка;</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lastRenderedPageBreak/>
        <w:t>развитие познавательных процессов (ощущение, восприятие, осмысление, запоминание, обобщение и др.);</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t>воспитание внимательности, наблюдательности и любознательности;</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t>формирование самостоятельной познавательной деятельности;</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t>развитие мышления, воображения и творческих способностей;</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t>формирование умений работать в больших и малых группах (парах постоянного и сменного состава);</w:t>
      </w:r>
    </w:p>
    <w:p w:rsidR="00F2415D" w:rsidRDefault="00F2415D" w:rsidP="003A5F33">
      <w:pPr>
        <w:numPr>
          <w:ilvl w:val="0"/>
          <w:numId w:val="77"/>
        </w:numPr>
        <w:tabs>
          <w:tab w:val="clear" w:pos="720"/>
          <w:tab w:val="num" w:pos="360"/>
        </w:tabs>
        <w:spacing w:line="276" w:lineRule="auto"/>
        <w:ind w:left="360"/>
        <w:jc w:val="both"/>
        <w:rPr>
          <w:rFonts w:ascii="Arial Narrow" w:hAnsi="Arial Narrow"/>
          <w:sz w:val="22"/>
        </w:rPr>
      </w:pPr>
      <w:r>
        <w:rPr>
          <w:rFonts w:ascii="Arial Narrow" w:hAnsi="Arial Narrow"/>
          <w:sz w:val="22"/>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F2415D" w:rsidRDefault="00F2415D" w:rsidP="00F2415D">
      <w:pPr>
        <w:spacing w:line="276" w:lineRule="auto"/>
        <w:ind w:firstLine="360"/>
        <w:jc w:val="both"/>
        <w:rPr>
          <w:rFonts w:ascii="Arial Narrow" w:hAnsi="Arial Narrow"/>
          <w:sz w:val="22"/>
        </w:rPr>
      </w:pPr>
      <w:r>
        <w:rPr>
          <w:rFonts w:ascii="Arial Narrow" w:hAnsi="Arial Narrow"/>
          <w:sz w:val="22"/>
        </w:rPr>
        <w:t>формирование основ экологической культуры;</w:t>
      </w:r>
    </w:p>
    <w:p w:rsidR="00F2415D" w:rsidRDefault="00F2415D" w:rsidP="00F2415D">
      <w:pPr>
        <w:spacing w:line="276" w:lineRule="auto"/>
        <w:ind w:firstLine="360"/>
        <w:jc w:val="both"/>
        <w:rPr>
          <w:rFonts w:ascii="Arial Narrow" w:hAnsi="Arial Narrow"/>
          <w:sz w:val="22"/>
        </w:rPr>
      </w:pPr>
      <w:r>
        <w:rPr>
          <w:rFonts w:ascii="Arial Narrow" w:hAnsi="Arial Narrow"/>
          <w:sz w:val="22"/>
        </w:rPr>
        <w:t>патриотическое и духовно-нравственное воспитание учащихся.</w:t>
      </w:r>
    </w:p>
    <w:p w:rsidR="00F2415D" w:rsidRDefault="00F2415D" w:rsidP="00F2415D">
      <w:pPr>
        <w:spacing w:line="276" w:lineRule="auto"/>
        <w:ind w:firstLine="360"/>
        <w:jc w:val="both"/>
        <w:rPr>
          <w:rFonts w:ascii="Arial Narrow" w:hAnsi="Arial Narrow"/>
          <w:sz w:val="22"/>
        </w:rPr>
      </w:pP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При отборе содержания курса «Окружающий мир» учитывались основные дидактические принципы: </w:t>
      </w:r>
      <w:r>
        <w:rPr>
          <w:rFonts w:ascii="Arial Narrow" w:hAnsi="Arial Narrow"/>
          <w:i/>
          <w:iCs/>
          <w:sz w:val="22"/>
        </w:rPr>
        <w:t>научности, доступности, систематичности, последовательности</w:t>
      </w:r>
      <w:r>
        <w:rPr>
          <w:rFonts w:ascii="Arial Narrow" w:hAnsi="Arial Narrow"/>
          <w:sz w:val="22"/>
        </w:rPr>
        <w:t xml:space="preserve">, а также принципы </w:t>
      </w:r>
      <w:r>
        <w:rPr>
          <w:rFonts w:ascii="Arial Narrow" w:hAnsi="Arial Narrow"/>
          <w:i/>
          <w:iCs/>
          <w:sz w:val="22"/>
        </w:rPr>
        <w:t>развития, гуманитаризации, целостности образа мира, культуросообразности, вариативности</w:t>
      </w:r>
      <w:r>
        <w:rPr>
          <w:rFonts w:ascii="Arial Narrow" w:hAnsi="Arial Narrow"/>
          <w:sz w:val="22"/>
        </w:rPr>
        <w:t>.</w:t>
      </w: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Ведущим из них является принцип </w:t>
      </w:r>
      <w:r>
        <w:rPr>
          <w:rFonts w:ascii="Arial Narrow" w:hAnsi="Arial Narrow"/>
          <w:b/>
          <w:bCs/>
          <w:i/>
          <w:iCs/>
          <w:sz w:val="22"/>
        </w:rPr>
        <w:t>целостности</w:t>
      </w:r>
      <w:r>
        <w:rPr>
          <w:rFonts w:ascii="Arial Narrow" w:hAnsi="Arial Narrow"/>
          <w:sz w:val="22"/>
        </w:rPr>
        <w:t>,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F2415D" w:rsidRDefault="00F2415D" w:rsidP="00F2415D">
      <w:pPr>
        <w:spacing w:line="276" w:lineRule="auto"/>
        <w:ind w:firstLine="360"/>
        <w:jc w:val="both"/>
        <w:rPr>
          <w:rFonts w:ascii="Arial Narrow" w:hAnsi="Arial Narrow"/>
          <w:sz w:val="22"/>
        </w:rPr>
      </w:pPr>
      <w:r>
        <w:rPr>
          <w:rFonts w:ascii="Arial Narrow" w:hAnsi="Arial Narrow"/>
          <w:sz w:val="22"/>
        </w:rPr>
        <w:t>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rsidR="00F2415D" w:rsidRDefault="00F2415D" w:rsidP="00F2415D">
      <w:pPr>
        <w:spacing w:line="276" w:lineRule="auto"/>
        <w:ind w:firstLine="360"/>
        <w:jc w:val="both"/>
        <w:rPr>
          <w:rFonts w:ascii="Arial Narrow" w:hAnsi="Arial Narrow"/>
          <w:sz w:val="22"/>
        </w:rPr>
      </w:pPr>
      <w:r>
        <w:rPr>
          <w:rFonts w:ascii="Arial Narrow" w:hAnsi="Arial Narrow"/>
          <w:color w:val="000000"/>
          <w:spacing w:val="-3"/>
          <w:sz w:val="22"/>
        </w:rPr>
        <w:t xml:space="preserve">Историко-обществоведческие знания необходимы </w:t>
      </w:r>
      <w:r>
        <w:rPr>
          <w:rFonts w:ascii="Arial Narrow" w:hAnsi="Arial Narrow"/>
          <w:i/>
          <w:iCs/>
          <w:color w:val="000000"/>
          <w:spacing w:val="-3"/>
          <w:sz w:val="22"/>
        </w:rPr>
        <w:t xml:space="preserve">для </w:t>
      </w:r>
      <w:r>
        <w:rPr>
          <w:rFonts w:ascii="Arial Narrow" w:hAnsi="Arial Narrow"/>
          <w:color w:val="000000"/>
          <w:spacing w:val="-3"/>
          <w:sz w:val="22"/>
        </w:rPr>
        <w:t>фор</w:t>
      </w:r>
      <w:r>
        <w:rPr>
          <w:rFonts w:ascii="Arial Narrow" w:hAnsi="Arial Narrow"/>
          <w:color w:val="000000"/>
          <w:spacing w:val="-3"/>
          <w:sz w:val="22"/>
        </w:rPr>
        <w:softHyphen/>
      </w:r>
      <w:r>
        <w:rPr>
          <w:rFonts w:ascii="Arial Narrow" w:hAnsi="Arial Narrow"/>
          <w:color w:val="000000"/>
          <w:spacing w:val="2"/>
          <w:sz w:val="22"/>
        </w:rPr>
        <w:t>мирования каждого человека как культурного и об</w:t>
      </w:r>
      <w:r>
        <w:rPr>
          <w:rFonts w:ascii="Arial Narrow" w:hAnsi="Arial Narrow"/>
          <w:color w:val="000000"/>
          <w:spacing w:val="2"/>
          <w:sz w:val="22"/>
        </w:rPr>
        <w:softHyphen/>
      </w:r>
      <w:r>
        <w:rPr>
          <w:rFonts w:ascii="Arial Narrow" w:hAnsi="Arial Narrow"/>
          <w:color w:val="000000"/>
          <w:spacing w:val="3"/>
          <w:sz w:val="22"/>
        </w:rPr>
        <w:t xml:space="preserve">разованного гражданина своей страны. </w:t>
      </w:r>
      <w:r>
        <w:rPr>
          <w:rFonts w:ascii="Arial Narrow" w:hAnsi="Arial Narrow"/>
          <w:color w:val="000000"/>
          <w:spacing w:val="1"/>
          <w:sz w:val="22"/>
        </w:rPr>
        <w:t>Пропедевтические знания по истории в начальной школе в рамках курса «Окружающий мир» нацелены на формирование .</w:t>
      </w: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Принцип </w:t>
      </w:r>
      <w:r>
        <w:rPr>
          <w:rFonts w:ascii="Arial Narrow" w:hAnsi="Arial Narrow"/>
          <w:b/>
          <w:bCs/>
          <w:i/>
          <w:iCs/>
          <w:sz w:val="22"/>
        </w:rPr>
        <w:t>развития</w:t>
      </w:r>
      <w:r>
        <w:rPr>
          <w:rFonts w:ascii="Arial Narrow" w:hAnsi="Arial Narrow"/>
          <w:sz w:val="22"/>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F2415D" w:rsidRDefault="00F2415D" w:rsidP="00F2415D">
      <w:pPr>
        <w:spacing w:line="276" w:lineRule="auto"/>
        <w:ind w:firstLine="360"/>
        <w:jc w:val="both"/>
        <w:rPr>
          <w:rFonts w:ascii="Arial Narrow" w:hAnsi="Arial Narrow"/>
          <w:sz w:val="22"/>
        </w:rPr>
      </w:pPr>
      <w:r>
        <w:rPr>
          <w:rFonts w:ascii="Arial Narrow" w:hAnsi="Arial Narrow"/>
          <w:sz w:val="22"/>
        </w:rPr>
        <w:t>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rsidR="00F2415D" w:rsidRDefault="00F2415D" w:rsidP="00F2415D">
      <w:pPr>
        <w:spacing w:line="276" w:lineRule="auto"/>
        <w:ind w:firstLine="360"/>
        <w:jc w:val="both"/>
        <w:rPr>
          <w:rFonts w:ascii="Arial Narrow" w:hAnsi="Arial Narrow"/>
          <w:sz w:val="22"/>
        </w:rPr>
      </w:pPr>
      <w:r>
        <w:rPr>
          <w:rFonts w:ascii="Arial Narrow" w:hAnsi="Arial Narrow"/>
          <w:sz w:val="22"/>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F2415D" w:rsidRDefault="00F2415D" w:rsidP="00F2415D">
      <w:pPr>
        <w:spacing w:line="276" w:lineRule="auto"/>
        <w:ind w:firstLine="360"/>
        <w:jc w:val="both"/>
        <w:rPr>
          <w:rFonts w:ascii="Arial Narrow" w:hAnsi="Arial Narrow"/>
          <w:sz w:val="22"/>
        </w:rPr>
      </w:pPr>
      <w:r>
        <w:rPr>
          <w:rFonts w:ascii="Arial Narrow" w:hAnsi="Arial Narrow"/>
          <w:sz w:val="22"/>
        </w:rPr>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F2415D" w:rsidRDefault="00F2415D" w:rsidP="00F2415D">
      <w:pPr>
        <w:spacing w:line="276" w:lineRule="auto"/>
        <w:ind w:firstLine="360"/>
        <w:jc w:val="both"/>
        <w:rPr>
          <w:rFonts w:ascii="Arial Narrow" w:hAnsi="Arial Narrow"/>
          <w:sz w:val="22"/>
        </w:rPr>
      </w:pPr>
      <w:r>
        <w:rPr>
          <w:rFonts w:ascii="Arial Narrow" w:hAnsi="Arial Narrow"/>
          <w:sz w:val="22"/>
        </w:rPr>
        <w:lastRenderedPageBreak/>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F2415D" w:rsidRDefault="00F2415D" w:rsidP="00F2415D">
      <w:pPr>
        <w:spacing w:line="276" w:lineRule="auto"/>
        <w:ind w:firstLine="360"/>
        <w:jc w:val="both"/>
        <w:rPr>
          <w:rFonts w:ascii="Arial Narrow" w:hAnsi="Arial Narrow"/>
          <w:sz w:val="22"/>
        </w:rPr>
      </w:pPr>
      <w:r>
        <w:rPr>
          <w:rFonts w:ascii="Arial Narrow" w:hAnsi="Arial Narrow"/>
          <w:sz w:val="22"/>
        </w:rPr>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Принцип </w:t>
      </w:r>
      <w:r>
        <w:rPr>
          <w:rFonts w:ascii="Arial Narrow" w:hAnsi="Arial Narrow"/>
          <w:b/>
          <w:bCs/>
          <w:i/>
          <w:iCs/>
          <w:sz w:val="22"/>
        </w:rPr>
        <w:t>гуманитаризации</w:t>
      </w:r>
      <w:r>
        <w:rPr>
          <w:rFonts w:ascii="Arial Narrow" w:hAnsi="Arial Narrow"/>
          <w:sz w:val="22"/>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Принцип </w:t>
      </w:r>
      <w:r>
        <w:rPr>
          <w:rFonts w:ascii="Arial Narrow" w:hAnsi="Arial Narrow"/>
          <w:b/>
          <w:bCs/>
          <w:i/>
          <w:iCs/>
          <w:sz w:val="22"/>
        </w:rPr>
        <w:t>культуросообразности</w:t>
      </w:r>
      <w:r>
        <w:rPr>
          <w:rFonts w:ascii="Arial Narrow" w:hAnsi="Arial Narrow"/>
          <w:sz w:val="22"/>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При конструировании содержания программы использовался принцип </w:t>
      </w:r>
      <w:r>
        <w:rPr>
          <w:rFonts w:ascii="Arial Narrow" w:hAnsi="Arial Narrow"/>
          <w:b/>
          <w:bCs/>
          <w:i/>
          <w:iCs/>
          <w:sz w:val="22"/>
        </w:rPr>
        <w:t>спиралевидности</w:t>
      </w:r>
      <w:r>
        <w:rPr>
          <w:rFonts w:ascii="Arial Narrow" w:hAnsi="Arial Narrow"/>
          <w:sz w:val="22"/>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Принцип </w:t>
      </w:r>
      <w:r>
        <w:rPr>
          <w:rFonts w:ascii="Arial Narrow" w:hAnsi="Arial Narrow"/>
          <w:b/>
          <w:bCs/>
          <w:i/>
          <w:iCs/>
          <w:sz w:val="22"/>
        </w:rPr>
        <w:t>вариативности</w:t>
      </w:r>
      <w:r>
        <w:rPr>
          <w:rFonts w:ascii="Arial Narrow" w:hAnsi="Arial Narrow"/>
          <w:sz w:val="22"/>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F2415D" w:rsidRDefault="00F2415D" w:rsidP="00F2415D">
      <w:pPr>
        <w:spacing w:line="276" w:lineRule="auto"/>
        <w:ind w:firstLine="360"/>
        <w:jc w:val="both"/>
        <w:rPr>
          <w:rFonts w:ascii="Arial Narrow" w:hAnsi="Arial Narrow"/>
          <w:sz w:val="22"/>
        </w:rPr>
      </w:pPr>
      <w:r>
        <w:rPr>
          <w:rFonts w:ascii="Arial Narrow" w:hAnsi="Arial Narrow"/>
          <w:sz w:val="22"/>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F2415D" w:rsidRDefault="00F2415D" w:rsidP="00F2415D">
      <w:pPr>
        <w:spacing w:line="276" w:lineRule="auto"/>
        <w:ind w:firstLine="360"/>
        <w:jc w:val="both"/>
        <w:rPr>
          <w:rFonts w:ascii="Arial Narrow" w:hAnsi="Arial Narrow"/>
          <w:sz w:val="22"/>
        </w:rPr>
      </w:pPr>
      <w:r>
        <w:rPr>
          <w:rFonts w:ascii="Arial Narrow" w:hAnsi="Arial Narrow"/>
          <w:sz w:val="22"/>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F2415D" w:rsidRDefault="00F2415D" w:rsidP="00F2415D">
      <w:pPr>
        <w:spacing w:line="276" w:lineRule="auto"/>
        <w:ind w:firstLine="360"/>
        <w:jc w:val="both"/>
        <w:rPr>
          <w:rFonts w:ascii="Arial Narrow" w:hAnsi="Arial Narrow"/>
          <w:sz w:val="22"/>
        </w:rPr>
      </w:pPr>
      <w:r>
        <w:rPr>
          <w:rFonts w:ascii="Arial Narrow" w:hAnsi="Arial Narrow"/>
          <w:sz w:val="22"/>
        </w:rPr>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При отборе и построении содержания курса «Окружающий мир» учитывались также и специфические для него принципы: </w:t>
      </w:r>
      <w:r>
        <w:rPr>
          <w:rFonts w:ascii="Arial Narrow" w:hAnsi="Arial Narrow"/>
          <w:b/>
          <w:bCs/>
          <w:i/>
          <w:iCs/>
          <w:sz w:val="22"/>
        </w:rPr>
        <w:t>краеведческий, сезонный и экологический</w:t>
      </w:r>
      <w:r>
        <w:rPr>
          <w:rFonts w:ascii="Arial Narrow" w:hAnsi="Arial Narrow"/>
          <w:sz w:val="22"/>
        </w:rPr>
        <w:t>.</w:t>
      </w:r>
    </w:p>
    <w:p w:rsidR="00F2415D" w:rsidRDefault="00F2415D" w:rsidP="00F2415D">
      <w:pPr>
        <w:spacing w:line="276" w:lineRule="auto"/>
        <w:ind w:firstLine="360"/>
        <w:jc w:val="both"/>
        <w:rPr>
          <w:rFonts w:ascii="Arial Narrow" w:hAnsi="Arial Narrow"/>
          <w:sz w:val="22"/>
        </w:rPr>
      </w:pPr>
      <w:r>
        <w:rPr>
          <w:rFonts w:ascii="Arial Narrow" w:hAnsi="Arial Narrow"/>
          <w:sz w:val="22"/>
        </w:rPr>
        <w:t>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 различные виды наблюдений комбинируются друг с другом.</w:t>
      </w: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Свойства объектов изучаются через </w:t>
      </w:r>
      <w:r>
        <w:rPr>
          <w:rFonts w:ascii="Arial Narrow" w:hAnsi="Arial Narrow"/>
          <w:b/>
          <w:bCs/>
          <w:i/>
          <w:iCs/>
          <w:sz w:val="22"/>
        </w:rPr>
        <w:t>опыты</w:t>
      </w:r>
      <w:r>
        <w:rPr>
          <w:rFonts w:ascii="Arial Narrow" w:hAnsi="Arial Narrow"/>
          <w:sz w:val="22"/>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Pr>
          <w:rFonts w:ascii="Arial Narrow" w:hAnsi="Arial Narrow"/>
          <w:b/>
          <w:bCs/>
          <w:i/>
          <w:iCs/>
          <w:sz w:val="22"/>
        </w:rPr>
        <w:t>экспериментирование</w:t>
      </w:r>
      <w:r>
        <w:rPr>
          <w:rFonts w:ascii="Arial Narrow" w:hAnsi="Arial Narrow"/>
          <w:sz w:val="22"/>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F2415D" w:rsidRDefault="00F2415D" w:rsidP="00F2415D">
      <w:pPr>
        <w:spacing w:line="276" w:lineRule="auto"/>
        <w:ind w:firstLine="360"/>
        <w:jc w:val="both"/>
        <w:rPr>
          <w:rFonts w:ascii="Arial Narrow" w:hAnsi="Arial Narrow"/>
          <w:sz w:val="22"/>
        </w:rPr>
      </w:pPr>
      <w:r>
        <w:rPr>
          <w:rFonts w:ascii="Arial Narrow" w:hAnsi="Arial Narrow"/>
          <w:sz w:val="22"/>
        </w:rPr>
        <w:lastRenderedPageBreak/>
        <w:t xml:space="preserve">Представления, полученные детьми чувственным путём, закрепляются в процессе выполнения различных </w:t>
      </w:r>
      <w:r>
        <w:rPr>
          <w:rFonts w:ascii="Arial Narrow" w:hAnsi="Arial Narrow"/>
          <w:b/>
          <w:bCs/>
          <w:i/>
          <w:iCs/>
          <w:sz w:val="22"/>
        </w:rPr>
        <w:t>практических работ</w:t>
      </w:r>
      <w:r>
        <w:rPr>
          <w:rFonts w:ascii="Arial Narrow" w:hAnsi="Arial Narrow"/>
          <w:sz w:val="22"/>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F2415D" w:rsidRDefault="00F2415D" w:rsidP="00F2415D">
      <w:pPr>
        <w:spacing w:line="276" w:lineRule="auto"/>
        <w:ind w:firstLine="360"/>
        <w:jc w:val="both"/>
        <w:rPr>
          <w:rFonts w:ascii="Arial Narrow" w:hAnsi="Arial Narrow"/>
          <w:sz w:val="22"/>
        </w:rPr>
      </w:pPr>
      <w:r>
        <w:rPr>
          <w:rFonts w:ascii="Arial Narrow" w:hAnsi="Arial Narrow"/>
          <w:sz w:val="22"/>
        </w:rPr>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F2415D" w:rsidRDefault="00F2415D" w:rsidP="00F2415D">
      <w:pPr>
        <w:spacing w:line="276" w:lineRule="auto"/>
        <w:ind w:firstLine="360"/>
        <w:jc w:val="both"/>
        <w:rPr>
          <w:rFonts w:ascii="Arial Narrow" w:hAnsi="Arial Narrow"/>
          <w:sz w:val="22"/>
        </w:rPr>
      </w:pPr>
      <w:r>
        <w:rPr>
          <w:rFonts w:ascii="Arial Narrow" w:hAnsi="Arial Narrow"/>
          <w:sz w:val="22"/>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F2415D" w:rsidRDefault="00F2415D" w:rsidP="00F2415D">
      <w:pPr>
        <w:spacing w:line="276" w:lineRule="auto"/>
        <w:ind w:firstLine="360"/>
        <w:jc w:val="both"/>
        <w:rPr>
          <w:rFonts w:ascii="Arial Narrow" w:hAnsi="Arial Narrow"/>
          <w:sz w:val="22"/>
        </w:rPr>
      </w:pPr>
      <w:r>
        <w:rPr>
          <w:rFonts w:ascii="Arial Narrow" w:hAnsi="Arial Narrow"/>
          <w:sz w:val="22"/>
        </w:rP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F2415D" w:rsidRDefault="00F2415D" w:rsidP="00F2415D">
      <w:pPr>
        <w:spacing w:line="276" w:lineRule="auto"/>
        <w:ind w:firstLine="360"/>
        <w:jc w:val="both"/>
        <w:rPr>
          <w:rFonts w:ascii="Arial Narrow" w:hAnsi="Arial Narrow"/>
          <w:sz w:val="22"/>
        </w:rPr>
      </w:pPr>
      <w:r>
        <w:rPr>
          <w:rFonts w:ascii="Arial Narrow" w:hAnsi="Arial Narrow"/>
          <w:sz w:val="22"/>
        </w:rPr>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F2415D" w:rsidRDefault="00F2415D" w:rsidP="00F2415D">
      <w:pPr>
        <w:spacing w:line="276" w:lineRule="auto"/>
        <w:ind w:firstLine="360"/>
        <w:jc w:val="both"/>
        <w:rPr>
          <w:rFonts w:ascii="Arial Narrow" w:hAnsi="Arial Narrow"/>
          <w:sz w:val="22"/>
        </w:rPr>
      </w:pPr>
      <w:r>
        <w:rPr>
          <w:rFonts w:ascii="Arial Narrow" w:hAnsi="Arial Narrow"/>
          <w:sz w:val="22"/>
        </w:rPr>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F2415D" w:rsidRDefault="00F2415D" w:rsidP="00F2415D">
      <w:pPr>
        <w:spacing w:line="276" w:lineRule="auto"/>
        <w:ind w:firstLine="360"/>
        <w:jc w:val="both"/>
        <w:rPr>
          <w:rFonts w:ascii="Arial Narrow" w:hAnsi="Arial Narrow"/>
          <w:sz w:val="22"/>
        </w:rPr>
      </w:pPr>
      <w:r>
        <w:rPr>
          <w:rFonts w:ascii="Arial Narrow" w:hAnsi="Arial Narrow"/>
          <w:sz w:val="22"/>
        </w:rPr>
        <w:t>Уроки-практические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F2415D" w:rsidRDefault="00F2415D" w:rsidP="00F2415D">
      <w:pPr>
        <w:spacing w:line="276" w:lineRule="auto"/>
        <w:ind w:firstLine="360"/>
        <w:jc w:val="both"/>
        <w:rPr>
          <w:rFonts w:ascii="Arial Narrow" w:hAnsi="Arial Narrow"/>
          <w:sz w:val="22"/>
        </w:rPr>
      </w:pPr>
      <w:r>
        <w:rPr>
          <w:rFonts w:ascii="Arial Narrow" w:hAnsi="Arial Narrow"/>
          <w:sz w:val="22"/>
        </w:rPr>
        <w:t>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F2415D" w:rsidRDefault="00F2415D" w:rsidP="00F2415D">
      <w:pPr>
        <w:spacing w:line="276" w:lineRule="auto"/>
        <w:ind w:firstLine="360"/>
        <w:jc w:val="both"/>
        <w:rPr>
          <w:rFonts w:ascii="Arial Narrow" w:hAnsi="Arial Narrow"/>
          <w:sz w:val="22"/>
        </w:rPr>
      </w:pPr>
      <w:r>
        <w:rPr>
          <w:rFonts w:ascii="Arial Narrow" w:hAnsi="Arial Narrow"/>
          <w:sz w:val="22"/>
        </w:rPr>
        <w:t>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F2415D" w:rsidRDefault="00F2415D" w:rsidP="00F2415D">
      <w:pPr>
        <w:spacing w:line="276" w:lineRule="auto"/>
        <w:ind w:firstLine="360"/>
        <w:jc w:val="both"/>
        <w:rPr>
          <w:rFonts w:ascii="Arial Narrow" w:hAnsi="Arial Narrow"/>
          <w:sz w:val="22"/>
        </w:rPr>
      </w:pPr>
      <w:r>
        <w:rPr>
          <w:rFonts w:ascii="Arial Narrow" w:hAnsi="Arial Narrow"/>
          <w:sz w:val="22"/>
        </w:rPr>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учащихся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F2415D" w:rsidRDefault="00F2415D" w:rsidP="00F2415D">
      <w:pPr>
        <w:spacing w:line="276" w:lineRule="auto"/>
        <w:ind w:firstLine="360"/>
        <w:jc w:val="both"/>
        <w:rPr>
          <w:rFonts w:ascii="Arial Narrow" w:hAnsi="Arial Narrow"/>
          <w:sz w:val="22"/>
        </w:rPr>
      </w:pPr>
      <w:r>
        <w:rPr>
          <w:rFonts w:ascii="Arial Narrow" w:hAnsi="Arial Narrow"/>
          <w:sz w:val="22"/>
        </w:rPr>
        <w:t>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формировании универсальных учебных действий: познавательных (общеучебных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w:t>
      </w:r>
    </w:p>
    <w:p w:rsidR="00F2415D" w:rsidRDefault="00F2415D" w:rsidP="00F2415D">
      <w:pPr>
        <w:pStyle w:val="af1"/>
      </w:pPr>
      <w: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F2415D" w:rsidRDefault="00F2415D" w:rsidP="00F2415D">
      <w:pPr>
        <w:spacing w:before="60" w:line="276" w:lineRule="auto"/>
        <w:ind w:firstLine="357"/>
        <w:jc w:val="both"/>
        <w:rPr>
          <w:b/>
          <w:bCs/>
          <w:sz w:val="20"/>
          <w:szCs w:val="20"/>
        </w:rPr>
      </w:pPr>
      <w:r>
        <w:rPr>
          <w:b/>
          <w:bCs/>
          <w:sz w:val="20"/>
          <w:szCs w:val="20"/>
        </w:rPr>
        <w:t>1 класс</w:t>
      </w:r>
    </w:p>
    <w:p w:rsidR="00F2415D" w:rsidRDefault="00F2415D" w:rsidP="00F2415D">
      <w:pPr>
        <w:spacing w:line="276" w:lineRule="auto"/>
        <w:jc w:val="both"/>
        <w:rPr>
          <w:sz w:val="20"/>
          <w:szCs w:val="20"/>
        </w:rPr>
      </w:pPr>
      <w:r>
        <w:rPr>
          <w:i/>
          <w:iCs/>
          <w:sz w:val="20"/>
          <w:szCs w:val="20"/>
        </w:rPr>
        <w:t>Г. Г. Ивченкова, И. В. Потапов.</w:t>
      </w:r>
      <w:r>
        <w:rPr>
          <w:sz w:val="20"/>
          <w:szCs w:val="20"/>
        </w:rPr>
        <w:t xml:space="preserve"> Окружающий мир. 1 класс. Учебник. </w:t>
      </w:r>
    </w:p>
    <w:p w:rsidR="00F2415D" w:rsidRDefault="00F2415D" w:rsidP="00F2415D">
      <w:pPr>
        <w:spacing w:line="276" w:lineRule="auto"/>
        <w:jc w:val="both"/>
        <w:rPr>
          <w:sz w:val="20"/>
          <w:szCs w:val="20"/>
        </w:rPr>
      </w:pPr>
      <w:r>
        <w:rPr>
          <w:i/>
          <w:iCs/>
          <w:sz w:val="20"/>
          <w:szCs w:val="20"/>
        </w:rPr>
        <w:lastRenderedPageBreak/>
        <w:t xml:space="preserve">Г. Г. Ивченкова, И. В. Потапов. </w:t>
      </w:r>
      <w:r>
        <w:rPr>
          <w:sz w:val="20"/>
          <w:szCs w:val="20"/>
        </w:rPr>
        <w:t xml:space="preserve">Окружающий мир. 1 класс. Рабочие тетради № 1, № 2. </w:t>
      </w:r>
    </w:p>
    <w:p w:rsidR="00F2415D" w:rsidRDefault="00F2415D" w:rsidP="00F2415D">
      <w:pPr>
        <w:spacing w:line="276" w:lineRule="auto"/>
        <w:jc w:val="both"/>
        <w:rPr>
          <w:sz w:val="20"/>
          <w:szCs w:val="20"/>
        </w:rPr>
      </w:pPr>
      <w:r>
        <w:rPr>
          <w:i/>
          <w:iCs/>
          <w:sz w:val="20"/>
          <w:szCs w:val="20"/>
        </w:rPr>
        <w:t>Г. Г. Ивченкова, И. В. Потапов, Э. Э. Кац.</w:t>
      </w:r>
      <w:r>
        <w:rPr>
          <w:sz w:val="20"/>
          <w:szCs w:val="20"/>
        </w:rPr>
        <w:t xml:space="preserve"> Обучение в 1 классе по учебникам «Окружающий мир», «Литературное чтение». Методическое пособие. </w:t>
      </w:r>
    </w:p>
    <w:p w:rsidR="00F2415D" w:rsidRDefault="00F2415D" w:rsidP="00F2415D">
      <w:pPr>
        <w:spacing w:before="60" w:line="276" w:lineRule="auto"/>
        <w:ind w:firstLine="357"/>
        <w:jc w:val="both"/>
        <w:rPr>
          <w:b/>
          <w:bCs/>
          <w:sz w:val="20"/>
          <w:szCs w:val="20"/>
        </w:rPr>
      </w:pPr>
      <w:r>
        <w:rPr>
          <w:b/>
          <w:bCs/>
          <w:sz w:val="20"/>
          <w:szCs w:val="20"/>
        </w:rPr>
        <w:t>2 класс</w:t>
      </w:r>
    </w:p>
    <w:p w:rsidR="00F2415D" w:rsidRDefault="00F2415D" w:rsidP="00F2415D">
      <w:pPr>
        <w:spacing w:line="276" w:lineRule="auto"/>
        <w:jc w:val="both"/>
        <w:rPr>
          <w:sz w:val="20"/>
          <w:szCs w:val="20"/>
        </w:rPr>
      </w:pPr>
      <w:r>
        <w:rPr>
          <w:i/>
          <w:iCs/>
          <w:sz w:val="20"/>
          <w:szCs w:val="20"/>
        </w:rPr>
        <w:t>Г. Г. Ивченкова, И. В. Потапов.</w:t>
      </w:r>
      <w:r>
        <w:rPr>
          <w:sz w:val="20"/>
          <w:szCs w:val="20"/>
        </w:rPr>
        <w:t xml:space="preserve"> Окружающий мир. 2 класс. Учебник. </w:t>
      </w:r>
    </w:p>
    <w:p w:rsidR="00F2415D" w:rsidRDefault="00F2415D" w:rsidP="00F2415D">
      <w:pPr>
        <w:spacing w:line="276" w:lineRule="auto"/>
        <w:jc w:val="both"/>
        <w:rPr>
          <w:sz w:val="20"/>
          <w:szCs w:val="20"/>
        </w:rPr>
      </w:pPr>
      <w:r>
        <w:rPr>
          <w:i/>
          <w:iCs/>
          <w:sz w:val="20"/>
          <w:szCs w:val="20"/>
        </w:rPr>
        <w:t xml:space="preserve">Г. Г. Ивченкова, И. В. Потапов. </w:t>
      </w:r>
      <w:r>
        <w:rPr>
          <w:sz w:val="20"/>
          <w:szCs w:val="20"/>
        </w:rPr>
        <w:t xml:space="preserve">Окружающий мир. 2 класс. Рабочие тетради № 1, № 2. </w:t>
      </w:r>
    </w:p>
    <w:p w:rsidR="00F2415D" w:rsidRDefault="00F2415D" w:rsidP="00F2415D">
      <w:pPr>
        <w:spacing w:line="276" w:lineRule="auto"/>
        <w:jc w:val="both"/>
        <w:rPr>
          <w:sz w:val="20"/>
          <w:szCs w:val="20"/>
        </w:rPr>
      </w:pPr>
      <w:r>
        <w:rPr>
          <w:i/>
          <w:iCs/>
          <w:sz w:val="20"/>
          <w:szCs w:val="20"/>
        </w:rPr>
        <w:t xml:space="preserve">Г. Г. Ивченкова, И. В. Потапов. </w:t>
      </w:r>
      <w:r>
        <w:rPr>
          <w:sz w:val="20"/>
          <w:szCs w:val="20"/>
        </w:rPr>
        <w:t xml:space="preserve">Обучение во 2 классе по учебнику «Окружающий мир». Методическое пособие. </w:t>
      </w:r>
    </w:p>
    <w:p w:rsidR="00F2415D" w:rsidRDefault="00F2415D" w:rsidP="00F2415D">
      <w:pPr>
        <w:spacing w:before="60" w:line="276" w:lineRule="auto"/>
        <w:ind w:firstLine="357"/>
        <w:jc w:val="both"/>
        <w:rPr>
          <w:b/>
          <w:bCs/>
          <w:sz w:val="20"/>
          <w:szCs w:val="20"/>
        </w:rPr>
      </w:pPr>
      <w:r>
        <w:rPr>
          <w:b/>
          <w:bCs/>
          <w:sz w:val="20"/>
          <w:szCs w:val="20"/>
        </w:rPr>
        <w:t>3 класс</w:t>
      </w:r>
    </w:p>
    <w:p w:rsidR="00F2415D" w:rsidRDefault="00F2415D" w:rsidP="00F2415D">
      <w:pPr>
        <w:spacing w:line="276" w:lineRule="auto"/>
        <w:jc w:val="both"/>
        <w:rPr>
          <w:sz w:val="20"/>
          <w:szCs w:val="20"/>
        </w:rPr>
      </w:pPr>
      <w:r>
        <w:rPr>
          <w:i/>
          <w:iCs/>
          <w:sz w:val="20"/>
          <w:szCs w:val="20"/>
        </w:rPr>
        <w:t>Г. Г. Ивченкова, И. В. Потапов, Е. В. Саплина, А. И. Саплин.</w:t>
      </w:r>
      <w:r>
        <w:rPr>
          <w:sz w:val="20"/>
          <w:szCs w:val="20"/>
        </w:rPr>
        <w:t xml:space="preserve"> Окружающий мир. 3 класс. Учебник. В 2 ч.</w:t>
      </w:r>
    </w:p>
    <w:p w:rsidR="00F2415D" w:rsidRDefault="00F2415D" w:rsidP="00F2415D">
      <w:pPr>
        <w:spacing w:line="276" w:lineRule="auto"/>
        <w:jc w:val="both"/>
        <w:rPr>
          <w:sz w:val="20"/>
          <w:szCs w:val="20"/>
        </w:rPr>
      </w:pPr>
      <w:r>
        <w:rPr>
          <w:i/>
          <w:iCs/>
          <w:sz w:val="20"/>
          <w:szCs w:val="20"/>
        </w:rPr>
        <w:t>Г. Г. Ивченкова, И. В. Потапов, Е. В. Саплина, А. И. Саплин.</w:t>
      </w:r>
      <w:r>
        <w:rPr>
          <w:sz w:val="20"/>
          <w:szCs w:val="20"/>
        </w:rPr>
        <w:t xml:space="preserve"> Окружающий мир. 3 класс. Рабочие тетради № 1, № 2. </w:t>
      </w:r>
    </w:p>
    <w:p w:rsidR="00F2415D" w:rsidRDefault="00F2415D" w:rsidP="00F2415D">
      <w:pPr>
        <w:spacing w:line="276" w:lineRule="auto"/>
        <w:jc w:val="both"/>
        <w:rPr>
          <w:sz w:val="20"/>
          <w:szCs w:val="20"/>
        </w:rPr>
      </w:pPr>
      <w:r>
        <w:rPr>
          <w:i/>
          <w:iCs/>
          <w:sz w:val="20"/>
          <w:szCs w:val="20"/>
        </w:rPr>
        <w:t xml:space="preserve">Г. Г. Ивченкова, И. В. Потапов, Е. В. Саплина, А. И. Саплин. </w:t>
      </w:r>
      <w:r>
        <w:rPr>
          <w:sz w:val="20"/>
          <w:szCs w:val="20"/>
        </w:rPr>
        <w:t xml:space="preserve">Обучение в 3 классе по учебнику «Окружающий мир». Методическое пособие. </w:t>
      </w:r>
    </w:p>
    <w:p w:rsidR="00F2415D" w:rsidRDefault="00F2415D" w:rsidP="00F2415D">
      <w:pPr>
        <w:spacing w:before="60" w:line="276" w:lineRule="auto"/>
        <w:ind w:firstLine="357"/>
        <w:jc w:val="both"/>
        <w:rPr>
          <w:b/>
          <w:bCs/>
          <w:sz w:val="20"/>
          <w:szCs w:val="20"/>
        </w:rPr>
      </w:pPr>
      <w:r>
        <w:rPr>
          <w:b/>
          <w:bCs/>
          <w:sz w:val="20"/>
          <w:szCs w:val="20"/>
        </w:rPr>
        <w:t>4 класс</w:t>
      </w:r>
    </w:p>
    <w:p w:rsidR="00F2415D" w:rsidRDefault="00F2415D" w:rsidP="00F2415D">
      <w:pPr>
        <w:spacing w:line="276" w:lineRule="auto"/>
        <w:jc w:val="both"/>
        <w:rPr>
          <w:sz w:val="20"/>
          <w:szCs w:val="20"/>
        </w:rPr>
      </w:pPr>
      <w:r>
        <w:rPr>
          <w:i/>
          <w:iCs/>
          <w:sz w:val="20"/>
          <w:szCs w:val="20"/>
        </w:rPr>
        <w:t>Г. Г. Ивченкова, И. В. Потапов, Е. В. Саплина, А. И. Саплин.</w:t>
      </w:r>
      <w:r>
        <w:rPr>
          <w:sz w:val="20"/>
          <w:szCs w:val="20"/>
        </w:rPr>
        <w:t xml:space="preserve"> Окружающий мир. 4 класс. Учебник. В 2 ч. </w:t>
      </w:r>
    </w:p>
    <w:p w:rsidR="00F2415D" w:rsidRDefault="00F2415D" w:rsidP="00F2415D">
      <w:pPr>
        <w:spacing w:line="276" w:lineRule="auto"/>
        <w:jc w:val="both"/>
        <w:rPr>
          <w:sz w:val="20"/>
          <w:szCs w:val="20"/>
        </w:rPr>
      </w:pPr>
      <w:r>
        <w:rPr>
          <w:i/>
          <w:iCs/>
          <w:sz w:val="20"/>
          <w:szCs w:val="20"/>
        </w:rPr>
        <w:t>Г. Г. Ивченкова, И. В. Потапов, Е. В. Саплина, А. И. Саплин.</w:t>
      </w:r>
      <w:r>
        <w:rPr>
          <w:sz w:val="20"/>
          <w:szCs w:val="20"/>
        </w:rPr>
        <w:t xml:space="preserve"> Окружающий мир. 4 класс. Рабочие тетради № 1, № 2. </w:t>
      </w:r>
    </w:p>
    <w:p w:rsidR="00F2415D" w:rsidRDefault="00F2415D" w:rsidP="00F2415D">
      <w:pPr>
        <w:spacing w:line="276" w:lineRule="auto"/>
        <w:jc w:val="both"/>
        <w:rPr>
          <w:sz w:val="20"/>
          <w:szCs w:val="20"/>
        </w:rPr>
      </w:pPr>
      <w:r>
        <w:rPr>
          <w:i/>
          <w:iCs/>
          <w:sz w:val="20"/>
          <w:szCs w:val="20"/>
        </w:rPr>
        <w:t xml:space="preserve">Г. Г. Ивченкова, И. В. Потапов, Е. В. Саплина, А. И. Саплин. </w:t>
      </w:r>
      <w:r>
        <w:rPr>
          <w:sz w:val="20"/>
          <w:szCs w:val="20"/>
        </w:rPr>
        <w:t xml:space="preserve">Обучение в 4 классе по учебнику «Окружающий мир». Методическое пособие. </w:t>
      </w:r>
    </w:p>
    <w:p w:rsidR="00F2415D" w:rsidRDefault="00F2415D" w:rsidP="00F2415D">
      <w:pPr>
        <w:pStyle w:val="4"/>
        <w:jc w:val="center"/>
        <w:rPr>
          <w:sz w:val="32"/>
        </w:rPr>
      </w:pPr>
      <w:r>
        <w:rPr>
          <w:sz w:val="32"/>
        </w:rPr>
        <w:t>СОДЕРЖАНИЕ ПРОГРАММЫ</w:t>
      </w:r>
    </w:p>
    <w:p w:rsidR="007143C7" w:rsidRDefault="007143C7" w:rsidP="007143C7">
      <w:pPr>
        <w:spacing w:line="276" w:lineRule="auto"/>
        <w:ind w:firstLine="360"/>
        <w:jc w:val="center"/>
        <w:rPr>
          <w:rFonts w:ascii="Arial Narrow" w:hAnsi="Arial Narrow"/>
          <w:sz w:val="32"/>
        </w:rPr>
      </w:pPr>
      <w:r>
        <w:rPr>
          <w:rFonts w:ascii="Arial Narrow" w:hAnsi="Arial Narrow"/>
          <w:b/>
          <w:bCs/>
          <w:sz w:val="32"/>
        </w:rPr>
        <w:t>1 класс</w:t>
      </w:r>
      <w:r>
        <w:rPr>
          <w:rFonts w:ascii="Arial Narrow" w:hAnsi="Arial Narrow"/>
          <w:sz w:val="32"/>
        </w:rPr>
        <w:t xml:space="preserve"> (66 ч)</w:t>
      </w:r>
    </w:p>
    <w:p w:rsidR="007143C7" w:rsidRDefault="007143C7" w:rsidP="007143C7">
      <w:pPr>
        <w:spacing w:before="200" w:after="120" w:line="276" w:lineRule="auto"/>
        <w:ind w:firstLine="357"/>
        <w:jc w:val="both"/>
        <w:rPr>
          <w:rFonts w:ascii="Arial Narrow" w:hAnsi="Arial Narrow"/>
          <w:sz w:val="22"/>
        </w:rPr>
      </w:pPr>
      <w:r>
        <w:rPr>
          <w:rFonts w:ascii="Arial Narrow" w:hAnsi="Arial Narrow"/>
          <w:b/>
          <w:bCs/>
        </w:rPr>
        <w:t>Пришла пора учиться</w:t>
      </w:r>
      <w:r>
        <w:rPr>
          <w:rFonts w:ascii="Arial Narrow" w:hAnsi="Arial Narrow"/>
          <w:sz w:val="22"/>
        </w:rPr>
        <w:t xml:space="preserve"> (13 ч)</w:t>
      </w:r>
    </w:p>
    <w:p w:rsidR="007143C7" w:rsidRDefault="007143C7" w:rsidP="007143C7">
      <w:pPr>
        <w:spacing w:line="276" w:lineRule="auto"/>
        <w:ind w:firstLine="360"/>
        <w:jc w:val="both"/>
        <w:rPr>
          <w:rFonts w:ascii="Arial Narrow" w:hAnsi="Arial Narrow"/>
          <w:sz w:val="22"/>
        </w:rPr>
      </w:pPr>
      <w:r>
        <w:rPr>
          <w:rFonts w:ascii="Arial Narrow" w:hAnsi="Arial Narrow"/>
          <w:sz w:val="22"/>
        </w:rPr>
        <w:t>Что изучает предмет «Окружающий мир».</w:t>
      </w:r>
    </w:p>
    <w:p w:rsidR="007143C7" w:rsidRDefault="007143C7" w:rsidP="007143C7">
      <w:pPr>
        <w:spacing w:line="276" w:lineRule="auto"/>
        <w:ind w:firstLine="360"/>
        <w:jc w:val="both"/>
        <w:rPr>
          <w:rFonts w:ascii="Arial Narrow" w:hAnsi="Arial Narrow"/>
          <w:sz w:val="22"/>
        </w:rPr>
      </w:pPr>
      <w:r>
        <w:rPr>
          <w:rFonts w:ascii="Arial Narrow" w:hAnsi="Arial Narrow"/>
          <w:sz w:val="22"/>
        </w:rPr>
        <w:t>Ты и твоё имя. Ты учишься в школе. Устройство школьного здания. Занятия в школе. Правила поведения в школе. Профессии работников школы. Взаимоотношения учитель — ученик, ученик — ученик. Необходимость бережного отношения к школьному имуществу.</w:t>
      </w:r>
    </w:p>
    <w:p w:rsidR="007143C7" w:rsidRDefault="007143C7" w:rsidP="007143C7">
      <w:pPr>
        <w:spacing w:line="276" w:lineRule="auto"/>
        <w:ind w:firstLine="360"/>
        <w:jc w:val="both"/>
        <w:rPr>
          <w:rFonts w:ascii="Arial Narrow" w:hAnsi="Arial Narrow"/>
          <w:sz w:val="22"/>
        </w:rPr>
      </w:pPr>
      <w:r>
        <w:rPr>
          <w:rFonts w:ascii="Arial Narrow" w:hAnsi="Arial Narrow"/>
          <w:sz w:val="22"/>
        </w:rPr>
        <w:t>Во дворе школы. Устройство школьного двора. Дорога в школу. Основные правила безопасного поведения на улице. Твой распорядок дня.</w:t>
      </w:r>
    </w:p>
    <w:p w:rsidR="007143C7" w:rsidRDefault="007143C7" w:rsidP="007143C7">
      <w:pPr>
        <w:spacing w:before="200" w:after="120" w:line="276" w:lineRule="auto"/>
        <w:ind w:firstLine="357"/>
        <w:jc w:val="both"/>
        <w:rPr>
          <w:rFonts w:ascii="Arial Narrow" w:hAnsi="Arial Narrow"/>
        </w:rPr>
      </w:pPr>
      <w:r>
        <w:rPr>
          <w:rFonts w:ascii="Arial Narrow" w:hAnsi="Arial Narrow"/>
          <w:b/>
          <w:bCs/>
        </w:rPr>
        <w:t xml:space="preserve">Человек </w:t>
      </w:r>
      <w:r>
        <w:rPr>
          <w:rFonts w:ascii="Arial Narrow" w:hAnsi="Arial Narrow"/>
        </w:rPr>
        <w:t>(13 ч)</w:t>
      </w:r>
    </w:p>
    <w:p w:rsidR="007143C7" w:rsidRDefault="007143C7" w:rsidP="007143C7">
      <w:pPr>
        <w:spacing w:line="276" w:lineRule="auto"/>
        <w:ind w:firstLine="360"/>
        <w:jc w:val="both"/>
        <w:rPr>
          <w:rFonts w:ascii="Arial Narrow" w:hAnsi="Arial Narrow"/>
          <w:sz w:val="22"/>
        </w:rPr>
      </w:pPr>
      <w:r>
        <w:rPr>
          <w:rFonts w:ascii="Arial Narrow" w:hAnsi="Arial Narrow"/>
          <w:sz w:val="22"/>
        </w:rPr>
        <w:t>Как развивается человек: младенец, дошкольник, младший школьник, подросток, взрослый, старый. Основные особенности каждого возрастного периода.</w:t>
      </w:r>
    </w:p>
    <w:p w:rsidR="007143C7" w:rsidRDefault="007143C7" w:rsidP="007143C7">
      <w:pPr>
        <w:spacing w:line="276" w:lineRule="auto"/>
        <w:ind w:firstLine="360"/>
        <w:jc w:val="both"/>
        <w:rPr>
          <w:rFonts w:ascii="Arial Narrow" w:hAnsi="Arial Narrow"/>
          <w:sz w:val="22"/>
        </w:rPr>
      </w:pPr>
      <w:r>
        <w:rPr>
          <w:rFonts w:ascii="Arial Narrow" w:hAnsi="Arial Narrow"/>
          <w:sz w:val="22"/>
        </w:rPr>
        <w:t>Как человек воспринимает окружающий мир. Органы чувств человека: глаза, нос, уши, язык, кожа и их значение.</w:t>
      </w:r>
    </w:p>
    <w:p w:rsidR="007143C7" w:rsidRDefault="007143C7" w:rsidP="007143C7">
      <w:pPr>
        <w:spacing w:line="276" w:lineRule="auto"/>
        <w:ind w:firstLine="360"/>
        <w:jc w:val="both"/>
        <w:rPr>
          <w:rFonts w:ascii="Arial Narrow" w:hAnsi="Arial Narrow"/>
          <w:sz w:val="22"/>
        </w:rPr>
      </w:pPr>
      <w:r>
        <w:rPr>
          <w:rFonts w:ascii="Arial Narrow" w:hAnsi="Arial Narrow"/>
          <w:sz w:val="22"/>
        </w:rPr>
        <w:t>Человеку важно быть здоровым. Основные части тела человека: голова, шея, туловище, руки, ноги. Элементарные правила личной гигиены. Осанка. Основные условия здорового образа жизни: правильное питание, соответствующая погоде одежда, закаливание, занятия физкультурой и спортом. Предупреждение инфекционных заболеваний.</w:t>
      </w:r>
    </w:p>
    <w:p w:rsidR="007143C7" w:rsidRDefault="007143C7" w:rsidP="007143C7">
      <w:pPr>
        <w:spacing w:line="276" w:lineRule="auto"/>
        <w:ind w:firstLine="360"/>
        <w:jc w:val="both"/>
        <w:rPr>
          <w:rFonts w:ascii="Arial Narrow" w:hAnsi="Arial Narrow"/>
          <w:sz w:val="22"/>
        </w:rPr>
      </w:pPr>
      <w:r>
        <w:rPr>
          <w:rFonts w:ascii="Arial Narrow" w:hAnsi="Arial Narrow"/>
          <w:sz w:val="22"/>
        </w:rPr>
        <w:t>Эмоциональные состояния от восприятия явлений окружающего мира: грусть, веселье, злость, испуг, спокойствие, удивление и т. п. Способность замечать эмоциональные состояния окружающих людей, сопереживать им. Первые представления о самонаблюдении и самоконтроле. Значение внимательности и наблюдательности в жизни человека.</w:t>
      </w:r>
    </w:p>
    <w:p w:rsidR="007143C7" w:rsidRDefault="007143C7" w:rsidP="007143C7">
      <w:pPr>
        <w:spacing w:before="200" w:after="120" w:line="276" w:lineRule="auto"/>
        <w:ind w:firstLine="357"/>
        <w:jc w:val="both"/>
        <w:rPr>
          <w:rFonts w:ascii="Arial Narrow" w:hAnsi="Arial Narrow"/>
        </w:rPr>
      </w:pPr>
      <w:r>
        <w:rPr>
          <w:rFonts w:ascii="Arial Narrow" w:hAnsi="Arial Narrow"/>
          <w:b/>
          <w:bCs/>
        </w:rPr>
        <w:t>Природа в жизни человека</w:t>
      </w:r>
      <w:r>
        <w:rPr>
          <w:rFonts w:ascii="Arial Narrow" w:hAnsi="Arial Narrow"/>
        </w:rPr>
        <w:t xml:space="preserve"> (21 ч)</w:t>
      </w:r>
    </w:p>
    <w:p w:rsidR="007143C7" w:rsidRDefault="007143C7" w:rsidP="007143C7">
      <w:pPr>
        <w:spacing w:line="276" w:lineRule="auto"/>
        <w:ind w:firstLine="360"/>
        <w:jc w:val="both"/>
        <w:rPr>
          <w:rFonts w:ascii="Arial Narrow" w:hAnsi="Arial Narrow"/>
          <w:sz w:val="22"/>
        </w:rPr>
      </w:pPr>
      <w:r>
        <w:rPr>
          <w:rFonts w:ascii="Arial Narrow" w:hAnsi="Arial Narrow"/>
          <w:sz w:val="22"/>
        </w:rPr>
        <w:t>Природа живая и неживая. Явления природы. Первые представления о воде и воздухе.</w:t>
      </w:r>
    </w:p>
    <w:p w:rsidR="007143C7" w:rsidRDefault="007143C7" w:rsidP="007143C7">
      <w:pPr>
        <w:spacing w:line="276" w:lineRule="auto"/>
        <w:ind w:firstLine="360"/>
        <w:jc w:val="both"/>
        <w:rPr>
          <w:rFonts w:ascii="Arial Narrow" w:hAnsi="Arial Narrow"/>
          <w:sz w:val="22"/>
        </w:rPr>
      </w:pPr>
      <w:r>
        <w:rPr>
          <w:rFonts w:ascii="Arial Narrow" w:hAnsi="Arial Narrow"/>
          <w:sz w:val="22"/>
        </w:rPr>
        <w:t>Времена года. Временные периоды: год, месяц, неделя, сутки. Общее представление о сезонных ритмах. Особенности погоды в разные времена года. Сезонные изменения в жизни растений и животных.</w:t>
      </w:r>
    </w:p>
    <w:p w:rsidR="007143C7" w:rsidRDefault="007143C7" w:rsidP="007143C7">
      <w:pPr>
        <w:spacing w:line="276" w:lineRule="auto"/>
        <w:ind w:firstLine="360"/>
        <w:jc w:val="both"/>
        <w:rPr>
          <w:rFonts w:ascii="Arial Narrow" w:hAnsi="Arial Narrow"/>
          <w:sz w:val="22"/>
        </w:rPr>
      </w:pPr>
      <w:r>
        <w:rPr>
          <w:rFonts w:ascii="Arial Narrow" w:hAnsi="Arial Narrow"/>
          <w:sz w:val="22"/>
        </w:rPr>
        <w:t>Мир растений. Строение растения (на примере цветкового): корень, стебель, лист, цветок, плод с семенами. Жизненные формы растений: деревья, кустарники, травы. Лиственные и хвойные растения. Дикорастущие и культурные растения. Ядовитые растения.</w:t>
      </w:r>
    </w:p>
    <w:p w:rsidR="007143C7" w:rsidRDefault="007143C7" w:rsidP="007143C7">
      <w:pPr>
        <w:spacing w:line="276" w:lineRule="auto"/>
        <w:ind w:firstLine="360"/>
        <w:jc w:val="both"/>
        <w:rPr>
          <w:rFonts w:ascii="Arial Narrow" w:hAnsi="Arial Narrow"/>
          <w:sz w:val="22"/>
        </w:rPr>
      </w:pPr>
      <w:r>
        <w:rPr>
          <w:rFonts w:ascii="Arial Narrow" w:hAnsi="Arial Narrow"/>
          <w:sz w:val="22"/>
        </w:rPr>
        <w:lastRenderedPageBreak/>
        <w:t>Как развивается растение. Условия жизни растений: свет, тепло, вода, воздух, почва. Комнатные растения, уход за ними. Значение комнатных растений в жизни человека.</w:t>
      </w:r>
    </w:p>
    <w:p w:rsidR="007143C7" w:rsidRDefault="007143C7" w:rsidP="007143C7">
      <w:pPr>
        <w:spacing w:line="276" w:lineRule="auto"/>
        <w:ind w:firstLine="360"/>
        <w:jc w:val="both"/>
        <w:rPr>
          <w:rFonts w:ascii="Arial Narrow" w:hAnsi="Arial Narrow"/>
          <w:sz w:val="22"/>
        </w:rPr>
      </w:pPr>
      <w:r>
        <w:rPr>
          <w:rFonts w:ascii="Arial Narrow" w:hAnsi="Arial Narrow"/>
          <w:sz w:val="22"/>
        </w:rPr>
        <w:t>Мир животных. Где живут животные. Строение и разнообразие животных: насекомые, рыбы, земноводные, пресмыкающиеся, птицы, звери. Движение и питание животных. Что необходимо животным для жизни. Дикие и домашние животные. Уход за домашними животными. Значение домашних животных в жизни человека.</w:t>
      </w:r>
    </w:p>
    <w:p w:rsidR="007143C7" w:rsidRDefault="007143C7" w:rsidP="007143C7">
      <w:pPr>
        <w:spacing w:line="276" w:lineRule="auto"/>
        <w:ind w:firstLine="360"/>
        <w:jc w:val="both"/>
        <w:rPr>
          <w:rFonts w:ascii="Arial Narrow" w:hAnsi="Arial Narrow"/>
          <w:sz w:val="22"/>
        </w:rPr>
      </w:pPr>
      <w:r>
        <w:rPr>
          <w:rFonts w:ascii="Arial Narrow" w:hAnsi="Arial Narrow"/>
          <w:sz w:val="22"/>
        </w:rPr>
        <w:t>Необходимость бережного отношения к растениям и животным. Редкие растения и животные, их охрана. Красная книга.</w:t>
      </w:r>
    </w:p>
    <w:p w:rsidR="007143C7" w:rsidRDefault="007143C7" w:rsidP="007143C7">
      <w:pPr>
        <w:spacing w:before="200" w:after="120" w:line="276" w:lineRule="auto"/>
        <w:ind w:firstLine="357"/>
        <w:jc w:val="both"/>
        <w:rPr>
          <w:rFonts w:ascii="Arial Narrow" w:hAnsi="Arial Narrow"/>
        </w:rPr>
      </w:pPr>
      <w:r>
        <w:rPr>
          <w:rFonts w:ascii="Arial Narrow" w:hAnsi="Arial Narrow"/>
          <w:b/>
          <w:bCs/>
        </w:rPr>
        <w:t>Человек среди людей</w:t>
      </w:r>
      <w:r>
        <w:rPr>
          <w:rFonts w:ascii="Arial Narrow" w:hAnsi="Arial Narrow"/>
        </w:rPr>
        <w:t xml:space="preserve"> (17 ч)</w:t>
      </w:r>
    </w:p>
    <w:p w:rsidR="007143C7" w:rsidRDefault="007143C7" w:rsidP="007143C7">
      <w:pPr>
        <w:spacing w:line="276" w:lineRule="auto"/>
        <w:ind w:firstLine="360"/>
        <w:jc w:val="both"/>
        <w:rPr>
          <w:rFonts w:ascii="Arial Narrow" w:hAnsi="Arial Narrow"/>
          <w:sz w:val="22"/>
        </w:rPr>
      </w:pPr>
      <w:r>
        <w:rPr>
          <w:rFonts w:ascii="Arial Narrow" w:hAnsi="Arial Narrow"/>
          <w:sz w:val="22"/>
        </w:rPr>
        <w:t>Наша страна — Россия. Столица, герб, флаг, гимн. Представление о народах, населяющих нашу страну.</w:t>
      </w:r>
    </w:p>
    <w:p w:rsidR="007143C7" w:rsidRDefault="007143C7" w:rsidP="007143C7">
      <w:pPr>
        <w:spacing w:line="276" w:lineRule="auto"/>
        <w:ind w:firstLine="360"/>
        <w:jc w:val="both"/>
        <w:rPr>
          <w:rFonts w:ascii="Arial Narrow" w:hAnsi="Arial Narrow"/>
          <w:sz w:val="22"/>
        </w:rPr>
      </w:pPr>
      <w:r>
        <w:rPr>
          <w:rFonts w:ascii="Arial Narrow" w:hAnsi="Arial Narrow"/>
          <w:sz w:val="22"/>
        </w:rPr>
        <w:t>Дом, домашний адрес. Общее представление о городе и селе. Как строят дома.</w:t>
      </w:r>
    </w:p>
    <w:p w:rsidR="007143C7" w:rsidRDefault="007143C7" w:rsidP="007143C7">
      <w:pPr>
        <w:spacing w:line="276" w:lineRule="auto"/>
        <w:ind w:firstLine="360"/>
        <w:jc w:val="both"/>
        <w:rPr>
          <w:rFonts w:ascii="Arial Narrow" w:hAnsi="Arial Narrow"/>
          <w:sz w:val="22"/>
        </w:rPr>
      </w:pPr>
      <w:r>
        <w:rPr>
          <w:rFonts w:ascii="Arial Narrow" w:hAnsi="Arial Narrow"/>
          <w:sz w:val="22"/>
        </w:rPr>
        <w:t>Семья, её состав. Статус ребёнка в семье (дочь, сын, внук, внучка, брат, сестра). Родственные связи. Внимательное и заботливое отношение членов семьи друг к другу, обязанности членов семьи, профессии родителей. Отдых в семье. Основные правила безопасного поведения дома.</w:t>
      </w:r>
    </w:p>
    <w:p w:rsidR="007143C7" w:rsidRDefault="007143C7" w:rsidP="007143C7">
      <w:pPr>
        <w:spacing w:line="276" w:lineRule="auto"/>
        <w:ind w:firstLine="360"/>
        <w:jc w:val="both"/>
        <w:rPr>
          <w:rFonts w:ascii="Arial Narrow" w:hAnsi="Arial Narrow"/>
          <w:sz w:val="22"/>
        </w:rPr>
      </w:pPr>
      <w:r>
        <w:rPr>
          <w:rFonts w:ascii="Arial Narrow" w:hAnsi="Arial Narrow"/>
          <w:sz w:val="22"/>
        </w:rPr>
        <w:t>Основные формы культурного поведения в обществе: приветствие, выражение благодарности, умение высказать просьбу, умение вести себя за столом, дома и в гостях, в транспорте и общественных местах.</w:t>
      </w:r>
    </w:p>
    <w:p w:rsidR="007143C7" w:rsidRDefault="007143C7" w:rsidP="007143C7">
      <w:pPr>
        <w:spacing w:line="276" w:lineRule="auto"/>
        <w:ind w:firstLine="360"/>
        <w:jc w:val="both"/>
        <w:rPr>
          <w:rFonts w:ascii="Arial Narrow" w:hAnsi="Arial Narrow"/>
          <w:sz w:val="22"/>
        </w:rPr>
      </w:pPr>
      <w:r>
        <w:rPr>
          <w:rFonts w:ascii="Arial Narrow" w:hAnsi="Arial Narrow"/>
          <w:i/>
          <w:iCs/>
          <w:sz w:val="22"/>
        </w:rPr>
        <w:t>Экскурсии</w:t>
      </w:r>
      <w:r>
        <w:rPr>
          <w:rFonts w:ascii="Arial Narrow" w:hAnsi="Arial Narrow"/>
          <w:sz w:val="22"/>
        </w:rPr>
        <w:t>: по школе, во дворе школы, в природу (начало осени, середина осени, зима, весна).</w:t>
      </w:r>
    </w:p>
    <w:p w:rsidR="007143C7" w:rsidRPr="007143C7" w:rsidRDefault="007143C7" w:rsidP="007143C7">
      <w:pPr>
        <w:spacing w:line="276" w:lineRule="auto"/>
        <w:ind w:firstLine="360"/>
        <w:jc w:val="both"/>
        <w:rPr>
          <w:rFonts w:ascii="Arial Narrow" w:hAnsi="Arial Narrow"/>
          <w:sz w:val="22"/>
        </w:rPr>
      </w:pPr>
    </w:p>
    <w:p w:rsidR="007143C7" w:rsidRPr="007143C7" w:rsidRDefault="007143C7" w:rsidP="007143C7">
      <w:pPr>
        <w:spacing w:line="276" w:lineRule="auto"/>
        <w:ind w:firstLine="360"/>
        <w:jc w:val="both"/>
        <w:rPr>
          <w:rFonts w:ascii="Arial Narrow" w:hAnsi="Arial Narrow"/>
          <w:sz w:val="22"/>
        </w:rPr>
      </w:pPr>
    </w:p>
    <w:p w:rsidR="007143C7" w:rsidRPr="007143C7" w:rsidRDefault="007143C7" w:rsidP="007143C7">
      <w:pPr>
        <w:spacing w:line="276" w:lineRule="auto"/>
        <w:ind w:firstLine="360"/>
        <w:jc w:val="both"/>
        <w:rPr>
          <w:rFonts w:ascii="Arial Narrow" w:hAnsi="Arial Narrow"/>
          <w:sz w:val="22"/>
        </w:rPr>
      </w:pPr>
    </w:p>
    <w:p w:rsidR="007143C7" w:rsidRPr="007143C7" w:rsidRDefault="007143C7" w:rsidP="007143C7">
      <w:pPr>
        <w:spacing w:line="276" w:lineRule="auto"/>
        <w:ind w:firstLine="360"/>
        <w:jc w:val="both"/>
        <w:rPr>
          <w:rFonts w:ascii="Arial Narrow" w:hAnsi="Arial Narrow"/>
          <w:sz w:val="22"/>
        </w:rPr>
      </w:pPr>
    </w:p>
    <w:p w:rsidR="007143C7" w:rsidRDefault="007143C7" w:rsidP="007143C7">
      <w:pPr>
        <w:spacing w:line="288" w:lineRule="auto"/>
        <w:ind w:firstLine="360"/>
        <w:jc w:val="both"/>
        <w:rPr>
          <w:rFonts w:ascii="Arial Narrow" w:hAnsi="Arial Narrow" w:cs="Arial"/>
          <w:sz w:val="22"/>
          <w:szCs w:val="28"/>
        </w:rPr>
      </w:pPr>
      <w:r>
        <w:rPr>
          <w:rFonts w:ascii="Arial Narrow" w:hAnsi="Arial Narrow" w:cs="Arial"/>
          <w:b/>
          <w:szCs w:val="28"/>
        </w:rPr>
        <w:br w:type="page"/>
      </w:r>
    </w:p>
    <w:p w:rsidR="00F2415D" w:rsidRDefault="00F2415D" w:rsidP="00F2415D">
      <w:pPr>
        <w:spacing w:line="276" w:lineRule="auto"/>
        <w:ind w:firstLine="360"/>
        <w:jc w:val="center"/>
        <w:rPr>
          <w:rFonts w:ascii="Arial Narrow" w:hAnsi="Arial Narrow"/>
          <w:b/>
          <w:bCs/>
          <w:sz w:val="32"/>
        </w:rPr>
      </w:pPr>
    </w:p>
    <w:p w:rsidR="00F2415D" w:rsidRDefault="00F2415D" w:rsidP="00F2415D">
      <w:pPr>
        <w:spacing w:line="276" w:lineRule="auto"/>
        <w:ind w:firstLine="360"/>
        <w:jc w:val="center"/>
        <w:rPr>
          <w:rFonts w:ascii="Arial Narrow" w:hAnsi="Arial Narrow"/>
          <w:sz w:val="32"/>
        </w:rPr>
      </w:pPr>
      <w:r>
        <w:rPr>
          <w:rFonts w:ascii="Arial Narrow" w:hAnsi="Arial Narrow"/>
          <w:b/>
          <w:bCs/>
          <w:sz w:val="32"/>
        </w:rPr>
        <w:t>2 класс</w:t>
      </w:r>
      <w:r>
        <w:rPr>
          <w:rFonts w:ascii="Arial Narrow" w:hAnsi="Arial Narrow"/>
          <w:sz w:val="32"/>
        </w:rPr>
        <w:t xml:space="preserve">  (68 ч)</w:t>
      </w:r>
    </w:p>
    <w:p w:rsidR="00F2415D" w:rsidRDefault="00F2415D" w:rsidP="00F2415D">
      <w:pPr>
        <w:spacing w:before="200" w:after="120" w:line="276" w:lineRule="auto"/>
        <w:ind w:firstLine="357"/>
        <w:jc w:val="both"/>
        <w:rPr>
          <w:rFonts w:ascii="Arial Narrow" w:hAnsi="Arial Narrow"/>
        </w:rPr>
      </w:pPr>
      <w:r>
        <w:rPr>
          <w:rFonts w:ascii="Arial Narrow" w:hAnsi="Arial Narrow"/>
          <w:b/>
          <w:bCs/>
        </w:rPr>
        <w:t>Как люди познают мир</w:t>
      </w:r>
      <w:r>
        <w:rPr>
          <w:rFonts w:ascii="Arial Narrow" w:hAnsi="Arial Narrow"/>
        </w:rPr>
        <w:t xml:space="preserve"> (15 ч)</w:t>
      </w:r>
    </w:p>
    <w:p w:rsidR="00F2415D" w:rsidRDefault="00F2415D" w:rsidP="00F2415D">
      <w:pPr>
        <w:spacing w:line="276" w:lineRule="auto"/>
        <w:ind w:firstLine="360"/>
        <w:jc w:val="both"/>
        <w:rPr>
          <w:rFonts w:ascii="Arial Narrow" w:hAnsi="Arial Narrow"/>
          <w:sz w:val="22"/>
        </w:rPr>
      </w:pPr>
      <w:r>
        <w:rPr>
          <w:rFonts w:ascii="Arial Narrow" w:hAnsi="Arial Narrow"/>
          <w:sz w:val="22"/>
        </w:rPr>
        <w:t>Первые представления о науке как способе познания мира. Люди науки — учёные, разнообразие их профессий.</w:t>
      </w:r>
    </w:p>
    <w:p w:rsidR="00F2415D" w:rsidRDefault="00F2415D" w:rsidP="00F2415D">
      <w:pPr>
        <w:spacing w:line="276" w:lineRule="auto"/>
        <w:ind w:firstLine="360"/>
        <w:jc w:val="both"/>
        <w:rPr>
          <w:rFonts w:ascii="Arial Narrow" w:hAnsi="Arial Narrow"/>
          <w:sz w:val="22"/>
        </w:rPr>
      </w:pPr>
      <w:r>
        <w:rPr>
          <w:rFonts w:ascii="Arial Narrow" w:hAnsi="Arial Narrow"/>
          <w:sz w:val="22"/>
        </w:rPr>
        <w:t>Наблюдения, опыты, измерения, фиксация результатов. Общее представление о приборах и инструментах. Измерение температуры воздуха и воды с помощью термометра, определение времени по часам. Организация наблюдений за сезонными изменениями в природе.</w:t>
      </w:r>
    </w:p>
    <w:p w:rsidR="00F2415D" w:rsidRDefault="00F2415D" w:rsidP="00F2415D">
      <w:pPr>
        <w:spacing w:line="276" w:lineRule="auto"/>
        <w:ind w:firstLine="360"/>
        <w:jc w:val="both"/>
        <w:rPr>
          <w:rFonts w:ascii="Arial Narrow" w:hAnsi="Arial Narrow"/>
          <w:sz w:val="22"/>
        </w:rPr>
      </w:pPr>
      <w:r>
        <w:rPr>
          <w:rFonts w:ascii="Arial Narrow" w:hAnsi="Arial Narrow"/>
          <w:sz w:val="22"/>
        </w:rPr>
        <w:t>Знакомство с источниками информации: энциклопедии, словари, справочники. Значение и использование символов и знаков человеком.</w:t>
      </w:r>
    </w:p>
    <w:p w:rsidR="00F2415D" w:rsidRDefault="00F2415D" w:rsidP="00F2415D">
      <w:pPr>
        <w:spacing w:line="276" w:lineRule="auto"/>
        <w:ind w:firstLine="360"/>
        <w:jc w:val="both"/>
        <w:rPr>
          <w:rFonts w:ascii="Arial Narrow" w:hAnsi="Arial Narrow"/>
          <w:sz w:val="22"/>
        </w:rPr>
      </w:pPr>
      <w:r>
        <w:rPr>
          <w:rFonts w:ascii="Arial Narrow" w:hAnsi="Arial Narrow"/>
          <w:sz w:val="22"/>
        </w:rPr>
        <w:t>Искусство как способ познания мира.</w:t>
      </w:r>
    </w:p>
    <w:p w:rsidR="00F2415D" w:rsidRDefault="00F2415D" w:rsidP="00F2415D">
      <w:pPr>
        <w:spacing w:before="200" w:after="120" w:line="276" w:lineRule="auto"/>
        <w:ind w:firstLine="357"/>
        <w:jc w:val="both"/>
        <w:rPr>
          <w:rFonts w:ascii="Arial Narrow" w:hAnsi="Arial Narrow"/>
        </w:rPr>
      </w:pPr>
      <w:r>
        <w:rPr>
          <w:rFonts w:ascii="Arial Narrow" w:hAnsi="Arial Narrow"/>
          <w:b/>
          <w:bCs/>
        </w:rPr>
        <w:t>Мы живём на планете Земля</w:t>
      </w:r>
      <w:r>
        <w:rPr>
          <w:rFonts w:ascii="Arial Narrow" w:hAnsi="Arial Narrow"/>
        </w:rPr>
        <w:t xml:space="preserve"> (14 ч)</w:t>
      </w:r>
    </w:p>
    <w:p w:rsidR="00F2415D" w:rsidRDefault="00F2415D" w:rsidP="00F2415D">
      <w:pPr>
        <w:spacing w:line="276" w:lineRule="auto"/>
        <w:ind w:firstLine="360"/>
        <w:jc w:val="both"/>
        <w:rPr>
          <w:rFonts w:ascii="Arial Narrow" w:hAnsi="Arial Narrow"/>
          <w:sz w:val="22"/>
        </w:rPr>
      </w:pPr>
      <w:r>
        <w:rPr>
          <w:rFonts w:ascii="Arial Narrow" w:hAnsi="Arial Narrow"/>
          <w:sz w:val="22"/>
        </w:rPr>
        <w:t>Первые представления о космосе: звёзды, созвездия, планеты. Солнечная система.</w:t>
      </w:r>
    </w:p>
    <w:p w:rsidR="00F2415D" w:rsidRDefault="00F2415D" w:rsidP="00F2415D">
      <w:pPr>
        <w:spacing w:line="276" w:lineRule="auto"/>
        <w:ind w:firstLine="360"/>
        <w:jc w:val="both"/>
        <w:rPr>
          <w:rFonts w:ascii="Arial Narrow" w:hAnsi="Arial Narrow"/>
          <w:sz w:val="22"/>
        </w:rPr>
      </w:pPr>
      <w:r>
        <w:rPr>
          <w:rFonts w:ascii="Arial Narrow" w:hAnsi="Arial Narrow"/>
          <w:sz w:val="22"/>
        </w:rPr>
        <w:t>Наша планета Земля. Первые представления о форме Земли. Спутник Земли — Луна.</w:t>
      </w:r>
    </w:p>
    <w:p w:rsidR="00F2415D" w:rsidRDefault="00F2415D" w:rsidP="00F2415D">
      <w:pPr>
        <w:spacing w:line="276" w:lineRule="auto"/>
        <w:ind w:firstLine="360"/>
        <w:jc w:val="both"/>
        <w:rPr>
          <w:rFonts w:ascii="Arial Narrow" w:hAnsi="Arial Narrow"/>
          <w:sz w:val="22"/>
        </w:rPr>
      </w:pPr>
      <w:r>
        <w:rPr>
          <w:rFonts w:ascii="Arial Narrow" w:hAnsi="Arial Narrow"/>
          <w:sz w:val="22"/>
        </w:rPr>
        <w:t>Глобус — модель Земли. Материки и океаны. Вращение Земли вокруг оси, смена дня и ночи.</w:t>
      </w:r>
    </w:p>
    <w:p w:rsidR="00F2415D" w:rsidRDefault="00F2415D" w:rsidP="00F2415D">
      <w:pPr>
        <w:spacing w:line="276" w:lineRule="auto"/>
        <w:ind w:firstLine="360"/>
        <w:jc w:val="both"/>
        <w:rPr>
          <w:rFonts w:ascii="Arial Narrow" w:hAnsi="Arial Narrow"/>
          <w:sz w:val="22"/>
        </w:rPr>
      </w:pPr>
      <w:r>
        <w:rPr>
          <w:rFonts w:ascii="Arial Narrow" w:hAnsi="Arial Narrow"/>
          <w:sz w:val="22"/>
        </w:rPr>
        <w:t>Космические исследования: наблюдения за планетами и звёздами с помощью приборов; искусственные спутники Земли; первый полёт человека в космос.</w:t>
      </w: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Как человек изучал земной шар: некоторые географические открытия, исследование морей и океанов. </w:t>
      </w:r>
    </w:p>
    <w:p w:rsidR="00F2415D" w:rsidRDefault="00F2415D" w:rsidP="00F2415D">
      <w:pPr>
        <w:spacing w:before="200" w:after="120" w:line="276" w:lineRule="auto"/>
        <w:ind w:firstLine="357"/>
        <w:jc w:val="both"/>
        <w:rPr>
          <w:rFonts w:ascii="Arial Narrow" w:hAnsi="Arial Narrow"/>
        </w:rPr>
      </w:pPr>
      <w:r>
        <w:rPr>
          <w:rFonts w:ascii="Arial Narrow" w:hAnsi="Arial Narrow"/>
          <w:b/>
          <w:bCs/>
        </w:rPr>
        <w:t>Природа вокруг нас</w:t>
      </w:r>
      <w:r>
        <w:rPr>
          <w:rFonts w:ascii="Arial Narrow" w:hAnsi="Arial Narrow"/>
        </w:rPr>
        <w:t xml:space="preserve"> (23 ч)</w:t>
      </w:r>
    </w:p>
    <w:p w:rsidR="00F2415D" w:rsidRDefault="00F2415D" w:rsidP="00F2415D">
      <w:pPr>
        <w:spacing w:line="276" w:lineRule="auto"/>
        <w:ind w:firstLine="360"/>
        <w:jc w:val="both"/>
        <w:rPr>
          <w:rFonts w:ascii="Arial Narrow" w:hAnsi="Arial Narrow"/>
          <w:sz w:val="22"/>
        </w:rPr>
      </w:pPr>
      <w:r>
        <w:rPr>
          <w:rFonts w:ascii="Arial Narrow" w:hAnsi="Arial Narrow"/>
          <w:sz w:val="22"/>
        </w:rPr>
        <w:t>Первые представления о телах и веществах: твёрдых, жидких и газообразных; энергии, свете, цвете и звуке в природе и жизни человека.</w:t>
      </w:r>
    </w:p>
    <w:p w:rsidR="00F2415D" w:rsidRDefault="00F2415D" w:rsidP="00F2415D">
      <w:pPr>
        <w:spacing w:line="276" w:lineRule="auto"/>
        <w:ind w:firstLine="360"/>
        <w:jc w:val="both"/>
        <w:rPr>
          <w:rFonts w:ascii="Arial Narrow" w:hAnsi="Arial Narrow"/>
          <w:sz w:val="22"/>
        </w:rPr>
      </w:pPr>
      <w:r>
        <w:rPr>
          <w:rFonts w:ascii="Arial Narrow" w:hAnsi="Arial Narrow"/>
          <w:sz w:val="22"/>
        </w:rPr>
        <w:t>В мире камня. Знакомство с разнообразием и использованием камня человеком. Красота камня.</w:t>
      </w:r>
    </w:p>
    <w:p w:rsidR="00F2415D" w:rsidRDefault="00F2415D" w:rsidP="00F2415D">
      <w:pPr>
        <w:spacing w:line="276" w:lineRule="auto"/>
        <w:ind w:firstLine="360"/>
        <w:jc w:val="both"/>
        <w:rPr>
          <w:rFonts w:ascii="Arial Narrow" w:hAnsi="Arial Narrow"/>
          <w:sz w:val="22"/>
        </w:rPr>
      </w:pPr>
      <w:r>
        <w:rPr>
          <w:rFonts w:ascii="Arial Narrow" w:hAnsi="Arial Narrow"/>
          <w:sz w:val="22"/>
        </w:rPr>
        <w:t>Общее представление об окружающей среде. Разнообразие условий жизни растений и животных на суше и в воде.</w:t>
      </w:r>
    </w:p>
    <w:p w:rsidR="00F2415D" w:rsidRDefault="00F2415D" w:rsidP="00F2415D">
      <w:pPr>
        <w:spacing w:line="276" w:lineRule="auto"/>
        <w:ind w:firstLine="360"/>
        <w:jc w:val="both"/>
        <w:rPr>
          <w:rFonts w:ascii="Arial Narrow" w:hAnsi="Arial Narrow"/>
          <w:sz w:val="22"/>
        </w:rPr>
      </w:pPr>
      <w:r>
        <w:rPr>
          <w:rFonts w:ascii="Arial Narrow" w:hAnsi="Arial Narrow"/>
          <w:sz w:val="22"/>
        </w:rPr>
        <w:t>Растения и животные — обитатели суши, их приспособленность к условиям жизни на примере леса.</w:t>
      </w:r>
    </w:p>
    <w:p w:rsidR="00F2415D" w:rsidRDefault="00F2415D" w:rsidP="00F2415D">
      <w:pPr>
        <w:spacing w:line="276" w:lineRule="auto"/>
        <w:ind w:firstLine="360"/>
        <w:jc w:val="both"/>
        <w:rPr>
          <w:rFonts w:ascii="Arial Narrow" w:hAnsi="Arial Narrow"/>
          <w:sz w:val="22"/>
        </w:rPr>
      </w:pPr>
      <w:r>
        <w:rPr>
          <w:rFonts w:ascii="Arial Narrow" w:hAnsi="Arial Narrow"/>
          <w:sz w:val="22"/>
        </w:rPr>
        <w:t>Растения и животные — обитатели водоёмов, признаки их приспособленности к условиям жизни.</w:t>
      </w:r>
    </w:p>
    <w:p w:rsidR="00F2415D" w:rsidRDefault="00F2415D" w:rsidP="00F2415D">
      <w:pPr>
        <w:spacing w:line="276" w:lineRule="auto"/>
        <w:ind w:firstLine="360"/>
        <w:jc w:val="both"/>
        <w:rPr>
          <w:rFonts w:ascii="Arial Narrow" w:hAnsi="Arial Narrow"/>
          <w:sz w:val="22"/>
        </w:rPr>
      </w:pPr>
      <w:r>
        <w:rPr>
          <w:rFonts w:ascii="Arial Narrow" w:hAnsi="Arial Narrow"/>
          <w:sz w:val="22"/>
        </w:rPr>
        <w:t xml:space="preserve">Общее представление о взаимосвязях между растениями и животными в природе. Влияние человека на живую природу, необходимость бережного отношения к природе. </w:t>
      </w:r>
    </w:p>
    <w:p w:rsidR="00F2415D" w:rsidRDefault="00F2415D" w:rsidP="00F2415D">
      <w:pPr>
        <w:spacing w:before="200" w:after="120" w:line="276" w:lineRule="auto"/>
        <w:ind w:firstLine="357"/>
        <w:jc w:val="both"/>
        <w:rPr>
          <w:rFonts w:ascii="Arial Narrow" w:hAnsi="Arial Narrow"/>
        </w:rPr>
      </w:pPr>
      <w:r>
        <w:rPr>
          <w:rFonts w:ascii="Arial Narrow" w:hAnsi="Arial Narrow"/>
          <w:b/>
          <w:bCs/>
        </w:rPr>
        <w:t>Люди вокруг нас</w:t>
      </w:r>
      <w:r>
        <w:rPr>
          <w:rFonts w:ascii="Arial Narrow" w:hAnsi="Arial Narrow"/>
        </w:rPr>
        <w:t xml:space="preserve"> (12 ч)</w:t>
      </w:r>
    </w:p>
    <w:p w:rsidR="00F2415D" w:rsidRDefault="00F2415D" w:rsidP="00F2415D">
      <w:pPr>
        <w:spacing w:line="276" w:lineRule="auto"/>
        <w:ind w:firstLine="360"/>
        <w:jc w:val="both"/>
        <w:rPr>
          <w:rFonts w:ascii="Arial Narrow" w:hAnsi="Arial Narrow"/>
          <w:sz w:val="22"/>
        </w:rPr>
      </w:pPr>
      <w:r>
        <w:rPr>
          <w:rFonts w:ascii="Arial Narrow" w:hAnsi="Arial Narrow"/>
          <w:sz w:val="22"/>
        </w:rPr>
        <w:t>Первые представления о человеке как социальном существе: человек — член общества. Роль общения с другими людьми в развитии человека. Роль труда в жизни человека и общества. Значение совместного труда в обществе. Ознакомление с жизнью людей в первобытном обществе.</w:t>
      </w:r>
    </w:p>
    <w:p w:rsidR="00F2415D" w:rsidRDefault="00F2415D" w:rsidP="00F2415D">
      <w:pPr>
        <w:spacing w:line="276" w:lineRule="auto"/>
        <w:ind w:firstLine="360"/>
        <w:jc w:val="both"/>
        <w:rPr>
          <w:rFonts w:ascii="Arial Narrow" w:hAnsi="Arial Narrow"/>
          <w:sz w:val="22"/>
        </w:rPr>
      </w:pPr>
      <w:r>
        <w:rPr>
          <w:rFonts w:ascii="Arial Narrow" w:hAnsi="Arial Narrow"/>
          <w:sz w:val="22"/>
        </w:rPr>
        <w:t>Семья — ячейка общества. Состав семьи, бюджет, деньги. Распределение обязанностей в семье. Посильная помощь детей другим членам семьи.</w:t>
      </w:r>
    </w:p>
    <w:p w:rsidR="00F2415D" w:rsidRDefault="00F2415D" w:rsidP="00F2415D">
      <w:pPr>
        <w:spacing w:line="276" w:lineRule="auto"/>
        <w:ind w:firstLine="360"/>
        <w:jc w:val="both"/>
        <w:rPr>
          <w:rFonts w:ascii="Arial Narrow" w:hAnsi="Arial Narrow"/>
          <w:sz w:val="22"/>
        </w:rPr>
      </w:pPr>
      <w:r>
        <w:rPr>
          <w:rFonts w:ascii="Arial Narrow" w:hAnsi="Arial Narrow"/>
          <w:sz w:val="22"/>
        </w:rPr>
        <w:t>Этика и культура поведения человека в обществе. Поведение дома, на улице, в гостях. Нежелательные привычки, их преодоление. Освоение правил поведения в обществе.</w:t>
      </w:r>
    </w:p>
    <w:p w:rsidR="00F2415D" w:rsidRDefault="00F2415D" w:rsidP="00F2415D">
      <w:pPr>
        <w:spacing w:line="276" w:lineRule="auto"/>
        <w:ind w:firstLine="360"/>
        <w:jc w:val="both"/>
        <w:rPr>
          <w:rFonts w:ascii="Arial Narrow" w:hAnsi="Arial Narrow"/>
          <w:sz w:val="22"/>
        </w:rPr>
      </w:pPr>
      <w:r>
        <w:rPr>
          <w:rFonts w:ascii="Arial Narrow" w:hAnsi="Arial Narrow"/>
          <w:i/>
          <w:iCs/>
          <w:sz w:val="22"/>
        </w:rPr>
        <w:t>Экскурсии</w:t>
      </w:r>
      <w:r>
        <w:rPr>
          <w:rFonts w:ascii="Arial Narrow" w:hAnsi="Arial Narrow"/>
          <w:sz w:val="22"/>
        </w:rPr>
        <w:t>: в лиственный лес, в хвойный лес, к водоёму.</w:t>
      </w:r>
    </w:p>
    <w:p w:rsidR="00F2415D" w:rsidRDefault="00F2415D" w:rsidP="00F2415D">
      <w:pPr>
        <w:spacing w:line="288" w:lineRule="auto"/>
        <w:ind w:firstLine="360"/>
        <w:jc w:val="both"/>
        <w:rPr>
          <w:rFonts w:ascii="Arial Narrow" w:hAnsi="Arial Narrow" w:cs="Arial"/>
          <w:b/>
        </w:rPr>
      </w:pPr>
    </w:p>
    <w:p w:rsidR="00F2415D" w:rsidRPr="00F2415D" w:rsidRDefault="00F2415D" w:rsidP="00F2415D">
      <w:pPr>
        <w:spacing w:line="276" w:lineRule="auto"/>
        <w:ind w:firstLine="360"/>
        <w:jc w:val="center"/>
        <w:rPr>
          <w:sz w:val="28"/>
          <w:szCs w:val="28"/>
        </w:rPr>
      </w:pPr>
      <w:r w:rsidRPr="00F2415D">
        <w:rPr>
          <w:b/>
          <w:bCs/>
          <w:sz w:val="28"/>
          <w:szCs w:val="28"/>
        </w:rPr>
        <w:t>3 класс</w:t>
      </w:r>
      <w:r w:rsidRPr="00F2415D">
        <w:rPr>
          <w:sz w:val="28"/>
          <w:szCs w:val="28"/>
        </w:rPr>
        <w:t xml:space="preserve"> (68 ч)</w:t>
      </w:r>
    </w:p>
    <w:p w:rsidR="00F2415D" w:rsidRPr="00760F13" w:rsidRDefault="00F2415D" w:rsidP="00F2415D">
      <w:pPr>
        <w:spacing w:before="200" w:after="120" w:line="276" w:lineRule="auto"/>
        <w:ind w:firstLine="357"/>
        <w:jc w:val="both"/>
      </w:pPr>
      <w:r w:rsidRPr="00760F13">
        <w:rPr>
          <w:b/>
          <w:bCs/>
        </w:rPr>
        <w:t>Природа вокруг нас</w:t>
      </w:r>
      <w:r w:rsidRPr="00760F13">
        <w:t xml:space="preserve"> (8 ч)</w:t>
      </w:r>
    </w:p>
    <w:p w:rsidR="00F2415D" w:rsidRPr="00760F13" w:rsidRDefault="00F2415D" w:rsidP="00F2415D">
      <w:pPr>
        <w:spacing w:line="276" w:lineRule="auto"/>
        <w:ind w:firstLine="360"/>
        <w:jc w:val="both"/>
      </w:pPr>
      <w:r w:rsidRPr="00760F13">
        <w:t>Окружающая человека среда. Экология — наука о взаимодействии человека и всех других живых существ с окружающей средой.</w:t>
      </w:r>
    </w:p>
    <w:p w:rsidR="00F2415D" w:rsidRPr="00760F13" w:rsidRDefault="00F2415D" w:rsidP="00F2415D">
      <w:pPr>
        <w:spacing w:line="276" w:lineRule="auto"/>
        <w:ind w:firstLine="360"/>
        <w:jc w:val="both"/>
      </w:pPr>
      <w:r w:rsidRPr="00760F13">
        <w:t>Горизонт, стороны горизонта. Ориентирование по Солнцу, компасу и местным признакам.</w:t>
      </w:r>
    </w:p>
    <w:p w:rsidR="00F2415D" w:rsidRPr="00760F13" w:rsidRDefault="00F2415D" w:rsidP="00F2415D">
      <w:pPr>
        <w:spacing w:line="276" w:lineRule="auto"/>
        <w:ind w:firstLine="360"/>
        <w:jc w:val="both"/>
      </w:pPr>
      <w:r w:rsidRPr="00760F13">
        <w:t>Разнообразие явлений природы, физические и химические явления.</w:t>
      </w:r>
    </w:p>
    <w:p w:rsidR="00F2415D" w:rsidRPr="00760F13" w:rsidRDefault="00F2415D" w:rsidP="00F2415D">
      <w:pPr>
        <w:spacing w:line="276" w:lineRule="auto"/>
        <w:ind w:firstLine="360"/>
        <w:jc w:val="both"/>
      </w:pPr>
      <w:r w:rsidRPr="00760F13">
        <w:lastRenderedPageBreak/>
        <w:t>Тела и вещества, их свойства. Первые представления о строении вещества.</w:t>
      </w:r>
    </w:p>
    <w:p w:rsidR="00F2415D" w:rsidRPr="00760F13" w:rsidRDefault="00F2415D" w:rsidP="00F2415D">
      <w:pPr>
        <w:spacing w:before="200" w:after="120" w:line="276" w:lineRule="auto"/>
        <w:ind w:firstLine="357"/>
        <w:jc w:val="both"/>
      </w:pPr>
      <w:r w:rsidRPr="00760F13">
        <w:rPr>
          <w:b/>
          <w:bCs/>
        </w:rPr>
        <w:t>Вода, воздух, горные породы и почва</w:t>
      </w:r>
      <w:r w:rsidRPr="00760F13">
        <w:t xml:space="preserve"> (16 ч)</w:t>
      </w:r>
    </w:p>
    <w:p w:rsidR="00F2415D" w:rsidRPr="00760F13" w:rsidRDefault="00F2415D" w:rsidP="00F2415D">
      <w:pPr>
        <w:spacing w:line="276" w:lineRule="auto"/>
        <w:ind w:firstLine="360"/>
        <w:jc w:val="both"/>
      </w:pPr>
      <w:r w:rsidRPr="00760F13">
        <w:t>Три состояния воды. Свойства воды в жидком состоянии: текучесть, прозрачность, цвет, запах, вкус, теплопроводность,  способность растворять другие вещества.</w:t>
      </w:r>
    </w:p>
    <w:p w:rsidR="00F2415D" w:rsidRPr="00760F13" w:rsidRDefault="00F2415D" w:rsidP="00F2415D">
      <w:pPr>
        <w:spacing w:line="276" w:lineRule="auto"/>
        <w:ind w:firstLine="360"/>
        <w:jc w:val="both"/>
      </w:pPr>
      <w:r w:rsidRPr="00760F13">
        <w:t>Свойства снега и льда. Свойства воды в газообразном состоянии.</w:t>
      </w:r>
    </w:p>
    <w:p w:rsidR="00F2415D" w:rsidRPr="00760F13" w:rsidRDefault="00F2415D" w:rsidP="00F2415D">
      <w:pPr>
        <w:spacing w:line="276" w:lineRule="auto"/>
        <w:ind w:firstLine="360"/>
        <w:jc w:val="both"/>
      </w:pPr>
      <w:r w:rsidRPr="00760F13">
        <w:t>Вода в природе: родники, водоёмы (озеро, река, море, океан — естественные водоёмы; пруд, водохранилище — искусственные водоёмы). Облака, роса, туман, иней, изморозь. Круговорот воды в природе.</w:t>
      </w:r>
    </w:p>
    <w:p w:rsidR="00F2415D" w:rsidRPr="00760F13" w:rsidRDefault="00F2415D" w:rsidP="00F2415D">
      <w:pPr>
        <w:spacing w:line="276" w:lineRule="auto"/>
        <w:ind w:firstLine="360"/>
        <w:jc w:val="both"/>
      </w:pPr>
      <w:r w:rsidRPr="00760F13">
        <w:t>Значение воды в жизни человека. Энергия падающей воды. Необходимость рационального использования воды, охрана воды от загрязнения.</w:t>
      </w:r>
    </w:p>
    <w:p w:rsidR="00F2415D" w:rsidRPr="00760F13" w:rsidRDefault="00F2415D" w:rsidP="00F2415D">
      <w:pPr>
        <w:spacing w:line="276" w:lineRule="auto"/>
        <w:ind w:firstLine="360"/>
        <w:jc w:val="both"/>
      </w:pPr>
      <w:r w:rsidRPr="00760F13">
        <w:t>Воздух — необходимое условие жизни. Состав воздуха: азот, кислород, углекислый газ. Примеси в воздухе.</w:t>
      </w:r>
    </w:p>
    <w:p w:rsidR="00F2415D" w:rsidRPr="00760F13" w:rsidRDefault="00F2415D" w:rsidP="00F2415D">
      <w:pPr>
        <w:spacing w:line="276" w:lineRule="auto"/>
        <w:ind w:firstLine="360"/>
        <w:jc w:val="both"/>
      </w:pPr>
      <w:r w:rsidRPr="00760F13">
        <w:t>Свойства воздуха: занимает место, не имеет цвета и запаха, плохо проводит тепло, сжимаем и упруг, при нагревании расширяется, при охлаждении сжимается.</w:t>
      </w:r>
    </w:p>
    <w:p w:rsidR="00F2415D" w:rsidRPr="00760F13" w:rsidRDefault="00F2415D" w:rsidP="00F2415D">
      <w:pPr>
        <w:spacing w:line="276" w:lineRule="auto"/>
        <w:ind w:firstLine="360"/>
        <w:jc w:val="both"/>
      </w:pPr>
      <w:r w:rsidRPr="00760F13">
        <w:t>Ветер. Использование энергии ветра человеком.</w:t>
      </w:r>
    </w:p>
    <w:p w:rsidR="00F2415D" w:rsidRPr="00760F13" w:rsidRDefault="00F2415D" w:rsidP="00F2415D">
      <w:pPr>
        <w:spacing w:line="276" w:lineRule="auto"/>
        <w:ind w:firstLine="360"/>
        <w:jc w:val="both"/>
      </w:pPr>
      <w:r w:rsidRPr="00760F13">
        <w:t>Загрязнение воздуха дымом, пылью, другими газами. Необходимость охраны воздуха от загрязнения.</w:t>
      </w:r>
    </w:p>
    <w:p w:rsidR="00F2415D" w:rsidRPr="00760F13" w:rsidRDefault="00F2415D" w:rsidP="00F2415D">
      <w:pPr>
        <w:spacing w:line="276" w:lineRule="auto"/>
        <w:ind w:firstLine="360"/>
        <w:jc w:val="both"/>
      </w:pPr>
      <w:r w:rsidRPr="00760F13">
        <w:t>Горные породы, их разнообразие: твёрдые, жидкие, газообразные.</w:t>
      </w:r>
    </w:p>
    <w:p w:rsidR="00F2415D" w:rsidRPr="00760F13" w:rsidRDefault="00F2415D" w:rsidP="00F2415D">
      <w:pPr>
        <w:spacing w:line="276" w:lineRule="auto"/>
        <w:ind w:firstLine="360"/>
        <w:jc w:val="both"/>
      </w:pPr>
      <w:r w:rsidRPr="00760F13">
        <w:t>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важнейших полезных ископаемых человеком. Добыча и охрана полезных ископаемых.</w:t>
      </w:r>
    </w:p>
    <w:p w:rsidR="00F2415D" w:rsidRPr="00760F13" w:rsidRDefault="00F2415D" w:rsidP="00F2415D">
      <w:pPr>
        <w:spacing w:line="276" w:lineRule="auto"/>
        <w:ind w:firstLine="360"/>
        <w:jc w:val="both"/>
      </w:pPr>
      <w:r w:rsidRPr="00760F13">
        <w:t>Почва и её состав: перегной, песок, глина, вода, воздух. Главное отличие почвы от горной породы — плодородие. Как образуется почва. Значение и охрана почвы.</w:t>
      </w:r>
    </w:p>
    <w:p w:rsidR="00F2415D" w:rsidRPr="00760F13" w:rsidRDefault="00F2415D" w:rsidP="00F2415D">
      <w:pPr>
        <w:spacing w:before="200" w:after="120" w:line="276" w:lineRule="auto"/>
        <w:ind w:firstLine="357"/>
        <w:jc w:val="both"/>
      </w:pPr>
      <w:r w:rsidRPr="00760F13">
        <w:rPr>
          <w:b/>
          <w:bCs/>
        </w:rPr>
        <w:t>О царствах живой природы</w:t>
      </w:r>
      <w:r w:rsidRPr="00760F13">
        <w:t xml:space="preserve"> (16 ч)</w:t>
      </w:r>
    </w:p>
    <w:p w:rsidR="00F2415D" w:rsidRPr="00760F13" w:rsidRDefault="00F2415D" w:rsidP="00F2415D">
      <w:pPr>
        <w:spacing w:line="276" w:lineRule="auto"/>
        <w:ind w:firstLine="360"/>
        <w:jc w:val="both"/>
      </w:pPr>
      <w:r w:rsidRPr="00760F13">
        <w:t>Четыре царства живой природы — растения, животные, грибы, бактерии.</w:t>
      </w:r>
    </w:p>
    <w:p w:rsidR="00F2415D" w:rsidRPr="00760F13" w:rsidRDefault="00F2415D" w:rsidP="00F2415D">
      <w:pPr>
        <w:spacing w:line="276" w:lineRule="auto"/>
        <w:ind w:firstLine="360"/>
        <w:jc w:val="both"/>
      </w:pPr>
      <w:r w:rsidRPr="00760F13">
        <w:t>Отличие живых существ от тел неживой природы. Основные среды обитания живых существ: наземно-воздушная, водная, почвенная, другие живые существа.</w:t>
      </w:r>
    </w:p>
    <w:p w:rsidR="00F2415D" w:rsidRPr="00760F13" w:rsidRDefault="00F2415D" w:rsidP="00F2415D">
      <w:pPr>
        <w:spacing w:line="276" w:lineRule="auto"/>
        <w:ind w:firstLine="360"/>
        <w:jc w:val="both"/>
      </w:pPr>
      <w:r w:rsidRPr="00760F13">
        <w:t>Первые представления о растении как организме.</w:t>
      </w:r>
    </w:p>
    <w:p w:rsidR="00F2415D" w:rsidRPr="00760F13" w:rsidRDefault="00F2415D" w:rsidP="00F2415D">
      <w:pPr>
        <w:spacing w:line="276" w:lineRule="auto"/>
        <w:ind w:firstLine="360"/>
        <w:jc w:val="both"/>
      </w:pPr>
      <w:r w:rsidRPr="00760F13">
        <w:t xml:space="preserve">Органы растения: корень, побег, цветок и плод, их значение в жизни растения. Вещества, из которых состоит растение. </w:t>
      </w:r>
    </w:p>
    <w:p w:rsidR="00F2415D" w:rsidRPr="00760F13" w:rsidRDefault="00F2415D" w:rsidP="00F2415D">
      <w:pPr>
        <w:spacing w:line="276" w:lineRule="auto"/>
        <w:ind w:firstLine="360"/>
        <w:jc w:val="both"/>
      </w:pPr>
      <w:r w:rsidRPr="00760F13">
        <w:t>Разнообразие растений: водоросли, мхи, папоротники, хвойные, цветковые.</w:t>
      </w:r>
    </w:p>
    <w:p w:rsidR="00F2415D" w:rsidRPr="00760F13" w:rsidRDefault="00F2415D" w:rsidP="00F2415D">
      <w:pPr>
        <w:spacing w:line="276" w:lineRule="auto"/>
        <w:ind w:firstLine="360"/>
        <w:jc w:val="both"/>
      </w:pPr>
      <w:r w:rsidRPr="00760F13">
        <w:t>Как человек научился выращивать растения. Предки культурных растений.</w:t>
      </w:r>
    </w:p>
    <w:p w:rsidR="00F2415D" w:rsidRPr="00760F13" w:rsidRDefault="00F2415D" w:rsidP="00F2415D">
      <w:pPr>
        <w:spacing w:line="276" w:lineRule="auto"/>
        <w:ind w:firstLine="360"/>
        <w:jc w:val="both"/>
      </w:pPr>
      <w:r w:rsidRPr="00760F13">
        <w:t>Питание и дыхание растений. Испарение воды листьями растений. Размножение растений. Расселение плодов и семян. Развитие растений из семени.</w:t>
      </w:r>
    </w:p>
    <w:p w:rsidR="00F2415D" w:rsidRPr="00760F13" w:rsidRDefault="00F2415D" w:rsidP="00F2415D">
      <w:pPr>
        <w:spacing w:line="276" w:lineRule="auto"/>
        <w:ind w:firstLine="360"/>
        <w:jc w:val="both"/>
      </w:pPr>
      <w:r w:rsidRPr="00760F13">
        <w:t>Значение растений в природе и жизни человека. Влияние деятельности человека на мир растений. Редкие и исчезающие растения своей местности. Охрана растений.</w:t>
      </w:r>
    </w:p>
    <w:p w:rsidR="00F2415D" w:rsidRPr="00760F13" w:rsidRDefault="00F2415D" w:rsidP="00F2415D">
      <w:pPr>
        <w:spacing w:line="276" w:lineRule="auto"/>
        <w:ind w:firstLine="360"/>
        <w:jc w:val="both"/>
      </w:pPr>
      <w:r w:rsidRPr="00760F13">
        <w:t>Первые представления об организме животного. Отличие животных от растений.</w:t>
      </w:r>
    </w:p>
    <w:p w:rsidR="00F2415D" w:rsidRPr="00760F13" w:rsidRDefault="00F2415D" w:rsidP="00F2415D">
      <w:pPr>
        <w:spacing w:line="276" w:lineRule="auto"/>
        <w:ind w:firstLine="360"/>
        <w:jc w:val="both"/>
      </w:pPr>
      <w:r w:rsidRPr="00760F13">
        <w:t>Разнообразие животных: черви, ракообразные, паукообразные, насекомые, рыбы, земноводные, пресмыкающиеся, птицы, млекопитающие.</w:t>
      </w:r>
    </w:p>
    <w:p w:rsidR="00F2415D" w:rsidRPr="00760F13" w:rsidRDefault="00F2415D" w:rsidP="00F2415D">
      <w:pPr>
        <w:spacing w:line="276" w:lineRule="auto"/>
        <w:ind w:firstLine="360"/>
        <w:jc w:val="both"/>
      </w:pPr>
      <w:r w:rsidRPr="00760F13">
        <w:t xml:space="preserve">Как человек приручил животных. Наши домашние животные и их предки. </w:t>
      </w:r>
    </w:p>
    <w:p w:rsidR="00F2415D" w:rsidRPr="00760F13" w:rsidRDefault="00F2415D" w:rsidP="00F2415D">
      <w:pPr>
        <w:spacing w:line="276" w:lineRule="auto"/>
        <w:ind w:firstLine="360"/>
        <w:jc w:val="both"/>
      </w:pPr>
      <w:r w:rsidRPr="00760F13">
        <w:t>Как животные воспринимают окружающий мир. Передвижение, дыхание, питание, размножение и развитие животных.</w:t>
      </w:r>
    </w:p>
    <w:p w:rsidR="00F2415D" w:rsidRPr="00760F13" w:rsidRDefault="00F2415D" w:rsidP="00F2415D">
      <w:pPr>
        <w:spacing w:line="276" w:lineRule="auto"/>
        <w:ind w:firstLine="360"/>
        <w:jc w:val="both"/>
      </w:pPr>
      <w:r w:rsidRPr="00760F13">
        <w:t>Значение животных в природе и жизни человека. Необходимость бережного отношения к животным. Меры по охране животных.</w:t>
      </w:r>
    </w:p>
    <w:p w:rsidR="00F2415D" w:rsidRPr="00760F13" w:rsidRDefault="00F2415D" w:rsidP="00F2415D">
      <w:pPr>
        <w:spacing w:line="276" w:lineRule="auto"/>
        <w:ind w:firstLine="360"/>
        <w:jc w:val="both"/>
      </w:pPr>
      <w:r w:rsidRPr="00760F13">
        <w:lastRenderedPageBreak/>
        <w:t>Грибы, особенности их строения и разнообразие. Значение грибов в природе и жизни человека.</w:t>
      </w:r>
    </w:p>
    <w:p w:rsidR="00F2415D" w:rsidRPr="00760F13" w:rsidRDefault="00F2415D" w:rsidP="00F2415D">
      <w:pPr>
        <w:spacing w:line="276" w:lineRule="auto"/>
        <w:ind w:firstLine="360"/>
        <w:jc w:val="both"/>
      </w:pPr>
      <w:r w:rsidRPr="00760F13">
        <w:t>Бактерии, их значение в природе и жизни человека.</w:t>
      </w:r>
    </w:p>
    <w:p w:rsidR="00F2415D" w:rsidRPr="00760F13" w:rsidRDefault="00F2415D" w:rsidP="00F2415D">
      <w:pPr>
        <w:spacing w:before="200" w:after="120" w:line="276" w:lineRule="auto"/>
        <w:ind w:firstLine="357"/>
        <w:jc w:val="both"/>
      </w:pPr>
      <w:r w:rsidRPr="00760F13">
        <w:rPr>
          <w:b/>
          <w:bCs/>
        </w:rPr>
        <w:t xml:space="preserve">Человек </w:t>
      </w:r>
      <w:r w:rsidRPr="00760F13">
        <w:t>(10 ч)</w:t>
      </w:r>
    </w:p>
    <w:p w:rsidR="00F2415D" w:rsidRPr="00760F13" w:rsidRDefault="00F2415D" w:rsidP="00F2415D">
      <w:pPr>
        <w:spacing w:line="276" w:lineRule="auto"/>
        <w:ind w:firstLine="360"/>
        <w:jc w:val="both"/>
      </w:pPr>
      <w:r w:rsidRPr="00760F13">
        <w:t>Человек — часть живой природы. Общее представление об организме человека. Отличие человека от животных. Окружающая среда и здоровье человека.</w:t>
      </w:r>
    </w:p>
    <w:p w:rsidR="00F2415D" w:rsidRPr="00760F13" w:rsidRDefault="00F2415D" w:rsidP="00F2415D">
      <w:pPr>
        <w:spacing w:line="276" w:lineRule="auto"/>
        <w:ind w:firstLine="360"/>
        <w:jc w:val="both"/>
      </w:pPr>
      <w:r w:rsidRPr="00760F13">
        <w:t>Кожа. Гигиена кожи. Первая помощь при ранениях, ушибах, ожогах, обморожении.</w:t>
      </w:r>
    </w:p>
    <w:p w:rsidR="00F2415D" w:rsidRPr="00760F13" w:rsidRDefault="00F2415D" w:rsidP="00F2415D">
      <w:pPr>
        <w:spacing w:line="276" w:lineRule="auto"/>
        <w:ind w:firstLine="360"/>
        <w:jc w:val="both"/>
      </w:pPr>
      <w:r w:rsidRPr="00760F13">
        <w:t>Опорно-двигательная система. Скелет, его значение для организма. Осанка и здоровье. Как сохранить правильную осанку. Мышцы. Работа мышц. Значение физической культуры и труда для укрепления мышц.</w:t>
      </w:r>
    </w:p>
    <w:p w:rsidR="00F2415D" w:rsidRPr="00760F13" w:rsidRDefault="00F2415D" w:rsidP="00F2415D">
      <w:pPr>
        <w:spacing w:line="276" w:lineRule="auto"/>
        <w:ind w:firstLine="360"/>
        <w:jc w:val="both"/>
      </w:pPr>
      <w:r w:rsidRPr="00760F13">
        <w:t>Кровеносная система, её значение. Необходимость укрепления органов кровообращения.</w:t>
      </w:r>
    </w:p>
    <w:p w:rsidR="00F2415D" w:rsidRPr="00760F13" w:rsidRDefault="00F2415D" w:rsidP="00F2415D">
      <w:pPr>
        <w:spacing w:line="276" w:lineRule="auto"/>
        <w:ind w:firstLine="360"/>
        <w:jc w:val="both"/>
      </w:pPr>
      <w:r w:rsidRPr="00760F13">
        <w:t>Дыхательная система. Гигиена дыхания. Предупреждение простудных заболеваний.</w:t>
      </w:r>
    </w:p>
    <w:p w:rsidR="00F2415D" w:rsidRPr="00760F13" w:rsidRDefault="00F2415D" w:rsidP="00F2415D">
      <w:pPr>
        <w:spacing w:line="276" w:lineRule="auto"/>
        <w:ind w:firstLine="360"/>
        <w:jc w:val="both"/>
      </w:pPr>
      <w:r w:rsidRPr="00760F13">
        <w:t>Пищеварительная система, её значение. Гигиена питания. Зубы и уход за ними.</w:t>
      </w:r>
    </w:p>
    <w:p w:rsidR="00F2415D" w:rsidRPr="00760F13" w:rsidRDefault="00F2415D" w:rsidP="00F2415D">
      <w:pPr>
        <w:spacing w:line="276" w:lineRule="auto"/>
        <w:ind w:firstLine="360"/>
        <w:jc w:val="both"/>
      </w:pPr>
      <w:r w:rsidRPr="00760F13">
        <w:t>Выделение. Значение удаления из организма ненужных и вредных продуктов жизнедеятельности.</w:t>
      </w:r>
    </w:p>
    <w:p w:rsidR="00F2415D" w:rsidRPr="00760F13" w:rsidRDefault="00F2415D" w:rsidP="00F2415D">
      <w:pPr>
        <w:spacing w:line="276" w:lineRule="auto"/>
        <w:ind w:firstLine="360"/>
        <w:jc w:val="both"/>
      </w:pPr>
      <w:r w:rsidRPr="00760F13">
        <w:t xml:space="preserve">Органы чувств, их значение и гигиена. </w:t>
      </w:r>
    </w:p>
    <w:p w:rsidR="00F2415D" w:rsidRPr="00760F13" w:rsidRDefault="00F2415D" w:rsidP="00F2415D">
      <w:pPr>
        <w:spacing w:line="276" w:lineRule="auto"/>
        <w:ind w:firstLine="360"/>
        <w:jc w:val="both"/>
      </w:pPr>
      <w:r w:rsidRPr="00760F13">
        <w:t>Нервная система, её значение в организме человека. Гигиена нервной системы. Эмоции и темперамент.</w:t>
      </w:r>
    </w:p>
    <w:p w:rsidR="00F2415D" w:rsidRPr="00760F13" w:rsidRDefault="00F2415D" w:rsidP="00F2415D">
      <w:pPr>
        <w:spacing w:before="200" w:after="120" w:line="276" w:lineRule="auto"/>
        <w:ind w:firstLine="357"/>
        <w:jc w:val="both"/>
      </w:pPr>
      <w:r w:rsidRPr="00760F13">
        <w:rPr>
          <w:b/>
          <w:bCs/>
        </w:rPr>
        <w:t>Человек в обществе</w:t>
      </w:r>
      <w:r w:rsidRPr="00760F13">
        <w:t xml:space="preserve"> (18 ч)</w:t>
      </w:r>
    </w:p>
    <w:p w:rsidR="00F2415D" w:rsidRPr="00760F13" w:rsidRDefault="00F2415D" w:rsidP="00F2415D">
      <w:pPr>
        <w:spacing w:line="276" w:lineRule="auto"/>
        <w:ind w:firstLine="360"/>
        <w:jc w:val="both"/>
      </w:pPr>
      <w:r w:rsidRPr="00760F13">
        <w:t>Народы, живущие на территории России. Национальные обычаи, традиции.</w:t>
      </w:r>
    </w:p>
    <w:p w:rsidR="00F2415D" w:rsidRPr="00760F13" w:rsidRDefault="00F2415D" w:rsidP="00F2415D">
      <w:pPr>
        <w:spacing w:line="276" w:lineRule="auto"/>
        <w:ind w:firstLine="360"/>
        <w:jc w:val="both"/>
      </w:pPr>
      <w:r w:rsidRPr="00760F13">
        <w:t>Города России. История возникновения. Имя города, символы города. История города в памятниках и достопримечательностях.</w:t>
      </w:r>
    </w:p>
    <w:p w:rsidR="00F2415D" w:rsidRPr="00760F13" w:rsidRDefault="00F2415D" w:rsidP="00F2415D">
      <w:pPr>
        <w:spacing w:line="276" w:lineRule="auto"/>
        <w:ind w:firstLine="360"/>
        <w:jc w:val="both"/>
      </w:pPr>
      <w:r w:rsidRPr="00760F13">
        <w:t>Москва — столица России. Герб Москвы. Москва в исторических памятниках.</w:t>
      </w:r>
    </w:p>
    <w:p w:rsidR="00F2415D" w:rsidRPr="00760F13" w:rsidRDefault="00F2415D" w:rsidP="00F2415D">
      <w:pPr>
        <w:spacing w:line="276" w:lineRule="auto"/>
        <w:ind w:firstLine="360"/>
        <w:jc w:val="both"/>
      </w:pPr>
      <w:r w:rsidRPr="00760F13">
        <w:t>Государственные символы России. История происхождения герба, флага, гимна. Государственные награды.</w:t>
      </w:r>
    </w:p>
    <w:p w:rsidR="00F2415D" w:rsidRPr="00760F13" w:rsidRDefault="00F2415D" w:rsidP="00F2415D">
      <w:pPr>
        <w:spacing w:line="276" w:lineRule="auto"/>
        <w:ind w:firstLine="360"/>
        <w:jc w:val="both"/>
      </w:pPr>
      <w:r w:rsidRPr="00760F13">
        <w:t>Основной закон страны. Конституция. Права и обязанности ребёнка. Как устроено наше государство. Органы власти.</w:t>
      </w:r>
    </w:p>
    <w:p w:rsidR="00F2415D" w:rsidRPr="00760F13" w:rsidRDefault="00F2415D" w:rsidP="00F2415D">
      <w:pPr>
        <w:spacing w:line="276" w:lineRule="auto"/>
        <w:ind w:firstLine="360"/>
        <w:jc w:val="both"/>
      </w:pPr>
      <w:r w:rsidRPr="00760F13">
        <w:rPr>
          <w:i/>
          <w:iCs/>
        </w:rPr>
        <w:t>Экскурсии</w:t>
      </w:r>
      <w:r w:rsidRPr="00760F13">
        <w:t>: ориентирование на местности, знакомство с разнообразием неживой и живой природы в окрестностях школы, изучение влияния деятельности человека на природу.</w:t>
      </w:r>
    </w:p>
    <w:p w:rsidR="00F2415D" w:rsidRPr="00760F13" w:rsidRDefault="00F2415D" w:rsidP="00F2415D">
      <w:pPr>
        <w:spacing w:line="276" w:lineRule="auto"/>
        <w:ind w:firstLine="360"/>
        <w:jc w:val="both"/>
      </w:pPr>
    </w:p>
    <w:p w:rsidR="00F2415D" w:rsidRPr="00693303" w:rsidRDefault="00F2415D" w:rsidP="00F2415D">
      <w:pPr>
        <w:pStyle w:val="4"/>
        <w:jc w:val="center"/>
        <w:rPr>
          <w:sz w:val="24"/>
        </w:rPr>
      </w:pPr>
      <w:r>
        <w:rPr>
          <w:sz w:val="24"/>
        </w:rPr>
        <w:t>4 класс</w:t>
      </w:r>
      <w:r w:rsidRPr="00693303">
        <w:rPr>
          <w:sz w:val="24"/>
        </w:rPr>
        <w:t>(68 ч)</w:t>
      </w:r>
    </w:p>
    <w:p w:rsidR="00F2415D" w:rsidRPr="00693303" w:rsidRDefault="00F2415D" w:rsidP="00F2415D">
      <w:pPr>
        <w:spacing w:before="200" w:after="120" w:line="276" w:lineRule="auto"/>
        <w:ind w:firstLine="357"/>
        <w:jc w:val="both"/>
      </w:pPr>
      <w:r w:rsidRPr="00693303">
        <w:rPr>
          <w:b/>
          <w:bCs/>
        </w:rPr>
        <w:t>Наш край</w:t>
      </w:r>
      <w:r w:rsidRPr="00693303">
        <w:t xml:space="preserve"> (22 ч)</w:t>
      </w:r>
    </w:p>
    <w:p w:rsidR="00F2415D" w:rsidRPr="00693303" w:rsidRDefault="00F2415D" w:rsidP="00F2415D">
      <w:pPr>
        <w:spacing w:line="276" w:lineRule="auto"/>
        <w:ind w:firstLine="360"/>
        <w:jc w:val="both"/>
      </w:pPr>
      <w:r w:rsidRPr="00693303">
        <w:t>Значение природных условий края для жизни и деятельности людей.</w:t>
      </w:r>
    </w:p>
    <w:p w:rsidR="00F2415D" w:rsidRPr="00693303" w:rsidRDefault="00F2415D" w:rsidP="00F2415D">
      <w:pPr>
        <w:spacing w:line="276" w:lineRule="auto"/>
        <w:ind w:firstLine="360"/>
        <w:jc w:val="both"/>
      </w:pPr>
      <w:r w:rsidRPr="00693303">
        <w:t>Погода: температура воздуха, облачность, осадки, ветер. Изменчивость погоды. Предсказание погоды.</w:t>
      </w:r>
    </w:p>
    <w:p w:rsidR="00F2415D" w:rsidRPr="00693303" w:rsidRDefault="00F2415D" w:rsidP="00F2415D">
      <w:pPr>
        <w:spacing w:line="276" w:lineRule="auto"/>
        <w:ind w:firstLine="360"/>
        <w:jc w:val="both"/>
      </w:pPr>
      <w:r w:rsidRPr="00693303">
        <w:t>Вид местности. Рисунок местности, план местности, карта местности. Масштаб и условные знаки. Из истории создания карт.</w:t>
      </w:r>
    </w:p>
    <w:p w:rsidR="00F2415D" w:rsidRPr="00693303" w:rsidRDefault="00F2415D" w:rsidP="00F2415D">
      <w:pPr>
        <w:spacing w:line="276" w:lineRule="auto"/>
        <w:ind w:firstLine="360"/>
        <w:jc w:val="both"/>
      </w:pPr>
      <w:r w:rsidRPr="00693303">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F2415D" w:rsidRPr="00693303" w:rsidRDefault="00F2415D" w:rsidP="00F2415D">
      <w:pPr>
        <w:spacing w:line="276" w:lineRule="auto"/>
        <w:ind w:firstLine="360"/>
        <w:jc w:val="both"/>
      </w:pPr>
      <w:r w:rsidRPr="00693303">
        <w:t>Формы поверхности суши, созданные человеком: карьер, отвалы, насыпь, курган.</w:t>
      </w:r>
    </w:p>
    <w:p w:rsidR="00F2415D" w:rsidRPr="00693303" w:rsidRDefault="00F2415D" w:rsidP="00F2415D">
      <w:pPr>
        <w:spacing w:line="276" w:lineRule="auto"/>
        <w:ind w:firstLine="360"/>
        <w:jc w:val="both"/>
      </w:pPr>
      <w:r w:rsidRPr="00693303">
        <w:t>Полезные ископаемые нашего края. Их значение в жизни человека.</w:t>
      </w:r>
    </w:p>
    <w:p w:rsidR="00F2415D" w:rsidRPr="00693303" w:rsidRDefault="00F2415D" w:rsidP="00F2415D">
      <w:pPr>
        <w:spacing w:line="276" w:lineRule="auto"/>
        <w:ind w:firstLine="360"/>
        <w:jc w:val="both"/>
      </w:pPr>
      <w:r w:rsidRPr="00693303">
        <w:t>Почвы нашего края, их виды. Охрана почв.</w:t>
      </w:r>
    </w:p>
    <w:p w:rsidR="00F2415D" w:rsidRPr="00693303" w:rsidRDefault="00F2415D" w:rsidP="00F2415D">
      <w:pPr>
        <w:spacing w:line="276" w:lineRule="auto"/>
        <w:ind w:firstLine="360"/>
        <w:jc w:val="both"/>
      </w:pPr>
      <w:r w:rsidRPr="00693303">
        <w:lastRenderedPageBreak/>
        <w:t>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p>
    <w:p w:rsidR="00F2415D" w:rsidRPr="00693303" w:rsidRDefault="00F2415D" w:rsidP="00F2415D">
      <w:pPr>
        <w:spacing w:line="276" w:lineRule="auto"/>
        <w:ind w:firstLine="360"/>
        <w:jc w:val="both"/>
      </w:pPr>
      <w:r w:rsidRPr="00693303">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F2415D" w:rsidRPr="00693303" w:rsidRDefault="00F2415D" w:rsidP="00F2415D">
      <w:pPr>
        <w:spacing w:line="276" w:lineRule="auto"/>
        <w:ind w:firstLine="360"/>
        <w:jc w:val="both"/>
      </w:pPr>
      <w:r w:rsidRPr="00693303">
        <w:t>Экскурсии: в смешанный лес, к водоёму, на луг или в поле.</w:t>
      </w:r>
    </w:p>
    <w:p w:rsidR="00F2415D" w:rsidRPr="00693303" w:rsidRDefault="00F2415D" w:rsidP="00F2415D">
      <w:pPr>
        <w:spacing w:before="200" w:after="120" w:line="276" w:lineRule="auto"/>
        <w:ind w:firstLine="357"/>
        <w:jc w:val="both"/>
      </w:pPr>
      <w:r w:rsidRPr="00693303">
        <w:rPr>
          <w:b/>
          <w:bCs/>
        </w:rPr>
        <w:t>Наша Родина на планете Земля</w:t>
      </w:r>
      <w:r w:rsidRPr="00693303">
        <w:t xml:space="preserve"> (12 ч)</w:t>
      </w:r>
    </w:p>
    <w:p w:rsidR="00F2415D" w:rsidRPr="00693303" w:rsidRDefault="00F2415D" w:rsidP="00F2415D">
      <w:pPr>
        <w:spacing w:line="276" w:lineRule="auto"/>
        <w:ind w:firstLine="360"/>
        <w:jc w:val="both"/>
      </w:pPr>
      <w:r w:rsidRPr="00693303">
        <w:t>Форма и размеры Земли. Карта полушарий. Материки и океаны.</w:t>
      </w:r>
    </w:p>
    <w:p w:rsidR="00F2415D" w:rsidRPr="00693303" w:rsidRDefault="00F2415D" w:rsidP="00F2415D">
      <w:pPr>
        <w:spacing w:line="276" w:lineRule="auto"/>
        <w:ind w:firstLine="360"/>
        <w:jc w:val="both"/>
      </w:pPr>
      <w:r w:rsidRPr="00693303">
        <w:t>Движение Земли вокруг своей оси и вокруг Солнца. Тепловые пояса.</w:t>
      </w:r>
    </w:p>
    <w:p w:rsidR="00F2415D" w:rsidRPr="00693303" w:rsidRDefault="00F2415D" w:rsidP="00F2415D">
      <w:pPr>
        <w:spacing w:line="276" w:lineRule="auto"/>
        <w:ind w:firstLine="360"/>
        <w:jc w:val="both"/>
      </w:pPr>
      <w:r w:rsidRPr="00693303">
        <w:t>Распределение света и тепла — основная причина разнообразия условий жизни на Земле.</w:t>
      </w:r>
    </w:p>
    <w:p w:rsidR="00F2415D" w:rsidRPr="00693303" w:rsidRDefault="00F2415D" w:rsidP="00F2415D">
      <w:pPr>
        <w:spacing w:line="276" w:lineRule="auto"/>
        <w:ind w:firstLine="360"/>
        <w:jc w:val="both"/>
      </w:pPr>
      <w:r w:rsidRPr="00693303">
        <w:t>Путешествие по материкам: пустыня Африки, экваториальные леса Южной Америки, Антарктида, Австралия, Евразия.</w:t>
      </w:r>
    </w:p>
    <w:p w:rsidR="00F2415D" w:rsidRPr="00693303" w:rsidRDefault="00F2415D" w:rsidP="00F2415D">
      <w:pPr>
        <w:spacing w:line="276" w:lineRule="auto"/>
        <w:ind w:firstLine="360"/>
        <w:jc w:val="both"/>
      </w:pPr>
      <w:r w:rsidRPr="00693303">
        <w:t>Наша Родина на карте. Формы поверхности России: равнины, горы. Основные водоёмы России: реки, озера, моря. Некоторые крупные города России.</w:t>
      </w:r>
    </w:p>
    <w:p w:rsidR="00F2415D" w:rsidRPr="00693303" w:rsidRDefault="00F2415D" w:rsidP="00F2415D">
      <w:pPr>
        <w:spacing w:line="276" w:lineRule="auto"/>
        <w:ind w:firstLine="360"/>
        <w:jc w:val="both"/>
      </w:pPr>
      <w:r w:rsidRPr="00693303">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F2415D" w:rsidRPr="00693303" w:rsidRDefault="00F2415D" w:rsidP="00F2415D">
      <w:pPr>
        <w:spacing w:line="276" w:lineRule="auto"/>
        <w:ind w:firstLine="360"/>
        <w:jc w:val="both"/>
      </w:pPr>
      <w:r w:rsidRPr="00693303">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F2415D" w:rsidRPr="00693303" w:rsidRDefault="00F2415D" w:rsidP="00F2415D">
      <w:pPr>
        <w:spacing w:line="276" w:lineRule="auto"/>
        <w:ind w:firstLine="360"/>
        <w:jc w:val="both"/>
      </w:pPr>
      <w:r w:rsidRPr="00693303">
        <w:t>Основные экологические проблемы России. Причины нарушения природного равновесия и пути преодоления сложившейся ситуации.</w:t>
      </w:r>
    </w:p>
    <w:p w:rsidR="00F2415D" w:rsidRPr="00693303" w:rsidRDefault="00F2415D" w:rsidP="00F2415D">
      <w:pPr>
        <w:spacing w:line="276" w:lineRule="auto"/>
        <w:ind w:firstLine="360"/>
        <w:jc w:val="both"/>
      </w:pPr>
      <w:r w:rsidRPr="00693303">
        <w:t>Международное сотрудничество по охране природы. Ответственность людей за будущее планеты Земля.</w:t>
      </w:r>
    </w:p>
    <w:p w:rsidR="00F2415D" w:rsidRPr="00693303" w:rsidRDefault="00F2415D" w:rsidP="00F2415D">
      <w:pPr>
        <w:spacing w:before="200" w:after="120" w:line="276" w:lineRule="auto"/>
        <w:ind w:firstLine="357"/>
        <w:jc w:val="both"/>
      </w:pPr>
      <w:r w:rsidRPr="00693303">
        <w:rPr>
          <w:b/>
          <w:bCs/>
        </w:rPr>
        <w:t>История нашей Родины</w:t>
      </w:r>
      <w:r w:rsidRPr="00693303">
        <w:t xml:space="preserve"> (34 ч)</w:t>
      </w:r>
    </w:p>
    <w:p w:rsidR="00F2415D" w:rsidRPr="00693303" w:rsidRDefault="00F2415D" w:rsidP="00F2415D">
      <w:pPr>
        <w:spacing w:line="276" w:lineRule="auto"/>
        <w:ind w:firstLine="360"/>
        <w:jc w:val="both"/>
      </w:pPr>
      <w:r w:rsidRPr="00693303">
        <w:t>Что изучает история. Источники знаний о прошлом (былины, легенды, летописи, находки археологов). История на карте.</w:t>
      </w:r>
    </w:p>
    <w:p w:rsidR="00F2415D" w:rsidRPr="00693303" w:rsidRDefault="00F2415D" w:rsidP="00F2415D">
      <w:pPr>
        <w:spacing w:line="276" w:lineRule="auto"/>
        <w:ind w:firstLine="360"/>
        <w:jc w:val="both"/>
      </w:pPr>
      <w:r w:rsidRPr="00693303">
        <w:t>История Отечества. Знакомство с основными этапами и событиями истории государства.</w:t>
      </w:r>
    </w:p>
    <w:p w:rsidR="00F2415D" w:rsidRPr="00693303" w:rsidRDefault="00F2415D" w:rsidP="00F2415D">
      <w:pPr>
        <w:spacing w:line="276" w:lineRule="auto"/>
        <w:ind w:firstLine="360"/>
        <w:jc w:val="both"/>
      </w:pPr>
      <w:r w:rsidRPr="00693303">
        <w:t>Древняя Русь. Образование государства. Крещение Руси. Культура, быт и нравы древнерусского государства.</w:t>
      </w:r>
    </w:p>
    <w:p w:rsidR="00F2415D" w:rsidRPr="00693303" w:rsidRDefault="00F2415D" w:rsidP="00F2415D">
      <w:pPr>
        <w:spacing w:line="276" w:lineRule="auto"/>
        <w:ind w:firstLine="360"/>
        <w:jc w:val="both"/>
      </w:pPr>
      <w:r w:rsidRPr="00693303">
        <w:t xml:space="preserve">Российское государство в </w:t>
      </w:r>
      <w:r w:rsidRPr="00693303">
        <w:rPr>
          <w:lang w:val="en-US"/>
        </w:rPr>
        <w:t>XIII</w:t>
      </w:r>
      <w:r w:rsidRPr="00693303">
        <w:t>—</w:t>
      </w:r>
      <w:r w:rsidRPr="00693303">
        <w:rPr>
          <w:lang w:val="en-US"/>
        </w:rPr>
        <w:t>XVII</w:t>
      </w:r>
      <w:r w:rsidRPr="00693303">
        <w:t xml:space="preserve"> вв.</w:t>
      </w:r>
    </w:p>
    <w:p w:rsidR="00F2415D" w:rsidRPr="00693303" w:rsidRDefault="00F2415D" w:rsidP="00F2415D">
      <w:pPr>
        <w:spacing w:line="276" w:lineRule="auto"/>
        <w:ind w:firstLine="360"/>
        <w:jc w:val="both"/>
      </w:pPr>
      <w:r w:rsidRPr="00693303">
        <w:t>Нашествие монголо-татар. Дмитрий Донской и Куликовская битва. Александр Невский.</w:t>
      </w:r>
    </w:p>
    <w:p w:rsidR="00F2415D" w:rsidRPr="00693303" w:rsidRDefault="00F2415D" w:rsidP="00F2415D">
      <w:pPr>
        <w:spacing w:line="276" w:lineRule="auto"/>
        <w:ind w:firstLine="360"/>
        <w:jc w:val="both"/>
      </w:pPr>
      <w:r w:rsidRPr="00693303">
        <w:t xml:space="preserve">Объединение земель вокруг Москвы. Иван </w:t>
      </w:r>
      <w:r w:rsidRPr="00693303">
        <w:rPr>
          <w:lang w:val="en-US"/>
        </w:rPr>
        <w:t>III</w:t>
      </w:r>
      <w:r w:rsidRPr="00693303">
        <w:t xml:space="preserve">. Конец ордынского ига. Грозный царь Иван </w:t>
      </w:r>
      <w:r w:rsidRPr="00693303">
        <w:rPr>
          <w:lang w:val="en-US"/>
        </w:rPr>
        <w:t>IV</w:t>
      </w:r>
      <w:r w:rsidRPr="00693303">
        <w:t>.</w:t>
      </w:r>
    </w:p>
    <w:p w:rsidR="00F2415D" w:rsidRPr="00693303" w:rsidRDefault="00F2415D" w:rsidP="00F2415D">
      <w:pPr>
        <w:spacing w:line="276" w:lineRule="auto"/>
        <w:ind w:firstLine="360"/>
        <w:jc w:val="both"/>
      </w:pPr>
      <w:r w:rsidRPr="00693303">
        <w:t xml:space="preserve">Смутное время на Руси. Кузьма Минин и Дмитрий Пожарский. Начало династии Романовых. Культура, быт и нравы государства в </w:t>
      </w:r>
      <w:r w:rsidRPr="00693303">
        <w:rPr>
          <w:lang w:val="en-US"/>
        </w:rPr>
        <w:t>XIV</w:t>
      </w:r>
      <w:r w:rsidRPr="00693303">
        <w:t>—</w:t>
      </w:r>
      <w:r w:rsidRPr="00693303">
        <w:rPr>
          <w:lang w:val="en-US"/>
        </w:rPr>
        <w:t>XVII</w:t>
      </w:r>
      <w:r w:rsidRPr="00693303">
        <w:t xml:space="preserve"> вв.</w:t>
      </w:r>
    </w:p>
    <w:p w:rsidR="00F2415D" w:rsidRPr="00693303" w:rsidRDefault="00F2415D" w:rsidP="00F2415D">
      <w:pPr>
        <w:spacing w:line="276" w:lineRule="auto"/>
        <w:ind w:firstLine="360"/>
        <w:jc w:val="both"/>
      </w:pPr>
      <w:r w:rsidRPr="00693303">
        <w:t xml:space="preserve">Российское государство в </w:t>
      </w:r>
      <w:r w:rsidRPr="00693303">
        <w:rPr>
          <w:lang w:val="en-US"/>
        </w:rPr>
        <w:t>XVIII</w:t>
      </w:r>
      <w:r w:rsidRPr="00693303">
        <w:t>—</w:t>
      </w:r>
      <w:r w:rsidRPr="00693303">
        <w:rPr>
          <w:lang w:val="en-US"/>
        </w:rPr>
        <w:t>XIX</w:t>
      </w:r>
      <w:r w:rsidRPr="00693303">
        <w:t xml:space="preserve"> вв.</w:t>
      </w:r>
    </w:p>
    <w:p w:rsidR="00F2415D" w:rsidRPr="00693303" w:rsidRDefault="00F2415D" w:rsidP="00F2415D">
      <w:pPr>
        <w:spacing w:line="276" w:lineRule="auto"/>
        <w:ind w:firstLine="360"/>
        <w:jc w:val="both"/>
      </w:pPr>
      <w:r w:rsidRPr="00693303">
        <w:t xml:space="preserve">Пётр </w:t>
      </w:r>
      <w:r w:rsidRPr="00693303">
        <w:rPr>
          <w:lang w:val="en-US"/>
        </w:rPr>
        <w:t>I</w:t>
      </w:r>
      <w:r w:rsidRPr="00693303">
        <w:t xml:space="preserve"> — царь-реформатор. Строительство Петербурга. Создание русского флота. Быт и нравы Петровской эпохи.</w:t>
      </w:r>
    </w:p>
    <w:p w:rsidR="00F2415D" w:rsidRPr="00693303" w:rsidRDefault="00F2415D" w:rsidP="00F2415D">
      <w:pPr>
        <w:spacing w:line="276" w:lineRule="auto"/>
        <w:ind w:firstLine="360"/>
        <w:jc w:val="both"/>
      </w:pPr>
      <w:r w:rsidRPr="00693303">
        <w:t xml:space="preserve">Правление Екатерины </w:t>
      </w:r>
      <w:r w:rsidRPr="00693303">
        <w:rPr>
          <w:lang w:val="en-US"/>
        </w:rPr>
        <w:t>II</w:t>
      </w:r>
      <w:r w:rsidRPr="00693303">
        <w:t>.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w:t>
      </w:r>
    </w:p>
    <w:p w:rsidR="00F2415D" w:rsidRPr="00693303" w:rsidRDefault="00F2415D" w:rsidP="00F2415D">
      <w:pPr>
        <w:spacing w:line="276" w:lineRule="auto"/>
        <w:ind w:firstLine="360"/>
        <w:jc w:val="both"/>
      </w:pPr>
      <w:r w:rsidRPr="00693303">
        <w:t xml:space="preserve">Правление Александра </w:t>
      </w:r>
      <w:r w:rsidRPr="00693303">
        <w:rPr>
          <w:lang w:val="en-US"/>
        </w:rPr>
        <w:t>I</w:t>
      </w:r>
      <w:r w:rsidRPr="00693303">
        <w:t>. Война с Наполеоном. Бородинское сражение. Полководец М.И. Кутузов.</w:t>
      </w:r>
    </w:p>
    <w:p w:rsidR="00F2415D" w:rsidRPr="00693303" w:rsidRDefault="00F2415D" w:rsidP="00F2415D">
      <w:pPr>
        <w:spacing w:line="276" w:lineRule="auto"/>
        <w:ind w:firstLine="360"/>
        <w:jc w:val="both"/>
      </w:pPr>
      <w:r w:rsidRPr="00693303">
        <w:lastRenderedPageBreak/>
        <w:t xml:space="preserve">Реформы в России, отмена крепостного права. Александр </w:t>
      </w:r>
      <w:r w:rsidRPr="00693303">
        <w:rPr>
          <w:lang w:val="en-US"/>
        </w:rPr>
        <w:t>II</w:t>
      </w:r>
      <w:r w:rsidRPr="00693303">
        <w:t xml:space="preserve"> — царь-освободитель. Культура, быт и нравы в России </w:t>
      </w:r>
      <w:r w:rsidRPr="00693303">
        <w:rPr>
          <w:lang w:val="en-US"/>
        </w:rPr>
        <w:t>XIX</w:t>
      </w:r>
      <w:r w:rsidRPr="00693303">
        <w:t xml:space="preserve"> в.</w:t>
      </w:r>
    </w:p>
    <w:p w:rsidR="00F2415D" w:rsidRPr="00693303" w:rsidRDefault="00F2415D" w:rsidP="00F2415D">
      <w:pPr>
        <w:spacing w:line="276" w:lineRule="auto"/>
        <w:ind w:firstLine="360"/>
        <w:jc w:val="both"/>
      </w:pPr>
      <w:r w:rsidRPr="00693303">
        <w:t xml:space="preserve">Россия в </w:t>
      </w:r>
      <w:r w:rsidRPr="00693303">
        <w:rPr>
          <w:lang w:val="en-US"/>
        </w:rPr>
        <w:t>XX</w:t>
      </w:r>
      <w:r w:rsidRPr="00693303">
        <w:t xml:space="preserve"> в.</w:t>
      </w:r>
    </w:p>
    <w:p w:rsidR="00F2415D" w:rsidRPr="00693303" w:rsidRDefault="00F2415D" w:rsidP="00F2415D">
      <w:pPr>
        <w:spacing w:line="276" w:lineRule="auto"/>
        <w:ind w:firstLine="360"/>
        <w:jc w:val="both"/>
      </w:pPr>
      <w:r w:rsidRPr="00693303">
        <w:t>Революция в России и свержение самодержавия. Жизнь и быт людей в 20—30-е годы.</w:t>
      </w:r>
    </w:p>
    <w:p w:rsidR="00F2415D" w:rsidRPr="00693303" w:rsidRDefault="00F2415D" w:rsidP="00F2415D">
      <w:pPr>
        <w:spacing w:line="276" w:lineRule="auto"/>
        <w:ind w:firstLine="360"/>
        <w:jc w:val="both"/>
      </w:pPr>
      <w:r w:rsidRPr="00693303">
        <w:t>Великая Отечественная война (1941—1945). Крупнейшие битвы Великой Отечественной войны. Тыл в годы войны.</w:t>
      </w:r>
    </w:p>
    <w:p w:rsidR="00F2415D" w:rsidRPr="00693303" w:rsidRDefault="00F2415D" w:rsidP="00F2415D">
      <w:pPr>
        <w:spacing w:line="276" w:lineRule="auto"/>
        <w:ind w:firstLine="360"/>
        <w:jc w:val="both"/>
      </w:pPr>
      <w:r w:rsidRPr="00693303">
        <w:t xml:space="preserve">Основные вехи развития России во 2-й половине </w:t>
      </w:r>
      <w:r w:rsidRPr="00693303">
        <w:rPr>
          <w:lang w:val="en-US"/>
        </w:rPr>
        <w:t>XX</w:t>
      </w:r>
      <w:r w:rsidRPr="00693303">
        <w:t xml:space="preserve"> века.</w:t>
      </w:r>
    </w:p>
    <w:p w:rsidR="00F2415D" w:rsidRPr="00693303" w:rsidRDefault="00F2415D" w:rsidP="00F2415D">
      <w:pPr>
        <w:spacing w:line="276" w:lineRule="auto"/>
        <w:ind w:firstLine="360"/>
        <w:jc w:val="both"/>
      </w:pPr>
      <w:r w:rsidRPr="00693303">
        <w:t>Основные достижения страны в науке и культуре. Изменения в быту и повседневной жизни.</w:t>
      </w:r>
    </w:p>
    <w:p w:rsidR="00F2415D" w:rsidRPr="00693303" w:rsidRDefault="00F2415D" w:rsidP="00F2415D">
      <w:pPr>
        <w:spacing w:line="276" w:lineRule="auto"/>
        <w:ind w:firstLine="360"/>
        <w:jc w:val="both"/>
      </w:pPr>
      <w:r w:rsidRPr="00693303">
        <w:t>Ближние и дальние соседи России.</w:t>
      </w:r>
    </w:p>
    <w:p w:rsidR="007143C7" w:rsidRPr="007143C7" w:rsidRDefault="007143C7" w:rsidP="007143C7">
      <w:pPr>
        <w:spacing w:line="288" w:lineRule="auto"/>
        <w:ind w:firstLine="360"/>
        <w:jc w:val="center"/>
        <w:rPr>
          <w:rFonts w:ascii="Arial Narrow" w:hAnsi="Arial Narrow" w:cs="Arial"/>
          <w:b/>
          <w:sz w:val="28"/>
          <w:szCs w:val="28"/>
        </w:rPr>
      </w:pPr>
    </w:p>
    <w:p w:rsidR="007143C7" w:rsidRPr="007143C7" w:rsidRDefault="007143C7" w:rsidP="007143C7">
      <w:pPr>
        <w:spacing w:line="288" w:lineRule="auto"/>
        <w:ind w:firstLine="360"/>
        <w:jc w:val="center"/>
        <w:rPr>
          <w:rFonts w:ascii="Arial Narrow" w:hAnsi="Arial Narrow" w:cs="Arial"/>
          <w:b/>
          <w:sz w:val="28"/>
          <w:szCs w:val="28"/>
        </w:rPr>
      </w:pPr>
      <w:r w:rsidRPr="007143C7">
        <w:rPr>
          <w:rFonts w:ascii="Arial Narrow" w:hAnsi="Arial Narrow" w:cs="Arial"/>
          <w:b/>
          <w:sz w:val="28"/>
          <w:szCs w:val="28"/>
        </w:rPr>
        <w:t>ПЛАНИРУЕМЫЕ  РЕЗУЛЬТАТЫ</w:t>
      </w:r>
    </w:p>
    <w:p w:rsidR="007143C7" w:rsidRPr="007143C7" w:rsidRDefault="007143C7" w:rsidP="007143C7">
      <w:pPr>
        <w:spacing w:line="288" w:lineRule="auto"/>
        <w:ind w:firstLine="360"/>
        <w:jc w:val="center"/>
        <w:rPr>
          <w:rFonts w:ascii="Arial Narrow" w:hAnsi="Arial Narrow" w:cs="Arial"/>
          <w:b/>
          <w:sz w:val="28"/>
          <w:szCs w:val="28"/>
        </w:rPr>
      </w:pPr>
      <w:r w:rsidRPr="007143C7">
        <w:rPr>
          <w:rFonts w:ascii="Arial Narrow" w:hAnsi="Arial Narrow" w:cs="Arial"/>
          <w:b/>
          <w:sz w:val="28"/>
          <w:szCs w:val="28"/>
        </w:rPr>
        <w:t>освоения программы по курсу «Окружающий мир»</w:t>
      </w:r>
    </w:p>
    <w:p w:rsidR="007143C7" w:rsidRPr="007143C7" w:rsidRDefault="007143C7" w:rsidP="007143C7">
      <w:pPr>
        <w:spacing w:line="288" w:lineRule="auto"/>
        <w:ind w:firstLine="360"/>
        <w:jc w:val="center"/>
        <w:rPr>
          <w:rFonts w:ascii="Arial Narrow" w:hAnsi="Arial Narrow" w:cs="Arial"/>
          <w:b/>
          <w:sz w:val="28"/>
          <w:szCs w:val="28"/>
        </w:rPr>
      </w:pPr>
      <w:r w:rsidRPr="007143C7">
        <w:rPr>
          <w:rFonts w:ascii="Arial Narrow" w:hAnsi="Arial Narrow" w:cs="Arial"/>
          <w:b/>
          <w:sz w:val="28"/>
          <w:szCs w:val="28"/>
        </w:rPr>
        <w:t>к концу 1 класса</w:t>
      </w:r>
    </w:p>
    <w:p w:rsidR="007143C7" w:rsidRDefault="007143C7" w:rsidP="007143C7">
      <w:pPr>
        <w:spacing w:line="288" w:lineRule="auto"/>
        <w:ind w:firstLine="360"/>
        <w:jc w:val="both"/>
        <w:rPr>
          <w:rFonts w:ascii="Arial Narrow" w:hAnsi="Arial Narrow" w:cs="Arial"/>
          <w:sz w:val="22"/>
          <w:szCs w:val="28"/>
        </w:rPr>
      </w:pPr>
    </w:p>
    <w:p w:rsidR="007143C7" w:rsidRDefault="007143C7" w:rsidP="007143C7">
      <w:pPr>
        <w:spacing w:line="288" w:lineRule="auto"/>
        <w:ind w:firstLine="360"/>
        <w:jc w:val="both"/>
        <w:rPr>
          <w:rFonts w:ascii="Arial Narrow" w:hAnsi="Arial Narrow" w:cs="Arial"/>
          <w:sz w:val="22"/>
          <w:szCs w:val="28"/>
        </w:rPr>
      </w:pPr>
      <w:r>
        <w:rPr>
          <w:rFonts w:ascii="Arial Narrow" w:hAnsi="Arial Narrow" w:cs="Arial"/>
          <w:sz w:val="22"/>
          <w:szCs w:val="28"/>
        </w:rPr>
        <w:t>ЛИЧНОСТНЫЕ</w:t>
      </w:r>
    </w:p>
    <w:p w:rsidR="007143C7" w:rsidRDefault="007143C7" w:rsidP="007143C7">
      <w:pPr>
        <w:spacing w:before="120" w:line="288" w:lineRule="auto"/>
        <w:ind w:firstLine="360"/>
        <w:jc w:val="both"/>
        <w:rPr>
          <w:rFonts w:ascii="Arial Narrow" w:hAnsi="Arial Narrow" w:cs="Arial"/>
          <w:bCs/>
          <w:i/>
          <w:sz w:val="22"/>
          <w:szCs w:val="28"/>
        </w:rPr>
      </w:pPr>
      <w:r>
        <w:rPr>
          <w:rFonts w:ascii="Arial Narrow" w:hAnsi="Arial Narrow" w:cs="Arial"/>
          <w:bCs/>
          <w:i/>
          <w:sz w:val="22"/>
          <w:szCs w:val="28"/>
        </w:rPr>
        <w:t>У учащихся будут сформированы:</w:t>
      </w:r>
    </w:p>
    <w:p w:rsidR="007143C7" w:rsidRDefault="007143C7" w:rsidP="003A5F33">
      <w:pPr>
        <w:pStyle w:val="a9"/>
        <w:numPr>
          <w:ilvl w:val="0"/>
          <w:numId w:val="98"/>
        </w:numPr>
        <w:tabs>
          <w:tab w:val="clear" w:pos="720"/>
          <w:tab w:val="num" w:pos="360"/>
        </w:tabs>
        <w:spacing w:after="0" w:line="288" w:lineRule="auto"/>
        <w:ind w:left="360"/>
        <w:jc w:val="both"/>
        <w:rPr>
          <w:rFonts w:ascii="Arial Narrow" w:hAnsi="Arial Narrow"/>
        </w:rPr>
      </w:pPr>
      <w:r>
        <w:rPr>
          <w:rFonts w:ascii="Arial Narrow" w:hAnsi="Arial Narrow"/>
        </w:rPr>
        <w:t>ориентация на выполнение основных правил безопасного поведения в школе, дома, на улице, в общественных местах;</w:t>
      </w:r>
    </w:p>
    <w:p w:rsidR="007143C7" w:rsidRDefault="007143C7" w:rsidP="003A5F33">
      <w:pPr>
        <w:numPr>
          <w:ilvl w:val="0"/>
          <w:numId w:val="98"/>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понимание необходимости выполнения правил личной гигиены для сохранения здоровья;</w:t>
      </w:r>
    </w:p>
    <w:p w:rsidR="007143C7" w:rsidRDefault="007143C7" w:rsidP="003A5F33">
      <w:pPr>
        <w:numPr>
          <w:ilvl w:val="0"/>
          <w:numId w:val="98"/>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понимание необходимости бережного отношения к природе;</w:t>
      </w:r>
    </w:p>
    <w:p w:rsidR="007143C7" w:rsidRDefault="007143C7" w:rsidP="007143C7">
      <w:pPr>
        <w:spacing w:before="120" w:line="288" w:lineRule="auto"/>
        <w:ind w:firstLine="360"/>
        <w:jc w:val="both"/>
        <w:rPr>
          <w:rFonts w:ascii="Arial Narrow" w:hAnsi="Arial Narrow" w:cs="Arial"/>
          <w:bCs/>
          <w:i/>
          <w:sz w:val="22"/>
          <w:szCs w:val="28"/>
        </w:rPr>
      </w:pPr>
      <w:r>
        <w:rPr>
          <w:rFonts w:ascii="Arial Narrow" w:hAnsi="Arial Narrow" w:cs="Arial"/>
          <w:bCs/>
          <w:i/>
          <w:sz w:val="22"/>
          <w:szCs w:val="28"/>
        </w:rPr>
        <w:t>могут быть сформированы:</w:t>
      </w:r>
    </w:p>
    <w:p w:rsidR="007143C7" w:rsidRDefault="007143C7" w:rsidP="003A5F33">
      <w:pPr>
        <w:numPr>
          <w:ilvl w:val="0"/>
          <w:numId w:val="99"/>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понимание значения изучения курса «Окружающий мир»;</w:t>
      </w:r>
    </w:p>
    <w:p w:rsidR="007143C7" w:rsidRDefault="007143C7" w:rsidP="003A5F33">
      <w:pPr>
        <w:numPr>
          <w:ilvl w:val="0"/>
          <w:numId w:val="99"/>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понимание необходимости заботливого и уважительного отношения к членам семьи;</w:t>
      </w:r>
    </w:p>
    <w:p w:rsidR="007143C7" w:rsidRDefault="007143C7" w:rsidP="003A5F33">
      <w:pPr>
        <w:numPr>
          <w:ilvl w:val="0"/>
          <w:numId w:val="99"/>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понимание своей сопричастности к жизни страны;</w:t>
      </w:r>
    </w:p>
    <w:p w:rsidR="007143C7" w:rsidRDefault="007143C7" w:rsidP="003A5F33">
      <w:pPr>
        <w:numPr>
          <w:ilvl w:val="0"/>
          <w:numId w:val="99"/>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понимание красоты окружающего мира.</w:t>
      </w:r>
    </w:p>
    <w:p w:rsidR="007143C7" w:rsidRDefault="007143C7" w:rsidP="007143C7">
      <w:pPr>
        <w:spacing w:line="288" w:lineRule="auto"/>
        <w:jc w:val="both"/>
        <w:rPr>
          <w:rFonts w:ascii="Arial Narrow" w:hAnsi="Arial Narrow" w:cs="Arial"/>
          <w:sz w:val="22"/>
          <w:szCs w:val="28"/>
        </w:rPr>
      </w:pPr>
    </w:p>
    <w:p w:rsidR="007143C7" w:rsidRDefault="007143C7" w:rsidP="007143C7">
      <w:pPr>
        <w:spacing w:line="288" w:lineRule="auto"/>
        <w:ind w:firstLine="360"/>
        <w:jc w:val="both"/>
        <w:rPr>
          <w:rFonts w:ascii="Arial Narrow" w:hAnsi="Arial Narrow" w:cs="Arial"/>
          <w:sz w:val="22"/>
          <w:szCs w:val="28"/>
        </w:rPr>
      </w:pPr>
      <w:r>
        <w:rPr>
          <w:rFonts w:ascii="Arial Narrow" w:hAnsi="Arial Narrow" w:cs="Arial"/>
          <w:sz w:val="22"/>
          <w:szCs w:val="28"/>
        </w:rPr>
        <w:t>ПРЕДМЕТНЫЕ</w:t>
      </w:r>
    </w:p>
    <w:p w:rsidR="007143C7" w:rsidRDefault="007143C7" w:rsidP="007143C7">
      <w:pPr>
        <w:pStyle w:val="1"/>
        <w:ind w:firstLine="360"/>
      </w:pPr>
      <w:r>
        <w:t>Человек и природа</w:t>
      </w:r>
    </w:p>
    <w:p w:rsidR="007143C7" w:rsidRDefault="007143C7" w:rsidP="007143C7">
      <w:pPr>
        <w:spacing w:before="120" w:line="288" w:lineRule="auto"/>
        <w:ind w:firstLine="360"/>
        <w:jc w:val="both"/>
        <w:rPr>
          <w:rFonts w:ascii="Arial Narrow" w:hAnsi="Arial Narrow" w:cs="Arial"/>
          <w:bCs/>
          <w:i/>
          <w:sz w:val="22"/>
          <w:szCs w:val="28"/>
        </w:rPr>
      </w:pPr>
      <w:r>
        <w:rPr>
          <w:rFonts w:ascii="Arial Narrow" w:hAnsi="Arial Narrow" w:cs="Arial"/>
          <w:bCs/>
          <w:i/>
          <w:sz w:val="22"/>
          <w:szCs w:val="28"/>
        </w:rPr>
        <w:t>Учащиеся научатся:</w:t>
      </w:r>
    </w:p>
    <w:p w:rsidR="007143C7" w:rsidRDefault="007143C7" w:rsidP="003A5F33">
      <w:pPr>
        <w:numPr>
          <w:ilvl w:val="0"/>
          <w:numId w:val="100"/>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называть характерные признаки времен года;</w:t>
      </w:r>
    </w:p>
    <w:p w:rsidR="007143C7" w:rsidRDefault="007143C7" w:rsidP="003A5F33">
      <w:pPr>
        <w:numPr>
          <w:ilvl w:val="0"/>
          <w:numId w:val="100"/>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различать и называть части растений;</w:t>
      </w:r>
    </w:p>
    <w:p w:rsidR="007143C7" w:rsidRDefault="007143C7" w:rsidP="003A5F33">
      <w:pPr>
        <w:numPr>
          <w:ilvl w:val="0"/>
          <w:numId w:val="100"/>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ухаживать за комнатными растениями;</w:t>
      </w:r>
    </w:p>
    <w:p w:rsidR="007143C7" w:rsidRDefault="007143C7" w:rsidP="003A5F33">
      <w:pPr>
        <w:numPr>
          <w:ilvl w:val="0"/>
          <w:numId w:val="100"/>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выполнять правила поведения в природе, узнавать и называть некоторые охраняемые растения и животные;</w:t>
      </w:r>
    </w:p>
    <w:p w:rsidR="007143C7" w:rsidRDefault="007143C7" w:rsidP="003A5F33">
      <w:pPr>
        <w:numPr>
          <w:ilvl w:val="0"/>
          <w:numId w:val="100"/>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различать и называть основные части тела человека;</w:t>
      </w:r>
    </w:p>
    <w:p w:rsidR="007143C7" w:rsidRDefault="007143C7" w:rsidP="003A5F33">
      <w:pPr>
        <w:numPr>
          <w:ilvl w:val="0"/>
          <w:numId w:val="100"/>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называть органы чувств и рассказывать об их значении;</w:t>
      </w:r>
    </w:p>
    <w:p w:rsidR="007143C7" w:rsidRDefault="007143C7" w:rsidP="003A5F33">
      <w:pPr>
        <w:numPr>
          <w:ilvl w:val="0"/>
          <w:numId w:val="100"/>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приводить примеры культурных и дикорастущих растений, диких и домашних животных;</w:t>
      </w:r>
    </w:p>
    <w:p w:rsidR="007143C7" w:rsidRDefault="007143C7" w:rsidP="003A5F33">
      <w:pPr>
        <w:numPr>
          <w:ilvl w:val="0"/>
          <w:numId w:val="100"/>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рассказывать о значении домашних животных в жизни человека;</w:t>
      </w:r>
    </w:p>
    <w:p w:rsidR="007143C7" w:rsidRDefault="007143C7" w:rsidP="003A5F33">
      <w:pPr>
        <w:numPr>
          <w:ilvl w:val="0"/>
          <w:numId w:val="100"/>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приводить примеры представителей разных групп животных (насекомых, рыб, птиц, зверей).</w:t>
      </w:r>
    </w:p>
    <w:p w:rsidR="007143C7" w:rsidRDefault="007143C7" w:rsidP="007143C7">
      <w:pPr>
        <w:spacing w:before="120" w:line="288" w:lineRule="auto"/>
        <w:ind w:firstLine="360"/>
        <w:jc w:val="both"/>
        <w:rPr>
          <w:rFonts w:ascii="Arial Narrow" w:hAnsi="Arial Narrow" w:cs="Arial"/>
          <w:bCs/>
          <w:i/>
          <w:sz w:val="22"/>
          <w:szCs w:val="28"/>
        </w:rPr>
      </w:pPr>
      <w:r>
        <w:rPr>
          <w:rFonts w:ascii="Arial Narrow" w:hAnsi="Arial Narrow" w:cs="Arial"/>
          <w:bCs/>
          <w:i/>
          <w:sz w:val="22"/>
          <w:szCs w:val="28"/>
        </w:rPr>
        <w:t>Учащиеся получат возможность научиться:</w:t>
      </w:r>
    </w:p>
    <w:p w:rsidR="007143C7" w:rsidRDefault="007143C7" w:rsidP="003A5F33">
      <w:pPr>
        <w:numPr>
          <w:ilvl w:val="0"/>
          <w:numId w:val="101"/>
        </w:numPr>
        <w:tabs>
          <w:tab w:val="clear" w:pos="720"/>
          <w:tab w:val="left" w:pos="360"/>
        </w:tabs>
        <w:spacing w:line="288" w:lineRule="auto"/>
        <w:ind w:left="360"/>
        <w:jc w:val="both"/>
        <w:rPr>
          <w:rFonts w:ascii="Arial Narrow" w:hAnsi="Arial Narrow" w:cs="Arial"/>
          <w:sz w:val="22"/>
          <w:szCs w:val="28"/>
        </w:rPr>
      </w:pPr>
      <w:r>
        <w:rPr>
          <w:rFonts w:ascii="Arial Narrow" w:hAnsi="Arial Narrow" w:cs="Arial"/>
          <w:sz w:val="22"/>
          <w:szCs w:val="28"/>
        </w:rPr>
        <w:t>различать и приводить примеры объектов живой и неживой природы;</w:t>
      </w:r>
    </w:p>
    <w:p w:rsidR="007143C7" w:rsidRDefault="007143C7" w:rsidP="003A5F33">
      <w:pPr>
        <w:numPr>
          <w:ilvl w:val="0"/>
          <w:numId w:val="101"/>
        </w:numPr>
        <w:tabs>
          <w:tab w:val="clear" w:pos="720"/>
          <w:tab w:val="left" w:pos="360"/>
        </w:tabs>
        <w:spacing w:line="288" w:lineRule="auto"/>
        <w:ind w:left="360"/>
        <w:jc w:val="both"/>
        <w:rPr>
          <w:rFonts w:ascii="Arial Narrow" w:hAnsi="Arial Narrow" w:cs="Arial"/>
          <w:sz w:val="22"/>
          <w:szCs w:val="28"/>
        </w:rPr>
      </w:pPr>
      <w:r>
        <w:rPr>
          <w:rFonts w:ascii="Arial Narrow" w:hAnsi="Arial Narrow" w:cs="Arial"/>
          <w:sz w:val="22"/>
          <w:szCs w:val="28"/>
        </w:rPr>
        <w:t xml:space="preserve">характеризовать особенности времен года (состояние неба, тепло или холодно, виды осадков, состояние растений и животных); </w:t>
      </w:r>
    </w:p>
    <w:p w:rsidR="007143C7" w:rsidRDefault="007143C7" w:rsidP="003A5F33">
      <w:pPr>
        <w:numPr>
          <w:ilvl w:val="0"/>
          <w:numId w:val="101"/>
        </w:numPr>
        <w:tabs>
          <w:tab w:val="clear" w:pos="720"/>
          <w:tab w:val="left" w:pos="360"/>
        </w:tabs>
        <w:spacing w:line="288" w:lineRule="auto"/>
        <w:ind w:left="360"/>
        <w:jc w:val="both"/>
        <w:rPr>
          <w:rFonts w:ascii="Arial Narrow" w:hAnsi="Arial Narrow" w:cs="Arial"/>
          <w:sz w:val="22"/>
          <w:szCs w:val="28"/>
        </w:rPr>
      </w:pPr>
      <w:r>
        <w:rPr>
          <w:rFonts w:ascii="Arial Narrow" w:hAnsi="Arial Narrow" w:cs="Arial"/>
          <w:sz w:val="22"/>
          <w:szCs w:val="28"/>
        </w:rPr>
        <w:t>называть основные возрастные периоды жизни человека;</w:t>
      </w:r>
    </w:p>
    <w:p w:rsidR="007143C7" w:rsidRDefault="007143C7" w:rsidP="003A5F33">
      <w:pPr>
        <w:numPr>
          <w:ilvl w:val="0"/>
          <w:numId w:val="101"/>
        </w:numPr>
        <w:tabs>
          <w:tab w:val="clear" w:pos="720"/>
          <w:tab w:val="left" w:pos="360"/>
        </w:tabs>
        <w:spacing w:line="288" w:lineRule="auto"/>
        <w:ind w:left="360"/>
        <w:jc w:val="both"/>
        <w:rPr>
          <w:rFonts w:ascii="Arial Narrow" w:hAnsi="Arial Narrow" w:cs="Arial"/>
          <w:sz w:val="22"/>
          <w:szCs w:val="28"/>
        </w:rPr>
      </w:pPr>
      <w:r>
        <w:rPr>
          <w:rFonts w:ascii="Arial Narrow" w:hAnsi="Arial Narrow" w:cs="Arial"/>
          <w:sz w:val="22"/>
          <w:szCs w:val="28"/>
        </w:rPr>
        <w:lastRenderedPageBreak/>
        <w:t>рассказывать о мире невидимых существ и их роли в распространении болезней;</w:t>
      </w:r>
    </w:p>
    <w:p w:rsidR="007143C7" w:rsidRDefault="007143C7" w:rsidP="003A5F33">
      <w:pPr>
        <w:numPr>
          <w:ilvl w:val="0"/>
          <w:numId w:val="101"/>
        </w:numPr>
        <w:tabs>
          <w:tab w:val="clear" w:pos="720"/>
          <w:tab w:val="left" w:pos="360"/>
        </w:tabs>
        <w:spacing w:line="288" w:lineRule="auto"/>
        <w:ind w:left="360"/>
        <w:jc w:val="both"/>
        <w:rPr>
          <w:rFonts w:ascii="Arial Narrow" w:hAnsi="Arial Narrow" w:cs="Arial"/>
          <w:sz w:val="22"/>
          <w:szCs w:val="28"/>
        </w:rPr>
      </w:pPr>
      <w:r>
        <w:rPr>
          <w:rFonts w:ascii="Arial Narrow" w:hAnsi="Arial Narrow" w:cs="Arial"/>
          <w:sz w:val="22"/>
          <w:szCs w:val="28"/>
        </w:rPr>
        <w:t>называть некоторые отличительные признаки основных групп животных (насекомые, рыбы, земноводные, пресмыкающиеся, птицы, звери);</w:t>
      </w:r>
    </w:p>
    <w:p w:rsidR="007143C7" w:rsidRDefault="007143C7" w:rsidP="003A5F33">
      <w:pPr>
        <w:numPr>
          <w:ilvl w:val="0"/>
          <w:numId w:val="101"/>
        </w:numPr>
        <w:tabs>
          <w:tab w:val="clear" w:pos="720"/>
          <w:tab w:val="left" w:pos="360"/>
        </w:tabs>
        <w:spacing w:line="288" w:lineRule="auto"/>
        <w:ind w:left="360"/>
        <w:jc w:val="both"/>
        <w:rPr>
          <w:rFonts w:ascii="Arial Narrow" w:hAnsi="Arial Narrow" w:cs="Arial"/>
          <w:sz w:val="22"/>
          <w:szCs w:val="28"/>
        </w:rPr>
      </w:pPr>
      <w:r>
        <w:rPr>
          <w:rFonts w:ascii="Arial Narrow" w:hAnsi="Arial Narrow" w:cs="Arial"/>
          <w:sz w:val="22"/>
          <w:szCs w:val="28"/>
        </w:rPr>
        <w:t>рассказывать о способах движения и питания животных;</w:t>
      </w:r>
    </w:p>
    <w:p w:rsidR="007143C7" w:rsidRDefault="007143C7" w:rsidP="003A5F33">
      <w:pPr>
        <w:numPr>
          <w:ilvl w:val="0"/>
          <w:numId w:val="101"/>
        </w:numPr>
        <w:tabs>
          <w:tab w:val="clear" w:pos="720"/>
          <w:tab w:val="left" w:pos="360"/>
        </w:tabs>
        <w:spacing w:line="288" w:lineRule="auto"/>
        <w:ind w:left="360"/>
        <w:jc w:val="both"/>
        <w:rPr>
          <w:rFonts w:ascii="Arial Narrow" w:hAnsi="Arial Narrow" w:cs="Arial"/>
          <w:sz w:val="22"/>
          <w:szCs w:val="28"/>
        </w:rPr>
      </w:pPr>
      <w:r>
        <w:rPr>
          <w:rFonts w:ascii="Arial Narrow" w:hAnsi="Arial Narrow" w:cs="Arial"/>
          <w:sz w:val="22"/>
          <w:szCs w:val="28"/>
        </w:rPr>
        <w:t>рассказывать об условиях, необходимых для жизни растений и животных;</w:t>
      </w:r>
    </w:p>
    <w:p w:rsidR="007143C7" w:rsidRDefault="007143C7" w:rsidP="003A5F33">
      <w:pPr>
        <w:numPr>
          <w:ilvl w:val="0"/>
          <w:numId w:val="101"/>
        </w:numPr>
        <w:tabs>
          <w:tab w:val="clear" w:pos="720"/>
          <w:tab w:val="left" w:pos="360"/>
        </w:tabs>
        <w:spacing w:line="288" w:lineRule="auto"/>
        <w:ind w:left="360"/>
        <w:jc w:val="both"/>
        <w:rPr>
          <w:rFonts w:ascii="Arial Narrow" w:hAnsi="Arial Narrow" w:cs="Arial"/>
          <w:sz w:val="22"/>
          <w:szCs w:val="28"/>
        </w:rPr>
      </w:pPr>
      <w:r>
        <w:rPr>
          <w:rFonts w:ascii="Arial Narrow" w:hAnsi="Arial Narrow" w:cs="Arial"/>
          <w:sz w:val="22"/>
          <w:szCs w:val="28"/>
        </w:rPr>
        <w:t>различать деревья, кустарники, травы, лиственные и хвойные растения;</w:t>
      </w:r>
    </w:p>
    <w:p w:rsidR="007143C7" w:rsidRDefault="007143C7" w:rsidP="003A5F33">
      <w:pPr>
        <w:numPr>
          <w:ilvl w:val="0"/>
          <w:numId w:val="101"/>
        </w:numPr>
        <w:tabs>
          <w:tab w:val="clear" w:pos="720"/>
          <w:tab w:val="left" w:pos="360"/>
        </w:tabs>
        <w:spacing w:line="288" w:lineRule="auto"/>
        <w:ind w:left="360"/>
        <w:jc w:val="both"/>
        <w:rPr>
          <w:rFonts w:ascii="Arial Narrow" w:hAnsi="Arial Narrow" w:cs="Arial"/>
          <w:sz w:val="22"/>
          <w:szCs w:val="28"/>
        </w:rPr>
      </w:pPr>
      <w:r>
        <w:rPr>
          <w:rFonts w:ascii="Arial Narrow" w:hAnsi="Arial Narrow" w:cs="Arial"/>
          <w:sz w:val="22"/>
          <w:szCs w:val="28"/>
        </w:rPr>
        <w:t>рассказывать, как развивается растение из семени;</w:t>
      </w:r>
    </w:p>
    <w:p w:rsidR="007143C7" w:rsidRDefault="007143C7" w:rsidP="003A5F33">
      <w:pPr>
        <w:numPr>
          <w:ilvl w:val="0"/>
          <w:numId w:val="101"/>
        </w:numPr>
        <w:tabs>
          <w:tab w:val="clear" w:pos="720"/>
          <w:tab w:val="left" w:pos="360"/>
        </w:tabs>
        <w:spacing w:line="288" w:lineRule="auto"/>
        <w:ind w:left="360"/>
        <w:jc w:val="both"/>
        <w:rPr>
          <w:rFonts w:ascii="Arial Narrow" w:hAnsi="Arial Narrow" w:cs="Arial"/>
          <w:sz w:val="22"/>
          <w:szCs w:val="28"/>
        </w:rPr>
      </w:pPr>
      <w:r>
        <w:rPr>
          <w:rFonts w:ascii="Arial Narrow" w:hAnsi="Arial Narrow" w:cs="Arial"/>
          <w:sz w:val="22"/>
          <w:szCs w:val="28"/>
        </w:rPr>
        <w:t>выращивать растение одним из изученных способов.</w:t>
      </w:r>
    </w:p>
    <w:p w:rsidR="007143C7" w:rsidRPr="007143C7" w:rsidRDefault="007143C7" w:rsidP="007143C7">
      <w:pPr>
        <w:spacing w:line="288" w:lineRule="auto"/>
        <w:ind w:firstLine="360"/>
        <w:jc w:val="both"/>
        <w:rPr>
          <w:rFonts w:ascii="Arial Narrow" w:hAnsi="Arial Narrow" w:cs="Arial"/>
          <w:b/>
          <w:sz w:val="22"/>
          <w:szCs w:val="28"/>
        </w:rPr>
      </w:pPr>
    </w:p>
    <w:p w:rsidR="007143C7" w:rsidRDefault="007143C7" w:rsidP="007143C7">
      <w:pPr>
        <w:spacing w:line="288" w:lineRule="auto"/>
        <w:ind w:firstLine="360"/>
        <w:jc w:val="both"/>
        <w:rPr>
          <w:rFonts w:ascii="Arial Narrow" w:hAnsi="Arial Narrow" w:cs="Arial"/>
          <w:b/>
          <w:sz w:val="22"/>
          <w:szCs w:val="28"/>
        </w:rPr>
      </w:pPr>
      <w:r>
        <w:rPr>
          <w:rFonts w:ascii="Arial Narrow" w:hAnsi="Arial Narrow" w:cs="Arial"/>
          <w:b/>
          <w:sz w:val="22"/>
          <w:szCs w:val="28"/>
        </w:rPr>
        <w:t>Человек и общество</w:t>
      </w:r>
    </w:p>
    <w:p w:rsidR="007143C7" w:rsidRDefault="007143C7" w:rsidP="007143C7">
      <w:pPr>
        <w:spacing w:before="120" w:line="288" w:lineRule="auto"/>
        <w:ind w:firstLine="360"/>
        <w:jc w:val="both"/>
        <w:rPr>
          <w:rFonts w:ascii="Arial Narrow" w:hAnsi="Arial Narrow" w:cs="Arial"/>
          <w:bCs/>
          <w:i/>
          <w:sz w:val="22"/>
          <w:szCs w:val="28"/>
        </w:rPr>
      </w:pPr>
      <w:r>
        <w:rPr>
          <w:rFonts w:ascii="Arial Narrow" w:hAnsi="Arial Narrow" w:cs="Arial"/>
          <w:bCs/>
          <w:i/>
          <w:sz w:val="22"/>
          <w:szCs w:val="28"/>
        </w:rPr>
        <w:t>Учащиеся научатся:</w:t>
      </w:r>
    </w:p>
    <w:p w:rsidR="007143C7" w:rsidRDefault="007143C7" w:rsidP="003A5F33">
      <w:pPr>
        <w:numPr>
          <w:ilvl w:val="0"/>
          <w:numId w:val="102"/>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называть свое имя, отчество, фамилию, дату рождения, домашний адрес;</w:t>
      </w:r>
    </w:p>
    <w:p w:rsidR="007143C7" w:rsidRDefault="007143C7" w:rsidP="003A5F33">
      <w:pPr>
        <w:numPr>
          <w:ilvl w:val="0"/>
          <w:numId w:val="102"/>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выражать приветствие, благодарность, просьбу;</w:t>
      </w:r>
    </w:p>
    <w:p w:rsidR="007143C7" w:rsidRDefault="007143C7" w:rsidP="003A5F33">
      <w:pPr>
        <w:numPr>
          <w:ilvl w:val="0"/>
          <w:numId w:val="102"/>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выполнять элементарные правила личной гигиены, пользоваться предметами личной гигиены;</w:t>
      </w:r>
    </w:p>
    <w:p w:rsidR="007143C7" w:rsidRDefault="007143C7" w:rsidP="003A5F33">
      <w:pPr>
        <w:numPr>
          <w:ilvl w:val="0"/>
          <w:numId w:val="102"/>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рассказывать о профессиях родителей и работников школы;</w:t>
      </w:r>
    </w:p>
    <w:p w:rsidR="007143C7" w:rsidRDefault="007143C7" w:rsidP="003A5F33">
      <w:pPr>
        <w:numPr>
          <w:ilvl w:val="0"/>
          <w:numId w:val="102"/>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проявлять уважительное отношение к окружающим людям;</w:t>
      </w:r>
    </w:p>
    <w:p w:rsidR="007143C7" w:rsidRDefault="007143C7" w:rsidP="003A5F33">
      <w:pPr>
        <w:numPr>
          <w:ilvl w:val="0"/>
          <w:numId w:val="102"/>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выполнять основные правила безопасного поведения, дома, в школе, на улице, в природе и общественных местах;</w:t>
      </w:r>
    </w:p>
    <w:p w:rsidR="007143C7" w:rsidRDefault="007143C7" w:rsidP="003A5F33">
      <w:pPr>
        <w:numPr>
          <w:ilvl w:val="0"/>
          <w:numId w:val="102"/>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приводить примеры видов труда людей;</w:t>
      </w:r>
    </w:p>
    <w:p w:rsidR="007143C7" w:rsidRDefault="007143C7" w:rsidP="003A5F33">
      <w:pPr>
        <w:numPr>
          <w:ilvl w:val="0"/>
          <w:numId w:val="102"/>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узнавать герб и флаг России, называть ее столицу;</w:t>
      </w:r>
    </w:p>
    <w:p w:rsidR="007143C7" w:rsidRDefault="007143C7" w:rsidP="003A5F33">
      <w:pPr>
        <w:numPr>
          <w:ilvl w:val="0"/>
          <w:numId w:val="102"/>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различать и называть виды транспорта (наземный, водный, воздушный).</w:t>
      </w:r>
    </w:p>
    <w:p w:rsidR="007143C7" w:rsidRDefault="007143C7" w:rsidP="007143C7">
      <w:pPr>
        <w:spacing w:before="120" w:line="288" w:lineRule="auto"/>
        <w:ind w:firstLine="360"/>
        <w:jc w:val="both"/>
        <w:rPr>
          <w:rFonts w:ascii="Arial Narrow" w:hAnsi="Arial Narrow" w:cs="Arial"/>
          <w:bCs/>
          <w:i/>
          <w:sz w:val="22"/>
          <w:szCs w:val="28"/>
        </w:rPr>
      </w:pPr>
      <w:r>
        <w:rPr>
          <w:rFonts w:ascii="Arial Narrow" w:hAnsi="Arial Narrow" w:cs="Arial"/>
          <w:bCs/>
          <w:i/>
          <w:sz w:val="22"/>
          <w:szCs w:val="28"/>
        </w:rPr>
        <w:t>Учащиеся получат возможность научиться:</w:t>
      </w:r>
    </w:p>
    <w:p w:rsidR="007143C7" w:rsidRDefault="007143C7" w:rsidP="003A5F33">
      <w:pPr>
        <w:numPr>
          <w:ilvl w:val="0"/>
          <w:numId w:val="103"/>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различать виды эмоционального состояния человека;</w:t>
      </w:r>
    </w:p>
    <w:p w:rsidR="007143C7" w:rsidRDefault="007143C7" w:rsidP="003A5F33">
      <w:pPr>
        <w:numPr>
          <w:ilvl w:val="0"/>
          <w:numId w:val="103"/>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воспроизводить гимн России.</w:t>
      </w:r>
    </w:p>
    <w:p w:rsidR="007143C7" w:rsidRDefault="007143C7" w:rsidP="007143C7">
      <w:pPr>
        <w:spacing w:line="288" w:lineRule="auto"/>
        <w:jc w:val="both"/>
        <w:rPr>
          <w:rFonts w:ascii="Arial Narrow" w:hAnsi="Arial Narrow" w:cs="Arial"/>
          <w:sz w:val="22"/>
          <w:szCs w:val="28"/>
        </w:rPr>
      </w:pPr>
    </w:p>
    <w:p w:rsidR="007143C7" w:rsidRDefault="007143C7" w:rsidP="007143C7">
      <w:pPr>
        <w:spacing w:line="288" w:lineRule="auto"/>
        <w:ind w:firstLine="360"/>
        <w:jc w:val="both"/>
        <w:rPr>
          <w:rFonts w:ascii="Arial Narrow" w:hAnsi="Arial Narrow" w:cs="Arial"/>
          <w:sz w:val="22"/>
          <w:szCs w:val="28"/>
        </w:rPr>
      </w:pPr>
      <w:r>
        <w:rPr>
          <w:rFonts w:ascii="Arial Narrow" w:hAnsi="Arial Narrow" w:cs="Arial"/>
          <w:sz w:val="22"/>
          <w:szCs w:val="28"/>
        </w:rPr>
        <w:t>МЕТАПРЕДМЕТНЫЕ</w:t>
      </w:r>
    </w:p>
    <w:p w:rsidR="007143C7" w:rsidRDefault="007143C7" w:rsidP="007143C7">
      <w:pPr>
        <w:pStyle w:val="1"/>
        <w:ind w:firstLine="360"/>
        <w:rPr>
          <w:sz w:val="24"/>
        </w:rPr>
      </w:pPr>
      <w:r>
        <w:rPr>
          <w:sz w:val="24"/>
        </w:rPr>
        <w:t>Регулятивные</w:t>
      </w:r>
    </w:p>
    <w:p w:rsidR="007143C7" w:rsidRDefault="007143C7" w:rsidP="007143C7">
      <w:pPr>
        <w:spacing w:before="120" w:line="288" w:lineRule="auto"/>
        <w:ind w:firstLine="360"/>
        <w:jc w:val="both"/>
        <w:rPr>
          <w:rFonts w:ascii="Arial Narrow" w:hAnsi="Arial Narrow" w:cs="Arial"/>
          <w:bCs/>
          <w:i/>
          <w:sz w:val="22"/>
          <w:szCs w:val="28"/>
        </w:rPr>
      </w:pPr>
      <w:r>
        <w:rPr>
          <w:rFonts w:ascii="Arial Narrow" w:hAnsi="Arial Narrow" w:cs="Arial"/>
          <w:bCs/>
          <w:i/>
          <w:sz w:val="22"/>
          <w:szCs w:val="28"/>
        </w:rPr>
        <w:t>Учащиеся научатся:</w:t>
      </w:r>
    </w:p>
    <w:p w:rsidR="007143C7" w:rsidRDefault="007143C7" w:rsidP="003A5F33">
      <w:pPr>
        <w:numPr>
          <w:ilvl w:val="0"/>
          <w:numId w:val="104"/>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понимать свое продвижение в овладении содержанием курса;</w:t>
      </w:r>
    </w:p>
    <w:p w:rsidR="007143C7" w:rsidRDefault="007143C7" w:rsidP="003A5F33">
      <w:pPr>
        <w:pStyle w:val="a9"/>
        <w:numPr>
          <w:ilvl w:val="0"/>
          <w:numId w:val="104"/>
        </w:numPr>
        <w:tabs>
          <w:tab w:val="clear" w:pos="720"/>
          <w:tab w:val="num" w:pos="360"/>
        </w:tabs>
        <w:spacing w:after="0" w:line="288" w:lineRule="auto"/>
        <w:ind w:left="360"/>
        <w:jc w:val="both"/>
        <w:rPr>
          <w:rFonts w:ascii="Arial Narrow" w:hAnsi="Arial Narrow"/>
        </w:rPr>
      </w:pPr>
      <w:r>
        <w:rPr>
          <w:rFonts w:ascii="Arial Narrow" w:hAnsi="Arial Narrow"/>
        </w:rPr>
        <w:t>понимать, что уже усвоено и что предстоит усвоить с опорой на маршрутные листы.</w:t>
      </w:r>
    </w:p>
    <w:p w:rsidR="007143C7" w:rsidRDefault="007143C7" w:rsidP="007143C7">
      <w:pPr>
        <w:spacing w:before="120" w:line="288" w:lineRule="auto"/>
        <w:ind w:firstLine="360"/>
        <w:jc w:val="both"/>
        <w:rPr>
          <w:rFonts w:ascii="Arial Narrow" w:hAnsi="Arial Narrow" w:cs="Arial"/>
          <w:bCs/>
          <w:i/>
          <w:sz w:val="22"/>
          <w:szCs w:val="28"/>
        </w:rPr>
      </w:pPr>
      <w:r>
        <w:rPr>
          <w:rFonts w:ascii="Arial Narrow" w:hAnsi="Arial Narrow" w:cs="Arial"/>
          <w:bCs/>
          <w:i/>
          <w:sz w:val="22"/>
          <w:szCs w:val="28"/>
        </w:rPr>
        <w:t>Учащиеся могут научиться:</w:t>
      </w:r>
    </w:p>
    <w:p w:rsidR="007143C7" w:rsidRDefault="007143C7" w:rsidP="003A5F33">
      <w:pPr>
        <w:numPr>
          <w:ilvl w:val="0"/>
          <w:numId w:val="105"/>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осуществлять контроль за усвоением учебного материала при выполнении заданий учебника;</w:t>
      </w:r>
    </w:p>
    <w:p w:rsidR="007143C7" w:rsidRDefault="007143C7" w:rsidP="003A5F33">
      <w:pPr>
        <w:numPr>
          <w:ilvl w:val="0"/>
          <w:numId w:val="105"/>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замечать и исправлять свои ошибки и ошибки одноклассников.</w:t>
      </w:r>
    </w:p>
    <w:p w:rsidR="007143C7" w:rsidRDefault="007143C7" w:rsidP="007143C7">
      <w:pPr>
        <w:pStyle w:val="2"/>
        <w:ind w:firstLine="360"/>
        <w:rPr>
          <w:i/>
          <w:iCs/>
          <w:sz w:val="24"/>
        </w:rPr>
      </w:pPr>
      <w:r>
        <w:rPr>
          <w:i/>
          <w:iCs/>
          <w:sz w:val="24"/>
        </w:rPr>
        <w:t>Познавательные</w:t>
      </w:r>
    </w:p>
    <w:p w:rsidR="007143C7" w:rsidRDefault="007143C7" w:rsidP="007143C7">
      <w:pPr>
        <w:spacing w:before="120" w:line="288" w:lineRule="auto"/>
        <w:ind w:firstLine="360"/>
        <w:jc w:val="both"/>
        <w:rPr>
          <w:rFonts w:ascii="Arial Narrow" w:hAnsi="Arial Narrow" w:cs="Arial"/>
          <w:bCs/>
          <w:i/>
          <w:sz w:val="22"/>
          <w:szCs w:val="28"/>
        </w:rPr>
      </w:pPr>
      <w:r>
        <w:rPr>
          <w:rFonts w:ascii="Arial Narrow" w:hAnsi="Arial Narrow" w:cs="Arial"/>
          <w:bCs/>
          <w:i/>
          <w:sz w:val="22"/>
          <w:szCs w:val="28"/>
        </w:rPr>
        <w:t>Учащиеся научатся:</w:t>
      </w:r>
    </w:p>
    <w:p w:rsidR="007143C7" w:rsidRDefault="007143C7" w:rsidP="003A5F33">
      <w:pPr>
        <w:numPr>
          <w:ilvl w:val="0"/>
          <w:numId w:val="106"/>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понимать информацию, представленную в виде текста, рисунков, схем;</w:t>
      </w:r>
    </w:p>
    <w:p w:rsidR="007143C7" w:rsidRDefault="007143C7" w:rsidP="003A5F33">
      <w:pPr>
        <w:numPr>
          <w:ilvl w:val="0"/>
          <w:numId w:val="106"/>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называть и различать окружающие предметы и их признаки;</w:t>
      </w:r>
    </w:p>
    <w:p w:rsidR="007143C7" w:rsidRDefault="007143C7" w:rsidP="003A5F33">
      <w:pPr>
        <w:numPr>
          <w:ilvl w:val="0"/>
          <w:numId w:val="106"/>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устанавливать правильную последовательность событий (времен года, месяцев, дней недели, времени суток).</w:t>
      </w:r>
    </w:p>
    <w:p w:rsidR="007143C7" w:rsidRDefault="007143C7" w:rsidP="007143C7">
      <w:pPr>
        <w:spacing w:before="120" w:line="288" w:lineRule="auto"/>
        <w:ind w:firstLine="360"/>
        <w:jc w:val="both"/>
        <w:rPr>
          <w:rFonts w:ascii="Arial Narrow" w:hAnsi="Arial Narrow" w:cs="Arial"/>
          <w:bCs/>
          <w:sz w:val="22"/>
          <w:szCs w:val="28"/>
        </w:rPr>
      </w:pPr>
      <w:r>
        <w:rPr>
          <w:rFonts w:ascii="Arial Narrow" w:hAnsi="Arial Narrow" w:cs="Arial"/>
          <w:bCs/>
          <w:i/>
          <w:sz w:val="22"/>
          <w:szCs w:val="28"/>
        </w:rPr>
        <w:t>Учащиеся могут научиться</w:t>
      </w:r>
      <w:r>
        <w:rPr>
          <w:rFonts w:ascii="Arial Narrow" w:hAnsi="Arial Narrow" w:cs="Arial"/>
          <w:bCs/>
          <w:sz w:val="22"/>
          <w:szCs w:val="28"/>
        </w:rPr>
        <w:t>:</w:t>
      </w:r>
    </w:p>
    <w:p w:rsidR="007143C7" w:rsidRDefault="007143C7" w:rsidP="003A5F33">
      <w:pPr>
        <w:numPr>
          <w:ilvl w:val="0"/>
          <w:numId w:val="107"/>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осуществлять поиск информации при выполнении заданий и подготовке проектов;</w:t>
      </w:r>
    </w:p>
    <w:p w:rsidR="007143C7" w:rsidRDefault="007143C7" w:rsidP="003A5F33">
      <w:pPr>
        <w:numPr>
          <w:ilvl w:val="0"/>
          <w:numId w:val="107"/>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сравнивать объекты, выделяя сходства и различия;</w:t>
      </w:r>
    </w:p>
    <w:p w:rsidR="007143C7" w:rsidRDefault="007143C7" w:rsidP="003A5F33">
      <w:pPr>
        <w:numPr>
          <w:ilvl w:val="0"/>
          <w:numId w:val="107"/>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группировать различные предметы по заданному признаку.</w:t>
      </w:r>
    </w:p>
    <w:p w:rsidR="007143C7" w:rsidRDefault="007143C7" w:rsidP="007143C7">
      <w:pPr>
        <w:pStyle w:val="2"/>
        <w:ind w:firstLine="360"/>
        <w:rPr>
          <w:i/>
          <w:iCs/>
          <w:sz w:val="24"/>
        </w:rPr>
      </w:pPr>
      <w:r>
        <w:rPr>
          <w:i/>
          <w:iCs/>
          <w:sz w:val="24"/>
        </w:rPr>
        <w:lastRenderedPageBreak/>
        <w:t>Коммуникативные</w:t>
      </w:r>
    </w:p>
    <w:p w:rsidR="007143C7" w:rsidRDefault="007143C7" w:rsidP="007143C7">
      <w:pPr>
        <w:spacing w:before="120" w:line="288" w:lineRule="auto"/>
        <w:ind w:firstLine="360"/>
        <w:jc w:val="both"/>
        <w:rPr>
          <w:rFonts w:ascii="Arial Narrow" w:hAnsi="Arial Narrow" w:cs="Arial"/>
          <w:bCs/>
          <w:i/>
          <w:sz w:val="22"/>
          <w:szCs w:val="28"/>
        </w:rPr>
      </w:pPr>
      <w:r>
        <w:rPr>
          <w:rFonts w:ascii="Arial Narrow" w:hAnsi="Arial Narrow" w:cs="Arial"/>
          <w:bCs/>
          <w:i/>
          <w:sz w:val="22"/>
          <w:szCs w:val="28"/>
        </w:rPr>
        <w:t xml:space="preserve">Учащиеся научатся: </w:t>
      </w:r>
    </w:p>
    <w:p w:rsidR="007143C7" w:rsidRDefault="007143C7" w:rsidP="003A5F33">
      <w:pPr>
        <w:numPr>
          <w:ilvl w:val="0"/>
          <w:numId w:val="108"/>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участвовать в диалоге при выполнении заданий;</w:t>
      </w:r>
    </w:p>
    <w:p w:rsidR="007143C7" w:rsidRDefault="007143C7" w:rsidP="003A5F33">
      <w:pPr>
        <w:numPr>
          <w:ilvl w:val="0"/>
          <w:numId w:val="108"/>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оценивать действия одноклассников.</w:t>
      </w:r>
    </w:p>
    <w:p w:rsidR="007143C7" w:rsidRDefault="007143C7" w:rsidP="007143C7">
      <w:pPr>
        <w:spacing w:before="120" w:line="288" w:lineRule="auto"/>
        <w:ind w:firstLine="360"/>
        <w:jc w:val="both"/>
        <w:rPr>
          <w:rFonts w:ascii="Arial Narrow" w:hAnsi="Arial Narrow" w:cs="Arial"/>
          <w:bCs/>
          <w:i/>
          <w:sz w:val="22"/>
          <w:szCs w:val="28"/>
        </w:rPr>
      </w:pPr>
      <w:r>
        <w:rPr>
          <w:rFonts w:ascii="Arial Narrow" w:hAnsi="Arial Narrow" w:cs="Arial"/>
          <w:bCs/>
          <w:i/>
          <w:sz w:val="22"/>
          <w:szCs w:val="28"/>
        </w:rPr>
        <w:t>Учащиеся могут научиться:</w:t>
      </w:r>
    </w:p>
    <w:p w:rsidR="007143C7" w:rsidRDefault="007143C7" w:rsidP="003A5F33">
      <w:pPr>
        <w:numPr>
          <w:ilvl w:val="0"/>
          <w:numId w:val="109"/>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осуществлять взаимопроверку при работе в паре;</w:t>
      </w:r>
    </w:p>
    <w:p w:rsidR="007143C7" w:rsidRDefault="007143C7" w:rsidP="003A5F33">
      <w:pPr>
        <w:numPr>
          <w:ilvl w:val="0"/>
          <w:numId w:val="109"/>
        </w:numPr>
        <w:tabs>
          <w:tab w:val="clear" w:pos="720"/>
          <w:tab w:val="num" w:pos="360"/>
        </w:tabs>
        <w:spacing w:line="288" w:lineRule="auto"/>
        <w:ind w:left="360"/>
        <w:jc w:val="both"/>
        <w:rPr>
          <w:rFonts w:ascii="Arial Narrow" w:hAnsi="Arial Narrow" w:cs="Arial"/>
          <w:sz w:val="22"/>
          <w:szCs w:val="28"/>
        </w:rPr>
      </w:pPr>
      <w:r>
        <w:rPr>
          <w:rFonts w:ascii="Arial Narrow" w:hAnsi="Arial Narrow" w:cs="Arial"/>
          <w:sz w:val="22"/>
          <w:szCs w:val="28"/>
        </w:rPr>
        <w:t>сотрудничать в поиске и сборе информации при выполнении совместно выбранного проекта.</w:t>
      </w:r>
    </w:p>
    <w:p w:rsidR="007143C7" w:rsidRDefault="007143C7" w:rsidP="007143C7">
      <w:pPr>
        <w:spacing w:line="288" w:lineRule="auto"/>
        <w:ind w:firstLine="360"/>
        <w:jc w:val="both"/>
        <w:rPr>
          <w:rFonts w:ascii="Arial Narrow" w:hAnsi="Arial Narrow" w:cs="Arial"/>
          <w:b/>
        </w:rPr>
      </w:pPr>
    </w:p>
    <w:p w:rsidR="007143C7" w:rsidRPr="007143C7" w:rsidRDefault="007143C7" w:rsidP="007143C7">
      <w:pPr>
        <w:spacing w:line="288" w:lineRule="auto"/>
        <w:ind w:firstLine="360"/>
        <w:jc w:val="center"/>
        <w:rPr>
          <w:rFonts w:ascii="Arial Narrow" w:hAnsi="Arial Narrow" w:cs="Arial"/>
          <w:b/>
          <w:sz w:val="28"/>
          <w:szCs w:val="28"/>
        </w:rPr>
      </w:pPr>
      <w:r w:rsidRPr="007143C7">
        <w:rPr>
          <w:rFonts w:ascii="Arial Narrow" w:hAnsi="Arial Narrow" w:cs="Arial"/>
          <w:b/>
          <w:sz w:val="28"/>
          <w:szCs w:val="28"/>
        </w:rPr>
        <w:t>к концу 2 класса</w:t>
      </w:r>
    </w:p>
    <w:p w:rsidR="007143C7" w:rsidRDefault="007143C7" w:rsidP="007143C7">
      <w:pPr>
        <w:spacing w:line="288" w:lineRule="auto"/>
        <w:ind w:firstLine="360"/>
        <w:jc w:val="both"/>
        <w:rPr>
          <w:rFonts w:ascii="Arial Narrow" w:hAnsi="Arial Narrow" w:cs="Arial"/>
          <w:b/>
          <w:sz w:val="22"/>
        </w:rPr>
      </w:pPr>
    </w:p>
    <w:p w:rsidR="007143C7" w:rsidRDefault="007143C7" w:rsidP="007143C7">
      <w:pPr>
        <w:spacing w:line="288" w:lineRule="auto"/>
        <w:ind w:firstLine="360"/>
        <w:jc w:val="both"/>
        <w:rPr>
          <w:rFonts w:ascii="Arial Narrow" w:hAnsi="Arial Narrow" w:cs="Arial"/>
          <w:sz w:val="22"/>
        </w:rPr>
      </w:pPr>
      <w:r>
        <w:rPr>
          <w:rFonts w:ascii="Arial Narrow" w:hAnsi="Arial Narrow" w:cs="Arial"/>
          <w:sz w:val="22"/>
        </w:rPr>
        <w:t>ЛИЧНОСТНЫЕ</w:t>
      </w:r>
    </w:p>
    <w:p w:rsidR="007143C7" w:rsidRDefault="007143C7" w:rsidP="007143C7">
      <w:pPr>
        <w:tabs>
          <w:tab w:val="left" w:pos="360"/>
        </w:tabs>
        <w:spacing w:before="120" w:line="288" w:lineRule="auto"/>
        <w:ind w:left="360" w:hanging="360"/>
        <w:jc w:val="both"/>
        <w:rPr>
          <w:rFonts w:ascii="Arial Narrow" w:hAnsi="Arial Narrow" w:cs="Arial"/>
          <w:bCs/>
          <w:sz w:val="22"/>
        </w:rPr>
      </w:pPr>
      <w:r>
        <w:rPr>
          <w:rFonts w:ascii="Arial Narrow" w:hAnsi="Arial Narrow" w:cs="Arial"/>
          <w:bCs/>
          <w:i/>
          <w:sz w:val="22"/>
        </w:rPr>
        <w:t>У учащихся будут сформированы</w:t>
      </w:r>
      <w:r>
        <w:rPr>
          <w:rFonts w:ascii="Arial Narrow" w:hAnsi="Arial Narrow" w:cs="Arial"/>
          <w:bCs/>
          <w:sz w:val="22"/>
        </w:rPr>
        <w:t>:</w:t>
      </w:r>
    </w:p>
    <w:p w:rsidR="007143C7" w:rsidRDefault="007143C7" w:rsidP="003A5F33">
      <w:pPr>
        <w:numPr>
          <w:ilvl w:val="0"/>
          <w:numId w:val="78"/>
        </w:numPr>
        <w:tabs>
          <w:tab w:val="left" w:pos="360"/>
        </w:tabs>
        <w:spacing w:line="288" w:lineRule="auto"/>
        <w:ind w:left="360"/>
        <w:jc w:val="both"/>
        <w:rPr>
          <w:rFonts w:ascii="Arial Narrow" w:hAnsi="Arial Narrow" w:cs="Arial"/>
          <w:sz w:val="22"/>
        </w:rPr>
      </w:pPr>
      <w:r>
        <w:rPr>
          <w:rFonts w:ascii="Arial Narrow" w:hAnsi="Arial Narrow" w:cs="Arial"/>
          <w:sz w:val="22"/>
        </w:rPr>
        <w:t>понимание необходимости правильно вести себя дома, на улице, в гостях;</w:t>
      </w:r>
    </w:p>
    <w:p w:rsidR="007143C7" w:rsidRDefault="007143C7" w:rsidP="003A5F33">
      <w:pPr>
        <w:numPr>
          <w:ilvl w:val="0"/>
          <w:numId w:val="78"/>
        </w:numPr>
        <w:tabs>
          <w:tab w:val="left" w:pos="360"/>
        </w:tabs>
        <w:spacing w:line="288" w:lineRule="auto"/>
        <w:ind w:left="360"/>
        <w:jc w:val="both"/>
        <w:rPr>
          <w:rFonts w:ascii="Arial Narrow" w:hAnsi="Arial Narrow" w:cs="Arial"/>
          <w:sz w:val="22"/>
        </w:rPr>
      </w:pPr>
      <w:r>
        <w:rPr>
          <w:rFonts w:ascii="Arial Narrow" w:hAnsi="Arial Narrow" w:cs="Arial"/>
          <w:sz w:val="22"/>
        </w:rPr>
        <w:t>понимание значения взаимопомощи в семье;</w:t>
      </w:r>
    </w:p>
    <w:p w:rsidR="007143C7" w:rsidRDefault="007143C7" w:rsidP="003A5F33">
      <w:pPr>
        <w:numPr>
          <w:ilvl w:val="0"/>
          <w:numId w:val="78"/>
        </w:numPr>
        <w:tabs>
          <w:tab w:val="left" w:pos="360"/>
        </w:tabs>
        <w:spacing w:line="288" w:lineRule="auto"/>
        <w:ind w:left="360"/>
        <w:jc w:val="both"/>
        <w:rPr>
          <w:rFonts w:ascii="Arial Narrow" w:hAnsi="Arial Narrow" w:cs="Arial"/>
          <w:sz w:val="22"/>
        </w:rPr>
      </w:pPr>
      <w:r>
        <w:rPr>
          <w:rFonts w:ascii="Arial Narrow" w:hAnsi="Arial Narrow" w:cs="Arial"/>
          <w:sz w:val="22"/>
        </w:rPr>
        <w:t>способность оценивать свое поведение и поведение других детей в соответствии с правилами этикета;</w:t>
      </w:r>
    </w:p>
    <w:p w:rsidR="007143C7" w:rsidRDefault="007143C7" w:rsidP="007143C7">
      <w:pPr>
        <w:tabs>
          <w:tab w:val="left" w:pos="360"/>
        </w:tabs>
        <w:spacing w:before="120" w:line="288" w:lineRule="auto"/>
        <w:ind w:left="360" w:hanging="360"/>
        <w:jc w:val="both"/>
        <w:rPr>
          <w:rFonts w:ascii="Arial Narrow" w:hAnsi="Arial Narrow" w:cs="Arial"/>
          <w:bCs/>
          <w:sz w:val="22"/>
        </w:rPr>
      </w:pPr>
      <w:r>
        <w:rPr>
          <w:rFonts w:ascii="Arial Narrow" w:hAnsi="Arial Narrow" w:cs="Arial"/>
          <w:bCs/>
          <w:i/>
          <w:sz w:val="22"/>
        </w:rPr>
        <w:t>могут быть сформированы:</w:t>
      </w:r>
    </w:p>
    <w:p w:rsidR="007143C7" w:rsidRDefault="007143C7" w:rsidP="003A5F33">
      <w:pPr>
        <w:numPr>
          <w:ilvl w:val="0"/>
          <w:numId w:val="79"/>
        </w:numPr>
        <w:tabs>
          <w:tab w:val="left" w:pos="360"/>
          <w:tab w:val="num" w:pos="720"/>
        </w:tabs>
        <w:spacing w:line="288" w:lineRule="auto"/>
        <w:ind w:left="360"/>
        <w:jc w:val="both"/>
        <w:rPr>
          <w:rFonts w:ascii="Arial Narrow" w:hAnsi="Arial Narrow" w:cs="Arial"/>
          <w:sz w:val="22"/>
        </w:rPr>
      </w:pPr>
      <w:r>
        <w:rPr>
          <w:rFonts w:ascii="Arial Narrow" w:hAnsi="Arial Narrow" w:cs="Arial"/>
          <w:sz w:val="22"/>
        </w:rPr>
        <w:t>понимание значения изучения курса «Окружающий мир»;</w:t>
      </w:r>
    </w:p>
    <w:p w:rsidR="007143C7" w:rsidRDefault="007143C7" w:rsidP="003A5F33">
      <w:pPr>
        <w:numPr>
          <w:ilvl w:val="0"/>
          <w:numId w:val="79"/>
        </w:numPr>
        <w:tabs>
          <w:tab w:val="left" w:pos="360"/>
          <w:tab w:val="num" w:pos="720"/>
        </w:tabs>
        <w:spacing w:line="288" w:lineRule="auto"/>
        <w:ind w:left="360"/>
        <w:jc w:val="both"/>
        <w:rPr>
          <w:rFonts w:ascii="Arial Narrow" w:hAnsi="Arial Narrow" w:cs="Arial"/>
          <w:sz w:val="22"/>
        </w:rPr>
      </w:pPr>
      <w:r>
        <w:rPr>
          <w:rFonts w:ascii="Arial Narrow" w:hAnsi="Arial Narrow" w:cs="Arial"/>
          <w:sz w:val="22"/>
        </w:rPr>
        <w:t>ориентация на соблюдение правил поведения в общественных местах;</w:t>
      </w:r>
    </w:p>
    <w:p w:rsidR="007143C7" w:rsidRDefault="007143C7" w:rsidP="003A5F33">
      <w:pPr>
        <w:numPr>
          <w:ilvl w:val="0"/>
          <w:numId w:val="79"/>
        </w:numPr>
        <w:tabs>
          <w:tab w:val="left" w:pos="360"/>
          <w:tab w:val="num" w:pos="720"/>
        </w:tabs>
        <w:spacing w:line="288" w:lineRule="auto"/>
        <w:ind w:left="360"/>
        <w:jc w:val="both"/>
        <w:rPr>
          <w:rFonts w:ascii="Arial Narrow" w:hAnsi="Arial Narrow" w:cs="Arial"/>
          <w:sz w:val="22"/>
        </w:rPr>
      </w:pPr>
      <w:r>
        <w:rPr>
          <w:rFonts w:ascii="Arial Narrow" w:hAnsi="Arial Narrow" w:cs="Arial"/>
          <w:sz w:val="22"/>
        </w:rPr>
        <w:t>понимание ценности семейных отношений;</w:t>
      </w:r>
    </w:p>
    <w:p w:rsidR="007143C7" w:rsidRDefault="007143C7" w:rsidP="003A5F33">
      <w:pPr>
        <w:numPr>
          <w:ilvl w:val="0"/>
          <w:numId w:val="79"/>
        </w:numPr>
        <w:tabs>
          <w:tab w:val="left" w:pos="360"/>
          <w:tab w:val="num" w:pos="720"/>
        </w:tabs>
        <w:spacing w:line="288" w:lineRule="auto"/>
        <w:ind w:left="360"/>
        <w:jc w:val="both"/>
        <w:rPr>
          <w:rFonts w:ascii="Arial Narrow" w:hAnsi="Arial Narrow" w:cs="Arial"/>
          <w:sz w:val="22"/>
        </w:rPr>
      </w:pPr>
      <w:r>
        <w:rPr>
          <w:rFonts w:ascii="Arial Narrow" w:hAnsi="Arial Narrow" w:cs="Arial"/>
          <w:sz w:val="22"/>
        </w:rPr>
        <w:t>способность</w:t>
      </w:r>
      <w:r>
        <w:rPr>
          <w:rFonts w:ascii="Arial Narrow" w:hAnsi="Arial Narrow"/>
          <w:sz w:val="22"/>
        </w:rPr>
        <w:t xml:space="preserve"> ставить себя на место других людей в различных жизненных ситуациях.</w:t>
      </w:r>
    </w:p>
    <w:p w:rsidR="007143C7" w:rsidRDefault="007143C7" w:rsidP="007143C7">
      <w:pPr>
        <w:spacing w:line="288" w:lineRule="auto"/>
        <w:jc w:val="both"/>
        <w:rPr>
          <w:rFonts w:ascii="Arial Narrow" w:hAnsi="Arial Narrow" w:cs="Arial"/>
          <w:sz w:val="22"/>
        </w:rPr>
      </w:pPr>
    </w:p>
    <w:p w:rsidR="007143C7" w:rsidRDefault="007143C7" w:rsidP="007143C7">
      <w:pPr>
        <w:spacing w:line="288" w:lineRule="auto"/>
        <w:ind w:firstLine="360"/>
        <w:jc w:val="both"/>
        <w:rPr>
          <w:rFonts w:ascii="Arial Narrow" w:hAnsi="Arial Narrow" w:cs="Arial"/>
          <w:sz w:val="22"/>
        </w:rPr>
      </w:pPr>
      <w:r>
        <w:rPr>
          <w:rFonts w:ascii="Arial Narrow" w:hAnsi="Arial Narrow" w:cs="Arial"/>
          <w:sz w:val="22"/>
        </w:rPr>
        <w:t>ПРЕДМЕТНЫЕ</w:t>
      </w:r>
    </w:p>
    <w:p w:rsidR="007143C7" w:rsidRDefault="007143C7" w:rsidP="007143C7">
      <w:pPr>
        <w:pStyle w:val="1"/>
      </w:pPr>
      <w:r>
        <w:t>Человек и природа</w:t>
      </w:r>
    </w:p>
    <w:p w:rsidR="007143C7" w:rsidRDefault="007143C7" w:rsidP="007143C7">
      <w:pPr>
        <w:tabs>
          <w:tab w:val="left" w:pos="360"/>
        </w:tabs>
        <w:spacing w:before="120" w:line="288" w:lineRule="auto"/>
        <w:ind w:left="360" w:hanging="360"/>
        <w:jc w:val="both"/>
        <w:rPr>
          <w:rFonts w:ascii="Arial Narrow" w:hAnsi="Arial Narrow" w:cs="Arial"/>
          <w:bCs/>
          <w:i/>
          <w:sz w:val="22"/>
        </w:rPr>
      </w:pPr>
      <w:r>
        <w:rPr>
          <w:rFonts w:ascii="Arial Narrow" w:hAnsi="Arial Narrow" w:cs="Arial"/>
          <w:bCs/>
          <w:i/>
          <w:sz w:val="22"/>
        </w:rPr>
        <w:t>Учащиеся научатся:</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понимать значение наблюдений, опытов и измерений для познания мира;</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 xml:space="preserve">давать </w:t>
      </w:r>
      <w:r w:rsidRPr="007143C7">
        <w:rPr>
          <w:rFonts w:ascii="Arial Narrow" w:hAnsi="Arial Narrow" w:cs="Arial"/>
          <w:sz w:val="22"/>
        </w:rPr>
        <w:t>характеристику</w:t>
      </w:r>
      <w:r>
        <w:rPr>
          <w:rFonts w:ascii="Arial Narrow" w:hAnsi="Arial Narrow" w:cs="Arial"/>
          <w:sz w:val="22"/>
        </w:rPr>
        <w:t xml:space="preserve"> погоды по результатам наблюдений за неделю;</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приводить примеры приборов и инструментов;</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пользоваться термометром для измерения температуры воздуха, воды и тела человека;</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различать тела природы и изделия;</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приводить примеры тел и веществ;</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приводить примеры источников энергии;</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рассказывать об исследованиях глубин морей и океанов;</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рассказывать об исследованиях космоса;</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называть планеты земной группы: Меркурий, Венеру, Марс;</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рассказывать о нашей планете — Земле, нашей звезде — Солнце о спутнике Земли — Луне;</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рассказывать о значении камня в жизни человека;</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называть условия, необходимые для жизни растений и животных;</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приводить примеры растений и животных разных мест обитания (опушки леса, березового леса, ельника, соснового леса, озера или пруда);</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сравнивать результаты наблюдений за природой в разные времена года.</w:t>
      </w:r>
    </w:p>
    <w:p w:rsidR="007143C7" w:rsidRDefault="007143C7" w:rsidP="007143C7">
      <w:pPr>
        <w:tabs>
          <w:tab w:val="left" w:pos="360"/>
        </w:tabs>
        <w:spacing w:before="120" w:line="288" w:lineRule="auto"/>
        <w:ind w:left="360" w:hanging="360"/>
        <w:jc w:val="both"/>
        <w:rPr>
          <w:rFonts w:ascii="Arial Narrow" w:hAnsi="Arial Narrow" w:cs="Arial"/>
          <w:bCs/>
          <w:i/>
          <w:sz w:val="22"/>
        </w:rPr>
      </w:pPr>
      <w:r>
        <w:rPr>
          <w:rFonts w:ascii="Arial Narrow" w:hAnsi="Arial Narrow" w:cs="Arial"/>
          <w:bCs/>
          <w:i/>
          <w:sz w:val="22"/>
        </w:rPr>
        <w:t>Учащиеся получат возможность научиться:</w:t>
      </w:r>
    </w:p>
    <w:p w:rsidR="007143C7" w:rsidRDefault="007143C7" w:rsidP="003A5F33">
      <w:pPr>
        <w:numPr>
          <w:ilvl w:val="0"/>
          <w:numId w:val="81"/>
        </w:numPr>
        <w:tabs>
          <w:tab w:val="left" w:pos="360"/>
        </w:tabs>
        <w:spacing w:line="288" w:lineRule="auto"/>
        <w:ind w:left="360"/>
        <w:jc w:val="both"/>
        <w:rPr>
          <w:rFonts w:ascii="Arial Narrow" w:hAnsi="Arial Narrow" w:cs="Arial"/>
          <w:sz w:val="22"/>
        </w:rPr>
      </w:pPr>
      <w:r>
        <w:rPr>
          <w:rFonts w:ascii="Arial Narrow" w:hAnsi="Arial Narrow" w:cs="Arial"/>
          <w:sz w:val="22"/>
        </w:rPr>
        <w:lastRenderedPageBreak/>
        <w:t>рассказывать о некоторых ученых и изобретателях;</w:t>
      </w:r>
    </w:p>
    <w:p w:rsidR="007143C7" w:rsidRDefault="007143C7" w:rsidP="003A5F33">
      <w:pPr>
        <w:numPr>
          <w:ilvl w:val="0"/>
          <w:numId w:val="80"/>
        </w:numPr>
        <w:tabs>
          <w:tab w:val="left" w:pos="360"/>
        </w:tabs>
        <w:spacing w:line="288" w:lineRule="auto"/>
        <w:ind w:left="360"/>
        <w:jc w:val="both"/>
        <w:rPr>
          <w:rFonts w:ascii="Arial Narrow" w:hAnsi="Arial Narrow" w:cs="Arial"/>
          <w:sz w:val="22"/>
        </w:rPr>
      </w:pPr>
      <w:r>
        <w:rPr>
          <w:rFonts w:ascii="Arial Narrow" w:hAnsi="Arial Narrow" w:cs="Arial"/>
          <w:sz w:val="22"/>
        </w:rPr>
        <w:t>приводить примеры источников звука и объяснять вред шума;</w:t>
      </w:r>
    </w:p>
    <w:p w:rsidR="007143C7" w:rsidRDefault="007143C7" w:rsidP="003A5F33">
      <w:pPr>
        <w:numPr>
          <w:ilvl w:val="0"/>
          <w:numId w:val="81"/>
        </w:numPr>
        <w:tabs>
          <w:tab w:val="left" w:pos="360"/>
        </w:tabs>
        <w:spacing w:line="288" w:lineRule="auto"/>
        <w:ind w:left="360"/>
        <w:jc w:val="both"/>
        <w:rPr>
          <w:rFonts w:ascii="Arial Narrow" w:hAnsi="Arial Narrow" w:cs="Arial"/>
          <w:sz w:val="22"/>
        </w:rPr>
      </w:pPr>
      <w:r>
        <w:rPr>
          <w:rFonts w:ascii="Arial Narrow" w:hAnsi="Arial Narrow" w:cs="Arial"/>
          <w:sz w:val="22"/>
        </w:rPr>
        <w:t>рассказывать о путешествии как способе познания мира, о великих географических открытиях;</w:t>
      </w:r>
    </w:p>
    <w:p w:rsidR="007143C7" w:rsidRDefault="007143C7" w:rsidP="003A5F33">
      <w:pPr>
        <w:numPr>
          <w:ilvl w:val="0"/>
          <w:numId w:val="81"/>
        </w:numPr>
        <w:tabs>
          <w:tab w:val="left" w:pos="360"/>
        </w:tabs>
        <w:spacing w:line="288" w:lineRule="auto"/>
        <w:ind w:left="360"/>
        <w:jc w:val="both"/>
        <w:rPr>
          <w:rFonts w:ascii="Arial Narrow" w:hAnsi="Arial Narrow" w:cs="Arial"/>
          <w:sz w:val="22"/>
        </w:rPr>
      </w:pPr>
      <w:r>
        <w:rPr>
          <w:rFonts w:ascii="Arial Narrow" w:hAnsi="Arial Narrow" w:cs="Arial"/>
          <w:sz w:val="22"/>
        </w:rPr>
        <w:t>называть планеты Солнечной системы;</w:t>
      </w:r>
    </w:p>
    <w:p w:rsidR="007143C7" w:rsidRDefault="007143C7" w:rsidP="003A5F33">
      <w:pPr>
        <w:numPr>
          <w:ilvl w:val="0"/>
          <w:numId w:val="81"/>
        </w:numPr>
        <w:tabs>
          <w:tab w:val="clear" w:pos="720"/>
          <w:tab w:val="num" w:pos="360"/>
        </w:tabs>
        <w:spacing w:line="288" w:lineRule="auto"/>
        <w:ind w:left="360"/>
        <w:jc w:val="both"/>
        <w:rPr>
          <w:rFonts w:ascii="Arial Narrow" w:hAnsi="Arial Narrow" w:cs="Arial"/>
          <w:sz w:val="22"/>
        </w:rPr>
      </w:pPr>
      <w:r>
        <w:rPr>
          <w:rFonts w:ascii="Arial Narrow" w:hAnsi="Arial Narrow" w:cs="Arial"/>
          <w:sz w:val="22"/>
        </w:rPr>
        <w:t>отличать планету от звезды;</w:t>
      </w:r>
    </w:p>
    <w:p w:rsidR="007143C7" w:rsidRDefault="007143C7" w:rsidP="003A5F33">
      <w:pPr>
        <w:numPr>
          <w:ilvl w:val="0"/>
          <w:numId w:val="80"/>
        </w:numPr>
        <w:tabs>
          <w:tab w:val="clear" w:pos="720"/>
          <w:tab w:val="num" w:pos="360"/>
        </w:tabs>
        <w:spacing w:line="288" w:lineRule="auto"/>
        <w:ind w:left="360"/>
        <w:jc w:val="both"/>
        <w:rPr>
          <w:rFonts w:ascii="Arial Narrow" w:hAnsi="Arial Narrow" w:cs="Arial"/>
          <w:sz w:val="22"/>
        </w:rPr>
      </w:pPr>
      <w:r>
        <w:rPr>
          <w:rFonts w:ascii="Arial Narrow" w:hAnsi="Arial Narrow" w:cs="Arial"/>
          <w:sz w:val="22"/>
        </w:rPr>
        <w:t>показывать на глобусе материки и океаны;</w:t>
      </w:r>
    </w:p>
    <w:p w:rsidR="007143C7" w:rsidRDefault="007143C7" w:rsidP="003A5F33">
      <w:pPr>
        <w:numPr>
          <w:ilvl w:val="0"/>
          <w:numId w:val="81"/>
        </w:numPr>
        <w:tabs>
          <w:tab w:val="clear" w:pos="720"/>
          <w:tab w:val="num" w:pos="360"/>
        </w:tabs>
        <w:spacing w:line="288" w:lineRule="auto"/>
        <w:ind w:left="360"/>
        <w:jc w:val="both"/>
        <w:rPr>
          <w:rFonts w:ascii="Arial Narrow" w:hAnsi="Arial Narrow" w:cs="Arial"/>
          <w:sz w:val="22"/>
        </w:rPr>
      </w:pPr>
      <w:r>
        <w:rPr>
          <w:rFonts w:ascii="Arial Narrow" w:hAnsi="Arial Narrow" w:cs="Arial"/>
          <w:sz w:val="22"/>
        </w:rPr>
        <w:t>приводить примеры веществ в разных состояниях (твердом, жидком, газообразном);</w:t>
      </w:r>
    </w:p>
    <w:p w:rsidR="007143C7" w:rsidRDefault="007143C7" w:rsidP="003A5F33">
      <w:pPr>
        <w:numPr>
          <w:ilvl w:val="0"/>
          <w:numId w:val="81"/>
        </w:numPr>
        <w:tabs>
          <w:tab w:val="clear" w:pos="720"/>
          <w:tab w:val="num" w:pos="360"/>
        </w:tabs>
        <w:spacing w:line="288" w:lineRule="auto"/>
        <w:ind w:left="360"/>
        <w:jc w:val="both"/>
        <w:rPr>
          <w:rFonts w:ascii="Arial Narrow" w:hAnsi="Arial Narrow" w:cs="Arial"/>
          <w:sz w:val="22"/>
        </w:rPr>
      </w:pPr>
      <w:r>
        <w:rPr>
          <w:rFonts w:ascii="Arial Narrow" w:hAnsi="Arial Narrow" w:cs="Arial"/>
          <w:sz w:val="22"/>
        </w:rPr>
        <w:t>рассказывать об использовании электрической энергии;</w:t>
      </w:r>
    </w:p>
    <w:p w:rsidR="007143C7" w:rsidRDefault="007143C7" w:rsidP="003A5F33">
      <w:pPr>
        <w:numPr>
          <w:ilvl w:val="0"/>
          <w:numId w:val="81"/>
        </w:numPr>
        <w:tabs>
          <w:tab w:val="clear" w:pos="720"/>
          <w:tab w:val="num" w:pos="360"/>
        </w:tabs>
        <w:spacing w:line="288" w:lineRule="auto"/>
        <w:ind w:left="360"/>
        <w:jc w:val="both"/>
        <w:rPr>
          <w:rFonts w:ascii="Arial Narrow" w:hAnsi="Arial Narrow" w:cs="Arial"/>
          <w:sz w:val="22"/>
        </w:rPr>
      </w:pPr>
      <w:r>
        <w:rPr>
          <w:rFonts w:ascii="Arial Narrow" w:hAnsi="Arial Narrow" w:cs="Arial"/>
          <w:sz w:val="22"/>
        </w:rPr>
        <w:t>рассказывать о значении звука, света и цвета в жизни человека;</w:t>
      </w:r>
    </w:p>
    <w:p w:rsidR="007143C7" w:rsidRDefault="007143C7" w:rsidP="003A5F33">
      <w:pPr>
        <w:numPr>
          <w:ilvl w:val="0"/>
          <w:numId w:val="81"/>
        </w:numPr>
        <w:tabs>
          <w:tab w:val="clear" w:pos="720"/>
          <w:tab w:val="num" w:pos="360"/>
        </w:tabs>
        <w:spacing w:line="288" w:lineRule="auto"/>
        <w:ind w:left="360"/>
        <w:jc w:val="both"/>
        <w:rPr>
          <w:rFonts w:ascii="Arial Narrow" w:hAnsi="Arial Narrow" w:cs="Arial"/>
          <w:sz w:val="22"/>
        </w:rPr>
      </w:pPr>
      <w:r>
        <w:rPr>
          <w:rFonts w:ascii="Arial Narrow" w:hAnsi="Arial Narrow" w:cs="Arial"/>
          <w:sz w:val="22"/>
        </w:rPr>
        <w:t>понимать, что такое окружающая среда;</w:t>
      </w:r>
    </w:p>
    <w:p w:rsidR="007143C7" w:rsidRDefault="007143C7" w:rsidP="003A5F33">
      <w:pPr>
        <w:numPr>
          <w:ilvl w:val="0"/>
          <w:numId w:val="81"/>
        </w:numPr>
        <w:tabs>
          <w:tab w:val="clear" w:pos="720"/>
          <w:tab w:val="num" w:pos="360"/>
        </w:tabs>
        <w:spacing w:line="288" w:lineRule="auto"/>
        <w:ind w:left="360"/>
        <w:jc w:val="both"/>
        <w:rPr>
          <w:rFonts w:ascii="Arial Narrow" w:hAnsi="Arial Narrow" w:cs="Arial"/>
          <w:sz w:val="22"/>
        </w:rPr>
      </w:pPr>
      <w:r>
        <w:rPr>
          <w:rFonts w:ascii="Arial Narrow" w:hAnsi="Arial Narrow" w:cs="Arial"/>
          <w:sz w:val="22"/>
        </w:rPr>
        <w:t>приводить примеры разнообразия условий жизни растений и животных (опушка леса, березовый лес, ельник, сосновый лес, озеро или пруд);</w:t>
      </w:r>
    </w:p>
    <w:p w:rsidR="007143C7" w:rsidRDefault="007143C7" w:rsidP="003A5F33">
      <w:pPr>
        <w:numPr>
          <w:ilvl w:val="0"/>
          <w:numId w:val="81"/>
        </w:numPr>
        <w:tabs>
          <w:tab w:val="clear" w:pos="720"/>
          <w:tab w:val="num" w:pos="360"/>
        </w:tabs>
        <w:spacing w:line="288" w:lineRule="auto"/>
        <w:ind w:left="360"/>
        <w:jc w:val="both"/>
        <w:rPr>
          <w:rFonts w:ascii="Arial Narrow" w:hAnsi="Arial Narrow" w:cs="Arial"/>
          <w:sz w:val="22"/>
        </w:rPr>
      </w:pPr>
      <w:r>
        <w:rPr>
          <w:rFonts w:ascii="Arial Narrow" w:hAnsi="Arial Narrow" w:cs="Arial"/>
          <w:sz w:val="22"/>
        </w:rPr>
        <w:t>приводить примеры приспособленности растений и животных к условиям жизни и некоторых взаимосвязей в живой природе;</w:t>
      </w:r>
    </w:p>
    <w:p w:rsidR="007143C7" w:rsidRDefault="007143C7" w:rsidP="003A5F33">
      <w:pPr>
        <w:numPr>
          <w:ilvl w:val="0"/>
          <w:numId w:val="81"/>
        </w:numPr>
        <w:tabs>
          <w:tab w:val="clear" w:pos="720"/>
          <w:tab w:val="num" w:pos="360"/>
        </w:tabs>
        <w:spacing w:line="288" w:lineRule="auto"/>
        <w:ind w:left="360"/>
        <w:jc w:val="both"/>
        <w:rPr>
          <w:rFonts w:ascii="Arial Narrow" w:hAnsi="Arial Narrow" w:cs="Arial"/>
          <w:sz w:val="22"/>
        </w:rPr>
      </w:pPr>
      <w:r>
        <w:rPr>
          <w:rFonts w:ascii="Arial Narrow" w:hAnsi="Arial Narrow" w:cs="Arial"/>
          <w:sz w:val="22"/>
        </w:rPr>
        <w:t>рассказывать о влиянии деятельности человека на живую природу;</w:t>
      </w:r>
    </w:p>
    <w:p w:rsidR="007143C7" w:rsidRDefault="007143C7" w:rsidP="003A5F33">
      <w:pPr>
        <w:numPr>
          <w:ilvl w:val="0"/>
          <w:numId w:val="81"/>
        </w:numPr>
        <w:tabs>
          <w:tab w:val="clear" w:pos="720"/>
          <w:tab w:val="num" w:pos="360"/>
        </w:tabs>
        <w:spacing w:line="288" w:lineRule="auto"/>
        <w:ind w:left="360"/>
        <w:jc w:val="both"/>
        <w:rPr>
          <w:rFonts w:ascii="Arial Narrow" w:hAnsi="Arial Narrow" w:cs="Arial"/>
          <w:sz w:val="22"/>
        </w:rPr>
      </w:pPr>
      <w:r>
        <w:rPr>
          <w:rFonts w:ascii="Arial Narrow" w:hAnsi="Arial Narrow" w:cs="Arial"/>
          <w:sz w:val="22"/>
        </w:rPr>
        <w:t>проводить наблюдения и опыты с использованием простейших приборов и инструментов.</w:t>
      </w:r>
    </w:p>
    <w:p w:rsidR="007143C7" w:rsidRDefault="007143C7" w:rsidP="007143C7">
      <w:pPr>
        <w:pStyle w:val="1"/>
      </w:pPr>
      <w:r>
        <w:t>Человек и общество</w:t>
      </w:r>
    </w:p>
    <w:p w:rsidR="007143C7" w:rsidRDefault="007143C7" w:rsidP="007143C7">
      <w:pPr>
        <w:spacing w:before="120" w:line="288" w:lineRule="auto"/>
        <w:ind w:firstLine="357"/>
        <w:jc w:val="both"/>
        <w:rPr>
          <w:rFonts w:ascii="Arial Narrow" w:hAnsi="Arial Narrow" w:cs="Arial"/>
          <w:bCs/>
          <w:i/>
          <w:sz w:val="22"/>
        </w:rPr>
      </w:pPr>
      <w:r>
        <w:rPr>
          <w:rFonts w:ascii="Arial Narrow" w:hAnsi="Arial Narrow" w:cs="Arial"/>
          <w:bCs/>
          <w:i/>
          <w:sz w:val="22"/>
        </w:rPr>
        <w:t>Учащиеся научатся:</w:t>
      </w:r>
    </w:p>
    <w:p w:rsidR="007143C7" w:rsidRDefault="007143C7" w:rsidP="003A5F33">
      <w:pPr>
        <w:numPr>
          <w:ilvl w:val="0"/>
          <w:numId w:val="84"/>
        </w:numPr>
        <w:tabs>
          <w:tab w:val="clear" w:pos="720"/>
          <w:tab w:val="num" w:pos="360"/>
        </w:tabs>
        <w:spacing w:line="288" w:lineRule="auto"/>
        <w:ind w:left="360"/>
        <w:jc w:val="both"/>
        <w:rPr>
          <w:rFonts w:ascii="Arial Narrow" w:hAnsi="Arial Narrow"/>
          <w:sz w:val="22"/>
        </w:rPr>
      </w:pPr>
      <w:r>
        <w:rPr>
          <w:rFonts w:ascii="Arial Narrow" w:hAnsi="Arial Narrow"/>
          <w:sz w:val="22"/>
        </w:rPr>
        <w:t>выполнять правила безопасного обращения с электроприборами;</w:t>
      </w:r>
    </w:p>
    <w:p w:rsidR="007143C7" w:rsidRDefault="007143C7" w:rsidP="003A5F33">
      <w:pPr>
        <w:numPr>
          <w:ilvl w:val="0"/>
          <w:numId w:val="84"/>
        </w:numPr>
        <w:tabs>
          <w:tab w:val="clear" w:pos="720"/>
          <w:tab w:val="num" w:pos="360"/>
        </w:tabs>
        <w:spacing w:line="288" w:lineRule="auto"/>
        <w:ind w:left="360"/>
        <w:jc w:val="both"/>
        <w:rPr>
          <w:rFonts w:ascii="Arial Narrow" w:hAnsi="Arial Narrow"/>
          <w:sz w:val="22"/>
        </w:rPr>
      </w:pPr>
      <w:r>
        <w:rPr>
          <w:rFonts w:ascii="Arial Narrow" w:hAnsi="Arial Narrow"/>
          <w:sz w:val="22"/>
        </w:rPr>
        <w:t>понимать значение науки и труда в жизни общества;</w:t>
      </w:r>
    </w:p>
    <w:p w:rsidR="007143C7" w:rsidRDefault="007143C7" w:rsidP="003A5F33">
      <w:pPr>
        <w:numPr>
          <w:ilvl w:val="0"/>
          <w:numId w:val="84"/>
        </w:numPr>
        <w:tabs>
          <w:tab w:val="clear" w:pos="720"/>
          <w:tab w:val="num" w:pos="360"/>
        </w:tabs>
        <w:spacing w:line="288" w:lineRule="auto"/>
        <w:ind w:left="360"/>
        <w:jc w:val="both"/>
        <w:rPr>
          <w:rFonts w:ascii="Arial Narrow" w:hAnsi="Arial Narrow"/>
          <w:sz w:val="22"/>
        </w:rPr>
      </w:pPr>
      <w:r>
        <w:rPr>
          <w:rFonts w:ascii="Arial Narrow" w:hAnsi="Arial Narrow"/>
          <w:sz w:val="22"/>
        </w:rPr>
        <w:t>рассказывать о некоторых знаменитых путешественниках, значении их открытий в жизни общества.</w:t>
      </w:r>
    </w:p>
    <w:p w:rsidR="007143C7" w:rsidRDefault="007143C7" w:rsidP="007143C7">
      <w:pPr>
        <w:tabs>
          <w:tab w:val="num" w:pos="360"/>
        </w:tabs>
        <w:spacing w:before="120" w:line="288" w:lineRule="auto"/>
        <w:ind w:firstLine="357"/>
        <w:jc w:val="both"/>
        <w:rPr>
          <w:rFonts w:ascii="Arial Narrow" w:hAnsi="Arial Narrow" w:cs="Arial"/>
          <w:bCs/>
          <w:i/>
          <w:sz w:val="22"/>
        </w:rPr>
      </w:pPr>
      <w:r>
        <w:rPr>
          <w:rFonts w:ascii="Arial Narrow" w:hAnsi="Arial Narrow" w:cs="Arial"/>
          <w:bCs/>
          <w:i/>
          <w:sz w:val="22"/>
        </w:rPr>
        <w:t>Учащиеся получат возможность научиться:</w:t>
      </w:r>
    </w:p>
    <w:p w:rsidR="007143C7" w:rsidRDefault="007143C7" w:rsidP="003A5F33">
      <w:pPr>
        <w:numPr>
          <w:ilvl w:val="0"/>
          <w:numId w:val="85"/>
        </w:numPr>
        <w:tabs>
          <w:tab w:val="clear" w:pos="720"/>
          <w:tab w:val="num" w:pos="360"/>
        </w:tabs>
        <w:spacing w:line="288" w:lineRule="auto"/>
        <w:ind w:left="360"/>
        <w:jc w:val="both"/>
        <w:rPr>
          <w:rFonts w:ascii="Arial Narrow" w:hAnsi="Arial Narrow"/>
          <w:sz w:val="22"/>
        </w:rPr>
      </w:pPr>
      <w:r>
        <w:rPr>
          <w:rFonts w:ascii="Arial Narrow" w:hAnsi="Arial Narrow"/>
          <w:sz w:val="22"/>
        </w:rPr>
        <w:t>понимать, что человек — часть общества и часть природы;</w:t>
      </w:r>
    </w:p>
    <w:p w:rsidR="007143C7" w:rsidRDefault="007143C7" w:rsidP="003A5F33">
      <w:pPr>
        <w:numPr>
          <w:ilvl w:val="0"/>
          <w:numId w:val="85"/>
        </w:numPr>
        <w:tabs>
          <w:tab w:val="clear" w:pos="720"/>
          <w:tab w:val="num" w:pos="360"/>
        </w:tabs>
        <w:spacing w:line="288" w:lineRule="auto"/>
        <w:ind w:left="360"/>
        <w:jc w:val="both"/>
        <w:rPr>
          <w:rFonts w:ascii="Arial Narrow" w:hAnsi="Arial Narrow"/>
          <w:sz w:val="22"/>
        </w:rPr>
      </w:pPr>
      <w:r>
        <w:rPr>
          <w:rFonts w:ascii="Arial Narrow" w:hAnsi="Arial Narrow"/>
          <w:sz w:val="22"/>
        </w:rPr>
        <w:t>понимать значение общества в жизни человека;</w:t>
      </w:r>
    </w:p>
    <w:p w:rsidR="007143C7" w:rsidRDefault="007143C7" w:rsidP="003A5F33">
      <w:pPr>
        <w:numPr>
          <w:ilvl w:val="0"/>
          <w:numId w:val="85"/>
        </w:numPr>
        <w:tabs>
          <w:tab w:val="clear" w:pos="720"/>
          <w:tab w:val="num" w:pos="360"/>
        </w:tabs>
        <w:spacing w:line="288" w:lineRule="auto"/>
        <w:ind w:left="360"/>
        <w:jc w:val="both"/>
        <w:rPr>
          <w:rFonts w:ascii="Arial Narrow" w:hAnsi="Arial Narrow"/>
          <w:sz w:val="22"/>
        </w:rPr>
      </w:pPr>
      <w:r>
        <w:rPr>
          <w:rFonts w:ascii="Arial Narrow" w:hAnsi="Arial Narrow"/>
          <w:sz w:val="22"/>
        </w:rPr>
        <w:t>осознавать то, что в обществе люди зависят друг от друга;</w:t>
      </w:r>
    </w:p>
    <w:p w:rsidR="007143C7" w:rsidRDefault="007143C7" w:rsidP="003A5F33">
      <w:pPr>
        <w:numPr>
          <w:ilvl w:val="0"/>
          <w:numId w:val="85"/>
        </w:numPr>
        <w:tabs>
          <w:tab w:val="clear" w:pos="720"/>
          <w:tab w:val="num" w:pos="360"/>
        </w:tabs>
        <w:spacing w:line="288" w:lineRule="auto"/>
        <w:ind w:left="360"/>
        <w:jc w:val="both"/>
        <w:rPr>
          <w:rFonts w:ascii="Arial Narrow" w:hAnsi="Arial Narrow"/>
          <w:sz w:val="22"/>
        </w:rPr>
      </w:pPr>
      <w:r>
        <w:rPr>
          <w:rFonts w:ascii="Arial Narrow" w:hAnsi="Arial Narrow"/>
          <w:sz w:val="22"/>
        </w:rPr>
        <w:t>рассказывать об условиях, необходимых для полноценного развития человека (общение, познание);</w:t>
      </w:r>
    </w:p>
    <w:p w:rsidR="007143C7" w:rsidRDefault="007143C7" w:rsidP="003A5F33">
      <w:pPr>
        <w:numPr>
          <w:ilvl w:val="0"/>
          <w:numId w:val="85"/>
        </w:numPr>
        <w:tabs>
          <w:tab w:val="clear" w:pos="720"/>
          <w:tab w:val="num" w:pos="360"/>
        </w:tabs>
        <w:spacing w:line="288" w:lineRule="auto"/>
        <w:ind w:left="360"/>
        <w:jc w:val="both"/>
        <w:rPr>
          <w:rFonts w:ascii="Arial Narrow" w:hAnsi="Arial Narrow"/>
          <w:sz w:val="22"/>
        </w:rPr>
      </w:pPr>
      <w:r>
        <w:rPr>
          <w:rFonts w:ascii="Arial Narrow" w:hAnsi="Arial Narrow"/>
          <w:sz w:val="22"/>
        </w:rPr>
        <w:t>понимать значение искусства как способа познания мира.</w:t>
      </w:r>
    </w:p>
    <w:p w:rsidR="007143C7" w:rsidRDefault="007143C7" w:rsidP="007143C7">
      <w:pPr>
        <w:spacing w:line="288" w:lineRule="auto"/>
        <w:jc w:val="both"/>
        <w:rPr>
          <w:rFonts w:ascii="Arial Narrow" w:hAnsi="Arial Narrow" w:cs="Arial"/>
          <w:sz w:val="22"/>
        </w:rPr>
      </w:pPr>
    </w:p>
    <w:p w:rsidR="007143C7" w:rsidRDefault="007143C7" w:rsidP="007143C7">
      <w:pPr>
        <w:spacing w:line="288" w:lineRule="auto"/>
        <w:ind w:firstLine="360"/>
        <w:jc w:val="both"/>
        <w:rPr>
          <w:rFonts w:ascii="Arial Narrow" w:hAnsi="Arial Narrow" w:cs="Arial"/>
          <w:sz w:val="22"/>
        </w:rPr>
      </w:pPr>
      <w:r>
        <w:rPr>
          <w:rFonts w:ascii="Arial Narrow" w:hAnsi="Arial Narrow" w:cs="Arial"/>
          <w:sz w:val="22"/>
        </w:rPr>
        <w:t>МЕТАПРЕДМЕТНЫЕ</w:t>
      </w:r>
    </w:p>
    <w:p w:rsidR="007143C7" w:rsidRDefault="007143C7" w:rsidP="007143C7">
      <w:pPr>
        <w:pStyle w:val="1"/>
        <w:ind w:firstLine="357"/>
        <w:rPr>
          <w:sz w:val="24"/>
        </w:rPr>
      </w:pPr>
      <w:r>
        <w:rPr>
          <w:sz w:val="24"/>
        </w:rPr>
        <w:t>Регулятивные</w:t>
      </w:r>
    </w:p>
    <w:p w:rsidR="007143C7" w:rsidRDefault="007143C7" w:rsidP="007143C7">
      <w:pPr>
        <w:spacing w:before="120" w:line="288" w:lineRule="auto"/>
        <w:ind w:firstLine="357"/>
        <w:jc w:val="both"/>
        <w:rPr>
          <w:rFonts w:ascii="Arial Narrow" w:hAnsi="Arial Narrow" w:cs="Arial"/>
          <w:bCs/>
          <w:i/>
          <w:sz w:val="22"/>
        </w:rPr>
      </w:pPr>
      <w:r>
        <w:rPr>
          <w:rFonts w:ascii="Arial Narrow" w:hAnsi="Arial Narrow" w:cs="Arial"/>
          <w:bCs/>
          <w:i/>
          <w:sz w:val="22"/>
        </w:rPr>
        <w:t>Учащиеся научатся:</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понимать свое продвижение в овладении содержанием курса 2 класса;</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проводить наблюдения и опыты по предложенному плану;</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оценивать правильность выполнения заданий.</w:t>
      </w:r>
    </w:p>
    <w:p w:rsidR="007143C7" w:rsidRDefault="007143C7" w:rsidP="007143C7">
      <w:pPr>
        <w:tabs>
          <w:tab w:val="num" w:pos="360"/>
        </w:tabs>
        <w:spacing w:before="120" w:line="288" w:lineRule="auto"/>
        <w:ind w:firstLine="360"/>
        <w:jc w:val="both"/>
        <w:rPr>
          <w:rFonts w:ascii="Arial Narrow" w:hAnsi="Arial Narrow" w:cs="Arial"/>
          <w:bCs/>
          <w:i/>
          <w:sz w:val="22"/>
        </w:rPr>
      </w:pPr>
      <w:r>
        <w:rPr>
          <w:rFonts w:ascii="Arial Narrow" w:hAnsi="Arial Narrow" w:cs="Arial"/>
          <w:bCs/>
          <w:i/>
          <w:sz w:val="22"/>
        </w:rPr>
        <w:t>Учащиеся могут научиться:</w:t>
      </w:r>
    </w:p>
    <w:p w:rsidR="007143C7" w:rsidRDefault="007143C7" w:rsidP="003A5F33">
      <w:pPr>
        <w:numPr>
          <w:ilvl w:val="0"/>
          <w:numId w:val="83"/>
        </w:numPr>
        <w:tabs>
          <w:tab w:val="num" w:pos="360"/>
        </w:tabs>
        <w:spacing w:line="288" w:lineRule="auto"/>
        <w:ind w:left="360"/>
        <w:jc w:val="both"/>
        <w:rPr>
          <w:rFonts w:ascii="Arial Narrow" w:hAnsi="Arial Narrow" w:cs="Arial"/>
          <w:sz w:val="22"/>
        </w:rPr>
      </w:pPr>
      <w:r>
        <w:rPr>
          <w:rFonts w:ascii="Arial Narrow" w:hAnsi="Arial Narrow" w:cs="Arial"/>
          <w:sz w:val="22"/>
        </w:rPr>
        <w:t xml:space="preserve">развивать и тренировать свою наблюдательность; </w:t>
      </w:r>
    </w:p>
    <w:p w:rsidR="007143C7" w:rsidRDefault="007143C7" w:rsidP="003A5F33">
      <w:pPr>
        <w:numPr>
          <w:ilvl w:val="0"/>
          <w:numId w:val="83"/>
        </w:numPr>
        <w:tabs>
          <w:tab w:val="num" w:pos="360"/>
        </w:tabs>
        <w:spacing w:line="288" w:lineRule="auto"/>
        <w:ind w:left="360"/>
        <w:jc w:val="both"/>
        <w:rPr>
          <w:rFonts w:ascii="Arial Narrow" w:hAnsi="Arial Narrow" w:cs="Arial"/>
          <w:sz w:val="22"/>
        </w:rPr>
      </w:pPr>
      <w:r>
        <w:rPr>
          <w:rFonts w:ascii="Arial Narrow" w:hAnsi="Arial Narrow" w:cs="Arial"/>
          <w:sz w:val="22"/>
        </w:rPr>
        <w:t>ставить цели проведения наблюдений и опытов;</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осуществлять контроль при проведении наблюдений и опытов;</w:t>
      </w:r>
    </w:p>
    <w:p w:rsidR="007143C7" w:rsidRDefault="007143C7" w:rsidP="003A5F33">
      <w:pPr>
        <w:numPr>
          <w:ilvl w:val="0"/>
          <w:numId w:val="83"/>
        </w:numPr>
        <w:tabs>
          <w:tab w:val="num" w:pos="360"/>
        </w:tabs>
        <w:spacing w:line="288" w:lineRule="auto"/>
        <w:ind w:left="360"/>
        <w:jc w:val="both"/>
        <w:rPr>
          <w:rFonts w:ascii="Arial Narrow" w:hAnsi="Arial Narrow" w:cs="Arial"/>
          <w:sz w:val="22"/>
        </w:rPr>
      </w:pPr>
      <w:r>
        <w:rPr>
          <w:rFonts w:ascii="Arial Narrow" w:hAnsi="Arial Narrow" w:cs="Arial"/>
          <w:sz w:val="22"/>
        </w:rPr>
        <w:t>планировать собственное участие в проектной деятельности (с опорой на шаблон в рабочей тетради).</w:t>
      </w:r>
    </w:p>
    <w:p w:rsidR="007143C7" w:rsidRDefault="007143C7" w:rsidP="007143C7">
      <w:pPr>
        <w:pStyle w:val="1"/>
        <w:ind w:firstLine="360"/>
        <w:rPr>
          <w:bCs w:val="0"/>
          <w:iCs/>
          <w:sz w:val="24"/>
        </w:rPr>
      </w:pPr>
      <w:r>
        <w:rPr>
          <w:bCs w:val="0"/>
          <w:iCs/>
          <w:sz w:val="24"/>
        </w:rPr>
        <w:t>Познавательные</w:t>
      </w:r>
    </w:p>
    <w:p w:rsidR="007143C7" w:rsidRDefault="007143C7" w:rsidP="007143C7">
      <w:pPr>
        <w:spacing w:before="120" w:line="288" w:lineRule="auto"/>
        <w:ind w:firstLine="357"/>
        <w:jc w:val="both"/>
        <w:rPr>
          <w:rFonts w:ascii="Arial Narrow" w:hAnsi="Arial Narrow" w:cs="Arial"/>
          <w:bCs/>
          <w:i/>
          <w:sz w:val="22"/>
        </w:rPr>
      </w:pPr>
      <w:r>
        <w:rPr>
          <w:rFonts w:ascii="Arial Narrow" w:hAnsi="Arial Narrow" w:cs="Arial"/>
          <w:bCs/>
          <w:i/>
          <w:sz w:val="22"/>
        </w:rPr>
        <w:t>Учащиеся научатся:</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фиксировать результаты наблюдений в дневнике наблюдений с помощью условных знаков;</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понимать информацию, представленную в таблицах и схемах на страницах учебника;</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lastRenderedPageBreak/>
        <w:t>понимать значение справочников, словарей, энциклопедий;</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пользоваться справочником, помещенным в учебнике;</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понимать значение знаков и символов в жизни общества.</w:t>
      </w:r>
    </w:p>
    <w:p w:rsidR="007143C7" w:rsidRDefault="007143C7" w:rsidP="007143C7">
      <w:pPr>
        <w:tabs>
          <w:tab w:val="num" w:pos="360"/>
        </w:tabs>
        <w:spacing w:before="120" w:line="288" w:lineRule="auto"/>
        <w:ind w:firstLine="360"/>
        <w:jc w:val="both"/>
        <w:rPr>
          <w:rFonts w:ascii="Arial Narrow" w:hAnsi="Arial Narrow" w:cs="Arial"/>
          <w:bCs/>
          <w:i/>
          <w:sz w:val="22"/>
        </w:rPr>
      </w:pPr>
      <w:r>
        <w:rPr>
          <w:rFonts w:ascii="Arial Narrow" w:hAnsi="Arial Narrow" w:cs="Arial"/>
          <w:bCs/>
          <w:i/>
          <w:sz w:val="22"/>
        </w:rPr>
        <w:t>Учащиеся могут научиться:</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пользоваться справочниками, словарями, энциклопедиями для поиска информации при подготовке проекта;</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 xml:space="preserve">осуществлять описание объектов природы; </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 xml:space="preserve">сравнивать и классифицировать объекты природы по заданным признакам; </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 xml:space="preserve">устанавливать некоторые причинно-следственные связи изменений в погоде; </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обобщать результаты наблюдений за погодой, делать выводы.</w:t>
      </w:r>
    </w:p>
    <w:p w:rsidR="007143C7" w:rsidRDefault="007143C7" w:rsidP="007143C7">
      <w:pPr>
        <w:pStyle w:val="2"/>
        <w:ind w:firstLine="360"/>
        <w:rPr>
          <w:i/>
          <w:iCs/>
          <w:sz w:val="24"/>
        </w:rPr>
      </w:pPr>
      <w:r>
        <w:rPr>
          <w:i/>
          <w:iCs/>
          <w:sz w:val="24"/>
        </w:rPr>
        <w:t>Коммуникативные</w:t>
      </w:r>
    </w:p>
    <w:p w:rsidR="007143C7" w:rsidRDefault="007143C7" w:rsidP="007143C7">
      <w:pPr>
        <w:spacing w:before="120" w:line="288" w:lineRule="auto"/>
        <w:ind w:firstLine="357"/>
        <w:jc w:val="both"/>
        <w:rPr>
          <w:rFonts w:ascii="Arial Narrow" w:hAnsi="Arial Narrow" w:cs="Arial"/>
          <w:bCs/>
          <w:i/>
          <w:sz w:val="22"/>
        </w:rPr>
      </w:pPr>
      <w:r>
        <w:rPr>
          <w:rFonts w:ascii="Arial Narrow" w:hAnsi="Arial Narrow" w:cs="Arial"/>
          <w:bCs/>
          <w:i/>
          <w:sz w:val="22"/>
        </w:rPr>
        <w:t>Учащиеся научатся:</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сотрудничать с одноклассниками при выполнении игровых заданий;</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осуществлять взаимопроверку при выполнении игровых заданий;</w:t>
      </w:r>
    </w:p>
    <w:p w:rsidR="007143C7" w:rsidRDefault="007143C7" w:rsidP="003A5F33">
      <w:pPr>
        <w:numPr>
          <w:ilvl w:val="0"/>
          <w:numId w:val="82"/>
        </w:numPr>
        <w:tabs>
          <w:tab w:val="clear" w:pos="644"/>
          <w:tab w:val="num" w:pos="360"/>
          <w:tab w:val="num" w:pos="720"/>
        </w:tabs>
        <w:spacing w:line="288" w:lineRule="auto"/>
        <w:ind w:left="360"/>
        <w:jc w:val="both"/>
        <w:rPr>
          <w:rFonts w:ascii="Arial Narrow" w:hAnsi="Arial Narrow" w:cs="Arial"/>
          <w:sz w:val="22"/>
        </w:rPr>
      </w:pPr>
      <w:r>
        <w:rPr>
          <w:rFonts w:ascii="Arial Narrow" w:hAnsi="Arial Narrow" w:cs="Arial"/>
          <w:sz w:val="22"/>
        </w:rPr>
        <w:t xml:space="preserve">ставить вопросы друг другу. </w:t>
      </w:r>
    </w:p>
    <w:p w:rsidR="007143C7" w:rsidRDefault="007143C7" w:rsidP="007143C7">
      <w:pPr>
        <w:tabs>
          <w:tab w:val="num" w:pos="360"/>
        </w:tabs>
        <w:spacing w:before="120" w:line="288" w:lineRule="auto"/>
        <w:ind w:firstLine="360"/>
        <w:jc w:val="both"/>
        <w:rPr>
          <w:rFonts w:ascii="Arial Narrow" w:hAnsi="Arial Narrow" w:cs="Arial"/>
          <w:bCs/>
          <w:i/>
          <w:sz w:val="22"/>
        </w:rPr>
      </w:pPr>
      <w:r>
        <w:rPr>
          <w:rFonts w:ascii="Arial Narrow" w:hAnsi="Arial Narrow" w:cs="Arial"/>
          <w:bCs/>
          <w:i/>
          <w:sz w:val="22"/>
        </w:rPr>
        <w:t>Учащиеся могут научиться:</w:t>
      </w:r>
    </w:p>
    <w:p w:rsidR="007143C7" w:rsidRDefault="007143C7" w:rsidP="003A5F33">
      <w:pPr>
        <w:numPr>
          <w:ilvl w:val="0"/>
          <w:numId w:val="83"/>
        </w:numPr>
        <w:tabs>
          <w:tab w:val="num" w:pos="360"/>
        </w:tabs>
        <w:spacing w:line="288" w:lineRule="auto"/>
        <w:ind w:left="360"/>
        <w:jc w:val="both"/>
        <w:rPr>
          <w:rFonts w:ascii="Arial Narrow" w:hAnsi="Arial Narrow" w:cs="Arial"/>
          <w:sz w:val="22"/>
        </w:rPr>
      </w:pPr>
      <w:r>
        <w:rPr>
          <w:rFonts w:ascii="Arial Narrow" w:hAnsi="Arial Narrow" w:cs="Arial"/>
          <w:sz w:val="22"/>
        </w:rPr>
        <w:t xml:space="preserve">высказывать свое мнение при обсуждении различных жизненных ситуаций, возникающих в обществе; </w:t>
      </w:r>
    </w:p>
    <w:p w:rsidR="007143C7" w:rsidRDefault="007143C7" w:rsidP="003A5F33">
      <w:pPr>
        <w:numPr>
          <w:ilvl w:val="0"/>
          <w:numId w:val="83"/>
        </w:numPr>
        <w:tabs>
          <w:tab w:val="num" w:pos="360"/>
        </w:tabs>
        <w:spacing w:line="288" w:lineRule="auto"/>
        <w:ind w:left="360"/>
        <w:jc w:val="both"/>
        <w:rPr>
          <w:rFonts w:ascii="Arial Narrow" w:hAnsi="Arial Narrow" w:cs="Arial"/>
          <w:sz w:val="22"/>
        </w:rPr>
      </w:pPr>
      <w:r>
        <w:rPr>
          <w:rFonts w:ascii="Arial Narrow" w:hAnsi="Arial Narrow" w:cs="Arial"/>
          <w:sz w:val="22"/>
        </w:rPr>
        <w:t>выполнять основные правила этикета (приветствовать, прощаться, благодарить, поздравлять).</w:t>
      </w:r>
    </w:p>
    <w:p w:rsidR="007143C7" w:rsidRDefault="007143C7" w:rsidP="007143C7">
      <w:pPr>
        <w:spacing w:line="288" w:lineRule="auto"/>
        <w:ind w:firstLine="360"/>
        <w:jc w:val="both"/>
        <w:rPr>
          <w:b/>
        </w:rPr>
      </w:pPr>
    </w:p>
    <w:p w:rsidR="007143C7" w:rsidRPr="007143C7" w:rsidRDefault="007143C7" w:rsidP="007143C7">
      <w:pPr>
        <w:spacing w:line="288" w:lineRule="auto"/>
        <w:ind w:firstLine="360"/>
        <w:jc w:val="center"/>
        <w:rPr>
          <w:b/>
          <w:sz w:val="28"/>
          <w:szCs w:val="28"/>
        </w:rPr>
      </w:pPr>
      <w:r w:rsidRPr="007143C7">
        <w:rPr>
          <w:b/>
          <w:sz w:val="28"/>
          <w:szCs w:val="28"/>
        </w:rPr>
        <w:t>к концу 3 класса</w:t>
      </w:r>
    </w:p>
    <w:p w:rsidR="007143C7" w:rsidRPr="00760F13" w:rsidRDefault="007143C7" w:rsidP="007143C7">
      <w:pPr>
        <w:spacing w:line="288" w:lineRule="auto"/>
        <w:ind w:firstLine="360"/>
        <w:jc w:val="both"/>
        <w:rPr>
          <w:b/>
        </w:rPr>
      </w:pPr>
    </w:p>
    <w:p w:rsidR="007143C7" w:rsidRPr="00760F13" w:rsidRDefault="007143C7" w:rsidP="007143C7">
      <w:pPr>
        <w:spacing w:line="288" w:lineRule="auto"/>
        <w:ind w:firstLine="360"/>
        <w:jc w:val="both"/>
      </w:pPr>
      <w:r w:rsidRPr="00760F13">
        <w:t>ЛИЧНОСТНЫЕ</w:t>
      </w:r>
    </w:p>
    <w:p w:rsidR="007143C7" w:rsidRPr="00760F13" w:rsidRDefault="007143C7" w:rsidP="007143C7">
      <w:pPr>
        <w:spacing w:before="120" w:line="288" w:lineRule="auto"/>
        <w:ind w:firstLine="357"/>
        <w:jc w:val="both"/>
        <w:rPr>
          <w:bCs/>
        </w:rPr>
      </w:pPr>
      <w:r w:rsidRPr="00760F13">
        <w:rPr>
          <w:bCs/>
          <w:i/>
        </w:rPr>
        <w:t>У учащихся будут сформированы</w:t>
      </w:r>
      <w:r w:rsidRPr="00760F13">
        <w:rPr>
          <w:bCs/>
        </w:rPr>
        <w:t>:</w:t>
      </w:r>
    </w:p>
    <w:p w:rsidR="007143C7" w:rsidRPr="00760F13" w:rsidRDefault="007143C7" w:rsidP="003A5F33">
      <w:pPr>
        <w:numPr>
          <w:ilvl w:val="0"/>
          <w:numId w:val="78"/>
        </w:numPr>
        <w:tabs>
          <w:tab w:val="clear" w:pos="720"/>
          <w:tab w:val="num" w:pos="360"/>
        </w:tabs>
        <w:spacing w:line="288" w:lineRule="auto"/>
        <w:ind w:left="360"/>
        <w:jc w:val="both"/>
      </w:pPr>
      <w:r w:rsidRPr="00760F13">
        <w:t>понимание значения изучения курса «Окружающий мир»;</w:t>
      </w:r>
    </w:p>
    <w:p w:rsidR="007143C7" w:rsidRPr="00760F13" w:rsidRDefault="007143C7" w:rsidP="003A5F33">
      <w:pPr>
        <w:numPr>
          <w:ilvl w:val="0"/>
          <w:numId w:val="78"/>
        </w:numPr>
        <w:tabs>
          <w:tab w:val="clear" w:pos="720"/>
          <w:tab w:val="num" w:pos="360"/>
        </w:tabs>
        <w:spacing w:line="288" w:lineRule="auto"/>
        <w:ind w:left="360"/>
        <w:jc w:val="both"/>
      </w:pPr>
      <w:r w:rsidRPr="00760F13">
        <w:t>ориентация на выполнение основных правил бережного отношения к природе на основе понимания особенностей взаимодействия человека и природы;</w:t>
      </w:r>
    </w:p>
    <w:p w:rsidR="007143C7" w:rsidRPr="00760F13" w:rsidRDefault="007143C7" w:rsidP="003A5F33">
      <w:pPr>
        <w:numPr>
          <w:ilvl w:val="0"/>
          <w:numId w:val="78"/>
        </w:numPr>
        <w:tabs>
          <w:tab w:val="clear" w:pos="720"/>
          <w:tab w:val="num" w:pos="360"/>
        </w:tabs>
        <w:spacing w:line="288" w:lineRule="auto"/>
        <w:ind w:left="360"/>
        <w:jc w:val="both"/>
      </w:pPr>
      <w:r w:rsidRPr="00760F13">
        <w:t>ориентация на выполнение правил здорового образа жизни на основе знаний об организме человека;</w:t>
      </w:r>
    </w:p>
    <w:p w:rsidR="007143C7" w:rsidRPr="00760F13" w:rsidRDefault="007143C7" w:rsidP="003A5F33">
      <w:pPr>
        <w:numPr>
          <w:ilvl w:val="0"/>
          <w:numId w:val="78"/>
        </w:numPr>
        <w:tabs>
          <w:tab w:val="clear" w:pos="720"/>
          <w:tab w:val="num" w:pos="360"/>
        </w:tabs>
        <w:spacing w:line="276" w:lineRule="auto"/>
        <w:ind w:left="360"/>
        <w:jc w:val="both"/>
      </w:pPr>
      <w:r w:rsidRPr="00760F13">
        <w:t>осознание своей этнической принадлежности;</w:t>
      </w:r>
    </w:p>
    <w:p w:rsidR="007143C7" w:rsidRPr="00760F13" w:rsidRDefault="007143C7" w:rsidP="003A5F33">
      <w:pPr>
        <w:numPr>
          <w:ilvl w:val="0"/>
          <w:numId w:val="78"/>
        </w:numPr>
        <w:tabs>
          <w:tab w:val="clear" w:pos="720"/>
          <w:tab w:val="num" w:pos="360"/>
        </w:tabs>
        <w:spacing w:line="288" w:lineRule="auto"/>
        <w:ind w:left="360"/>
        <w:jc w:val="both"/>
      </w:pPr>
      <w:r w:rsidRPr="00760F13">
        <w:t>чувство гордости  свою Родину;</w:t>
      </w:r>
    </w:p>
    <w:p w:rsidR="007143C7" w:rsidRPr="00760F13" w:rsidRDefault="007143C7" w:rsidP="007143C7">
      <w:pPr>
        <w:tabs>
          <w:tab w:val="num" w:pos="360"/>
        </w:tabs>
        <w:spacing w:before="120" w:line="288" w:lineRule="auto"/>
        <w:ind w:firstLine="357"/>
        <w:jc w:val="both"/>
        <w:rPr>
          <w:bCs/>
        </w:rPr>
      </w:pPr>
      <w:r w:rsidRPr="00760F13">
        <w:rPr>
          <w:bCs/>
          <w:i/>
        </w:rPr>
        <w:t>могут быть сформированы:</w:t>
      </w:r>
    </w:p>
    <w:p w:rsidR="007143C7" w:rsidRPr="00760F13" w:rsidRDefault="007143C7" w:rsidP="003A5F33">
      <w:pPr>
        <w:numPr>
          <w:ilvl w:val="0"/>
          <w:numId w:val="79"/>
        </w:numPr>
        <w:tabs>
          <w:tab w:val="num" w:pos="360"/>
        </w:tabs>
        <w:spacing w:line="288" w:lineRule="auto"/>
        <w:ind w:left="360"/>
        <w:jc w:val="both"/>
      </w:pPr>
      <w:r w:rsidRPr="00760F13">
        <w:t>осознание себя как гражданина России;</w:t>
      </w:r>
    </w:p>
    <w:p w:rsidR="007143C7" w:rsidRPr="00760F13" w:rsidRDefault="007143C7" w:rsidP="003A5F33">
      <w:pPr>
        <w:numPr>
          <w:ilvl w:val="0"/>
          <w:numId w:val="79"/>
        </w:numPr>
        <w:tabs>
          <w:tab w:val="num" w:pos="360"/>
        </w:tabs>
        <w:spacing w:line="288" w:lineRule="auto"/>
        <w:ind w:left="360"/>
        <w:jc w:val="both"/>
      </w:pPr>
      <w:r w:rsidRPr="00760F13">
        <w:t>уважение к истории и культуре народов, населяющих Россию;</w:t>
      </w:r>
    </w:p>
    <w:p w:rsidR="007143C7" w:rsidRPr="00760F13" w:rsidRDefault="007143C7" w:rsidP="003A5F33">
      <w:pPr>
        <w:numPr>
          <w:ilvl w:val="0"/>
          <w:numId w:val="79"/>
        </w:numPr>
        <w:tabs>
          <w:tab w:val="num" w:pos="360"/>
        </w:tabs>
        <w:spacing w:line="288" w:lineRule="auto"/>
        <w:ind w:left="360"/>
        <w:jc w:val="both"/>
      </w:pPr>
      <w:r w:rsidRPr="00760F13">
        <w:t>понимание влияния эмоций на здоровье человека и необходимости управлять своими эмоциями.</w:t>
      </w:r>
    </w:p>
    <w:p w:rsidR="007143C7" w:rsidRPr="00760F13" w:rsidRDefault="007143C7" w:rsidP="007143C7">
      <w:pPr>
        <w:spacing w:line="288" w:lineRule="auto"/>
        <w:jc w:val="both"/>
      </w:pPr>
    </w:p>
    <w:p w:rsidR="007143C7" w:rsidRPr="00760F13" w:rsidRDefault="007143C7" w:rsidP="007143C7">
      <w:pPr>
        <w:spacing w:line="288" w:lineRule="auto"/>
        <w:ind w:firstLine="360"/>
        <w:jc w:val="both"/>
      </w:pPr>
      <w:r w:rsidRPr="00760F13">
        <w:t>ПРЕДМЕТНЫЕ</w:t>
      </w:r>
    </w:p>
    <w:p w:rsidR="007143C7" w:rsidRPr="00760F13" w:rsidRDefault="007143C7" w:rsidP="007143C7">
      <w:pPr>
        <w:pStyle w:val="1"/>
        <w:rPr>
          <w:rFonts w:ascii="Times New Roman" w:hAnsi="Times New Roman"/>
          <w:sz w:val="24"/>
        </w:rPr>
      </w:pPr>
      <w:r w:rsidRPr="00760F13">
        <w:rPr>
          <w:rFonts w:ascii="Times New Roman" w:hAnsi="Times New Roman"/>
          <w:sz w:val="24"/>
        </w:rPr>
        <w:t>Человек и природа</w:t>
      </w:r>
    </w:p>
    <w:p w:rsidR="007143C7" w:rsidRPr="00760F13" w:rsidRDefault="007143C7" w:rsidP="007143C7">
      <w:pPr>
        <w:spacing w:before="120" w:line="288" w:lineRule="auto"/>
        <w:ind w:firstLine="357"/>
        <w:jc w:val="both"/>
        <w:rPr>
          <w:bCs/>
          <w:i/>
        </w:rPr>
      </w:pPr>
      <w:r w:rsidRPr="00760F13">
        <w:rPr>
          <w:bCs/>
          <w:i/>
        </w:rPr>
        <w:t>Учащиеся научатся:</w:t>
      </w:r>
    </w:p>
    <w:p w:rsidR="007143C7" w:rsidRPr="00760F13" w:rsidRDefault="007143C7" w:rsidP="003A5F33">
      <w:pPr>
        <w:numPr>
          <w:ilvl w:val="0"/>
          <w:numId w:val="80"/>
        </w:numPr>
        <w:tabs>
          <w:tab w:val="left" w:pos="360"/>
        </w:tabs>
        <w:spacing w:line="288" w:lineRule="auto"/>
        <w:ind w:left="360"/>
        <w:jc w:val="both"/>
      </w:pPr>
      <w:r w:rsidRPr="00760F13">
        <w:t>приводить примеры положительного и отрицательного отношения человека к природе;</w:t>
      </w:r>
    </w:p>
    <w:p w:rsidR="007143C7" w:rsidRPr="00760F13" w:rsidRDefault="007143C7" w:rsidP="003A5F33">
      <w:pPr>
        <w:numPr>
          <w:ilvl w:val="0"/>
          <w:numId w:val="80"/>
        </w:numPr>
        <w:tabs>
          <w:tab w:val="left" w:pos="360"/>
        </w:tabs>
        <w:spacing w:line="288" w:lineRule="auto"/>
        <w:ind w:left="360"/>
        <w:jc w:val="both"/>
      </w:pPr>
      <w:r w:rsidRPr="00760F13">
        <w:t>объяснять, что такое экология;</w:t>
      </w:r>
    </w:p>
    <w:p w:rsidR="007143C7" w:rsidRPr="00760F13" w:rsidRDefault="007143C7" w:rsidP="003A5F33">
      <w:pPr>
        <w:numPr>
          <w:ilvl w:val="0"/>
          <w:numId w:val="80"/>
        </w:numPr>
        <w:tabs>
          <w:tab w:val="left" w:pos="360"/>
        </w:tabs>
        <w:spacing w:line="288" w:lineRule="auto"/>
        <w:ind w:left="360"/>
        <w:jc w:val="both"/>
      </w:pPr>
      <w:r w:rsidRPr="00760F13">
        <w:t>понимать, что такое горизонт, линия горизонта;</w:t>
      </w:r>
    </w:p>
    <w:p w:rsidR="007143C7" w:rsidRPr="00760F13" w:rsidRDefault="007143C7" w:rsidP="003A5F33">
      <w:pPr>
        <w:numPr>
          <w:ilvl w:val="0"/>
          <w:numId w:val="80"/>
        </w:numPr>
        <w:tabs>
          <w:tab w:val="left" w:pos="360"/>
        </w:tabs>
        <w:spacing w:line="288" w:lineRule="auto"/>
        <w:ind w:left="360"/>
        <w:jc w:val="both"/>
      </w:pPr>
      <w:r w:rsidRPr="00760F13">
        <w:lastRenderedPageBreak/>
        <w:t>называть основные и промежуточные стороны горизонта;</w:t>
      </w:r>
    </w:p>
    <w:p w:rsidR="007143C7" w:rsidRPr="00760F13" w:rsidRDefault="007143C7" w:rsidP="003A5F33">
      <w:pPr>
        <w:numPr>
          <w:ilvl w:val="0"/>
          <w:numId w:val="80"/>
        </w:numPr>
        <w:tabs>
          <w:tab w:val="left" w:pos="360"/>
        </w:tabs>
        <w:spacing w:line="288" w:lineRule="auto"/>
        <w:ind w:left="357" w:hanging="357"/>
        <w:jc w:val="both"/>
      </w:pPr>
      <w:r w:rsidRPr="00760F13">
        <w:t>находить стороны горизонта по Солнцу и компасу;</w:t>
      </w:r>
    </w:p>
    <w:p w:rsidR="007143C7" w:rsidRPr="00760F13" w:rsidRDefault="007143C7" w:rsidP="003A5F33">
      <w:pPr>
        <w:numPr>
          <w:ilvl w:val="0"/>
          <w:numId w:val="80"/>
        </w:numPr>
        <w:tabs>
          <w:tab w:val="left" w:pos="360"/>
        </w:tabs>
        <w:spacing w:line="288" w:lineRule="auto"/>
        <w:ind w:left="360"/>
        <w:jc w:val="both"/>
      </w:pPr>
      <w:r w:rsidRPr="00760F13">
        <w:t>объяснять, что такое явление природы, приводить примеры явлений природы;</w:t>
      </w:r>
    </w:p>
    <w:p w:rsidR="007143C7" w:rsidRPr="00760F13" w:rsidRDefault="007143C7" w:rsidP="003A5F33">
      <w:pPr>
        <w:numPr>
          <w:ilvl w:val="0"/>
          <w:numId w:val="80"/>
        </w:numPr>
        <w:tabs>
          <w:tab w:val="left" w:pos="360"/>
        </w:tabs>
        <w:spacing w:line="288" w:lineRule="auto"/>
        <w:ind w:left="360"/>
        <w:jc w:val="both"/>
      </w:pPr>
      <w:r w:rsidRPr="00760F13">
        <w:t>рассказывать о трех состояниях воды в природе и переходе воды из одного состояния в другое, круговороте воды в природе;</w:t>
      </w:r>
    </w:p>
    <w:p w:rsidR="007143C7" w:rsidRPr="00760F13" w:rsidRDefault="007143C7" w:rsidP="003A5F33">
      <w:pPr>
        <w:numPr>
          <w:ilvl w:val="0"/>
          <w:numId w:val="80"/>
        </w:numPr>
        <w:tabs>
          <w:tab w:val="left" w:pos="360"/>
        </w:tabs>
        <w:spacing w:line="288" w:lineRule="auto"/>
        <w:ind w:left="360"/>
        <w:jc w:val="both"/>
      </w:pPr>
      <w:r w:rsidRPr="00760F13">
        <w:t>устанавливать с помощью опытов легко определяемые свойства воды, воздуха, горных пород и почвы;</w:t>
      </w:r>
    </w:p>
    <w:p w:rsidR="007143C7" w:rsidRPr="00760F13" w:rsidRDefault="007143C7" w:rsidP="003A5F33">
      <w:pPr>
        <w:numPr>
          <w:ilvl w:val="0"/>
          <w:numId w:val="80"/>
        </w:numPr>
        <w:tabs>
          <w:tab w:val="left" w:pos="360"/>
        </w:tabs>
        <w:spacing w:line="288" w:lineRule="auto"/>
        <w:ind w:left="360"/>
        <w:jc w:val="both"/>
      </w:pPr>
      <w:r w:rsidRPr="00760F13">
        <w:t>характеризовать различные водоемы (родник, озеро, река, пруд, водохранилище, море, океан);</w:t>
      </w:r>
    </w:p>
    <w:p w:rsidR="007143C7" w:rsidRPr="00760F13" w:rsidRDefault="007143C7" w:rsidP="003A5F33">
      <w:pPr>
        <w:numPr>
          <w:ilvl w:val="0"/>
          <w:numId w:val="80"/>
        </w:numPr>
        <w:tabs>
          <w:tab w:val="left" w:pos="360"/>
        </w:tabs>
        <w:spacing w:line="288" w:lineRule="auto"/>
        <w:ind w:left="360"/>
        <w:jc w:val="both"/>
      </w:pPr>
      <w:r w:rsidRPr="00760F13">
        <w:t>объяснять, как возникают облака, туман, изморозь, ветер;</w:t>
      </w:r>
    </w:p>
    <w:p w:rsidR="007143C7" w:rsidRPr="00760F13" w:rsidRDefault="007143C7" w:rsidP="003A5F33">
      <w:pPr>
        <w:numPr>
          <w:ilvl w:val="0"/>
          <w:numId w:val="80"/>
        </w:numPr>
        <w:tabs>
          <w:tab w:val="left" w:pos="360"/>
        </w:tabs>
        <w:spacing w:line="288" w:lineRule="auto"/>
        <w:ind w:left="360"/>
        <w:jc w:val="both"/>
      </w:pPr>
      <w:r w:rsidRPr="00760F13">
        <w:t>рассказывать о значении воды, воздуха, горных пород и почвы в жизни человека, необходимости их охраны и рационального использования;</w:t>
      </w:r>
    </w:p>
    <w:p w:rsidR="007143C7" w:rsidRPr="00760F13" w:rsidRDefault="007143C7" w:rsidP="003A5F33">
      <w:pPr>
        <w:numPr>
          <w:ilvl w:val="0"/>
          <w:numId w:val="80"/>
        </w:numPr>
        <w:tabs>
          <w:tab w:val="left" w:pos="360"/>
        </w:tabs>
        <w:spacing w:line="288" w:lineRule="auto"/>
        <w:ind w:left="360"/>
        <w:jc w:val="both"/>
      </w:pPr>
      <w:r w:rsidRPr="00760F13">
        <w:t>характеризовать органы растений и животных и их значение;</w:t>
      </w:r>
    </w:p>
    <w:p w:rsidR="007143C7" w:rsidRPr="00760F13" w:rsidRDefault="007143C7" w:rsidP="003A5F33">
      <w:pPr>
        <w:numPr>
          <w:ilvl w:val="0"/>
          <w:numId w:val="80"/>
        </w:numPr>
        <w:tabs>
          <w:tab w:val="left" w:pos="360"/>
        </w:tabs>
        <w:spacing w:line="288" w:lineRule="auto"/>
        <w:ind w:left="360"/>
        <w:jc w:val="both"/>
      </w:pPr>
      <w:r w:rsidRPr="00760F13">
        <w:t>характеризовать особенности движения, питания, дыхания, размножения и развития животных;</w:t>
      </w:r>
    </w:p>
    <w:p w:rsidR="007143C7" w:rsidRPr="00760F13" w:rsidRDefault="007143C7" w:rsidP="003A5F33">
      <w:pPr>
        <w:numPr>
          <w:ilvl w:val="0"/>
          <w:numId w:val="80"/>
        </w:numPr>
        <w:tabs>
          <w:tab w:val="left" w:pos="360"/>
        </w:tabs>
        <w:spacing w:line="288" w:lineRule="auto"/>
        <w:ind w:left="360"/>
        <w:jc w:val="both"/>
      </w:pPr>
      <w:r w:rsidRPr="00760F13">
        <w:t>различать основные группы растений (водоросли, мхи, папоротники, хвойные, цветковые) и животных (насекомые, рыбы, земноводные, пресмыкающиеся, птицы, млекопитающие);</w:t>
      </w:r>
    </w:p>
    <w:p w:rsidR="007143C7" w:rsidRPr="00760F13" w:rsidRDefault="007143C7" w:rsidP="003A5F33">
      <w:pPr>
        <w:numPr>
          <w:ilvl w:val="0"/>
          <w:numId w:val="80"/>
        </w:numPr>
        <w:tabs>
          <w:tab w:val="left" w:pos="360"/>
        </w:tabs>
        <w:spacing w:line="288" w:lineRule="auto"/>
        <w:ind w:left="360"/>
        <w:jc w:val="both"/>
      </w:pPr>
      <w:r w:rsidRPr="00760F13">
        <w:t>приводить примеры взаимосвязей между компонентами неживой и живой природы;</w:t>
      </w:r>
    </w:p>
    <w:p w:rsidR="007143C7" w:rsidRPr="00760F13" w:rsidRDefault="007143C7" w:rsidP="003A5F33">
      <w:pPr>
        <w:numPr>
          <w:ilvl w:val="0"/>
          <w:numId w:val="80"/>
        </w:numPr>
        <w:tabs>
          <w:tab w:val="left" w:pos="360"/>
        </w:tabs>
        <w:spacing w:line="288" w:lineRule="auto"/>
        <w:ind w:left="360"/>
        <w:jc w:val="both"/>
      </w:pPr>
      <w:r w:rsidRPr="00760F13">
        <w:t>рассказывать о влиянии человека на живую природу и необходимых мерах ее охраны;</w:t>
      </w:r>
    </w:p>
    <w:p w:rsidR="007143C7" w:rsidRPr="00760F13" w:rsidRDefault="007143C7" w:rsidP="003A5F33">
      <w:pPr>
        <w:numPr>
          <w:ilvl w:val="0"/>
          <w:numId w:val="80"/>
        </w:numPr>
        <w:tabs>
          <w:tab w:val="left" w:pos="360"/>
        </w:tabs>
        <w:spacing w:line="288" w:lineRule="auto"/>
        <w:ind w:left="360"/>
        <w:jc w:val="both"/>
      </w:pPr>
      <w:r w:rsidRPr="00760F13">
        <w:t>характеризовать важнейшие системы органов человека и их функции;</w:t>
      </w:r>
    </w:p>
    <w:p w:rsidR="007143C7" w:rsidRPr="00760F13" w:rsidRDefault="007143C7" w:rsidP="003A5F33">
      <w:pPr>
        <w:numPr>
          <w:ilvl w:val="0"/>
          <w:numId w:val="80"/>
        </w:numPr>
        <w:tabs>
          <w:tab w:val="left" w:pos="360"/>
        </w:tabs>
        <w:spacing w:line="288" w:lineRule="auto"/>
        <w:ind w:left="360"/>
        <w:jc w:val="both"/>
      </w:pPr>
      <w:r w:rsidRPr="00760F13">
        <w:t>выполнять основные правила личной гигиены;</w:t>
      </w:r>
    </w:p>
    <w:p w:rsidR="007143C7" w:rsidRPr="00760F13" w:rsidRDefault="007143C7" w:rsidP="003A5F33">
      <w:pPr>
        <w:numPr>
          <w:ilvl w:val="0"/>
          <w:numId w:val="80"/>
        </w:numPr>
        <w:tabs>
          <w:tab w:val="left" w:pos="360"/>
        </w:tabs>
        <w:spacing w:line="288" w:lineRule="auto"/>
        <w:ind w:left="360"/>
        <w:jc w:val="both"/>
      </w:pPr>
      <w:r w:rsidRPr="00760F13">
        <w:t>проводить простейшие опыты с растениями и фиксировать их результаты.</w:t>
      </w:r>
    </w:p>
    <w:p w:rsidR="007143C7" w:rsidRPr="00760F13" w:rsidRDefault="007143C7" w:rsidP="007143C7">
      <w:pPr>
        <w:tabs>
          <w:tab w:val="left" w:pos="360"/>
        </w:tabs>
        <w:spacing w:before="120" w:line="288" w:lineRule="auto"/>
        <w:ind w:firstLine="360"/>
        <w:jc w:val="both"/>
        <w:rPr>
          <w:bCs/>
          <w:i/>
        </w:rPr>
      </w:pPr>
      <w:r w:rsidRPr="00760F13">
        <w:rPr>
          <w:bCs/>
          <w:i/>
        </w:rPr>
        <w:t>Учащиеся получат возможность научиться:</w:t>
      </w:r>
    </w:p>
    <w:p w:rsidR="007143C7" w:rsidRPr="00760F13" w:rsidRDefault="007143C7" w:rsidP="003A5F33">
      <w:pPr>
        <w:numPr>
          <w:ilvl w:val="0"/>
          <w:numId w:val="81"/>
        </w:numPr>
        <w:tabs>
          <w:tab w:val="left" w:pos="360"/>
        </w:tabs>
        <w:spacing w:line="288" w:lineRule="auto"/>
        <w:ind w:left="360"/>
        <w:jc w:val="both"/>
      </w:pPr>
      <w:r w:rsidRPr="00760F13">
        <w:t>различать существенные и несущественные признаки;</w:t>
      </w:r>
    </w:p>
    <w:p w:rsidR="007143C7" w:rsidRPr="00760F13" w:rsidRDefault="007143C7" w:rsidP="003A5F33">
      <w:pPr>
        <w:numPr>
          <w:ilvl w:val="0"/>
          <w:numId w:val="81"/>
        </w:numPr>
        <w:tabs>
          <w:tab w:val="left" w:pos="360"/>
        </w:tabs>
        <w:spacing w:line="288" w:lineRule="auto"/>
        <w:ind w:left="360"/>
        <w:jc w:val="both"/>
      </w:pPr>
      <w:r w:rsidRPr="00760F13">
        <w:t>приводить примеры физических и химических явлений природы;</w:t>
      </w:r>
    </w:p>
    <w:p w:rsidR="007143C7" w:rsidRPr="00760F13" w:rsidRDefault="007143C7" w:rsidP="003A5F33">
      <w:pPr>
        <w:numPr>
          <w:ilvl w:val="0"/>
          <w:numId w:val="81"/>
        </w:numPr>
        <w:tabs>
          <w:tab w:val="left" w:pos="360"/>
        </w:tabs>
        <w:spacing w:line="288" w:lineRule="auto"/>
        <w:ind w:left="360"/>
        <w:jc w:val="both"/>
      </w:pPr>
      <w:r w:rsidRPr="00760F13">
        <w:t>рассказывать об использовании энергии воды и ветра;</w:t>
      </w:r>
    </w:p>
    <w:p w:rsidR="007143C7" w:rsidRPr="00760F13" w:rsidRDefault="007143C7" w:rsidP="003A5F33">
      <w:pPr>
        <w:numPr>
          <w:ilvl w:val="0"/>
          <w:numId w:val="80"/>
        </w:numPr>
        <w:tabs>
          <w:tab w:val="left" w:pos="360"/>
        </w:tabs>
        <w:spacing w:line="288" w:lineRule="auto"/>
        <w:ind w:left="360"/>
        <w:jc w:val="both"/>
      </w:pPr>
      <w:r w:rsidRPr="00760F13">
        <w:t>рассказывать о четырех царствах живой природы;</w:t>
      </w:r>
    </w:p>
    <w:p w:rsidR="007143C7" w:rsidRPr="00760F13" w:rsidRDefault="007143C7" w:rsidP="003A5F33">
      <w:pPr>
        <w:numPr>
          <w:ilvl w:val="0"/>
          <w:numId w:val="81"/>
        </w:numPr>
        <w:tabs>
          <w:tab w:val="left" w:pos="360"/>
        </w:tabs>
        <w:spacing w:line="288" w:lineRule="auto"/>
        <w:ind w:left="360"/>
        <w:jc w:val="both"/>
      </w:pPr>
      <w:r w:rsidRPr="00760F13">
        <w:t>рассказывать о строении листовых и цветочных почек, цветка и семени;</w:t>
      </w:r>
    </w:p>
    <w:p w:rsidR="007143C7" w:rsidRPr="00760F13" w:rsidRDefault="007143C7" w:rsidP="003A5F33">
      <w:pPr>
        <w:numPr>
          <w:ilvl w:val="0"/>
          <w:numId w:val="81"/>
        </w:numPr>
        <w:tabs>
          <w:tab w:val="left" w:pos="360"/>
        </w:tabs>
        <w:spacing w:line="288" w:lineRule="auto"/>
        <w:ind w:left="360"/>
        <w:jc w:val="both"/>
      </w:pPr>
      <w:r w:rsidRPr="00760F13">
        <w:t>рассказывать о грибах и бактериях и их значении в природе и жизни человека;</w:t>
      </w:r>
    </w:p>
    <w:p w:rsidR="007143C7" w:rsidRPr="00760F13" w:rsidRDefault="007143C7" w:rsidP="003A5F33">
      <w:pPr>
        <w:numPr>
          <w:ilvl w:val="0"/>
          <w:numId w:val="81"/>
        </w:numPr>
        <w:tabs>
          <w:tab w:val="left" w:pos="360"/>
        </w:tabs>
        <w:spacing w:line="288" w:lineRule="auto"/>
        <w:ind w:left="360"/>
        <w:jc w:val="both"/>
      </w:pPr>
      <w:r w:rsidRPr="00760F13">
        <w:t>объяснять особенности питания и дыхания растений;</w:t>
      </w:r>
    </w:p>
    <w:p w:rsidR="007143C7" w:rsidRPr="00760F13" w:rsidRDefault="007143C7" w:rsidP="003A5F33">
      <w:pPr>
        <w:numPr>
          <w:ilvl w:val="0"/>
          <w:numId w:val="81"/>
        </w:numPr>
        <w:tabs>
          <w:tab w:val="left" w:pos="360"/>
        </w:tabs>
        <w:spacing w:line="288" w:lineRule="auto"/>
        <w:ind w:left="360"/>
        <w:jc w:val="both"/>
      </w:pPr>
      <w:r w:rsidRPr="00760F13">
        <w:t>характеризовать условия прорастания семян;</w:t>
      </w:r>
    </w:p>
    <w:p w:rsidR="007143C7" w:rsidRPr="00760F13" w:rsidRDefault="007143C7" w:rsidP="003A5F33">
      <w:pPr>
        <w:numPr>
          <w:ilvl w:val="0"/>
          <w:numId w:val="81"/>
        </w:numPr>
        <w:tabs>
          <w:tab w:val="left" w:pos="360"/>
        </w:tabs>
        <w:spacing w:line="288" w:lineRule="auto"/>
        <w:ind w:left="360"/>
        <w:jc w:val="both"/>
      </w:pPr>
      <w:r w:rsidRPr="00760F13">
        <w:t>рассказывать о предках культурных растений и домашних животных;</w:t>
      </w:r>
    </w:p>
    <w:p w:rsidR="007143C7" w:rsidRPr="00760F13" w:rsidRDefault="007143C7" w:rsidP="003A5F33">
      <w:pPr>
        <w:numPr>
          <w:ilvl w:val="0"/>
          <w:numId w:val="81"/>
        </w:numPr>
        <w:tabs>
          <w:tab w:val="left" w:pos="360"/>
        </w:tabs>
        <w:spacing w:line="288" w:lineRule="auto"/>
        <w:ind w:left="360"/>
        <w:jc w:val="both"/>
      </w:pPr>
      <w:r w:rsidRPr="00760F13">
        <w:t>приводить примеры взаимосвязей в неживой и живой природе;</w:t>
      </w:r>
    </w:p>
    <w:p w:rsidR="007143C7" w:rsidRPr="00760F13" w:rsidRDefault="007143C7" w:rsidP="003A5F33">
      <w:pPr>
        <w:numPr>
          <w:ilvl w:val="0"/>
          <w:numId w:val="81"/>
        </w:numPr>
        <w:tabs>
          <w:tab w:val="left" w:pos="360"/>
        </w:tabs>
        <w:spacing w:line="288" w:lineRule="auto"/>
        <w:ind w:left="360"/>
        <w:jc w:val="both"/>
      </w:pPr>
      <w:r w:rsidRPr="00760F13">
        <w:t>выявлять признаки приспособленности организмов к среде обитания.</w:t>
      </w:r>
    </w:p>
    <w:p w:rsidR="007143C7" w:rsidRPr="00760F13" w:rsidRDefault="007143C7" w:rsidP="007143C7">
      <w:pPr>
        <w:pStyle w:val="1"/>
        <w:rPr>
          <w:rFonts w:ascii="Times New Roman" w:hAnsi="Times New Roman"/>
          <w:sz w:val="24"/>
        </w:rPr>
      </w:pPr>
      <w:r w:rsidRPr="00760F13">
        <w:rPr>
          <w:rFonts w:ascii="Times New Roman" w:hAnsi="Times New Roman"/>
          <w:sz w:val="24"/>
        </w:rPr>
        <w:t>Человек и общество</w:t>
      </w:r>
    </w:p>
    <w:p w:rsidR="007143C7" w:rsidRPr="00760F13" w:rsidRDefault="007143C7" w:rsidP="007143C7">
      <w:pPr>
        <w:spacing w:before="120" w:line="288" w:lineRule="auto"/>
        <w:ind w:firstLine="357"/>
        <w:jc w:val="both"/>
        <w:rPr>
          <w:bCs/>
          <w:i/>
        </w:rPr>
      </w:pPr>
      <w:r w:rsidRPr="00760F13">
        <w:rPr>
          <w:bCs/>
          <w:i/>
        </w:rPr>
        <w:t>Учащиеся научатся:</w:t>
      </w:r>
    </w:p>
    <w:p w:rsidR="007143C7" w:rsidRPr="00760F13" w:rsidRDefault="007143C7" w:rsidP="003A5F33">
      <w:pPr>
        <w:numPr>
          <w:ilvl w:val="0"/>
          <w:numId w:val="86"/>
        </w:numPr>
        <w:tabs>
          <w:tab w:val="left" w:pos="360"/>
        </w:tabs>
        <w:spacing w:line="276" w:lineRule="auto"/>
        <w:ind w:left="360"/>
        <w:jc w:val="both"/>
      </w:pPr>
      <w:r w:rsidRPr="00760F13">
        <w:t>характеризовать территории расселения народов нашей страны на основе исторической  карты;</w:t>
      </w:r>
    </w:p>
    <w:p w:rsidR="007143C7" w:rsidRPr="00760F13" w:rsidRDefault="007143C7" w:rsidP="003A5F33">
      <w:pPr>
        <w:numPr>
          <w:ilvl w:val="0"/>
          <w:numId w:val="86"/>
        </w:numPr>
        <w:tabs>
          <w:tab w:val="left" w:pos="360"/>
        </w:tabs>
        <w:spacing w:line="276" w:lineRule="auto"/>
        <w:ind w:left="360"/>
        <w:jc w:val="both"/>
      </w:pPr>
      <w:r w:rsidRPr="00760F13">
        <w:t xml:space="preserve">рассказывать, используя карту, о природных условия, в которых живут народы нашей страны; </w:t>
      </w:r>
    </w:p>
    <w:p w:rsidR="007143C7" w:rsidRPr="00760F13" w:rsidRDefault="007143C7" w:rsidP="003A5F33">
      <w:pPr>
        <w:numPr>
          <w:ilvl w:val="0"/>
          <w:numId w:val="86"/>
        </w:numPr>
        <w:tabs>
          <w:tab w:val="left" w:pos="360"/>
        </w:tabs>
        <w:spacing w:line="276" w:lineRule="auto"/>
        <w:ind w:left="360"/>
        <w:jc w:val="both"/>
      </w:pPr>
      <w:r w:rsidRPr="00760F13">
        <w:t>описывать устройство города, жизнь и быт горожан;</w:t>
      </w:r>
    </w:p>
    <w:p w:rsidR="007143C7" w:rsidRPr="00760F13" w:rsidRDefault="007143C7" w:rsidP="003A5F33">
      <w:pPr>
        <w:numPr>
          <w:ilvl w:val="0"/>
          <w:numId w:val="87"/>
        </w:numPr>
        <w:tabs>
          <w:tab w:val="clear" w:pos="720"/>
          <w:tab w:val="left" w:pos="360"/>
        </w:tabs>
        <w:spacing w:line="276" w:lineRule="auto"/>
        <w:ind w:left="360"/>
        <w:jc w:val="both"/>
      </w:pPr>
      <w:r w:rsidRPr="00760F13">
        <w:t>различать символы государства;</w:t>
      </w:r>
    </w:p>
    <w:p w:rsidR="007143C7" w:rsidRPr="00760F13" w:rsidRDefault="007143C7" w:rsidP="003A5F33">
      <w:pPr>
        <w:numPr>
          <w:ilvl w:val="0"/>
          <w:numId w:val="87"/>
        </w:numPr>
        <w:tabs>
          <w:tab w:val="clear" w:pos="720"/>
          <w:tab w:val="left" w:pos="360"/>
        </w:tabs>
        <w:spacing w:line="276" w:lineRule="auto"/>
        <w:ind w:left="360"/>
        <w:jc w:val="both"/>
      </w:pPr>
      <w:r w:rsidRPr="00760F13">
        <w:t>показывать на политической карте  РФ  столицу России — город Москву;</w:t>
      </w:r>
    </w:p>
    <w:p w:rsidR="007143C7" w:rsidRPr="00760F13" w:rsidRDefault="007143C7" w:rsidP="003A5F33">
      <w:pPr>
        <w:numPr>
          <w:ilvl w:val="0"/>
          <w:numId w:val="87"/>
        </w:numPr>
        <w:tabs>
          <w:tab w:val="clear" w:pos="720"/>
          <w:tab w:val="left" w:pos="360"/>
        </w:tabs>
        <w:spacing w:line="276" w:lineRule="auto"/>
        <w:ind w:left="360"/>
        <w:jc w:val="both"/>
      </w:pPr>
      <w:r w:rsidRPr="00760F13">
        <w:lastRenderedPageBreak/>
        <w:t>описывать  государственные награды, рассказывать об их происхождении;</w:t>
      </w:r>
    </w:p>
    <w:p w:rsidR="007143C7" w:rsidRPr="00760F13" w:rsidRDefault="007143C7" w:rsidP="003A5F33">
      <w:pPr>
        <w:numPr>
          <w:ilvl w:val="0"/>
          <w:numId w:val="87"/>
        </w:numPr>
        <w:tabs>
          <w:tab w:val="clear" w:pos="720"/>
          <w:tab w:val="left" w:pos="360"/>
        </w:tabs>
        <w:spacing w:line="276" w:lineRule="auto"/>
        <w:ind w:left="360"/>
        <w:jc w:val="both"/>
      </w:pPr>
      <w:r w:rsidRPr="00760F13">
        <w:t>характеризовать главный закон страны;</w:t>
      </w:r>
    </w:p>
    <w:p w:rsidR="007143C7" w:rsidRPr="00760F13" w:rsidRDefault="007143C7" w:rsidP="003A5F33">
      <w:pPr>
        <w:numPr>
          <w:ilvl w:val="0"/>
          <w:numId w:val="87"/>
        </w:numPr>
        <w:tabs>
          <w:tab w:val="clear" w:pos="720"/>
          <w:tab w:val="left" w:pos="360"/>
        </w:tabs>
        <w:spacing w:line="276" w:lineRule="auto"/>
        <w:ind w:left="360"/>
        <w:jc w:val="both"/>
      </w:pPr>
      <w:r w:rsidRPr="00760F13">
        <w:t>рассказывать об устройстве нашего государства;</w:t>
      </w:r>
    </w:p>
    <w:p w:rsidR="007143C7" w:rsidRPr="00760F13" w:rsidRDefault="007143C7" w:rsidP="003A5F33">
      <w:pPr>
        <w:numPr>
          <w:ilvl w:val="0"/>
          <w:numId w:val="87"/>
        </w:numPr>
        <w:tabs>
          <w:tab w:val="clear" w:pos="720"/>
          <w:tab w:val="left" w:pos="360"/>
        </w:tabs>
        <w:spacing w:line="276" w:lineRule="auto"/>
        <w:ind w:left="360"/>
        <w:jc w:val="both"/>
        <w:rPr>
          <w:bCs/>
        </w:rPr>
      </w:pPr>
      <w:r w:rsidRPr="00760F13">
        <w:t xml:space="preserve">раскрывать основные права и обязанности ребенка.  </w:t>
      </w:r>
    </w:p>
    <w:p w:rsidR="007143C7" w:rsidRPr="00760F13" w:rsidRDefault="007143C7" w:rsidP="007143C7">
      <w:pPr>
        <w:tabs>
          <w:tab w:val="left" w:pos="360"/>
        </w:tabs>
        <w:spacing w:before="120" w:line="288" w:lineRule="auto"/>
        <w:ind w:firstLine="357"/>
        <w:jc w:val="both"/>
        <w:rPr>
          <w:bCs/>
          <w:i/>
        </w:rPr>
      </w:pPr>
      <w:r w:rsidRPr="00760F13">
        <w:rPr>
          <w:bCs/>
          <w:i/>
        </w:rPr>
        <w:t>Учащиеся получат возможность научиться:</w:t>
      </w:r>
    </w:p>
    <w:p w:rsidR="007143C7" w:rsidRPr="00760F13" w:rsidRDefault="007143C7" w:rsidP="003A5F33">
      <w:pPr>
        <w:numPr>
          <w:ilvl w:val="0"/>
          <w:numId w:val="90"/>
        </w:numPr>
        <w:tabs>
          <w:tab w:val="left" w:pos="360"/>
        </w:tabs>
        <w:spacing w:line="276" w:lineRule="auto"/>
        <w:ind w:left="360"/>
        <w:jc w:val="both"/>
        <w:rPr>
          <w:bCs/>
          <w:iCs/>
        </w:rPr>
      </w:pPr>
      <w:r w:rsidRPr="00760F13">
        <w:rPr>
          <w:bCs/>
          <w:iCs/>
        </w:rPr>
        <w:t>узнавать об обычаях и традициях своего народа;</w:t>
      </w:r>
      <w:r w:rsidRPr="00760F13">
        <w:t xml:space="preserve"> п</w:t>
      </w:r>
      <w:r w:rsidRPr="00760F13">
        <w:rPr>
          <w:bCs/>
          <w:iCs/>
        </w:rPr>
        <w:t>риводить примеры традиций и обычаев;</w:t>
      </w:r>
    </w:p>
    <w:p w:rsidR="007143C7" w:rsidRPr="00760F13" w:rsidRDefault="007143C7" w:rsidP="003A5F33">
      <w:pPr>
        <w:pStyle w:val="af1"/>
        <w:numPr>
          <w:ilvl w:val="0"/>
          <w:numId w:val="90"/>
        </w:numPr>
        <w:tabs>
          <w:tab w:val="left" w:pos="360"/>
        </w:tabs>
        <w:spacing w:after="0" w:line="276" w:lineRule="auto"/>
        <w:ind w:left="360"/>
        <w:jc w:val="both"/>
      </w:pPr>
      <w:r w:rsidRPr="00760F13">
        <w:t xml:space="preserve">устанавливать связи между традициями народа и хозяйственной деятельностью региона; </w:t>
      </w:r>
    </w:p>
    <w:p w:rsidR="007143C7" w:rsidRPr="00760F13" w:rsidRDefault="007143C7" w:rsidP="003A5F33">
      <w:pPr>
        <w:numPr>
          <w:ilvl w:val="0"/>
          <w:numId w:val="86"/>
        </w:numPr>
        <w:tabs>
          <w:tab w:val="left" w:pos="360"/>
        </w:tabs>
        <w:spacing w:line="276" w:lineRule="auto"/>
        <w:ind w:left="360"/>
        <w:jc w:val="both"/>
      </w:pPr>
      <w:r w:rsidRPr="00760F13">
        <w:t>рассказывать об истории возникновения своего города (села); рассказывать о памятниках  культуры своего города, села, края;</w:t>
      </w:r>
    </w:p>
    <w:p w:rsidR="007143C7" w:rsidRPr="00760F13" w:rsidRDefault="007143C7" w:rsidP="003A5F33">
      <w:pPr>
        <w:numPr>
          <w:ilvl w:val="0"/>
          <w:numId w:val="86"/>
        </w:numPr>
        <w:tabs>
          <w:tab w:val="left" w:pos="360"/>
        </w:tabs>
        <w:spacing w:line="276" w:lineRule="auto"/>
        <w:ind w:left="360"/>
        <w:jc w:val="both"/>
      </w:pPr>
      <w:r w:rsidRPr="00760F13">
        <w:t>рассказывать о символах своего города; раскрывать взаимосвязь символики с хозяйственной, политической и культурной жизнью города;</w:t>
      </w:r>
    </w:p>
    <w:p w:rsidR="007143C7" w:rsidRPr="00760F13" w:rsidRDefault="007143C7" w:rsidP="003A5F33">
      <w:pPr>
        <w:numPr>
          <w:ilvl w:val="0"/>
          <w:numId w:val="89"/>
        </w:numPr>
        <w:tabs>
          <w:tab w:val="clear" w:pos="720"/>
          <w:tab w:val="left" w:pos="360"/>
          <w:tab w:val="num" w:pos="927"/>
        </w:tabs>
        <w:spacing w:line="276" w:lineRule="auto"/>
        <w:ind w:left="360"/>
        <w:jc w:val="both"/>
      </w:pPr>
      <w:r w:rsidRPr="00760F13">
        <w:t>объяснять историю происхождения и развития основных символов государства;</w:t>
      </w:r>
    </w:p>
    <w:p w:rsidR="007143C7" w:rsidRPr="00760F13" w:rsidRDefault="007143C7" w:rsidP="003A5F33">
      <w:pPr>
        <w:numPr>
          <w:ilvl w:val="0"/>
          <w:numId w:val="88"/>
        </w:numPr>
        <w:tabs>
          <w:tab w:val="clear" w:pos="720"/>
          <w:tab w:val="left" w:pos="360"/>
        </w:tabs>
        <w:spacing w:line="288" w:lineRule="auto"/>
        <w:ind w:left="360"/>
        <w:jc w:val="both"/>
      </w:pPr>
      <w:r w:rsidRPr="00760F13">
        <w:t xml:space="preserve">приводить примеры подвигов и личных поступков людей, которые отмечены государственными наградами. </w:t>
      </w:r>
    </w:p>
    <w:p w:rsidR="007143C7" w:rsidRPr="00760F13" w:rsidRDefault="007143C7" w:rsidP="007143C7">
      <w:pPr>
        <w:tabs>
          <w:tab w:val="left" w:pos="360"/>
        </w:tabs>
        <w:spacing w:line="288" w:lineRule="auto"/>
        <w:jc w:val="both"/>
      </w:pPr>
    </w:p>
    <w:p w:rsidR="007143C7" w:rsidRPr="00760F13" w:rsidRDefault="007143C7" w:rsidP="007143C7">
      <w:pPr>
        <w:spacing w:line="288" w:lineRule="auto"/>
        <w:ind w:firstLine="360"/>
        <w:jc w:val="both"/>
      </w:pPr>
      <w:r w:rsidRPr="00760F13">
        <w:t>МЕТАПРЕДМЕТНЫЕ</w:t>
      </w:r>
    </w:p>
    <w:p w:rsidR="007143C7" w:rsidRPr="00760F13" w:rsidRDefault="007143C7" w:rsidP="007143C7">
      <w:pPr>
        <w:pStyle w:val="1"/>
        <w:ind w:firstLine="360"/>
        <w:rPr>
          <w:rFonts w:ascii="Times New Roman" w:hAnsi="Times New Roman"/>
          <w:sz w:val="24"/>
        </w:rPr>
      </w:pPr>
      <w:r w:rsidRPr="00760F13">
        <w:rPr>
          <w:rFonts w:ascii="Times New Roman" w:hAnsi="Times New Roman"/>
          <w:sz w:val="24"/>
        </w:rPr>
        <w:t>Регулятивные</w:t>
      </w:r>
    </w:p>
    <w:p w:rsidR="007143C7" w:rsidRPr="00760F13" w:rsidRDefault="007143C7" w:rsidP="007143C7">
      <w:pPr>
        <w:spacing w:before="120" w:line="288" w:lineRule="auto"/>
        <w:ind w:firstLine="357"/>
        <w:jc w:val="both"/>
        <w:rPr>
          <w:bCs/>
          <w:i/>
        </w:rPr>
      </w:pPr>
      <w:r w:rsidRPr="00760F13">
        <w:rPr>
          <w:bCs/>
          <w:i/>
        </w:rPr>
        <w:t>Учащиеся научатся:</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t xml:space="preserve">понимать цель познавательной деятельности; </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t>планировать свои действия при выполнении заданий учебника;</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t>осуществлять текущий контроль и оценку результатов выполнения заданий.</w:t>
      </w:r>
    </w:p>
    <w:p w:rsidR="007143C7" w:rsidRPr="00760F13" w:rsidRDefault="007143C7" w:rsidP="007143C7">
      <w:pPr>
        <w:tabs>
          <w:tab w:val="num" w:pos="360"/>
        </w:tabs>
        <w:spacing w:before="120" w:line="288" w:lineRule="auto"/>
        <w:ind w:firstLine="360"/>
        <w:jc w:val="both"/>
        <w:rPr>
          <w:bCs/>
          <w:i/>
        </w:rPr>
      </w:pPr>
      <w:r w:rsidRPr="00760F13">
        <w:rPr>
          <w:bCs/>
          <w:i/>
        </w:rPr>
        <w:t>Учащиеся могут научиться:</w:t>
      </w:r>
    </w:p>
    <w:p w:rsidR="007143C7" w:rsidRPr="00760F13" w:rsidRDefault="007143C7" w:rsidP="003A5F33">
      <w:pPr>
        <w:numPr>
          <w:ilvl w:val="0"/>
          <w:numId w:val="83"/>
        </w:numPr>
        <w:tabs>
          <w:tab w:val="num" w:pos="360"/>
        </w:tabs>
        <w:spacing w:line="288" w:lineRule="auto"/>
        <w:ind w:left="360"/>
        <w:jc w:val="both"/>
      </w:pPr>
      <w:r w:rsidRPr="00760F13">
        <w:t>самостоятельно планировать свои действия при выполнении учебных заданий;</w:t>
      </w:r>
    </w:p>
    <w:p w:rsidR="007143C7" w:rsidRPr="00760F13" w:rsidRDefault="007143C7" w:rsidP="003A5F33">
      <w:pPr>
        <w:numPr>
          <w:ilvl w:val="0"/>
          <w:numId w:val="83"/>
        </w:numPr>
        <w:tabs>
          <w:tab w:val="num" w:pos="360"/>
        </w:tabs>
        <w:spacing w:line="288" w:lineRule="auto"/>
        <w:ind w:left="360"/>
        <w:jc w:val="both"/>
      </w:pPr>
      <w:r w:rsidRPr="00760F13">
        <w:t>самостоятельно осуществлять текущий контроль и оценку результатов выполнения заданий;</w:t>
      </w:r>
    </w:p>
    <w:p w:rsidR="007143C7" w:rsidRPr="00760F13" w:rsidRDefault="007143C7" w:rsidP="003A5F33">
      <w:pPr>
        <w:numPr>
          <w:ilvl w:val="0"/>
          <w:numId w:val="83"/>
        </w:numPr>
        <w:tabs>
          <w:tab w:val="num" w:pos="360"/>
        </w:tabs>
        <w:spacing w:line="288" w:lineRule="auto"/>
        <w:ind w:left="360"/>
        <w:jc w:val="both"/>
      </w:pPr>
      <w:r w:rsidRPr="00760F13">
        <w:t>ставить цель собственной познавательной деятельности и планировать ее (в рамках проектной деятельности).</w:t>
      </w:r>
    </w:p>
    <w:p w:rsidR="007143C7" w:rsidRPr="00760F13" w:rsidRDefault="007143C7" w:rsidP="007143C7">
      <w:pPr>
        <w:pStyle w:val="1"/>
        <w:ind w:firstLine="360"/>
        <w:rPr>
          <w:rFonts w:ascii="Times New Roman" w:hAnsi="Times New Roman"/>
          <w:bCs w:val="0"/>
          <w:iCs/>
          <w:sz w:val="24"/>
        </w:rPr>
      </w:pPr>
      <w:r w:rsidRPr="00760F13">
        <w:rPr>
          <w:rFonts w:ascii="Times New Roman" w:hAnsi="Times New Roman"/>
          <w:iCs/>
          <w:sz w:val="24"/>
        </w:rPr>
        <w:t>Познавательные</w:t>
      </w:r>
    </w:p>
    <w:p w:rsidR="007143C7" w:rsidRPr="00760F13" w:rsidRDefault="007143C7" w:rsidP="007143C7">
      <w:pPr>
        <w:spacing w:before="120" w:line="288" w:lineRule="auto"/>
        <w:ind w:firstLine="357"/>
        <w:jc w:val="both"/>
        <w:rPr>
          <w:bCs/>
          <w:i/>
        </w:rPr>
      </w:pPr>
      <w:r w:rsidRPr="00760F13">
        <w:rPr>
          <w:bCs/>
          <w:i/>
        </w:rPr>
        <w:t>Учащиеся научатся:</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t>доказывать то или иное свойство изучаемого объекта путем постановки несложных опытов;</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t>сравнивать и классифицировать изучаемые объекты по различным признакам;</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rPr>
          <w:bCs/>
          <w:iCs/>
        </w:rPr>
        <w:t>находить необходимую информацию в учебнике</w:t>
      </w:r>
      <w:r w:rsidRPr="00760F13">
        <w:t>;</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t>получать информацию, используя тексты, таблицы, рисунки, схемы;</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t>моделировать процессы развития растений и животных по заданиям учебника и рабочих тетрадей;</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rPr>
          <w:bCs/>
          <w:iCs/>
        </w:rPr>
        <w:t>понимать информацию, представленную на исторической карте.</w:t>
      </w:r>
    </w:p>
    <w:p w:rsidR="007143C7" w:rsidRPr="00760F13" w:rsidRDefault="007143C7" w:rsidP="007143C7">
      <w:pPr>
        <w:tabs>
          <w:tab w:val="num" w:pos="360"/>
        </w:tabs>
        <w:spacing w:before="120" w:line="288" w:lineRule="auto"/>
        <w:ind w:firstLine="360"/>
        <w:jc w:val="both"/>
        <w:rPr>
          <w:bCs/>
          <w:i/>
        </w:rPr>
      </w:pPr>
      <w:r w:rsidRPr="00760F13">
        <w:rPr>
          <w:bCs/>
          <w:i/>
        </w:rPr>
        <w:t>Учащиеся могут научиться:</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t>получать дополнительную информацию по изучаемой теме, пользуясь справочной литературой;</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t>самостоятельно моделировать некоторые природные процессы.</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rPr>
          <w:bCs/>
          <w:iCs/>
        </w:rPr>
        <w:t>ориентироваться на «ленте времени»; указывать хронологические рамки и периоды основных исторических процессов;</w:t>
      </w:r>
    </w:p>
    <w:p w:rsidR="007143C7" w:rsidRPr="00760F13" w:rsidRDefault="007143C7" w:rsidP="003A5F33">
      <w:pPr>
        <w:numPr>
          <w:ilvl w:val="0"/>
          <w:numId w:val="82"/>
        </w:numPr>
        <w:tabs>
          <w:tab w:val="left" w:pos="360"/>
          <w:tab w:val="num" w:pos="720"/>
        </w:tabs>
        <w:spacing w:line="276" w:lineRule="auto"/>
        <w:ind w:left="360"/>
        <w:jc w:val="both"/>
        <w:rPr>
          <w:bCs/>
          <w:iCs/>
        </w:rPr>
      </w:pPr>
      <w:r w:rsidRPr="00760F13">
        <w:rPr>
          <w:bCs/>
          <w:iCs/>
        </w:rPr>
        <w:lastRenderedPageBreak/>
        <w:t>устанавливать причинно-следственные связи между историческими событиями и их последствиями (под руководством учителя)</w:t>
      </w:r>
    </w:p>
    <w:p w:rsidR="007143C7" w:rsidRPr="00760F13" w:rsidRDefault="007143C7" w:rsidP="003A5F33">
      <w:pPr>
        <w:numPr>
          <w:ilvl w:val="0"/>
          <w:numId w:val="82"/>
        </w:numPr>
        <w:tabs>
          <w:tab w:val="left" w:pos="360"/>
          <w:tab w:val="num" w:pos="720"/>
        </w:tabs>
        <w:spacing w:line="288" w:lineRule="auto"/>
        <w:ind w:left="360"/>
        <w:jc w:val="both"/>
      </w:pPr>
      <w:r w:rsidRPr="00760F13">
        <w:rPr>
          <w:bCs/>
          <w:iCs/>
        </w:rPr>
        <w:t>сравнивать исторические события.</w:t>
      </w:r>
    </w:p>
    <w:p w:rsidR="007143C7" w:rsidRPr="00760F13" w:rsidRDefault="007143C7" w:rsidP="007143C7">
      <w:pPr>
        <w:pStyle w:val="2"/>
        <w:ind w:firstLine="360"/>
        <w:rPr>
          <w:i/>
          <w:iCs/>
          <w:sz w:val="24"/>
        </w:rPr>
      </w:pPr>
      <w:r w:rsidRPr="00760F13">
        <w:rPr>
          <w:sz w:val="24"/>
        </w:rPr>
        <w:t>Коммуникативные</w:t>
      </w:r>
    </w:p>
    <w:p w:rsidR="007143C7" w:rsidRPr="00760F13" w:rsidRDefault="007143C7" w:rsidP="007143C7">
      <w:pPr>
        <w:spacing w:before="120" w:line="288" w:lineRule="auto"/>
        <w:ind w:firstLine="357"/>
        <w:jc w:val="both"/>
        <w:rPr>
          <w:bCs/>
          <w:i/>
        </w:rPr>
      </w:pPr>
      <w:r w:rsidRPr="00760F13">
        <w:rPr>
          <w:bCs/>
          <w:i/>
        </w:rPr>
        <w:t>Учащиеся научатся:</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t>выполнять парные и групповые задания в классе и на экскурсиях;</w:t>
      </w:r>
    </w:p>
    <w:p w:rsidR="007143C7" w:rsidRPr="00760F13" w:rsidRDefault="007143C7" w:rsidP="003A5F33">
      <w:pPr>
        <w:numPr>
          <w:ilvl w:val="0"/>
          <w:numId w:val="82"/>
        </w:numPr>
        <w:tabs>
          <w:tab w:val="clear" w:pos="644"/>
          <w:tab w:val="num" w:pos="360"/>
          <w:tab w:val="num" w:pos="720"/>
        </w:tabs>
        <w:spacing w:line="288" w:lineRule="auto"/>
        <w:ind w:left="360"/>
        <w:jc w:val="both"/>
      </w:pPr>
      <w:r w:rsidRPr="00760F13">
        <w:t xml:space="preserve">совместно проводить опыты, обсуждая их результаты и делая выводы. </w:t>
      </w:r>
    </w:p>
    <w:p w:rsidR="007143C7" w:rsidRPr="00760F13" w:rsidRDefault="007143C7" w:rsidP="007143C7">
      <w:pPr>
        <w:tabs>
          <w:tab w:val="num" w:pos="360"/>
        </w:tabs>
        <w:spacing w:before="120" w:line="288" w:lineRule="auto"/>
        <w:ind w:firstLine="360"/>
        <w:jc w:val="both"/>
        <w:rPr>
          <w:bCs/>
          <w:i/>
        </w:rPr>
      </w:pPr>
      <w:r w:rsidRPr="00760F13">
        <w:rPr>
          <w:bCs/>
          <w:i/>
        </w:rPr>
        <w:t>Учащиеся могут научиться:</w:t>
      </w:r>
    </w:p>
    <w:p w:rsidR="007143C7" w:rsidRPr="00760F13" w:rsidRDefault="007143C7" w:rsidP="003A5F33">
      <w:pPr>
        <w:numPr>
          <w:ilvl w:val="0"/>
          <w:numId w:val="83"/>
        </w:numPr>
        <w:tabs>
          <w:tab w:val="num" w:pos="360"/>
        </w:tabs>
        <w:spacing w:line="288" w:lineRule="auto"/>
        <w:ind w:left="360"/>
        <w:jc w:val="both"/>
      </w:pPr>
      <w:r w:rsidRPr="00760F13">
        <w:t>распределять обязанности и контролировать друг друга при выполнении учебных заданий и проектов.</w:t>
      </w:r>
    </w:p>
    <w:p w:rsidR="00F2415D" w:rsidRPr="007143C7" w:rsidRDefault="00F2415D" w:rsidP="00F2415D">
      <w:pPr>
        <w:spacing w:line="288" w:lineRule="auto"/>
        <w:ind w:firstLine="360"/>
        <w:jc w:val="center"/>
        <w:rPr>
          <w:b/>
          <w:sz w:val="28"/>
          <w:szCs w:val="28"/>
        </w:rPr>
      </w:pPr>
      <w:r w:rsidRPr="007143C7">
        <w:rPr>
          <w:b/>
          <w:sz w:val="28"/>
          <w:szCs w:val="28"/>
        </w:rPr>
        <w:t>к концу 4 класса</w:t>
      </w:r>
    </w:p>
    <w:p w:rsidR="00F2415D" w:rsidRPr="00693303" w:rsidRDefault="00F2415D" w:rsidP="00F2415D">
      <w:pPr>
        <w:spacing w:line="288" w:lineRule="auto"/>
        <w:ind w:firstLine="360"/>
        <w:jc w:val="both"/>
      </w:pPr>
      <w:r w:rsidRPr="00693303">
        <w:t>ЛИЧНОСТНЫЕ</w:t>
      </w:r>
    </w:p>
    <w:p w:rsidR="00F2415D" w:rsidRPr="00693303" w:rsidRDefault="00F2415D" w:rsidP="00F2415D">
      <w:pPr>
        <w:spacing w:before="120" w:line="288" w:lineRule="auto"/>
        <w:ind w:firstLine="357"/>
        <w:jc w:val="both"/>
        <w:rPr>
          <w:bCs/>
        </w:rPr>
      </w:pPr>
      <w:r w:rsidRPr="00693303">
        <w:rPr>
          <w:bCs/>
          <w:i/>
        </w:rPr>
        <w:t>У учащихся будут сформированы:</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положительное отношение и интерес к изучению природы, человека, истории своей страны;</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способность к самооценке;</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знание основных правил поведения в природе и обществе и ориентация на их выполнение;</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понимание необходимости здорового образа жизни, соблюдение правил безопасного поведения в природе и обществе;</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чувство прекрасного на основе знакомства с природой и культурой родного края;</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понимание значения семьи в жизни человека и необходимости взаимопомощи в семье;</w:t>
      </w:r>
    </w:p>
    <w:p w:rsidR="00F2415D" w:rsidRPr="00693303" w:rsidRDefault="00F2415D" w:rsidP="00F2415D">
      <w:pPr>
        <w:tabs>
          <w:tab w:val="num" w:pos="360"/>
        </w:tabs>
        <w:spacing w:before="120" w:line="288" w:lineRule="auto"/>
        <w:ind w:firstLine="357"/>
        <w:jc w:val="both"/>
        <w:rPr>
          <w:bCs/>
        </w:rPr>
      </w:pPr>
      <w:r w:rsidRPr="00693303">
        <w:rPr>
          <w:bCs/>
          <w:i/>
        </w:rPr>
        <w:t>могут быть сформированы:</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устойчивый интерес к изучению природы, человека, истории своей страны;</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умение оценивать трудность предлагаемого задания;</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адекватная самооценка;</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чувство ответственности за выполнение своей части работы при работе в группе;</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установка на здоровый образ жизни и её реализация в своём поведении;</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осознанные устойчивые эстетические предпочтения в мире природы;</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осознанное положительное отношение к культурным ценностям;</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основы экологической культуры;</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уважительное отношение к созидательной деятельности человека на благо семьи, школы, страны;</w:t>
      </w:r>
    </w:p>
    <w:p w:rsidR="00F2415D" w:rsidRPr="00693303" w:rsidRDefault="00F2415D" w:rsidP="003A5F33">
      <w:pPr>
        <w:numPr>
          <w:ilvl w:val="0"/>
          <w:numId w:val="91"/>
        </w:numPr>
        <w:tabs>
          <w:tab w:val="clear" w:pos="927"/>
          <w:tab w:val="num" w:pos="360"/>
          <w:tab w:val="num" w:pos="720"/>
        </w:tabs>
        <w:spacing w:line="288" w:lineRule="auto"/>
        <w:ind w:left="360"/>
        <w:jc w:val="both"/>
      </w:pPr>
      <w:r w:rsidRPr="00693303">
        <w:t>целостное представление о природе и обществе как компонентах единого мира.</w:t>
      </w:r>
    </w:p>
    <w:p w:rsidR="00F2415D" w:rsidRPr="00693303" w:rsidRDefault="00F2415D" w:rsidP="00F2415D">
      <w:pPr>
        <w:spacing w:line="288" w:lineRule="auto"/>
        <w:ind w:firstLine="360"/>
        <w:jc w:val="both"/>
      </w:pPr>
    </w:p>
    <w:p w:rsidR="00F2415D" w:rsidRPr="00693303" w:rsidRDefault="00F2415D" w:rsidP="00F2415D">
      <w:pPr>
        <w:spacing w:line="288" w:lineRule="auto"/>
        <w:ind w:firstLine="360"/>
        <w:jc w:val="both"/>
      </w:pPr>
      <w:r w:rsidRPr="00693303">
        <w:t>ПРЕДМЕТНЫЕ</w:t>
      </w:r>
    </w:p>
    <w:p w:rsidR="00F2415D" w:rsidRPr="00693303" w:rsidRDefault="00F2415D" w:rsidP="00F2415D">
      <w:pPr>
        <w:pStyle w:val="1"/>
        <w:ind w:firstLine="357"/>
        <w:rPr>
          <w:rFonts w:ascii="Times New Roman" w:hAnsi="Times New Roman"/>
          <w:sz w:val="24"/>
        </w:rPr>
      </w:pPr>
      <w:r w:rsidRPr="00693303">
        <w:rPr>
          <w:rFonts w:ascii="Times New Roman" w:hAnsi="Times New Roman"/>
          <w:sz w:val="24"/>
        </w:rPr>
        <w:t>Человек и природа</w:t>
      </w:r>
    </w:p>
    <w:p w:rsidR="00F2415D" w:rsidRPr="00693303" w:rsidRDefault="00F2415D" w:rsidP="00F2415D">
      <w:pPr>
        <w:spacing w:before="120" w:line="288" w:lineRule="auto"/>
        <w:ind w:firstLine="357"/>
        <w:jc w:val="both"/>
        <w:rPr>
          <w:bCs/>
          <w:i/>
        </w:rPr>
      </w:pPr>
      <w:r w:rsidRPr="00693303">
        <w:rPr>
          <w:bCs/>
          <w:i/>
        </w:rPr>
        <w:t>Учащиеся научатся:</w:t>
      </w:r>
    </w:p>
    <w:p w:rsidR="00F2415D" w:rsidRPr="00693303" w:rsidRDefault="00F2415D" w:rsidP="003A5F33">
      <w:pPr>
        <w:numPr>
          <w:ilvl w:val="0"/>
          <w:numId w:val="92"/>
        </w:numPr>
        <w:tabs>
          <w:tab w:val="left" w:pos="360"/>
        </w:tabs>
        <w:spacing w:line="288" w:lineRule="auto"/>
        <w:ind w:left="360"/>
        <w:jc w:val="both"/>
      </w:pPr>
      <w:r w:rsidRPr="00693303">
        <w:t>проводить самостоятельно наблюдения в природе и элементарные опыты, используя простейшие приборы; фиксировать результаты;</w:t>
      </w:r>
    </w:p>
    <w:p w:rsidR="00F2415D" w:rsidRPr="00693303" w:rsidRDefault="00F2415D" w:rsidP="003A5F33">
      <w:pPr>
        <w:numPr>
          <w:ilvl w:val="0"/>
          <w:numId w:val="92"/>
        </w:numPr>
        <w:tabs>
          <w:tab w:val="left" w:pos="360"/>
        </w:tabs>
        <w:spacing w:line="288" w:lineRule="auto"/>
        <w:ind w:left="360"/>
        <w:jc w:val="both"/>
      </w:pPr>
      <w:r w:rsidRPr="00693303">
        <w:lastRenderedPageBreak/>
        <w:t>давать характеристику погоды (облачность, осадки, температура воздуха, направление ветра) по результатам наблюдений за неделю и за месяц;</w:t>
      </w:r>
    </w:p>
    <w:p w:rsidR="00F2415D" w:rsidRPr="00693303" w:rsidRDefault="00F2415D" w:rsidP="003A5F33">
      <w:pPr>
        <w:numPr>
          <w:ilvl w:val="0"/>
          <w:numId w:val="92"/>
        </w:numPr>
        <w:tabs>
          <w:tab w:val="left" w:pos="360"/>
        </w:tabs>
        <w:spacing w:line="288" w:lineRule="auto"/>
        <w:ind w:left="360"/>
        <w:jc w:val="both"/>
      </w:pPr>
      <w:r w:rsidRPr="00693303">
        <w:t>различать план местности и географическую карту;</w:t>
      </w:r>
    </w:p>
    <w:p w:rsidR="00F2415D" w:rsidRPr="00693303" w:rsidRDefault="00F2415D" w:rsidP="003A5F33">
      <w:pPr>
        <w:numPr>
          <w:ilvl w:val="0"/>
          <w:numId w:val="92"/>
        </w:numPr>
        <w:tabs>
          <w:tab w:val="left" w:pos="360"/>
        </w:tabs>
        <w:spacing w:line="288" w:lineRule="auto"/>
        <w:ind w:left="360"/>
        <w:jc w:val="both"/>
      </w:pPr>
      <w:r w:rsidRPr="00693303">
        <w:t>читать план с помощью условных знаков;</w:t>
      </w:r>
    </w:p>
    <w:p w:rsidR="00F2415D" w:rsidRPr="00693303" w:rsidRDefault="00F2415D" w:rsidP="003A5F33">
      <w:pPr>
        <w:numPr>
          <w:ilvl w:val="0"/>
          <w:numId w:val="92"/>
        </w:numPr>
        <w:tabs>
          <w:tab w:val="left" w:pos="360"/>
        </w:tabs>
        <w:spacing w:line="288" w:lineRule="auto"/>
        <w:ind w:left="357" w:hanging="357"/>
        <w:jc w:val="both"/>
      </w:pPr>
      <w:r w:rsidRPr="00693303">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F2415D" w:rsidRPr="00693303" w:rsidRDefault="00F2415D" w:rsidP="003A5F33">
      <w:pPr>
        <w:numPr>
          <w:ilvl w:val="0"/>
          <w:numId w:val="92"/>
        </w:numPr>
        <w:tabs>
          <w:tab w:val="left" w:pos="360"/>
        </w:tabs>
        <w:spacing w:line="288" w:lineRule="auto"/>
        <w:ind w:left="360"/>
        <w:jc w:val="both"/>
      </w:pPr>
      <w:r w:rsidRPr="00693303">
        <w:t>показывать на карте и глобусе материки и океаны, горы, равнины, моря, крупные реки, границы России, некоторые города России;</w:t>
      </w:r>
    </w:p>
    <w:p w:rsidR="00F2415D" w:rsidRPr="00693303" w:rsidRDefault="00F2415D" w:rsidP="003A5F33">
      <w:pPr>
        <w:numPr>
          <w:ilvl w:val="0"/>
          <w:numId w:val="92"/>
        </w:numPr>
        <w:tabs>
          <w:tab w:val="left" w:pos="360"/>
        </w:tabs>
        <w:spacing w:line="288" w:lineRule="auto"/>
        <w:ind w:left="360"/>
        <w:jc w:val="both"/>
      </w:pPr>
      <w:r w:rsidRPr="00693303">
        <w:t>приводить примеры полезных ископаемых и доказывать необходимость их бережного использования;</w:t>
      </w:r>
    </w:p>
    <w:p w:rsidR="00F2415D" w:rsidRPr="00693303" w:rsidRDefault="00F2415D" w:rsidP="003A5F33">
      <w:pPr>
        <w:numPr>
          <w:ilvl w:val="0"/>
          <w:numId w:val="92"/>
        </w:numPr>
        <w:tabs>
          <w:tab w:val="left" w:pos="360"/>
        </w:tabs>
        <w:spacing w:line="288" w:lineRule="auto"/>
        <w:ind w:left="360"/>
        <w:jc w:val="both"/>
      </w:pPr>
      <w:r w:rsidRPr="00693303">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F2415D" w:rsidRPr="00693303" w:rsidRDefault="00F2415D" w:rsidP="003A5F33">
      <w:pPr>
        <w:numPr>
          <w:ilvl w:val="0"/>
          <w:numId w:val="92"/>
        </w:numPr>
        <w:tabs>
          <w:tab w:val="left" w:pos="360"/>
        </w:tabs>
        <w:spacing w:line="288" w:lineRule="auto"/>
        <w:ind w:left="360"/>
        <w:jc w:val="both"/>
      </w:pPr>
      <w:r w:rsidRPr="00693303">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F2415D" w:rsidRPr="00693303" w:rsidRDefault="00F2415D" w:rsidP="003A5F33">
      <w:pPr>
        <w:numPr>
          <w:ilvl w:val="0"/>
          <w:numId w:val="92"/>
        </w:numPr>
        <w:tabs>
          <w:tab w:val="left" w:pos="360"/>
        </w:tabs>
        <w:spacing w:line="288" w:lineRule="auto"/>
        <w:ind w:left="360"/>
        <w:jc w:val="both"/>
      </w:pPr>
      <w:r w:rsidRPr="00693303">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F2415D" w:rsidRPr="00693303" w:rsidRDefault="00F2415D" w:rsidP="003A5F33">
      <w:pPr>
        <w:numPr>
          <w:ilvl w:val="0"/>
          <w:numId w:val="92"/>
        </w:numPr>
        <w:tabs>
          <w:tab w:val="left" w:pos="360"/>
        </w:tabs>
        <w:spacing w:line="288" w:lineRule="auto"/>
        <w:ind w:left="360"/>
        <w:jc w:val="both"/>
      </w:pPr>
      <w:r w:rsidRPr="00693303">
        <w:t>рассказывать о форме Земли, её движении вокруг оси и Солнца, об изображении Земли на карте полушарий;</w:t>
      </w:r>
    </w:p>
    <w:p w:rsidR="00F2415D" w:rsidRPr="00693303" w:rsidRDefault="00F2415D" w:rsidP="003A5F33">
      <w:pPr>
        <w:numPr>
          <w:ilvl w:val="0"/>
          <w:numId w:val="92"/>
        </w:numPr>
        <w:tabs>
          <w:tab w:val="left" w:pos="360"/>
        </w:tabs>
        <w:spacing w:line="288" w:lineRule="auto"/>
        <w:ind w:left="360"/>
        <w:jc w:val="both"/>
      </w:pPr>
      <w:r w:rsidRPr="00693303">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F2415D" w:rsidRPr="00693303" w:rsidRDefault="00F2415D" w:rsidP="003A5F33">
      <w:pPr>
        <w:numPr>
          <w:ilvl w:val="0"/>
          <w:numId w:val="92"/>
        </w:numPr>
        <w:tabs>
          <w:tab w:val="left" w:pos="360"/>
        </w:tabs>
        <w:spacing w:line="288" w:lineRule="auto"/>
        <w:ind w:left="360"/>
        <w:jc w:val="both"/>
      </w:pPr>
      <w:r w:rsidRPr="00693303">
        <w:t>выполнять правила поведения в природе.</w:t>
      </w:r>
    </w:p>
    <w:p w:rsidR="00F2415D" w:rsidRPr="00693303" w:rsidRDefault="00F2415D" w:rsidP="00F2415D">
      <w:pPr>
        <w:tabs>
          <w:tab w:val="left" w:pos="360"/>
        </w:tabs>
        <w:spacing w:before="120" w:line="288" w:lineRule="auto"/>
        <w:ind w:firstLine="360"/>
        <w:jc w:val="both"/>
        <w:rPr>
          <w:bCs/>
          <w:i/>
        </w:rPr>
      </w:pPr>
      <w:r w:rsidRPr="00693303">
        <w:rPr>
          <w:bCs/>
          <w:i/>
        </w:rPr>
        <w:t>Учащиеся получат возможность научиться:</w:t>
      </w:r>
    </w:p>
    <w:p w:rsidR="00F2415D" w:rsidRPr="00693303" w:rsidRDefault="00F2415D" w:rsidP="003A5F33">
      <w:pPr>
        <w:numPr>
          <w:ilvl w:val="0"/>
          <w:numId w:val="93"/>
        </w:numPr>
        <w:tabs>
          <w:tab w:val="left" w:pos="360"/>
        </w:tabs>
        <w:spacing w:line="288" w:lineRule="auto"/>
        <w:ind w:left="360"/>
        <w:jc w:val="both"/>
      </w:pPr>
      <w:r w:rsidRPr="00693303">
        <w:t>рассказывать о грозных явлениях природы, объяснять зависимость погоды от ветра;</w:t>
      </w:r>
    </w:p>
    <w:p w:rsidR="00F2415D" w:rsidRPr="00693303" w:rsidRDefault="00F2415D" w:rsidP="003A5F33">
      <w:pPr>
        <w:numPr>
          <w:ilvl w:val="0"/>
          <w:numId w:val="93"/>
        </w:numPr>
        <w:tabs>
          <w:tab w:val="left" w:pos="360"/>
        </w:tabs>
        <w:spacing w:line="288" w:lineRule="auto"/>
        <w:ind w:left="360"/>
        <w:jc w:val="both"/>
      </w:pPr>
      <w:r w:rsidRPr="00693303">
        <w:t>предсказывать погоду по местным признакам;</w:t>
      </w:r>
    </w:p>
    <w:p w:rsidR="00F2415D" w:rsidRPr="00693303" w:rsidRDefault="00F2415D" w:rsidP="003A5F33">
      <w:pPr>
        <w:numPr>
          <w:ilvl w:val="0"/>
          <w:numId w:val="93"/>
        </w:numPr>
        <w:tabs>
          <w:tab w:val="left" w:pos="360"/>
        </w:tabs>
        <w:spacing w:line="288" w:lineRule="auto"/>
        <w:ind w:left="360"/>
        <w:jc w:val="both"/>
      </w:pPr>
      <w:r w:rsidRPr="00693303">
        <w:t>характеризовать основные виды почв;</w:t>
      </w:r>
    </w:p>
    <w:p w:rsidR="00F2415D" w:rsidRPr="00693303" w:rsidRDefault="00F2415D" w:rsidP="003A5F33">
      <w:pPr>
        <w:numPr>
          <w:ilvl w:val="0"/>
          <w:numId w:val="93"/>
        </w:numPr>
        <w:tabs>
          <w:tab w:val="left" w:pos="360"/>
        </w:tabs>
        <w:spacing w:line="288" w:lineRule="auto"/>
        <w:ind w:left="360"/>
        <w:jc w:val="both"/>
      </w:pPr>
      <w:r w:rsidRPr="00693303">
        <w:t>характеризовать распределение воды и суши на Земле;</w:t>
      </w:r>
    </w:p>
    <w:p w:rsidR="00F2415D" w:rsidRPr="00693303" w:rsidRDefault="00F2415D" w:rsidP="003A5F33">
      <w:pPr>
        <w:numPr>
          <w:ilvl w:val="0"/>
          <w:numId w:val="93"/>
        </w:numPr>
        <w:tabs>
          <w:tab w:val="left" w:pos="360"/>
        </w:tabs>
        <w:spacing w:line="288" w:lineRule="auto"/>
        <w:ind w:left="360"/>
        <w:jc w:val="both"/>
      </w:pPr>
      <w:r w:rsidRPr="00693303">
        <w:t>объяснять, что такое экосистема, круговорот веществ в природе, экологическая пирамида, защитная окраска животных;</w:t>
      </w:r>
    </w:p>
    <w:p w:rsidR="00F2415D" w:rsidRPr="00693303" w:rsidRDefault="00F2415D" w:rsidP="003A5F33">
      <w:pPr>
        <w:numPr>
          <w:ilvl w:val="0"/>
          <w:numId w:val="93"/>
        </w:numPr>
        <w:tabs>
          <w:tab w:val="left" w:pos="360"/>
        </w:tabs>
        <w:spacing w:line="288" w:lineRule="auto"/>
        <w:ind w:left="360"/>
        <w:jc w:val="both"/>
      </w:pPr>
      <w:r w:rsidRPr="00693303">
        <w:t>приводить примеры приспособленности растений природных сообществ к совместной жизни;</w:t>
      </w:r>
    </w:p>
    <w:p w:rsidR="00F2415D" w:rsidRPr="00693303" w:rsidRDefault="00F2415D" w:rsidP="003A5F33">
      <w:pPr>
        <w:numPr>
          <w:ilvl w:val="0"/>
          <w:numId w:val="93"/>
        </w:numPr>
        <w:tabs>
          <w:tab w:val="left" w:pos="360"/>
        </w:tabs>
        <w:spacing w:line="288" w:lineRule="auto"/>
        <w:ind w:left="360"/>
        <w:jc w:val="both"/>
      </w:pPr>
      <w:r w:rsidRPr="00693303">
        <w:t>объяснять причины смены времён года;</w:t>
      </w:r>
    </w:p>
    <w:p w:rsidR="00F2415D" w:rsidRPr="00693303" w:rsidRDefault="00F2415D" w:rsidP="003A5F33">
      <w:pPr>
        <w:numPr>
          <w:ilvl w:val="0"/>
          <w:numId w:val="93"/>
        </w:numPr>
        <w:tabs>
          <w:tab w:val="left" w:pos="360"/>
        </w:tabs>
        <w:spacing w:line="288" w:lineRule="auto"/>
        <w:ind w:left="360"/>
        <w:jc w:val="both"/>
      </w:pPr>
      <w:r w:rsidRPr="00693303">
        <w:t>применять масштаб при чтении плана и карты;</w:t>
      </w:r>
    </w:p>
    <w:p w:rsidR="00F2415D" w:rsidRPr="00693303" w:rsidRDefault="00F2415D" w:rsidP="003A5F33">
      <w:pPr>
        <w:numPr>
          <w:ilvl w:val="0"/>
          <w:numId w:val="93"/>
        </w:numPr>
        <w:tabs>
          <w:tab w:val="left" w:pos="360"/>
        </w:tabs>
        <w:spacing w:line="288" w:lineRule="auto"/>
        <w:ind w:left="360"/>
        <w:jc w:val="both"/>
      </w:pPr>
      <w:r w:rsidRPr="00693303">
        <w:t>отмечать на контурной карте горы, моря, реки, города и другие географические объекты;</w:t>
      </w:r>
    </w:p>
    <w:p w:rsidR="00F2415D" w:rsidRPr="00693303" w:rsidRDefault="00F2415D" w:rsidP="003A5F33">
      <w:pPr>
        <w:numPr>
          <w:ilvl w:val="0"/>
          <w:numId w:val="93"/>
        </w:numPr>
        <w:tabs>
          <w:tab w:val="left" w:pos="360"/>
        </w:tabs>
        <w:spacing w:line="288" w:lineRule="auto"/>
        <w:ind w:left="360"/>
        <w:jc w:val="both"/>
      </w:pPr>
      <w:r w:rsidRPr="00693303">
        <w:t>объяснять некоторые взаимосвязи в природе, между природой и человеком;</w:t>
      </w:r>
    </w:p>
    <w:p w:rsidR="00F2415D" w:rsidRPr="00693303" w:rsidRDefault="00F2415D" w:rsidP="003A5F33">
      <w:pPr>
        <w:numPr>
          <w:ilvl w:val="0"/>
          <w:numId w:val="93"/>
        </w:numPr>
        <w:tabs>
          <w:tab w:val="left" w:pos="360"/>
        </w:tabs>
        <w:spacing w:line="288" w:lineRule="auto"/>
        <w:ind w:left="360"/>
        <w:jc w:val="both"/>
      </w:pPr>
      <w:r w:rsidRPr="00693303">
        <w:t>давать оценку влиянию деятельности человека на природу;</w:t>
      </w:r>
    </w:p>
    <w:p w:rsidR="00F2415D" w:rsidRPr="00693303" w:rsidRDefault="00F2415D" w:rsidP="003A5F33">
      <w:pPr>
        <w:numPr>
          <w:ilvl w:val="0"/>
          <w:numId w:val="93"/>
        </w:numPr>
        <w:tabs>
          <w:tab w:val="left" w:pos="360"/>
        </w:tabs>
        <w:spacing w:line="288" w:lineRule="auto"/>
        <w:ind w:left="360"/>
        <w:jc w:val="both"/>
      </w:pPr>
      <w:r w:rsidRPr="00693303">
        <w:t>определять причины положительных и отрицательных изменений в природе в результате хозяйственной деятельности человека и его поведения;</w:t>
      </w:r>
    </w:p>
    <w:p w:rsidR="00F2415D" w:rsidRPr="00693303" w:rsidRDefault="00F2415D" w:rsidP="003A5F33">
      <w:pPr>
        <w:numPr>
          <w:ilvl w:val="0"/>
          <w:numId w:val="93"/>
        </w:numPr>
        <w:tabs>
          <w:tab w:val="left" w:pos="360"/>
        </w:tabs>
        <w:spacing w:line="288" w:lineRule="auto"/>
        <w:ind w:left="360"/>
        <w:jc w:val="both"/>
      </w:pPr>
      <w:r w:rsidRPr="00693303">
        <w:t>делать элементарные прогнозы возможных последствий воздействия человека на природу;</w:t>
      </w:r>
    </w:p>
    <w:p w:rsidR="00F2415D" w:rsidRPr="00693303" w:rsidRDefault="00F2415D" w:rsidP="003A5F33">
      <w:pPr>
        <w:numPr>
          <w:ilvl w:val="0"/>
          <w:numId w:val="93"/>
        </w:numPr>
        <w:tabs>
          <w:tab w:val="left" w:pos="360"/>
        </w:tabs>
        <w:spacing w:line="288" w:lineRule="auto"/>
        <w:ind w:left="360"/>
        <w:jc w:val="both"/>
      </w:pPr>
      <w:r w:rsidRPr="00693303">
        <w:t>участвовать в мероприятиях по охране природы.</w:t>
      </w:r>
    </w:p>
    <w:p w:rsidR="00F2415D" w:rsidRPr="00693303" w:rsidRDefault="00F2415D" w:rsidP="00F2415D">
      <w:pPr>
        <w:pStyle w:val="1"/>
        <w:rPr>
          <w:rFonts w:ascii="Times New Roman" w:hAnsi="Times New Roman"/>
          <w:sz w:val="24"/>
        </w:rPr>
      </w:pPr>
      <w:r w:rsidRPr="00693303">
        <w:rPr>
          <w:rFonts w:ascii="Times New Roman" w:hAnsi="Times New Roman"/>
          <w:sz w:val="24"/>
        </w:rPr>
        <w:lastRenderedPageBreak/>
        <w:t>Человек и общество</w:t>
      </w:r>
    </w:p>
    <w:p w:rsidR="00F2415D" w:rsidRPr="00693303" w:rsidRDefault="00F2415D" w:rsidP="00F2415D">
      <w:pPr>
        <w:spacing w:before="120" w:line="288" w:lineRule="auto"/>
        <w:ind w:firstLine="357"/>
        <w:jc w:val="both"/>
        <w:rPr>
          <w:bCs/>
          <w:i/>
        </w:rPr>
      </w:pPr>
      <w:r w:rsidRPr="00693303">
        <w:rPr>
          <w:bCs/>
          <w:i/>
        </w:rPr>
        <w:t>Учащиеся научатся:</w:t>
      </w:r>
    </w:p>
    <w:p w:rsidR="00F2415D" w:rsidRPr="00693303" w:rsidRDefault="00F2415D" w:rsidP="003A5F33">
      <w:pPr>
        <w:numPr>
          <w:ilvl w:val="0"/>
          <w:numId w:val="94"/>
        </w:numPr>
        <w:tabs>
          <w:tab w:val="clear" w:pos="720"/>
          <w:tab w:val="num" w:pos="360"/>
        </w:tabs>
        <w:spacing w:line="288" w:lineRule="auto"/>
        <w:ind w:left="360"/>
        <w:jc w:val="both"/>
      </w:pPr>
      <w:r w:rsidRPr="00693303">
        <w:t>различать государственную символику Российской Федерации (герб, флаг, гимн); показывать на карте границы Российской Федерации;</w:t>
      </w:r>
    </w:p>
    <w:p w:rsidR="00F2415D" w:rsidRPr="00693303" w:rsidRDefault="00F2415D" w:rsidP="003A5F33">
      <w:pPr>
        <w:numPr>
          <w:ilvl w:val="0"/>
          <w:numId w:val="94"/>
        </w:numPr>
        <w:tabs>
          <w:tab w:val="clear" w:pos="720"/>
          <w:tab w:val="num" w:pos="360"/>
        </w:tabs>
        <w:spacing w:line="288" w:lineRule="auto"/>
        <w:ind w:left="360"/>
        <w:jc w:val="both"/>
      </w:pPr>
      <w:r w:rsidRPr="00693303">
        <w:t>различать права и обязанности гражданина, ребёнка;</w:t>
      </w:r>
    </w:p>
    <w:p w:rsidR="00F2415D" w:rsidRPr="00693303" w:rsidRDefault="00F2415D" w:rsidP="003A5F33">
      <w:pPr>
        <w:numPr>
          <w:ilvl w:val="0"/>
          <w:numId w:val="94"/>
        </w:numPr>
        <w:tabs>
          <w:tab w:val="clear" w:pos="720"/>
          <w:tab w:val="num" w:pos="360"/>
        </w:tabs>
        <w:spacing w:line="288" w:lineRule="auto"/>
        <w:ind w:left="360"/>
        <w:jc w:val="both"/>
      </w:pPr>
      <w:r w:rsidRPr="00693303">
        <w:t>описывать достопримечательности столицы и родного края; показывать их на карте;</w:t>
      </w:r>
    </w:p>
    <w:p w:rsidR="00F2415D" w:rsidRPr="00693303" w:rsidRDefault="00F2415D" w:rsidP="003A5F33">
      <w:pPr>
        <w:numPr>
          <w:ilvl w:val="0"/>
          <w:numId w:val="94"/>
        </w:numPr>
        <w:tabs>
          <w:tab w:val="clear" w:pos="720"/>
          <w:tab w:val="num" w:pos="360"/>
        </w:tabs>
        <w:spacing w:line="288" w:lineRule="auto"/>
        <w:ind w:left="360"/>
        <w:jc w:val="both"/>
      </w:pPr>
      <w:r w:rsidRPr="00693303">
        <w:t>описывать основные этапы развития государства (Древняя Русь, Московское царство, Российская империя, Российское государство);</w:t>
      </w:r>
    </w:p>
    <w:p w:rsidR="00F2415D" w:rsidRPr="00693303" w:rsidRDefault="00F2415D" w:rsidP="003A5F33">
      <w:pPr>
        <w:numPr>
          <w:ilvl w:val="0"/>
          <w:numId w:val="94"/>
        </w:numPr>
        <w:tabs>
          <w:tab w:val="clear" w:pos="720"/>
          <w:tab w:val="num" w:pos="360"/>
        </w:tabs>
        <w:spacing w:line="288" w:lineRule="auto"/>
        <w:ind w:left="360"/>
        <w:jc w:val="both"/>
      </w:pPr>
      <w:r w:rsidRPr="00693303">
        <w:t>называть ключевые даты и описывать события каждого этапа истории (</w:t>
      </w:r>
      <w:r w:rsidRPr="00693303">
        <w:rPr>
          <w:lang w:val="en-US"/>
        </w:rPr>
        <w:t>IX</w:t>
      </w:r>
      <w:r w:rsidRPr="00693303">
        <w:t xml:space="preserve"> в.  — образование государства у восточных славян; </w:t>
      </w:r>
      <w:smartTag w:uri="urn:schemas-microsoft-com:office:smarttags" w:element="metricconverter">
        <w:smartTagPr>
          <w:attr w:name="ProductID" w:val="988 г"/>
        </w:smartTagPr>
        <w:r w:rsidRPr="00693303">
          <w:t>988 г</w:t>
        </w:r>
      </w:smartTag>
      <w:r w:rsidRPr="00693303">
        <w:t xml:space="preserve">. — крещение Руси; </w:t>
      </w:r>
      <w:smartTag w:uri="urn:schemas-microsoft-com:office:smarttags" w:element="metricconverter">
        <w:smartTagPr>
          <w:attr w:name="ProductID" w:val="1380 г"/>
        </w:smartTagPr>
        <w:r w:rsidRPr="00693303">
          <w:t>1380 г</w:t>
        </w:r>
      </w:smartTag>
      <w:r w:rsidRPr="00693303">
        <w:t xml:space="preserve">. — Куликовская битва; </w:t>
      </w:r>
      <w:smartTag w:uri="urn:schemas-microsoft-com:office:smarttags" w:element="metricconverter">
        <w:smartTagPr>
          <w:attr w:name="ProductID" w:val="1613 г"/>
        </w:smartTagPr>
        <w:r w:rsidRPr="00693303">
          <w:t>1613 г</w:t>
        </w:r>
      </w:smartTag>
      <w:r w:rsidRPr="00693303">
        <w:t xml:space="preserve">. — изгнание иностранных захватчиков из Москвы, начало новой династии Романовых; </w:t>
      </w:r>
      <w:smartTag w:uri="urn:schemas-microsoft-com:office:smarttags" w:element="metricconverter">
        <w:smartTagPr>
          <w:attr w:name="ProductID" w:val="1703 г"/>
        </w:smartTagPr>
        <w:r w:rsidRPr="00693303">
          <w:t>1703 г</w:t>
        </w:r>
      </w:smartTag>
      <w:r w:rsidRPr="00693303">
        <w:t xml:space="preserve">. —  основание Санкт-Петербурга; </w:t>
      </w:r>
      <w:r w:rsidRPr="00693303">
        <w:rPr>
          <w:lang w:val="en-US"/>
        </w:rPr>
        <w:t>XVIII</w:t>
      </w:r>
      <w:r w:rsidRPr="00693303">
        <w:t xml:space="preserve"> в. — создание русской армии и флота, новая система летоисчисления; </w:t>
      </w:r>
      <w:smartTag w:uri="urn:schemas-microsoft-com:office:smarttags" w:element="metricconverter">
        <w:smartTagPr>
          <w:attr w:name="ProductID" w:val="1755 г"/>
        </w:smartTagPr>
        <w:r w:rsidRPr="00693303">
          <w:t>1755 г</w:t>
        </w:r>
      </w:smartTag>
      <w:r w:rsidRPr="00693303">
        <w:t xml:space="preserve">. — открытие Московского университета; </w:t>
      </w:r>
      <w:smartTag w:uri="urn:schemas-microsoft-com:office:smarttags" w:element="metricconverter">
        <w:smartTagPr>
          <w:attr w:name="ProductID" w:val="1812 г"/>
        </w:smartTagPr>
        <w:r w:rsidRPr="00693303">
          <w:t>1812 г</w:t>
        </w:r>
      </w:smartTag>
      <w:r w:rsidRPr="00693303">
        <w:t xml:space="preserve">. — изгнание Наполеона из Москвы; </w:t>
      </w:r>
      <w:smartTag w:uri="urn:schemas-microsoft-com:office:smarttags" w:element="metricconverter">
        <w:smartTagPr>
          <w:attr w:name="ProductID" w:val="1861 г"/>
        </w:smartTagPr>
        <w:r w:rsidRPr="00693303">
          <w:t>1861 г</w:t>
        </w:r>
      </w:smartTag>
      <w:r w:rsidRPr="00693303">
        <w:t xml:space="preserve">. — отмена крепостного права; февраль </w:t>
      </w:r>
      <w:smartTag w:uri="urn:schemas-microsoft-com:office:smarttags" w:element="metricconverter">
        <w:smartTagPr>
          <w:attr w:name="ProductID" w:val="1917 г"/>
        </w:smartTagPr>
        <w:r w:rsidRPr="00693303">
          <w:t>1917 г</w:t>
        </w:r>
      </w:smartTag>
      <w:r w:rsidRPr="00693303">
        <w:t xml:space="preserve">. — падение династии Романовых; октябрь </w:t>
      </w:r>
      <w:smartTag w:uri="urn:schemas-microsoft-com:office:smarttags" w:element="metricconverter">
        <w:smartTagPr>
          <w:attr w:name="ProductID" w:val="1917 г"/>
        </w:smartTagPr>
        <w:r w:rsidRPr="00693303">
          <w:t>1917 г</w:t>
        </w:r>
      </w:smartTag>
      <w:r w:rsidRPr="00693303">
        <w:t xml:space="preserve">. — революция; </w:t>
      </w:r>
      <w:smartTag w:uri="urn:schemas-microsoft-com:office:smarttags" w:element="metricconverter">
        <w:smartTagPr>
          <w:attr w:name="ProductID" w:val="1922 г"/>
        </w:smartTagPr>
        <w:r w:rsidRPr="00693303">
          <w:t>1922 г</w:t>
        </w:r>
      </w:smartTag>
      <w:r w:rsidRPr="00693303">
        <w:t xml:space="preserve">. — образование СССР; 1941–1945 гг. — Великая Отечественная война; апрель </w:t>
      </w:r>
      <w:smartTag w:uri="urn:schemas-microsoft-com:office:smarttags" w:element="metricconverter">
        <w:smartTagPr>
          <w:attr w:name="ProductID" w:val="1961 г"/>
        </w:smartTagPr>
        <w:r w:rsidRPr="00693303">
          <w:t>1961 г</w:t>
        </w:r>
      </w:smartTag>
      <w:r w:rsidRPr="00693303">
        <w:t xml:space="preserve">. — полёт в космос Гагарина; </w:t>
      </w:r>
      <w:smartTag w:uri="urn:schemas-microsoft-com:office:smarttags" w:element="metricconverter">
        <w:smartTagPr>
          <w:attr w:name="ProductID" w:val="1991 г"/>
        </w:smartTagPr>
        <w:r w:rsidRPr="00693303">
          <w:t>1991 г</w:t>
        </w:r>
      </w:smartTag>
      <w:r w:rsidRPr="00693303">
        <w:t>. — распад СССР и провозглашение Российской Федерации суверенным государством);</w:t>
      </w:r>
    </w:p>
    <w:p w:rsidR="00F2415D" w:rsidRPr="00693303" w:rsidRDefault="00F2415D" w:rsidP="003A5F33">
      <w:pPr>
        <w:numPr>
          <w:ilvl w:val="0"/>
          <w:numId w:val="95"/>
        </w:numPr>
        <w:tabs>
          <w:tab w:val="num" w:pos="360"/>
        </w:tabs>
        <w:spacing w:line="288" w:lineRule="auto"/>
        <w:ind w:left="360"/>
        <w:jc w:val="both"/>
      </w:pPr>
      <w:r w:rsidRPr="00693303">
        <w:t>соотносить исторические события с датами, конкретную дату с веком; соотносить дату исторического события с «лентой времени»;</w:t>
      </w:r>
    </w:p>
    <w:p w:rsidR="00F2415D" w:rsidRPr="00693303" w:rsidRDefault="00F2415D" w:rsidP="003A5F33">
      <w:pPr>
        <w:numPr>
          <w:ilvl w:val="0"/>
          <w:numId w:val="94"/>
        </w:numPr>
        <w:tabs>
          <w:tab w:val="clear" w:pos="720"/>
          <w:tab w:val="num" w:pos="360"/>
        </w:tabs>
        <w:spacing w:line="288" w:lineRule="auto"/>
        <w:ind w:left="360"/>
        <w:jc w:val="both"/>
      </w:pPr>
      <w:r w:rsidRPr="00693303">
        <w:t>находить на карте места важнейших исторических событий российской истории;</w:t>
      </w:r>
    </w:p>
    <w:p w:rsidR="00F2415D" w:rsidRPr="00693303" w:rsidRDefault="00F2415D" w:rsidP="003A5F33">
      <w:pPr>
        <w:numPr>
          <w:ilvl w:val="0"/>
          <w:numId w:val="94"/>
        </w:numPr>
        <w:tabs>
          <w:tab w:val="clear" w:pos="720"/>
          <w:tab w:val="num" w:pos="360"/>
        </w:tabs>
        <w:spacing w:line="288" w:lineRule="auto"/>
        <w:ind w:left="360"/>
        <w:jc w:val="both"/>
      </w:pPr>
      <w:r w:rsidRPr="00693303">
        <w:t>рассказывать о ключевых событиях истории государства;</w:t>
      </w:r>
    </w:p>
    <w:p w:rsidR="00F2415D" w:rsidRPr="00693303" w:rsidRDefault="00F2415D" w:rsidP="003A5F33">
      <w:pPr>
        <w:numPr>
          <w:ilvl w:val="0"/>
          <w:numId w:val="94"/>
        </w:numPr>
        <w:tabs>
          <w:tab w:val="clear" w:pos="720"/>
          <w:tab w:val="num" w:pos="360"/>
        </w:tabs>
        <w:spacing w:line="288" w:lineRule="auto"/>
        <w:ind w:left="360"/>
        <w:jc w:val="both"/>
      </w:pPr>
      <w:r w:rsidRPr="00693303">
        <w:t>рассказывать об основных событиях истории своего края.</w:t>
      </w:r>
    </w:p>
    <w:p w:rsidR="00F2415D" w:rsidRPr="00693303" w:rsidRDefault="00F2415D" w:rsidP="00F2415D">
      <w:pPr>
        <w:tabs>
          <w:tab w:val="num" w:pos="360"/>
        </w:tabs>
        <w:spacing w:before="120" w:line="288" w:lineRule="auto"/>
        <w:ind w:firstLine="357"/>
        <w:jc w:val="both"/>
        <w:rPr>
          <w:bCs/>
          <w:i/>
        </w:rPr>
      </w:pPr>
      <w:r w:rsidRPr="00693303">
        <w:rPr>
          <w:bCs/>
          <w:i/>
        </w:rPr>
        <w:t>Учащиеся получат возможность научиться:</w:t>
      </w:r>
    </w:p>
    <w:p w:rsidR="00F2415D" w:rsidRPr="00693303" w:rsidRDefault="00F2415D" w:rsidP="003A5F33">
      <w:pPr>
        <w:numPr>
          <w:ilvl w:val="0"/>
          <w:numId w:val="94"/>
        </w:numPr>
        <w:tabs>
          <w:tab w:val="clear" w:pos="720"/>
          <w:tab w:val="num" w:pos="360"/>
        </w:tabs>
        <w:spacing w:line="288" w:lineRule="auto"/>
        <w:ind w:left="360"/>
        <w:jc w:val="both"/>
      </w:pPr>
      <w:r w:rsidRPr="00693303">
        <w:t>описывать государственное устройство Российской Федерации, основной положения Конституции;</w:t>
      </w:r>
    </w:p>
    <w:p w:rsidR="00F2415D" w:rsidRPr="00693303" w:rsidRDefault="00F2415D" w:rsidP="003A5F33">
      <w:pPr>
        <w:numPr>
          <w:ilvl w:val="0"/>
          <w:numId w:val="96"/>
        </w:numPr>
        <w:tabs>
          <w:tab w:val="clear" w:pos="720"/>
          <w:tab w:val="num" w:pos="360"/>
        </w:tabs>
        <w:spacing w:line="288" w:lineRule="auto"/>
        <w:ind w:left="360"/>
        <w:jc w:val="both"/>
      </w:pPr>
      <w:r w:rsidRPr="00693303">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693303">
        <w:rPr>
          <w:lang w:val="en-US"/>
        </w:rPr>
        <w:t>III</w:t>
      </w:r>
      <w:r w:rsidRPr="00693303">
        <w:t xml:space="preserve">, Иван </w:t>
      </w:r>
      <w:r w:rsidRPr="00693303">
        <w:rPr>
          <w:lang w:val="en-US"/>
        </w:rPr>
        <w:t>IV</w:t>
      </w:r>
      <w:r w:rsidRPr="00693303">
        <w:t xml:space="preserve">, Кузьма Минин и Дмитрий Пожарский, царь Алексей Михайлович, император Пётр </w:t>
      </w:r>
      <w:r w:rsidRPr="00693303">
        <w:rPr>
          <w:lang w:val="en-US"/>
        </w:rPr>
        <w:t>I</w:t>
      </w:r>
      <w:r w:rsidRPr="00693303">
        <w:t xml:space="preserve">, Екатерина </w:t>
      </w:r>
      <w:r w:rsidRPr="00693303">
        <w:rPr>
          <w:lang w:val="en-US"/>
        </w:rPr>
        <w:t>II</w:t>
      </w:r>
      <w:r w:rsidRPr="00693303">
        <w:t xml:space="preserve">, А. В. Суворов, Ф. Ф. Ушаков, М. В. Ломоносов, М. И. Кутузов, Александр </w:t>
      </w:r>
      <w:r w:rsidRPr="00693303">
        <w:rPr>
          <w:lang w:val="en-US"/>
        </w:rPr>
        <w:t>II</w:t>
      </w:r>
      <w:r w:rsidRPr="00693303">
        <w:t xml:space="preserve">, Николай </w:t>
      </w:r>
      <w:r w:rsidRPr="00693303">
        <w:rPr>
          <w:lang w:val="en-US"/>
        </w:rPr>
        <w:t>II</w:t>
      </w:r>
      <w:r w:rsidRPr="00693303">
        <w:t>,  В. И. .Ленин, И. В. Сталин, маршал Г. К. Жуков, действующий президент РФ);</w:t>
      </w:r>
    </w:p>
    <w:p w:rsidR="00F2415D" w:rsidRPr="00693303" w:rsidRDefault="00F2415D" w:rsidP="003A5F33">
      <w:pPr>
        <w:numPr>
          <w:ilvl w:val="0"/>
          <w:numId w:val="96"/>
        </w:numPr>
        <w:tabs>
          <w:tab w:val="clear" w:pos="720"/>
          <w:tab w:val="num" w:pos="360"/>
        </w:tabs>
        <w:spacing w:line="288" w:lineRule="auto"/>
        <w:ind w:left="360"/>
        <w:jc w:val="both"/>
      </w:pPr>
      <w:r w:rsidRPr="00693303">
        <w:t>характеризовать основные научные и культурные достижения своей страны;</w:t>
      </w:r>
    </w:p>
    <w:p w:rsidR="00F2415D" w:rsidRPr="00693303" w:rsidRDefault="00F2415D" w:rsidP="003A5F33">
      <w:pPr>
        <w:numPr>
          <w:ilvl w:val="0"/>
          <w:numId w:val="96"/>
        </w:numPr>
        <w:tabs>
          <w:tab w:val="clear" w:pos="720"/>
          <w:tab w:val="num" w:pos="360"/>
        </w:tabs>
        <w:spacing w:line="288" w:lineRule="auto"/>
        <w:ind w:left="360"/>
        <w:jc w:val="both"/>
      </w:pPr>
      <w:r w:rsidRPr="00693303">
        <w:t>описывать культурные достопримечательности своего края.</w:t>
      </w:r>
    </w:p>
    <w:p w:rsidR="00F2415D" w:rsidRPr="00693303" w:rsidRDefault="00F2415D" w:rsidP="00F2415D">
      <w:pPr>
        <w:spacing w:line="288" w:lineRule="auto"/>
        <w:ind w:firstLine="360"/>
        <w:jc w:val="both"/>
      </w:pPr>
    </w:p>
    <w:p w:rsidR="00F2415D" w:rsidRPr="00693303" w:rsidRDefault="00F2415D" w:rsidP="00F2415D">
      <w:pPr>
        <w:spacing w:line="288" w:lineRule="auto"/>
        <w:ind w:firstLine="360"/>
        <w:jc w:val="both"/>
      </w:pPr>
      <w:r w:rsidRPr="00693303">
        <w:t>МЕТАПРЕДМЕТНЫЕ</w:t>
      </w:r>
    </w:p>
    <w:p w:rsidR="00F2415D" w:rsidRPr="00693303" w:rsidRDefault="00F2415D" w:rsidP="00F2415D">
      <w:pPr>
        <w:pStyle w:val="1"/>
        <w:ind w:firstLine="357"/>
        <w:rPr>
          <w:rFonts w:ascii="Times New Roman" w:hAnsi="Times New Roman"/>
          <w:sz w:val="24"/>
        </w:rPr>
      </w:pPr>
      <w:r w:rsidRPr="00693303">
        <w:rPr>
          <w:rFonts w:ascii="Times New Roman" w:hAnsi="Times New Roman"/>
          <w:sz w:val="24"/>
        </w:rPr>
        <w:t>Регулятивные</w:t>
      </w:r>
    </w:p>
    <w:p w:rsidR="00F2415D" w:rsidRPr="00693303" w:rsidRDefault="00F2415D" w:rsidP="00F2415D">
      <w:pPr>
        <w:spacing w:before="120" w:line="288" w:lineRule="auto"/>
        <w:ind w:firstLine="357"/>
        <w:jc w:val="both"/>
        <w:rPr>
          <w:bCs/>
          <w:i/>
        </w:rPr>
      </w:pPr>
      <w:r w:rsidRPr="00693303">
        <w:rPr>
          <w:bCs/>
          <w:i/>
        </w:rPr>
        <w:t>Учащиеся научатся:</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 xml:space="preserve">принимать и сохранять цель познавательной деятельности; </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 xml:space="preserve">планировать свои действия в соответствии с поставленной целью; </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осуществлять пошаговый и итоговый контроль;</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осознавать свое продвижение в овладении знаниями и умениями.</w:t>
      </w:r>
    </w:p>
    <w:p w:rsidR="00F2415D" w:rsidRPr="00693303" w:rsidRDefault="00F2415D" w:rsidP="00F2415D">
      <w:pPr>
        <w:tabs>
          <w:tab w:val="num" w:pos="360"/>
        </w:tabs>
        <w:spacing w:before="120" w:line="288" w:lineRule="auto"/>
        <w:ind w:firstLine="360"/>
        <w:jc w:val="both"/>
        <w:rPr>
          <w:bCs/>
          <w:i/>
        </w:rPr>
      </w:pPr>
      <w:r w:rsidRPr="00693303">
        <w:rPr>
          <w:bCs/>
          <w:i/>
        </w:rPr>
        <w:t>Учащиеся могут научиться:</w:t>
      </w:r>
    </w:p>
    <w:p w:rsidR="00F2415D" w:rsidRPr="00693303" w:rsidRDefault="00F2415D" w:rsidP="003A5F33">
      <w:pPr>
        <w:numPr>
          <w:ilvl w:val="0"/>
          <w:numId w:val="97"/>
        </w:numPr>
        <w:tabs>
          <w:tab w:val="num" w:pos="360"/>
        </w:tabs>
        <w:spacing w:line="288" w:lineRule="auto"/>
        <w:ind w:left="360"/>
        <w:jc w:val="both"/>
      </w:pPr>
      <w:r w:rsidRPr="00693303">
        <w:t xml:space="preserve">самостоятельно планировать свои действия в соответствии с поставленной целью; </w:t>
      </w:r>
    </w:p>
    <w:p w:rsidR="00F2415D" w:rsidRPr="00693303" w:rsidRDefault="00F2415D" w:rsidP="003A5F33">
      <w:pPr>
        <w:numPr>
          <w:ilvl w:val="0"/>
          <w:numId w:val="97"/>
        </w:numPr>
        <w:tabs>
          <w:tab w:val="num" w:pos="360"/>
        </w:tabs>
        <w:spacing w:line="288" w:lineRule="auto"/>
        <w:ind w:left="360"/>
        <w:jc w:val="both"/>
      </w:pPr>
      <w:r w:rsidRPr="00693303">
        <w:lastRenderedPageBreak/>
        <w:t>самостоятельно адекватно оценивать правильность выполнения задания и вносить необходимые коррективы.</w:t>
      </w:r>
    </w:p>
    <w:p w:rsidR="00F2415D" w:rsidRPr="00693303" w:rsidRDefault="00F2415D" w:rsidP="00F2415D">
      <w:pPr>
        <w:pStyle w:val="1"/>
        <w:ind w:firstLine="360"/>
        <w:rPr>
          <w:rFonts w:ascii="Times New Roman" w:hAnsi="Times New Roman"/>
          <w:bCs w:val="0"/>
          <w:iCs/>
          <w:sz w:val="24"/>
        </w:rPr>
      </w:pPr>
      <w:r w:rsidRPr="00693303">
        <w:rPr>
          <w:rFonts w:ascii="Times New Roman" w:hAnsi="Times New Roman"/>
          <w:bCs w:val="0"/>
          <w:iCs/>
          <w:sz w:val="24"/>
        </w:rPr>
        <w:t>Познавательные</w:t>
      </w:r>
    </w:p>
    <w:p w:rsidR="00F2415D" w:rsidRPr="00693303" w:rsidRDefault="00F2415D" w:rsidP="00F2415D">
      <w:pPr>
        <w:spacing w:before="120" w:line="288" w:lineRule="auto"/>
        <w:ind w:firstLine="357"/>
        <w:jc w:val="both"/>
        <w:rPr>
          <w:bCs/>
          <w:i/>
        </w:rPr>
      </w:pPr>
      <w:r w:rsidRPr="00693303">
        <w:rPr>
          <w:bCs/>
          <w:i/>
        </w:rPr>
        <w:t>Учащиеся научатся:</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находить необходимую информацию в учебнике и справочной литературе;</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 xml:space="preserve">понимать информацию, представленную в виде текста, схемы, таблицы, диаграммы, плана, карты; </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 xml:space="preserve">использовать готовые модели (глобус, карта) для объяснения природных явлений; </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 xml:space="preserve">осуществлять анализ (описание) объектов природы с выделением существенных и несущественных признаков; </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 xml:space="preserve">проводить сравнение и классификацию объектов природы по заданным признакам; </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 xml:space="preserve">устанавливать причинно-следственные связи изменений в природе; </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обобщать результаты наблюдений за погодой, неживой и живой природой, делать выводы;</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выделять существенную информацию из учебных и научно-популярных текстов;</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устанавливать причинно-следственные связи между историческими событиями и их последствиями (под руководством учителя);</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сравнивать исторические события, делать обобщения.</w:t>
      </w:r>
    </w:p>
    <w:p w:rsidR="00F2415D" w:rsidRPr="00693303" w:rsidRDefault="00F2415D" w:rsidP="00F2415D">
      <w:pPr>
        <w:tabs>
          <w:tab w:val="num" w:pos="360"/>
        </w:tabs>
        <w:spacing w:before="120" w:line="288" w:lineRule="auto"/>
        <w:ind w:firstLine="360"/>
        <w:jc w:val="both"/>
        <w:rPr>
          <w:bCs/>
          <w:i/>
        </w:rPr>
      </w:pPr>
      <w:r w:rsidRPr="00693303">
        <w:rPr>
          <w:bCs/>
          <w:i/>
        </w:rPr>
        <w:t>Учащиеся могут научиться:</w:t>
      </w:r>
    </w:p>
    <w:p w:rsidR="00F2415D" w:rsidRPr="00693303" w:rsidRDefault="00F2415D" w:rsidP="003A5F33">
      <w:pPr>
        <w:numPr>
          <w:ilvl w:val="0"/>
          <w:numId w:val="97"/>
        </w:numPr>
        <w:tabs>
          <w:tab w:val="num" w:pos="360"/>
        </w:tabs>
        <w:spacing w:line="288" w:lineRule="auto"/>
        <w:ind w:left="360"/>
        <w:jc w:val="both"/>
      </w:pPr>
      <w:r w:rsidRPr="00693303">
        <w:t>осуществлять поиск информации с использованием ресурсов библиотек и Интернета;</w:t>
      </w:r>
    </w:p>
    <w:p w:rsidR="00F2415D" w:rsidRPr="00693303" w:rsidRDefault="00F2415D" w:rsidP="003A5F33">
      <w:pPr>
        <w:numPr>
          <w:ilvl w:val="0"/>
          <w:numId w:val="97"/>
        </w:numPr>
        <w:tabs>
          <w:tab w:val="num" w:pos="360"/>
        </w:tabs>
        <w:spacing w:line="288" w:lineRule="auto"/>
        <w:ind w:left="360"/>
        <w:jc w:val="both"/>
      </w:pPr>
      <w:r w:rsidRPr="00693303">
        <w:t xml:space="preserve">моделировать цепи питания и схему круговорота веществ в природе; </w:t>
      </w:r>
    </w:p>
    <w:p w:rsidR="00F2415D" w:rsidRPr="00693303" w:rsidRDefault="00F2415D" w:rsidP="003A5F33">
      <w:pPr>
        <w:numPr>
          <w:ilvl w:val="0"/>
          <w:numId w:val="97"/>
        </w:numPr>
        <w:tabs>
          <w:tab w:val="num" w:pos="360"/>
        </w:tabs>
        <w:spacing w:line="288" w:lineRule="auto"/>
        <w:ind w:left="360"/>
        <w:jc w:val="both"/>
      </w:pPr>
      <w:r w:rsidRPr="00693303">
        <w:t>сравнивать и классифицировать объекты природы, самостоятельно выбирая основания.</w:t>
      </w:r>
    </w:p>
    <w:p w:rsidR="00F2415D" w:rsidRPr="00693303" w:rsidRDefault="00F2415D" w:rsidP="003A5F33">
      <w:pPr>
        <w:numPr>
          <w:ilvl w:val="0"/>
          <w:numId w:val="97"/>
        </w:numPr>
        <w:tabs>
          <w:tab w:val="num" w:pos="360"/>
        </w:tabs>
        <w:spacing w:line="288" w:lineRule="auto"/>
        <w:ind w:left="360"/>
        <w:jc w:val="both"/>
      </w:pPr>
      <w:r w:rsidRPr="00693303">
        <w:t xml:space="preserve">сопоставлять информацию, представленную в разных видах, обобщать её и использовать при выполнении заданий; </w:t>
      </w:r>
    </w:p>
    <w:p w:rsidR="00F2415D" w:rsidRPr="00693303" w:rsidRDefault="00F2415D" w:rsidP="003A5F33">
      <w:pPr>
        <w:numPr>
          <w:ilvl w:val="0"/>
          <w:numId w:val="97"/>
        </w:numPr>
        <w:tabs>
          <w:tab w:val="num" w:pos="360"/>
        </w:tabs>
        <w:spacing w:line="288" w:lineRule="auto"/>
        <w:ind w:left="360"/>
        <w:jc w:val="both"/>
      </w:pPr>
      <w:r w:rsidRPr="00693303">
        <w:t>устанавливая причинно-следственные связи изменений в природе, проводить аналогии;</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сравнивать исторические и литературные источники;</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строить логическую цепочку рассуждений на основании исторических источников;</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собирать краеведческий материал, описывать его.</w:t>
      </w:r>
    </w:p>
    <w:p w:rsidR="00F2415D" w:rsidRPr="00693303" w:rsidRDefault="00F2415D" w:rsidP="00F2415D">
      <w:pPr>
        <w:pStyle w:val="2"/>
        <w:ind w:firstLine="360"/>
        <w:rPr>
          <w:i/>
          <w:iCs/>
          <w:sz w:val="24"/>
        </w:rPr>
      </w:pPr>
      <w:r w:rsidRPr="00693303">
        <w:rPr>
          <w:i/>
          <w:iCs/>
          <w:sz w:val="24"/>
        </w:rPr>
        <w:t>Коммуникативные</w:t>
      </w:r>
    </w:p>
    <w:p w:rsidR="00F2415D" w:rsidRPr="00693303" w:rsidRDefault="00F2415D" w:rsidP="00F2415D">
      <w:pPr>
        <w:spacing w:before="120" w:line="288" w:lineRule="auto"/>
        <w:ind w:firstLine="357"/>
        <w:jc w:val="both"/>
        <w:rPr>
          <w:bCs/>
          <w:i/>
        </w:rPr>
      </w:pPr>
      <w:r w:rsidRPr="00693303">
        <w:rPr>
          <w:bCs/>
          <w:i/>
        </w:rPr>
        <w:t>Учащиеся научатся:</w:t>
      </w:r>
    </w:p>
    <w:p w:rsidR="00F2415D" w:rsidRPr="00693303" w:rsidRDefault="00F2415D" w:rsidP="003A5F33">
      <w:pPr>
        <w:numPr>
          <w:ilvl w:val="0"/>
          <w:numId w:val="95"/>
        </w:numPr>
        <w:tabs>
          <w:tab w:val="clear" w:pos="644"/>
          <w:tab w:val="num" w:pos="360"/>
          <w:tab w:val="num" w:pos="720"/>
        </w:tabs>
        <w:spacing w:line="288" w:lineRule="auto"/>
        <w:ind w:left="360"/>
        <w:jc w:val="both"/>
      </w:pPr>
      <w:r w:rsidRPr="00693303">
        <w:t xml:space="preserve">сотрудничать с одноклассниками при выполнении заданий в паре: устанавливать очерёдность действий, осуществлять взаимопроверку. </w:t>
      </w:r>
    </w:p>
    <w:p w:rsidR="00F2415D" w:rsidRPr="00693303" w:rsidRDefault="00F2415D" w:rsidP="00F2415D">
      <w:pPr>
        <w:tabs>
          <w:tab w:val="num" w:pos="360"/>
        </w:tabs>
        <w:spacing w:before="120" w:line="288" w:lineRule="auto"/>
        <w:ind w:firstLine="360"/>
        <w:jc w:val="both"/>
        <w:rPr>
          <w:bCs/>
          <w:i/>
        </w:rPr>
      </w:pPr>
      <w:r w:rsidRPr="00693303">
        <w:rPr>
          <w:bCs/>
          <w:i/>
        </w:rPr>
        <w:t>Учащиеся могут научиться:</w:t>
      </w:r>
    </w:p>
    <w:p w:rsidR="00F2415D" w:rsidRPr="00693303" w:rsidRDefault="00F2415D" w:rsidP="003A5F33">
      <w:pPr>
        <w:numPr>
          <w:ilvl w:val="0"/>
          <w:numId w:val="97"/>
        </w:numPr>
        <w:tabs>
          <w:tab w:val="num" w:pos="360"/>
        </w:tabs>
        <w:spacing w:line="288" w:lineRule="auto"/>
        <w:ind w:left="360"/>
        <w:jc w:val="both"/>
      </w:pPr>
      <w:r w:rsidRPr="00693303">
        <w:t xml:space="preserve">распределять обязанности при работе в группе; </w:t>
      </w:r>
    </w:p>
    <w:p w:rsidR="00F2415D" w:rsidRPr="00693303" w:rsidRDefault="00F2415D" w:rsidP="003A5F33">
      <w:pPr>
        <w:numPr>
          <w:ilvl w:val="0"/>
          <w:numId w:val="97"/>
        </w:numPr>
        <w:tabs>
          <w:tab w:val="num" w:pos="360"/>
        </w:tabs>
        <w:spacing w:line="288" w:lineRule="auto"/>
        <w:ind w:left="360"/>
        <w:jc w:val="both"/>
      </w:pPr>
      <w:r w:rsidRPr="00693303">
        <w:t>учитывать мнение партнёра, аргументировано критиковать допущенные ошибки, обосновывать своё решение.</w:t>
      </w:r>
    </w:p>
    <w:p w:rsidR="00F2415D" w:rsidRDefault="00F2415D" w:rsidP="00595FB2">
      <w:pPr>
        <w:spacing w:line="288" w:lineRule="auto"/>
        <w:ind w:firstLine="360"/>
        <w:jc w:val="both"/>
        <w:rPr>
          <w:rFonts w:ascii="Arial Narrow" w:hAnsi="Arial Narrow" w:cs="Arial"/>
          <w:sz w:val="22"/>
        </w:rPr>
      </w:pPr>
      <w:r>
        <w:rPr>
          <w:rFonts w:ascii="Arial Narrow" w:hAnsi="Arial Narrow" w:cs="Arial"/>
          <w:b/>
        </w:rPr>
        <w:br w:type="page"/>
      </w:r>
    </w:p>
    <w:p w:rsidR="00F2415D" w:rsidRDefault="00F2415D" w:rsidP="00F2415D"/>
    <w:p w:rsidR="007143C7" w:rsidRDefault="007143C7" w:rsidP="007143C7">
      <w:pPr>
        <w:spacing w:line="276" w:lineRule="auto"/>
        <w:ind w:firstLine="360"/>
        <w:jc w:val="center"/>
        <w:rPr>
          <w:rFonts w:ascii="Arial Narrow" w:hAnsi="Arial Narrow"/>
          <w:b/>
          <w:bCs/>
          <w:sz w:val="28"/>
        </w:rPr>
      </w:pPr>
      <w:r>
        <w:rPr>
          <w:rFonts w:ascii="Arial Narrow" w:hAnsi="Arial Narrow"/>
          <w:b/>
          <w:bCs/>
          <w:sz w:val="28"/>
        </w:rPr>
        <w:t xml:space="preserve">ПРОГРАММА КУРСА </w:t>
      </w:r>
    </w:p>
    <w:p w:rsidR="007143C7" w:rsidRDefault="007143C7" w:rsidP="007143C7">
      <w:pPr>
        <w:spacing w:line="276" w:lineRule="auto"/>
        <w:ind w:firstLine="360"/>
        <w:jc w:val="center"/>
        <w:rPr>
          <w:rFonts w:ascii="Arial Narrow" w:hAnsi="Arial Narrow"/>
          <w:b/>
          <w:bCs/>
          <w:sz w:val="28"/>
        </w:rPr>
      </w:pPr>
      <w:r>
        <w:rPr>
          <w:rFonts w:ascii="Arial Narrow" w:hAnsi="Arial Narrow"/>
          <w:b/>
          <w:bCs/>
          <w:sz w:val="28"/>
        </w:rPr>
        <w:t>ОРКСЭ. 1—4 классы</w:t>
      </w:r>
    </w:p>
    <w:p w:rsidR="00E765DD" w:rsidRPr="002841BA" w:rsidRDefault="00E765DD" w:rsidP="00E765DD">
      <w:pPr>
        <w:widowControl w:val="0"/>
        <w:autoSpaceDE w:val="0"/>
        <w:autoSpaceDN w:val="0"/>
        <w:adjustRightInd w:val="0"/>
        <w:jc w:val="center"/>
      </w:pPr>
      <w:r w:rsidRPr="002841BA">
        <w:rPr>
          <w:b/>
          <w:bCs/>
        </w:rPr>
        <w:t>Пояснительная записка</w:t>
      </w:r>
    </w:p>
    <w:p w:rsidR="00E765DD" w:rsidRPr="00581A6C" w:rsidRDefault="00E765DD" w:rsidP="00E765DD">
      <w:pPr>
        <w:widowControl w:val="0"/>
        <w:autoSpaceDE w:val="0"/>
        <w:autoSpaceDN w:val="0"/>
        <w:adjustRightInd w:val="0"/>
        <w:ind w:firstLine="567"/>
        <w:jc w:val="both"/>
      </w:pPr>
      <w:r w:rsidRPr="002841BA">
        <w:rPr>
          <w:bCs/>
          <w:iCs/>
        </w:rPr>
        <w:t xml:space="preserve">Рабочая программа учебного предмета </w:t>
      </w:r>
      <w:r>
        <w:rPr>
          <w:bCs/>
          <w:iCs/>
        </w:rPr>
        <w:t>основы светской этики</w:t>
      </w:r>
      <w:r w:rsidRPr="002841BA">
        <w:rPr>
          <w:bCs/>
          <w:iCs/>
        </w:rPr>
        <w:t xml:space="preserve"> содержит:</w:t>
      </w:r>
      <w:r w:rsidRPr="002841BA">
        <w:t xml:space="preserve"> пояснительную записку; общую характеристику учебного предмета</w:t>
      </w:r>
      <w:r>
        <w:t xml:space="preserve"> основы светской этики</w:t>
      </w:r>
      <w:r w:rsidRPr="002841BA">
        <w:t>; описание ценностных ориентиров содержания учебного предмета</w:t>
      </w:r>
      <w:r>
        <w:t xml:space="preserve"> основы светской этики</w:t>
      </w:r>
      <w:r w:rsidRPr="002841BA">
        <w:t>; описание места учебного предмета в учебном плане; личностные, метапредметные и предметные результаты освоения содержания учебного предмета</w:t>
      </w:r>
      <w:r>
        <w:t xml:space="preserve"> основы светской этики</w:t>
      </w:r>
      <w:r w:rsidRPr="002841BA">
        <w:t xml:space="preserve">»; содержание учебного предмета;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  </w:t>
      </w:r>
    </w:p>
    <w:p w:rsidR="00E765DD" w:rsidRDefault="00E765DD" w:rsidP="00E765DD">
      <w:pPr>
        <w:autoSpaceDE w:val="0"/>
        <w:autoSpaceDN w:val="0"/>
        <w:adjustRightInd w:val="0"/>
        <w:ind w:firstLine="567"/>
        <w:jc w:val="both"/>
      </w:pPr>
      <w:r w:rsidRPr="003035A2">
        <w:t>Приказом Министерства образования и науки № 69 от 31.01.2012 г. были внесены изменения в Федеральный компонент государственных образовательных стандартов начального общего, основного общего и среднего (полного) общего образования 2004 г. Суть их заключается во введении в 4 классе комплексного учебного курса «Основы религиозных культур и светской этики» с дел</w:t>
      </w:r>
      <w:r>
        <w:t xml:space="preserve">ением на соответствующие модули. </w:t>
      </w:r>
      <w:r w:rsidRPr="003035A2">
        <w:t xml:space="preserve">Наизучение </w:t>
      </w:r>
      <w:r>
        <w:t>предмета «</w:t>
      </w:r>
      <w:r w:rsidRPr="003035A2">
        <w:t>Основ</w:t>
      </w:r>
      <w:r>
        <w:t>ы религиозных культур и</w:t>
      </w:r>
      <w:r w:rsidRPr="003035A2">
        <w:t xml:space="preserve"> светской этики</w:t>
      </w:r>
      <w:r>
        <w:t>»</w:t>
      </w:r>
      <w:r w:rsidRPr="003035A2">
        <w:t xml:space="preserve"> отводится 34 часа в год </w:t>
      </w:r>
      <w:r>
        <w:t>в 4 классе (</w:t>
      </w:r>
      <w:r w:rsidRPr="003035A2">
        <w:t>из расчета 1 час в неделю</w:t>
      </w:r>
      <w:r>
        <w:t>)</w:t>
      </w:r>
      <w:r w:rsidRPr="003035A2">
        <w:t>.</w:t>
      </w:r>
    </w:p>
    <w:p w:rsidR="00E765DD" w:rsidRPr="003035A2" w:rsidRDefault="00E765DD" w:rsidP="00E765DD">
      <w:pPr>
        <w:autoSpaceDE w:val="0"/>
        <w:autoSpaceDN w:val="0"/>
        <w:adjustRightInd w:val="0"/>
        <w:ind w:firstLine="567"/>
        <w:jc w:val="both"/>
      </w:pPr>
      <w:r>
        <w:t xml:space="preserve">Курс </w:t>
      </w:r>
      <w:r w:rsidRPr="003035A2">
        <w:t>направлен на обеспечение:</w:t>
      </w:r>
    </w:p>
    <w:p w:rsidR="00E765DD" w:rsidRPr="003035A2" w:rsidRDefault="00E765DD" w:rsidP="00E765DD">
      <w:pPr>
        <w:autoSpaceDE w:val="0"/>
        <w:autoSpaceDN w:val="0"/>
        <w:adjustRightInd w:val="0"/>
        <w:ind w:firstLine="567"/>
        <w:jc w:val="both"/>
      </w:pPr>
      <w:r w:rsidRPr="003035A2">
        <w:rPr>
          <w:b/>
          <w:bCs/>
        </w:rPr>
        <w:t xml:space="preserve">• </w:t>
      </w:r>
      <w:r w:rsidRPr="003035A2">
        <w:t>духовно- нравственного развития и воспитания обучающихся, становления их гражданской идентичности как основы развития гражданского общества;</w:t>
      </w:r>
    </w:p>
    <w:p w:rsidR="00E765DD" w:rsidRPr="003035A2" w:rsidRDefault="00E765DD" w:rsidP="00E765DD">
      <w:pPr>
        <w:autoSpaceDE w:val="0"/>
        <w:autoSpaceDN w:val="0"/>
        <w:adjustRightInd w:val="0"/>
        <w:ind w:firstLine="567"/>
        <w:jc w:val="both"/>
      </w:pPr>
      <w:r w:rsidRPr="003035A2">
        <w:rPr>
          <w:b/>
          <w:bCs/>
        </w:rPr>
        <w:t xml:space="preserve">• </w:t>
      </w:r>
      <w:r w:rsidRPr="003035A2">
        <w:t>сохранения и развития культурного разнообразия и языкового наследия многонационального народа Российской Федерации, овладения духовными ценностями и культурой многонационального народа России.</w:t>
      </w:r>
    </w:p>
    <w:p w:rsidR="00E765DD" w:rsidRPr="003035A2" w:rsidRDefault="00E765DD" w:rsidP="00E765DD">
      <w:pPr>
        <w:autoSpaceDE w:val="0"/>
        <w:autoSpaceDN w:val="0"/>
        <w:adjustRightInd w:val="0"/>
        <w:ind w:firstLine="567"/>
        <w:jc w:val="both"/>
      </w:pPr>
      <w:r w:rsidRPr="003035A2">
        <w:t>Системно - деятельностный подход, лежащий в основе стандарта нового поколения, предполагает воспитание и развитие качеств личности, отвечающих требованиям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В соответствии со стандартом на ступени начального общего образования осуществляется становление основ гражданской идентичности и мировоззренияобучающихся; духовно- нравственное развитие и воспитание, предусматривающее принятие ими моральных норм, нравственных установок, национальных ценностей; укрепление духовного здоровья обучающихся.</w:t>
      </w:r>
    </w:p>
    <w:p w:rsidR="00E765DD" w:rsidRPr="003035A2" w:rsidRDefault="00E765DD" w:rsidP="00E765DD">
      <w:pPr>
        <w:autoSpaceDE w:val="0"/>
        <w:autoSpaceDN w:val="0"/>
        <w:adjustRightInd w:val="0"/>
        <w:ind w:firstLine="567"/>
        <w:jc w:val="both"/>
      </w:pPr>
      <w:r w:rsidRPr="003035A2">
        <w:t xml:space="preserve">          В связи с необходимостью реализации очерченных стандартом целей, задач и основного содержания начального образования в него включена специальная обязательная предметная область «Основы духовно - нравственной культуры народов России», состоящая из нескольких модулей, один из них — «Основы светской этики». </w:t>
      </w:r>
    </w:p>
    <w:p w:rsidR="00E765DD" w:rsidRDefault="00E765DD" w:rsidP="00E765DD">
      <w:pPr>
        <w:autoSpaceDE w:val="0"/>
        <w:autoSpaceDN w:val="0"/>
        <w:adjustRightInd w:val="0"/>
        <w:ind w:firstLine="567"/>
        <w:jc w:val="both"/>
      </w:pPr>
      <w:r w:rsidRPr="003035A2">
        <w:t xml:space="preserve">          Изучение основ духовно - нравственной культуры народов России предполагает дальнейшее развитие учащихся; воспитание патриотизма, любви и уважения к Отечеству, чувства гордости за свою Родину, прошлое и настоящее многонационального народа; формирование готовности к нравственному самосовершенствованию, духовному саморазвитию; ознакомление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 человеческой жизни.</w:t>
      </w:r>
    </w:p>
    <w:p w:rsidR="00E765DD" w:rsidRPr="003035A2" w:rsidRDefault="00E765DD" w:rsidP="00E765DD">
      <w:pPr>
        <w:autoSpaceDE w:val="0"/>
        <w:autoSpaceDN w:val="0"/>
        <w:adjustRightInd w:val="0"/>
        <w:ind w:firstLine="567"/>
        <w:jc w:val="both"/>
      </w:pPr>
    </w:p>
    <w:p w:rsidR="00E765DD" w:rsidRPr="00581A6C" w:rsidRDefault="00E765DD" w:rsidP="00E765DD">
      <w:pPr>
        <w:widowControl w:val="0"/>
        <w:autoSpaceDE w:val="0"/>
        <w:autoSpaceDN w:val="0"/>
        <w:adjustRightInd w:val="0"/>
        <w:ind w:firstLine="567"/>
        <w:jc w:val="center"/>
        <w:rPr>
          <w:b/>
          <w:bCs/>
        </w:rPr>
      </w:pPr>
      <w:r w:rsidRPr="00581A6C">
        <w:rPr>
          <w:b/>
        </w:rPr>
        <w:t xml:space="preserve">Общая характеристика учебного предмета </w:t>
      </w:r>
      <w:r w:rsidRPr="00581A6C">
        <w:rPr>
          <w:b/>
          <w:bCs/>
        </w:rPr>
        <w:t>«Основы светской этики»</w:t>
      </w:r>
    </w:p>
    <w:p w:rsidR="00E765DD" w:rsidRPr="003035A2" w:rsidRDefault="00E765DD" w:rsidP="00E765DD">
      <w:pPr>
        <w:autoSpaceDE w:val="0"/>
        <w:autoSpaceDN w:val="0"/>
        <w:adjustRightInd w:val="0"/>
        <w:ind w:firstLine="567"/>
        <w:jc w:val="both"/>
      </w:pPr>
      <w:r w:rsidRPr="003035A2">
        <w:t xml:space="preserve">          Модуль «Основы светской этики» предполагает изучение духовно - нравственной культуры и призван ознакомить учеников с основными нормами нравственности, дать первичные представления о морали. Поставлена задача нравственного развития младших школьников, </w:t>
      </w:r>
      <w:r w:rsidRPr="003035A2">
        <w:lastRenderedPageBreak/>
        <w:t>воспитания культуры поведения с опорой на представления о положительных поступках людей. В процессе учебной деятельности предстоит дать детям новые нравственные ориентиры и упорядочить уже имеющиеся у них. Основной задачей реализации содержания модуля является воспитание способности к духовному развитию, нравственному самосовершенствованию, формирование первоначальных представлений о светской этике.</w:t>
      </w:r>
    </w:p>
    <w:p w:rsidR="00E765DD" w:rsidRPr="003035A2" w:rsidRDefault="00E765DD" w:rsidP="00E765DD">
      <w:pPr>
        <w:autoSpaceDE w:val="0"/>
        <w:autoSpaceDN w:val="0"/>
        <w:adjustRightInd w:val="0"/>
        <w:ind w:firstLine="567"/>
        <w:jc w:val="both"/>
      </w:pPr>
      <w:r w:rsidRPr="003035A2">
        <w:t xml:space="preserve"> Его изучение направлено на достижение следующих </w:t>
      </w:r>
      <w:r w:rsidRPr="003035A2">
        <w:rPr>
          <w:b/>
        </w:rPr>
        <w:t>целей</w:t>
      </w:r>
      <w:r w:rsidRPr="003035A2">
        <w:t>:</w:t>
      </w:r>
    </w:p>
    <w:p w:rsidR="00E765DD" w:rsidRPr="00DC6D4D" w:rsidRDefault="00E765DD" w:rsidP="00E765DD">
      <w:pPr>
        <w:autoSpaceDE w:val="0"/>
        <w:autoSpaceDN w:val="0"/>
        <w:adjustRightInd w:val="0"/>
        <w:ind w:firstLine="567"/>
        <w:jc w:val="both"/>
      </w:pPr>
      <w:r w:rsidRPr="00DC6D4D">
        <w:t xml:space="preserve">развитие представлений о значении нравственных норм и ценностей для достойной жизни личности, семьи, общества; </w:t>
      </w:r>
    </w:p>
    <w:p w:rsidR="00E765DD" w:rsidRPr="00DC6D4D" w:rsidRDefault="00E765DD" w:rsidP="00E765DD">
      <w:pPr>
        <w:autoSpaceDE w:val="0"/>
        <w:autoSpaceDN w:val="0"/>
        <w:adjustRightInd w:val="0"/>
        <w:ind w:firstLine="567"/>
        <w:jc w:val="both"/>
      </w:pPr>
      <w:r w:rsidRPr="00DC6D4D">
        <w:t>формирование готовности к нравственному самосовершенствованию, духовному саморазвитию;</w:t>
      </w:r>
    </w:p>
    <w:p w:rsidR="00E765DD" w:rsidRPr="00DC6D4D" w:rsidRDefault="00E765DD" w:rsidP="00E765DD">
      <w:pPr>
        <w:autoSpaceDE w:val="0"/>
        <w:autoSpaceDN w:val="0"/>
        <w:adjustRightInd w:val="0"/>
        <w:ind w:firstLine="567"/>
        <w:jc w:val="both"/>
      </w:pPr>
      <w:r w:rsidRPr="00DC6D4D">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w:t>
      </w:r>
    </w:p>
    <w:p w:rsidR="00E765DD" w:rsidRPr="00DC6D4D" w:rsidRDefault="00E765DD" w:rsidP="00E765DD">
      <w:pPr>
        <w:autoSpaceDE w:val="0"/>
        <w:autoSpaceDN w:val="0"/>
        <w:adjustRightInd w:val="0"/>
        <w:ind w:firstLine="567"/>
        <w:jc w:val="both"/>
      </w:pPr>
      <w:r w:rsidRPr="00DC6D4D">
        <w:t>об исторической роли традиционных религий в становлении российской государственности; осознание ценности человеческой жизни;</w:t>
      </w:r>
    </w:p>
    <w:p w:rsidR="00E765DD" w:rsidRPr="00DC6D4D" w:rsidRDefault="00E765DD" w:rsidP="00E765DD">
      <w:pPr>
        <w:autoSpaceDE w:val="0"/>
        <w:autoSpaceDN w:val="0"/>
        <w:adjustRightInd w:val="0"/>
        <w:ind w:firstLine="567"/>
      </w:pPr>
      <w:r w:rsidRPr="00DC6D4D">
        <w:t xml:space="preserve">воспитание нравственности, основанной на свободе совести и вероисповедания, духовных традициях народов России; </w:t>
      </w:r>
    </w:p>
    <w:p w:rsidR="00E765DD" w:rsidRPr="00DC6D4D" w:rsidRDefault="00E765DD" w:rsidP="00E765DD">
      <w:pPr>
        <w:autoSpaceDE w:val="0"/>
        <w:autoSpaceDN w:val="0"/>
        <w:adjustRightInd w:val="0"/>
        <w:ind w:firstLine="567"/>
      </w:pPr>
      <w:r w:rsidRPr="00DC6D4D">
        <w:t>становление внутренней установки личности поступать согласно своей совести.</w:t>
      </w:r>
    </w:p>
    <w:p w:rsidR="00E765DD" w:rsidRPr="00C64C93" w:rsidRDefault="00E765DD" w:rsidP="00E765DD">
      <w:pPr>
        <w:autoSpaceDE w:val="0"/>
        <w:autoSpaceDN w:val="0"/>
        <w:adjustRightInd w:val="0"/>
        <w:ind w:firstLine="567"/>
        <w:rPr>
          <w:b/>
          <w:iCs/>
        </w:rPr>
      </w:pPr>
      <w:r w:rsidRPr="00C64C93">
        <w:rPr>
          <w:b/>
          <w:iCs/>
        </w:rPr>
        <w:t>Задачи изучения учебного предмета.</w:t>
      </w:r>
    </w:p>
    <w:p w:rsidR="00E765DD" w:rsidRPr="00DC6D4D" w:rsidRDefault="00E765DD" w:rsidP="00E765DD">
      <w:pPr>
        <w:autoSpaceDE w:val="0"/>
        <w:autoSpaceDN w:val="0"/>
        <w:adjustRightInd w:val="0"/>
        <w:ind w:firstLine="567"/>
        <w:jc w:val="both"/>
      </w:pPr>
      <w:r w:rsidRPr="00DC6D4D">
        <w:t>дать представление об основных нормах нравственности, первичные представления о морали, способствовать воспитанию культуры поведения с опорой на представления о положительных поступках людей;</w:t>
      </w:r>
    </w:p>
    <w:p w:rsidR="00E765DD" w:rsidRPr="00DC6D4D" w:rsidRDefault="00E765DD" w:rsidP="00E765DD">
      <w:pPr>
        <w:autoSpaceDE w:val="0"/>
        <w:autoSpaceDN w:val="0"/>
        <w:adjustRightInd w:val="0"/>
        <w:ind w:firstLine="567"/>
        <w:jc w:val="both"/>
      </w:pPr>
      <w:r w:rsidRPr="00DC6D4D">
        <w:t>формировать общественно – значимую мотивацию детей, их поступков, адекватную оценку собственного поведения и поведения товарищей;</w:t>
      </w:r>
    </w:p>
    <w:p w:rsidR="00E765DD" w:rsidRPr="00DC6D4D" w:rsidRDefault="00E765DD" w:rsidP="00E765DD">
      <w:pPr>
        <w:autoSpaceDE w:val="0"/>
        <w:autoSpaceDN w:val="0"/>
        <w:adjustRightInd w:val="0"/>
        <w:ind w:firstLine="567"/>
        <w:jc w:val="both"/>
      </w:pPr>
      <w:r w:rsidRPr="00DC6D4D">
        <w:t>изучить основные категории этики, к которым относятся: добро и зло, дружба и порядочность, честность и искренность, честь и достоинство, доверие и доверчивость, сострадание и милосердие, мужество, терпение и терпимость, правда, истина и ложь, равнодушие и жестокость, и другое.</w:t>
      </w:r>
    </w:p>
    <w:p w:rsidR="00E765DD" w:rsidRPr="00DC6D4D" w:rsidRDefault="00E765DD" w:rsidP="00E765DD">
      <w:pPr>
        <w:autoSpaceDE w:val="0"/>
        <w:autoSpaceDN w:val="0"/>
        <w:adjustRightInd w:val="0"/>
        <w:ind w:firstLine="567"/>
        <w:jc w:val="both"/>
      </w:pPr>
      <w:r w:rsidRPr="00DC6D4D">
        <w:t>развитие интереса и уважения к истории и культуре народов России;</w:t>
      </w:r>
    </w:p>
    <w:p w:rsidR="00E765DD" w:rsidRPr="00DC6D4D" w:rsidRDefault="00E765DD" w:rsidP="00E765DD">
      <w:pPr>
        <w:autoSpaceDE w:val="0"/>
        <w:autoSpaceDN w:val="0"/>
        <w:adjustRightInd w:val="0"/>
        <w:ind w:firstLine="567"/>
        <w:jc w:val="both"/>
      </w:pPr>
      <w:r w:rsidRPr="00DC6D4D">
        <w:t>формирование качеств гражданина и патриота России;</w:t>
      </w:r>
    </w:p>
    <w:p w:rsidR="00E765DD" w:rsidRPr="00DC6D4D" w:rsidRDefault="00E765DD" w:rsidP="00E765DD">
      <w:pPr>
        <w:autoSpaceDE w:val="0"/>
        <w:autoSpaceDN w:val="0"/>
        <w:adjustRightInd w:val="0"/>
        <w:ind w:firstLine="567"/>
        <w:jc w:val="both"/>
      </w:pPr>
      <w:r w:rsidRPr="00DC6D4D">
        <w:t>воспитание духовно – нравственных качеств (дружелюбия, милосердия, доброты)</w:t>
      </w:r>
    </w:p>
    <w:p w:rsidR="00E765DD" w:rsidRPr="003035A2" w:rsidRDefault="00E765DD" w:rsidP="00E765DD">
      <w:pPr>
        <w:autoSpaceDE w:val="0"/>
        <w:autoSpaceDN w:val="0"/>
        <w:adjustRightInd w:val="0"/>
        <w:ind w:firstLine="567"/>
        <w:jc w:val="both"/>
      </w:pPr>
      <w:r w:rsidRPr="003035A2">
        <w:t xml:space="preserve">        Модуль выступает в качестве связующего звена всего учебно-воспитательного процесса, обобщая знания об этике и этикете, полученные в начальной школе. Он призван обеспечить общественно значимую мотивацию поведения детей, их поступков. Школьникам следует научиться адекватно оценивать собственное поведение и поведение других учеников. На уроках этики учащиеся выясняют, что такое дружба и порядочность, правда, истина и ложь, добро и зло и др. При изучении основных критериев светской этики ученики убеждаются в ценности самого дорогого, что есть у человека, — его жизни. Чтобы повысить интерес учащихся к курсу, дается интересный дополнительный материал — сказки и былины, фрагменты из детской литературы. Обсуждение произведений художественной литературы, сказок, их инсценировка — все это нацелено на воспитание первоначальных этических представлений обучаемых, развитие их эмоционального восприятия. Как правило, ученики способны самостоятельно проанализировать те или иные ситуации этих произведений на предмет добра и зла, сделать простейшие выводы.</w:t>
      </w:r>
    </w:p>
    <w:p w:rsidR="00E765DD" w:rsidRDefault="00E765DD" w:rsidP="00E765DD">
      <w:pPr>
        <w:autoSpaceDE w:val="0"/>
        <w:autoSpaceDN w:val="0"/>
        <w:adjustRightInd w:val="0"/>
        <w:ind w:firstLine="567"/>
        <w:jc w:val="both"/>
      </w:pPr>
      <w:r w:rsidRPr="003035A2">
        <w:t xml:space="preserve">          Изучая основы светской этики, следует воспользоваться благоприятными возможностями для знакомства детей с основами этикета. Они узнают много полезного о правилах поведения за столом и общении с гостями, о поведении в общественном транспорте и на улице, о культуре внешнего вида и многом другом. Этикет не обременяет основной курс, а делает его более интересным и полезным для учащихся, особенно если сложится стиль взаимоотношенияучителя с учениками, основанный на нормах этики и этикета. Ученикам интересно будет познакомиться с историей возникновения и развития этикета, его особенностями в разные эпохи у разных народов, узнать о происхождении тех или иных правил </w:t>
      </w:r>
      <w:r w:rsidRPr="003035A2">
        <w:lastRenderedPageBreak/>
        <w:t>поведения, уяснить смысл, казалось бы, хорошо знакомых всем термино</w:t>
      </w:r>
      <w:r>
        <w:t>в</w:t>
      </w:r>
      <w:r w:rsidRPr="003035A2">
        <w:t xml:space="preserve"> и понятий. Тем самым курс готовит младших школьников к восприятию отечественной истории и культуры в основной школе. </w:t>
      </w:r>
    </w:p>
    <w:p w:rsidR="00E765DD" w:rsidRPr="00E765DD" w:rsidRDefault="00E765DD" w:rsidP="00E765DD">
      <w:pPr>
        <w:pStyle w:val="af3"/>
        <w:widowControl w:val="0"/>
        <w:autoSpaceDE w:val="0"/>
        <w:autoSpaceDN w:val="0"/>
        <w:adjustRightInd w:val="0"/>
        <w:ind w:left="0" w:firstLine="567"/>
        <w:jc w:val="center"/>
        <w:rPr>
          <w:b/>
          <w:lang w:val="ru-RU"/>
        </w:rPr>
      </w:pPr>
    </w:p>
    <w:p w:rsidR="00E765DD" w:rsidRPr="00E765DD" w:rsidRDefault="00E765DD" w:rsidP="00E765DD">
      <w:pPr>
        <w:pStyle w:val="af3"/>
        <w:widowControl w:val="0"/>
        <w:autoSpaceDE w:val="0"/>
        <w:autoSpaceDN w:val="0"/>
        <w:adjustRightInd w:val="0"/>
        <w:ind w:left="0" w:firstLine="567"/>
        <w:jc w:val="center"/>
        <w:rPr>
          <w:b/>
          <w:bCs/>
          <w:lang w:val="ru-RU"/>
        </w:rPr>
      </w:pPr>
      <w:r w:rsidRPr="00E765DD">
        <w:rPr>
          <w:b/>
          <w:lang w:val="ru-RU"/>
        </w:rPr>
        <w:t>Описание ценностных ориентиров содержания учебного предмета</w:t>
      </w:r>
      <w:r w:rsidRPr="00E765DD">
        <w:rPr>
          <w:b/>
          <w:bCs/>
          <w:lang w:val="ru-RU"/>
        </w:rPr>
        <w:t xml:space="preserve"> «Основы религиозных культур и светской этики». Модуль «Основы светской этики»</w:t>
      </w:r>
    </w:p>
    <w:p w:rsidR="00E765DD" w:rsidRPr="003035A2" w:rsidRDefault="00E765DD" w:rsidP="00E765DD">
      <w:pPr>
        <w:autoSpaceDE w:val="0"/>
        <w:autoSpaceDN w:val="0"/>
        <w:adjustRightInd w:val="0"/>
        <w:ind w:firstLine="567"/>
        <w:jc w:val="both"/>
      </w:pPr>
      <w:r w:rsidRPr="003035A2">
        <w:t>Следует иметь в виду, что изучение норм нравственности и культуры поведения особенно ценно в детском возрасте, когда происходит активная социализация ребенка. Учащиеся получают знания о социальных нормах поведения, о социально одобряемых и неодобряемых формах поведения в обществе. Содержание курса дает детям возможность на «физиологическом уровне» легко и прочно усвоить ценные знания поведенческого характера, которые могут и должны стать стержнем их позитивного поведения в последующей жизни. У учеников формируется положительное, доброжелательное отношение к окружающим людям и обществу в целом, к духовным и культурным ценностям. У них возникает потребность выполнять в повседневной жизни социальные нормы и правила поведения.</w:t>
      </w:r>
    </w:p>
    <w:p w:rsidR="00E765DD" w:rsidRPr="003035A2" w:rsidRDefault="00E765DD" w:rsidP="00E765DD">
      <w:pPr>
        <w:autoSpaceDE w:val="0"/>
        <w:autoSpaceDN w:val="0"/>
        <w:adjustRightInd w:val="0"/>
        <w:ind w:firstLine="567"/>
        <w:jc w:val="both"/>
      </w:pPr>
      <w:r w:rsidRPr="003035A2">
        <w:t>В связи с этим важен деятельностный подход в обучении, про явление активности и самостоятельности учащихся в получении новых знаний. Необходимо соблюсти баланс между теоретическим материалом и материалом для эмпирического и творческого освоения содержания курса. Реализовать эту задачу помогут вопросы и задания, разработанные на трех уровнях сложности — воспроизводящем, преобразующем и творческо - поисковом. Выполняя эти задания, ученики пользуются словарями и справочниками, с разрешения родителей прибегают к ресурсам Интернета. На уроках светской этики учитель устанавливает и реализует межпредметные связи с русским языком, литературой, историей, изобразительным искусством, предметом «Окружающий мир». Межпредметные связи присутствуют как в основных и дополнительных текстах, так в вопросах и заданиях к ним. Курс этики считается светским, однако он небезразличен к религиозным ценностям верующих людей. В ознакомительном порядке учащиеся узнают об основных религиях россиян, о религии. Они знакомятся с обрядами, узнают подробности о религиозных праздниках и традициях верующих.</w:t>
      </w:r>
    </w:p>
    <w:p w:rsidR="00E765DD" w:rsidRPr="003035A2" w:rsidRDefault="00E765DD" w:rsidP="00E765DD">
      <w:pPr>
        <w:autoSpaceDE w:val="0"/>
        <w:autoSpaceDN w:val="0"/>
        <w:adjustRightInd w:val="0"/>
        <w:ind w:firstLine="567"/>
        <w:jc w:val="both"/>
      </w:pPr>
      <w:r w:rsidRPr="003035A2">
        <w:t>При изучении основ светской этики следует выполнять общедидактические требования, применяемые ко всем урокам в начальной школе. В процессе обучения ребенка поощряют словом, не сковывают его инициативу, помогают найти такое занятие, такую форму работы, которые ему по нраву и по силам. Не надо бояться детских ошибок как ученику, так и учителю. Ведь ошибка одного ученика может породить полезные мысли у других учеников. До многого ребенок может додуматься сам, в этом случае не нужно мешать ему думать, не надо объяснять материал, доступный для понимания. Полезнее, если ученик сначала выполнит какое - либо предметное действие, а потом уже сделает обобщение или вывод.</w:t>
      </w:r>
    </w:p>
    <w:p w:rsidR="00E765DD" w:rsidRPr="003035A2" w:rsidRDefault="00E765DD" w:rsidP="00E765DD">
      <w:pPr>
        <w:autoSpaceDE w:val="0"/>
        <w:autoSpaceDN w:val="0"/>
        <w:adjustRightInd w:val="0"/>
        <w:ind w:firstLine="567"/>
        <w:jc w:val="both"/>
      </w:pPr>
      <w:r w:rsidRPr="003035A2">
        <w:t xml:space="preserve">Основной способ организации </w:t>
      </w:r>
      <w:r w:rsidRPr="003035A2">
        <w:rPr>
          <w:i/>
        </w:rPr>
        <w:t>познавательной</w:t>
      </w:r>
      <w:r w:rsidRPr="003035A2">
        <w:t xml:space="preserve"> деятельности младших школьников — это работа с текстом учебника. В процессе чтения осуществляется восприятие нового для учеников материала; при интерпретации во время беседы происходит выбор мнения, принятие решения; в ходе диалога ученики обсуждают полученные знания, делают простейшие выводы. К монологическим формам работы можно отнести пересказ прочитанного, составление рассказа с введением в него новых фактов, подготовку небольших докладов — выступлений детей. Или же ученикам можно дать задание показать пантомиму, используя пластику, мимику, жесты. Иногда ученику приходится поставить себя в ту или иную ситуацию, определить свое поведение или свою позицию, обосновать поступок, разработать собственные правила поведения, ответить на вопросы анкеты и проанализировать их.</w:t>
      </w:r>
    </w:p>
    <w:p w:rsidR="00E765DD" w:rsidRPr="003035A2" w:rsidRDefault="005B7615" w:rsidP="00E765DD">
      <w:pPr>
        <w:autoSpaceDE w:val="0"/>
        <w:autoSpaceDN w:val="0"/>
        <w:adjustRightInd w:val="0"/>
        <w:ind w:firstLine="567"/>
        <w:jc w:val="both"/>
      </w:pPr>
      <w:r>
        <w:t>У</w:t>
      </w:r>
      <w:r w:rsidR="00E765DD" w:rsidRPr="003035A2">
        <w:t xml:space="preserve"> учеников вырабатываются </w:t>
      </w:r>
      <w:r w:rsidR="00E765DD" w:rsidRPr="003035A2">
        <w:rPr>
          <w:i/>
        </w:rPr>
        <w:t>коммуникативные</w:t>
      </w:r>
      <w:r w:rsidR="00E765DD" w:rsidRPr="003035A2">
        <w:t xml:space="preserve"> умения: формулировать вопросы и отвечать на них, структурировать учебный материал по предложенному плану, работать с разнообразными источниками информации, планировать и контролировать учебные действия, оформлять и представлять результаты труда, оценивать свою деятельность.</w:t>
      </w:r>
    </w:p>
    <w:p w:rsidR="00E765DD" w:rsidRPr="003035A2" w:rsidRDefault="00E765DD" w:rsidP="00E765DD">
      <w:pPr>
        <w:autoSpaceDE w:val="0"/>
        <w:autoSpaceDN w:val="0"/>
        <w:adjustRightInd w:val="0"/>
        <w:ind w:firstLine="567"/>
        <w:jc w:val="both"/>
      </w:pPr>
      <w:r w:rsidRPr="003035A2">
        <w:t>Ученики получают право выбора содержания и форм учебной деятельности, вариативности, последовательности действий. Так постепенно происходит формирование личностного смысла учения, получения новых знаний.</w:t>
      </w:r>
    </w:p>
    <w:p w:rsidR="00E765DD" w:rsidRPr="003035A2" w:rsidRDefault="00E765DD" w:rsidP="00E765DD">
      <w:pPr>
        <w:autoSpaceDE w:val="0"/>
        <w:autoSpaceDN w:val="0"/>
        <w:adjustRightInd w:val="0"/>
        <w:ind w:firstLine="567"/>
        <w:jc w:val="both"/>
      </w:pPr>
      <w:r w:rsidRPr="003035A2">
        <w:lastRenderedPageBreak/>
        <w:t>В ходе изучения светской этики и этикета у учеников вырабатываются социально- коммуникативные умения: говорить и слушать, участвовать в беседе, дискутировать, аргументированно обосновывать свою точку зрения.</w:t>
      </w:r>
    </w:p>
    <w:p w:rsidR="00E765DD" w:rsidRPr="003035A2" w:rsidRDefault="00E765DD" w:rsidP="00E765DD">
      <w:pPr>
        <w:autoSpaceDE w:val="0"/>
        <w:autoSpaceDN w:val="0"/>
        <w:adjustRightInd w:val="0"/>
        <w:ind w:firstLine="567"/>
        <w:jc w:val="both"/>
      </w:pPr>
      <w:r w:rsidRPr="003035A2">
        <w:t>Задача школы — воспитать будущее поколение россиян, которые должны обеспечить устойчивость, консолидацию, целостность нашего общества и государства.</w:t>
      </w:r>
    </w:p>
    <w:p w:rsidR="00E765DD" w:rsidRPr="003035A2" w:rsidRDefault="00E765DD" w:rsidP="00E765DD">
      <w:pPr>
        <w:autoSpaceDE w:val="0"/>
        <w:autoSpaceDN w:val="0"/>
        <w:adjustRightInd w:val="0"/>
        <w:ind w:firstLine="567"/>
        <w:jc w:val="both"/>
      </w:pPr>
      <w:r w:rsidRPr="003035A2">
        <w:t>Модуль «Основы светской этики» призван воспитывать патриотизм, любовь и уважение к нашей Родине — России, готовить юных граждан к службе в армии, к выполнению священного долга по защите Отечества. Этим проблемам посвящены темы: «Россия —</w:t>
      </w:r>
    </w:p>
    <w:p w:rsidR="00E765DD" w:rsidRPr="003035A2" w:rsidRDefault="00E765DD" w:rsidP="00E765DD">
      <w:pPr>
        <w:autoSpaceDE w:val="0"/>
        <w:autoSpaceDN w:val="0"/>
        <w:adjustRightInd w:val="0"/>
        <w:ind w:firstLine="567"/>
        <w:jc w:val="both"/>
      </w:pPr>
      <w:r w:rsidRPr="003035A2">
        <w:t>Родина моя», «Защитники Отечества». В теме «Защитники Отечества» следует остановиться на Дне защитника Отечества, рассказать о составе Вооруженных сил, об истории ратных подвигов наших далеких предков. При изучении этих тем продолжается формирование гражданских качеств личности подростка, происходит усвоение опыта положительного общественного действия. У детей возникает чувство гордости за свою Родину и свой народ. На уроках светской этики формируются семейные ценности и традиции, рассказывается о значении взаимопомощи в семье, уважительном отношении к родителям, родственникам, старшим. Происходит формирование у детей первичных представлений о культуре семейных отношений. Наиболее благоприятны для этого темы «Обычаи и обряды русского народа», «Семья», «Семейные традиции», «Сердце матери». Ученики знакомятся с образом жизни людей прошлого и настоящего, узнают об обычаях и традициях, семейных ценностях россиян. Наиболее подготовленным учащимся предлагается написать эссе на тему «Моя семья», «Моя родословная», к родительскому собранию подготовить фотогазету «Традиции моей семьи». На уроке «Терпение и труд» развивается мотивация детей к труду, они учатся бережно относиться к материальным и духовным ценностям. В ходе урока ученики рассказывают о своих поручениях в классе и дома, о поддержании порядка и чистоты, о рациональном сочетании труда умственного и физического. На этом уроке важно раскрыть роль и значение повседневного труда подростка, его посильной помощи взрослым. При этом следует обратить внимание, что основной труд школьника — это его ответственная и добросовестная учеба.</w:t>
      </w:r>
    </w:p>
    <w:p w:rsidR="00E765DD" w:rsidRPr="003035A2" w:rsidRDefault="00E765DD" w:rsidP="00E765DD">
      <w:pPr>
        <w:autoSpaceDE w:val="0"/>
        <w:autoSpaceDN w:val="0"/>
        <w:adjustRightInd w:val="0"/>
        <w:ind w:firstLine="567"/>
        <w:jc w:val="both"/>
      </w:pPr>
      <w:r w:rsidRPr="003035A2">
        <w:t xml:space="preserve">Особое внимание обращается на формирование спаянного и дружного коллектива класса, умение избегать конфликтов, находить выход из спорных ситуаций, относиться с пониманием к детям иной национальности, цвета кожи, иных культурных ценностей. На уроках этики осуществляется развитие у детей терпимого отношения к другим народам, понимание особенностей их культуры, ведь культура каждого народа ценна сама по себе и к ней следует относиться уважительно. </w:t>
      </w:r>
    </w:p>
    <w:p w:rsidR="00E765DD" w:rsidRDefault="00E765DD" w:rsidP="00E765DD">
      <w:pPr>
        <w:autoSpaceDE w:val="0"/>
        <w:autoSpaceDN w:val="0"/>
        <w:adjustRightInd w:val="0"/>
        <w:ind w:firstLine="567"/>
        <w:jc w:val="both"/>
      </w:pPr>
      <w:r w:rsidRPr="003035A2">
        <w:t>Курс этики вносит также вклад в формирование у детей коммуникативной и социальной компетентности, социокультурной идентичности.</w:t>
      </w:r>
    </w:p>
    <w:p w:rsidR="00E765DD" w:rsidRPr="0044556E" w:rsidRDefault="00E765DD" w:rsidP="00E765DD">
      <w:pPr>
        <w:pStyle w:val="aff"/>
        <w:ind w:firstLine="567"/>
        <w:jc w:val="both"/>
        <w:rPr>
          <w:rFonts w:ascii="Times New Roman" w:hAnsi="Times New Roman" w:cs="Times New Roman"/>
          <w:sz w:val="24"/>
          <w:szCs w:val="24"/>
        </w:rPr>
      </w:pPr>
      <w:r w:rsidRPr="0044556E">
        <w:rPr>
          <w:rFonts w:ascii="Times New Roman" w:hAnsi="Times New Roman" w:cs="Times New Roman"/>
          <w:sz w:val="24"/>
          <w:szCs w:val="24"/>
        </w:rPr>
        <w:t xml:space="preserve">В качестве наиболее важных механизмов, способствующих освоению содержания курса, в рабочей программе  выделены следующие </w:t>
      </w:r>
      <w:r w:rsidRPr="0044556E">
        <w:rPr>
          <w:rFonts w:ascii="Times New Roman" w:hAnsi="Times New Roman" w:cs="Times New Roman"/>
          <w:b/>
          <w:sz w:val="24"/>
          <w:szCs w:val="24"/>
        </w:rPr>
        <w:t>методы</w:t>
      </w:r>
      <w:r w:rsidRPr="0044556E">
        <w:rPr>
          <w:rFonts w:ascii="Times New Roman" w:hAnsi="Times New Roman" w:cs="Times New Roman"/>
          <w:sz w:val="24"/>
          <w:szCs w:val="24"/>
        </w:rPr>
        <w:t>:</w:t>
      </w:r>
    </w:p>
    <w:p w:rsidR="00E765DD" w:rsidRPr="0044556E" w:rsidRDefault="00E765DD" w:rsidP="00E765DD">
      <w:pPr>
        <w:ind w:firstLine="567"/>
        <w:jc w:val="both"/>
      </w:pPr>
      <w:r w:rsidRPr="0044556E">
        <w:rPr>
          <w:b/>
        </w:rPr>
        <w:t>Метод моральных дилемм и дискуссий</w:t>
      </w:r>
      <w:r w:rsidRPr="0044556E">
        <w:t xml:space="preserve"> – создание доступной для понимания школьников проблемной ситуации, имеющей отношение к реальной жизни, включающей два или более вопросов. Предлагается на основе анализа и доказательства правомерности поведения «героя» выбрать различные варианты ответов. Метод дает возможность школьникам сделать впоследствии самостоятельный выбор в реальных жизненных ситуациях. </w:t>
      </w:r>
    </w:p>
    <w:p w:rsidR="00E765DD" w:rsidRPr="0044556E" w:rsidRDefault="00E765DD" w:rsidP="00E765DD">
      <w:pPr>
        <w:ind w:firstLine="567"/>
        <w:jc w:val="both"/>
      </w:pPr>
      <w:r w:rsidRPr="0044556E">
        <w:rPr>
          <w:b/>
        </w:rPr>
        <w:t>Эвристические методы</w:t>
      </w:r>
      <w:r w:rsidRPr="0044556E">
        <w:t xml:space="preserve"> – методы и приемы познания, используемые для решения творческих задач в процессе открытия нового. Позволяют развивать способности человека, вырабатывать новые продуктивные идеи или их сочетания, получать оригинальные и целенаправленные результаты в соответствующей области.</w:t>
      </w:r>
    </w:p>
    <w:p w:rsidR="00E765DD" w:rsidRPr="0044556E" w:rsidRDefault="00E765DD" w:rsidP="00E765DD">
      <w:pPr>
        <w:ind w:firstLine="567"/>
        <w:jc w:val="both"/>
        <w:rPr>
          <w:u w:val="single"/>
        </w:rPr>
      </w:pPr>
      <w:r w:rsidRPr="0044556E">
        <w:rPr>
          <w:b/>
        </w:rPr>
        <w:t xml:space="preserve">Исследовательский метод </w:t>
      </w:r>
      <w:r w:rsidRPr="0044556E">
        <w:t xml:space="preserve">– организация обучения, при которой учащиеся ставятся в положение исследователя: самостоятельно выделяют гипотезу, подтверждают или опровергают ее, исходя из известных данных, делают выводы и обобщения, постигают ведущие понятия и идеи, а не получают их в готовом виде. </w:t>
      </w:r>
    </w:p>
    <w:p w:rsidR="00E765DD" w:rsidRPr="003035A2" w:rsidRDefault="00E765DD" w:rsidP="00E765DD">
      <w:pPr>
        <w:ind w:firstLine="567"/>
        <w:jc w:val="both"/>
      </w:pPr>
      <w:r w:rsidRPr="0044556E">
        <w:rPr>
          <w:b/>
        </w:rPr>
        <w:t>Проектирование –</w:t>
      </w:r>
      <w:r w:rsidRPr="0044556E">
        <w:t xml:space="preserve"> особый вид деятельности, сочетающий индивидуальную самостоятельную работу с групповыми занятиями, в результате которого  школьники создают конечный продукт их собственного творчества, учатся анализировать ситуацию, выделять </w:t>
      </w:r>
      <w:r w:rsidRPr="0044556E">
        <w:lastRenderedPageBreak/>
        <w:t xml:space="preserve">проблему, формулировать ожидаемые результаты, ставить задачи, находить оптимальный способ решения проблемы, составлять план действий, учитывать потенциальные ресурсы и превращать их в реальные, проводить исследования, оценивать и анализировать свою работу, соотносить полученные результаты с ожидаемыми. </w:t>
      </w:r>
    </w:p>
    <w:p w:rsidR="00E765DD" w:rsidRPr="00DC6D4D" w:rsidRDefault="00E765DD" w:rsidP="00E765DD">
      <w:pPr>
        <w:widowControl w:val="0"/>
        <w:overflowPunct w:val="0"/>
        <w:autoSpaceDE w:val="0"/>
        <w:autoSpaceDN w:val="0"/>
        <w:adjustRightInd w:val="0"/>
        <w:ind w:right="400" w:firstLine="567"/>
        <w:jc w:val="center"/>
        <w:rPr>
          <w:b/>
        </w:rPr>
      </w:pPr>
      <w:r w:rsidRPr="003035A2">
        <w:rPr>
          <w:b/>
        </w:rPr>
        <w:t>Личностные</w:t>
      </w:r>
      <w:r w:rsidRPr="003035A2">
        <w:rPr>
          <w:b/>
          <w:bCs/>
        </w:rPr>
        <w:t xml:space="preserve">, </w:t>
      </w:r>
      <w:r w:rsidRPr="003035A2">
        <w:rPr>
          <w:b/>
        </w:rPr>
        <w:t xml:space="preserve">метапредметные и предметные результаты освоения учебногопредмета </w:t>
      </w:r>
      <w:r w:rsidRPr="003035A2">
        <w:rPr>
          <w:b/>
          <w:bCs/>
        </w:rPr>
        <w:t xml:space="preserve">«Основы </w:t>
      </w:r>
      <w:r>
        <w:rPr>
          <w:b/>
          <w:bCs/>
        </w:rPr>
        <w:t xml:space="preserve">религиозных культур и </w:t>
      </w:r>
      <w:r w:rsidRPr="003035A2">
        <w:rPr>
          <w:b/>
          <w:bCs/>
        </w:rPr>
        <w:t>светской этики»</w:t>
      </w:r>
    </w:p>
    <w:p w:rsidR="00E765DD" w:rsidRPr="003035A2" w:rsidRDefault="00E765DD" w:rsidP="00E765DD">
      <w:pPr>
        <w:autoSpaceDE w:val="0"/>
        <w:autoSpaceDN w:val="0"/>
        <w:adjustRightInd w:val="0"/>
        <w:ind w:firstLine="567"/>
      </w:pPr>
      <w:r w:rsidRPr="003035A2">
        <w:t>К результатам освоения программы курса следует отнести:</w:t>
      </w:r>
    </w:p>
    <w:p w:rsidR="00E765DD" w:rsidRPr="003035A2" w:rsidRDefault="00E765DD" w:rsidP="00E765DD">
      <w:pPr>
        <w:autoSpaceDE w:val="0"/>
        <w:autoSpaceDN w:val="0"/>
        <w:adjustRightInd w:val="0"/>
        <w:ind w:firstLine="567"/>
        <w:jc w:val="both"/>
        <w:rPr>
          <w:b/>
          <w:i/>
          <w:iCs/>
        </w:rPr>
      </w:pPr>
      <w:r w:rsidRPr="003035A2">
        <w:rPr>
          <w:b/>
          <w:i/>
          <w:iCs/>
        </w:rPr>
        <w:t>Личностные результаты</w:t>
      </w:r>
    </w:p>
    <w:p w:rsidR="00E765DD" w:rsidRPr="003035A2" w:rsidRDefault="00E765DD" w:rsidP="00E765DD">
      <w:pPr>
        <w:autoSpaceDE w:val="0"/>
        <w:autoSpaceDN w:val="0"/>
        <w:adjustRightInd w:val="0"/>
        <w:ind w:firstLine="567"/>
        <w:jc w:val="both"/>
      </w:pPr>
      <w:r w:rsidRPr="003035A2">
        <w:rPr>
          <w:b/>
          <w:bCs/>
        </w:rPr>
        <w:t xml:space="preserve">• </w:t>
      </w:r>
      <w:r w:rsidRPr="003035A2">
        <w:t>Формирование основ российской гражданской идентичности России;</w:t>
      </w:r>
    </w:p>
    <w:p w:rsidR="00E765DD" w:rsidRPr="003035A2" w:rsidRDefault="00E765DD" w:rsidP="00E765DD">
      <w:pPr>
        <w:autoSpaceDE w:val="0"/>
        <w:autoSpaceDN w:val="0"/>
        <w:adjustRightInd w:val="0"/>
        <w:ind w:firstLine="567"/>
        <w:jc w:val="both"/>
      </w:pPr>
      <w:r w:rsidRPr="003035A2">
        <w:rPr>
          <w:b/>
          <w:bCs/>
        </w:rPr>
        <w:t xml:space="preserve">• </w:t>
      </w:r>
      <w:r w:rsidRPr="003035A2">
        <w:t>формирование семейных ценностей;</w:t>
      </w:r>
    </w:p>
    <w:p w:rsidR="00E765DD" w:rsidRPr="003035A2" w:rsidRDefault="00E765DD" w:rsidP="00E765DD">
      <w:pPr>
        <w:autoSpaceDE w:val="0"/>
        <w:autoSpaceDN w:val="0"/>
        <w:adjustRightInd w:val="0"/>
        <w:ind w:firstLine="567"/>
        <w:jc w:val="both"/>
      </w:pPr>
      <w:r w:rsidRPr="003035A2">
        <w:rPr>
          <w:b/>
          <w:bCs/>
        </w:rPr>
        <w:t xml:space="preserve">• </w:t>
      </w:r>
      <w:r w:rsidRPr="003035A2">
        <w:t>становление гуманистических и демократических ценностных ориентаций;</w:t>
      </w:r>
    </w:p>
    <w:p w:rsidR="00E765DD" w:rsidRPr="003035A2" w:rsidRDefault="00E765DD" w:rsidP="00E765DD">
      <w:pPr>
        <w:autoSpaceDE w:val="0"/>
        <w:autoSpaceDN w:val="0"/>
        <w:adjustRightInd w:val="0"/>
        <w:ind w:firstLine="567"/>
        <w:jc w:val="both"/>
      </w:pPr>
      <w:r w:rsidRPr="003035A2">
        <w:rPr>
          <w:b/>
          <w:bCs/>
        </w:rPr>
        <w:t xml:space="preserve">• </w:t>
      </w:r>
      <w:r w:rsidRPr="003035A2">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765DD" w:rsidRPr="003035A2" w:rsidRDefault="00E765DD" w:rsidP="00E765DD">
      <w:pPr>
        <w:autoSpaceDE w:val="0"/>
        <w:autoSpaceDN w:val="0"/>
        <w:adjustRightInd w:val="0"/>
        <w:ind w:firstLine="567"/>
        <w:jc w:val="both"/>
      </w:pPr>
      <w:r w:rsidRPr="003035A2">
        <w:rPr>
          <w:b/>
          <w:bCs/>
        </w:rPr>
        <w:t xml:space="preserve">• </w:t>
      </w:r>
      <w:r w:rsidRPr="003035A2">
        <w:t>развитие этических чувств, доброжелательности и эмоционально-нравственной отзывчивости, понимания и сопереживания чувствам других людей.</w:t>
      </w:r>
    </w:p>
    <w:p w:rsidR="00E765DD" w:rsidRPr="003035A2" w:rsidRDefault="00E765DD" w:rsidP="00E765DD">
      <w:pPr>
        <w:autoSpaceDE w:val="0"/>
        <w:autoSpaceDN w:val="0"/>
        <w:adjustRightInd w:val="0"/>
        <w:ind w:firstLine="567"/>
        <w:jc w:val="both"/>
        <w:rPr>
          <w:b/>
          <w:i/>
          <w:iCs/>
        </w:rPr>
      </w:pPr>
      <w:r w:rsidRPr="003035A2">
        <w:rPr>
          <w:b/>
          <w:i/>
          <w:iCs/>
        </w:rPr>
        <w:t>Предметные результаты</w:t>
      </w:r>
    </w:p>
    <w:p w:rsidR="00E765DD" w:rsidRPr="003035A2" w:rsidRDefault="00E765DD" w:rsidP="00E765DD">
      <w:pPr>
        <w:autoSpaceDE w:val="0"/>
        <w:autoSpaceDN w:val="0"/>
        <w:adjustRightInd w:val="0"/>
        <w:ind w:firstLine="567"/>
        <w:jc w:val="both"/>
      </w:pPr>
      <w:r w:rsidRPr="003035A2">
        <w:rPr>
          <w:b/>
          <w:bCs/>
        </w:rPr>
        <w:t xml:space="preserve">• </w:t>
      </w:r>
      <w:r w:rsidRPr="003035A2">
        <w:t>Готовность к нравственному самосовершенствованию, духовному саморазвитию;</w:t>
      </w:r>
    </w:p>
    <w:p w:rsidR="00E765DD" w:rsidRPr="003035A2" w:rsidRDefault="00E765DD" w:rsidP="00E765DD">
      <w:pPr>
        <w:autoSpaceDE w:val="0"/>
        <w:autoSpaceDN w:val="0"/>
        <w:adjustRightInd w:val="0"/>
        <w:ind w:firstLine="567"/>
        <w:jc w:val="both"/>
      </w:pPr>
      <w:r w:rsidRPr="003035A2">
        <w:rPr>
          <w:b/>
          <w:bCs/>
        </w:rPr>
        <w:t xml:space="preserve">• </w:t>
      </w:r>
      <w:r w:rsidRPr="003035A2">
        <w:t>понимание значения нравственности в жизни человека и общества;</w:t>
      </w:r>
    </w:p>
    <w:p w:rsidR="00E765DD" w:rsidRPr="003035A2" w:rsidRDefault="00E765DD" w:rsidP="00E765DD">
      <w:pPr>
        <w:autoSpaceDE w:val="0"/>
        <w:autoSpaceDN w:val="0"/>
        <w:adjustRightInd w:val="0"/>
        <w:ind w:firstLine="567"/>
        <w:jc w:val="both"/>
      </w:pPr>
      <w:r w:rsidRPr="003035A2">
        <w:rPr>
          <w:b/>
          <w:bCs/>
        </w:rPr>
        <w:t xml:space="preserve">• </w:t>
      </w:r>
      <w:r w:rsidRPr="003035A2">
        <w:t>формирование первоначальных представлений о народных традициях, их роли в культуре истории и современности России;</w:t>
      </w:r>
    </w:p>
    <w:p w:rsidR="00E765DD" w:rsidRPr="003035A2" w:rsidRDefault="00E765DD" w:rsidP="00E765DD">
      <w:pPr>
        <w:autoSpaceDE w:val="0"/>
        <w:autoSpaceDN w:val="0"/>
        <w:adjustRightInd w:val="0"/>
        <w:ind w:firstLine="567"/>
        <w:jc w:val="both"/>
      </w:pPr>
      <w:r w:rsidRPr="003035A2">
        <w:rPr>
          <w:b/>
          <w:bCs/>
        </w:rPr>
        <w:t xml:space="preserve">• </w:t>
      </w:r>
      <w:r w:rsidRPr="003035A2">
        <w:t>первоначальные представления об исторической роли этики в российской культуре;</w:t>
      </w:r>
    </w:p>
    <w:p w:rsidR="00E765DD" w:rsidRPr="003035A2" w:rsidRDefault="00E765DD" w:rsidP="00E765DD">
      <w:pPr>
        <w:autoSpaceDE w:val="0"/>
        <w:autoSpaceDN w:val="0"/>
        <w:adjustRightInd w:val="0"/>
        <w:ind w:firstLine="567"/>
        <w:jc w:val="both"/>
      </w:pPr>
      <w:r w:rsidRPr="003035A2">
        <w:rPr>
          <w:b/>
          <w:bCs/>
        </w:rPr>
        <w:t xml:space="preserve">• </w:t>
      </w:r>
      <w:r w:rsidRPr="003035A2">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w:t>
      </w:r>
    </w:p>
    <w:p w:rsidR="00E765DD" w:rsidRPr="003035A2" w:rsidRDefault="00E765DD" w:rsidP="00E765DD">
      <w:pPr>
        <w:autoSpaceDE w:val="0"/>
        <w:autoSpaceDN w:val="0"/>
        <w:adjustRightInd w:val="0"/>
        <w:ind w:firstLine="567"/>
        <w:jc w:val="both"/>
      </w:pPr>
      <w:r w:rsidRPr="003035A2">
        <w:t>России;</w:t>
      </w:r>
    </w:p>
    <w:p w:rsidR="00E765DD" w:rsidRPr="003035A2" w:rsidRDefault="00E765DD" w:rsidP="00E765DD">
      <w:pPr>
        <w:autoSpaceDE w:val="0"/>
        <w:autoSpaceDN w:val="0"/>
        <w:adjustRightInd w:val="0"/>
        <w:ind w:firstLine="567"/>
        <w:jc w:val="both"/>
      </w:pPr>
      <w:r w:rsidRPr="003035A2">
        <w:rPr>
          <w:b/>
          <w:bCs/>
        </w:rPr>
        <w:t xml:space="preserve">• </w:t>
      </w:r>
      <w:r w:rsidRPr="003035A2">
        <w:t>осознание ценности человеческой жизни.</w:t>
      </w:r>
    </w:p>
    <w:p w:rsidR="00E765DD" w:rsidRPr="003035A2" w:rsidRDefault="00E765DD" w:rsidP="00E765DD">
      <w:pPr>
        <w:autoSpaceDE w:val="0"/>
        <w:autoSpaceDN w:val="0"/>
        <w:adjustRightInd w:val="0"/>
        <w:ind w:firstLine="567"/>
        <w:jc w:val="both"/>
        <w:rPr>
          <w:b/>
          <w:i/>
          <w:iCs/>
        </w:rPr>
      </w:pPr>
      <w:r w:rsidRPr="003035A2">
        <w:rPr>
          <w:b/>
          <w:i/>
          <w:iCs/>
        </w:rPr>
        <w:t>Метапредметные результаты</w:t>
      </w:r>
    </w:p>
    <w:p w:rsidR="00E765DD" w:rsidRPr="003035A2" w:rsidRDefault="00E765DD" w:rsidP="00E765DD">
      <w:pPr>
        <w:autoSpaceDE w:val="0"/>
        <w:autoSpaceDN w:val="0"/>
        <w:adjustRightInd w:val="0"/>
        <w:ind w:firstLine="567"/>
        <w:jc w:val="both"/>
      </w:pPr>
      <w:r w:rsidRPr="003035A2">
        <w:rPr>
          <w:b/>
          <w:bCs/>
        </w:rPr>
        <w:t xml:space="preserve">• </w:t>
      </w:r>
      <w:r w:rsidRPr="003035A2">
        <w:t>Освоение начальных форм познавательной и личностной рефлексии;</w:t>
      </w:r>
    </w:p>
    <w:p w:rsidR="00E765DD" w:rsidRPr="003035A2" w:rsidRDefault="00E765DD" w:rsidP="00E765DD">
      <w:pPr>
        <w:autoSpaceDE w:val="0"/>
        <w:autoSpaceDN w:val="0"/>
        <w:adjustRightInd w:val="0"/>
        <w:ind w:firstLine="567"/>
        <w:jc w:val="both"/>
      </w:pPr>
      <w:r w:rsidRPr="003035A2">
        <w:rPr>
          <w:b/>
          <w:bCs/>
        </w:rPr>
        <w:t xml:space="preserve">• </w:t>
      </w:r>
      <w:r w:rsidRPr="003035A2">
        <w:t xml:space="preserve">готовность слушать собеседника и вести диалог; </w:t>
      </w:r>
    </w:p>
    <w:p w:rsidR="00E765DD" w:rsidRPr="003035A2" w:rsidRDefault="00E765DD" w:rsidP="00E765DD">
      <w:pPr>
        <w:autoSpaceDE w:val="0"/>
        <w:autoSpaceDN w:val="0"/>
        <w:adjustRightInd w:val="0"/>
        <w:ind w:firstLine="567"/>
        <w:jc w:val="both"/>
      </w:pPr>
      <w:r w:rsidRPr="003035A2">
        <w:t>Готовность признавать возможность существования различных точек зрения на оценку событий;</w:t>
      </w:r>
    </w:p>
    <w:p w:rsidR="00E765DD" w:rsidRPr="003035A2" w:rsidRDefault="00E765DD" w:rsidP="00E765DD">
      <w:pPr>
        <w:autoSpaceDE w:val="0"/>
        <w:autoSpaceDN w:val="0"/>
        <w:adjustRightInd w:val="0"/>
        <w:ind w:firstLine="567"/>
        <w:jc w:val="both"/>
      </w:pPr>
      <w:r w:rsidRPr="003035A2">
        <w:rPr>
          <w:b/>
          <w:bCs/>
        </w:rPr>
        <w:t xml:space="preserve">• </w:t>
      </w:r>
      <w:r w:rsidRPr="003035A2">
        <w:t>овладение начальными сведениями о сущности и особенностях объектов, процессов и явлений действительности (природных, социальных, культурных) в соответствии с содержанием конкретного учебного предмета.</w:t>
      </w:r>
    </w:p>
    <w:p w:rsidR="00E765DD" w:rsidRPr="00581A6C" w:rsidRDefault="00E765DD" w:rsidP="00E765DD">
      <w:pPr>
        <w:autoSpaceDE w:val="0"/>
        <w:autoSpaceDN w:val="0"/>
        <w:adjustRightInd w:val="0"/>
        <w:ind w:firstLine="567"/>
      </w:pPr>
      <w:r w:rsidRPr="00581A6C">
        <w:t>В результате изучения «Основ религиозных культур и светской этики» ученик должен:</w:t>
      </w:r>
    </w:p>
    <w:p w:rsidR="00E765DD" w:rsidRPr="00581A6C" w:rsidRDefault="00E765DD" w:rsidP="00E765DD">
      <w:pPr>
        <w:autoSpaceDE w:val="0"/>
        <w:autoSpaceDN w:val="0"/>
        <w:adjustRightInd w:val="0"/>
        <w:ind w:firstLine="567"/>
        <w:rPr>
          <w:b/>
          <w:iCs/>
        </w:rPr>
      </w:pPr>
      <w:r w:rsidRPr="00581A6C">
        <w:rPr>
          <w:b/>
          <w:iCs/>
        </w:rPr>
        <w:t>знать/понимать:</w:t>
      </w:r>
    </w:p>
    <w:p w:rsidR="00E765DD" w:rsidRPr="00581A6C" w:rsidRDefault="00E765DD" w:rsidP="00E765DD">
      <w:pPr>
        <w:autoSpaceDE w:val="0"/>
        <w:autoSpaceDN w:val="0"/>
        <w:adjustRightInd w:val="0"/>
        <w:ind w:firstLine="567"/>
      </w:pPr>
      <w:r w:rsidRPr="00581A6C">
        <w:rPr>
          <w:b/>
          <w:bCs/>
        </w:rPr>
        <w:t xml:space="preserve">• </w:t>
      </w:r>
      <w:r w:rsidRPr="00581A6C">
        <w:t>основные понятия религиозных культур;</w:t>
      </w:r>
    </w:p>
    <w:p w:rsidR="00E765DD" w:rsidRPr="00581A6C" w:rsidRDefault="00E765DD" w:rsidP="00E765DD">
      <w:pPr>
        <w:autoSpaceDE w:val="0"/>
        <w:autoSpaceDN w:val="0"/>
        <w:adjustRightInd w:val="0"/>
        <w:ind w:firstLine="567"/>
      </w:pPr>
      <w:r w:rsidRPr="00581A6C">
        <w:rPr>
          <w:b/>
          <w:bCs/>
        </w:rPr>
        <w:t xml:space="preserve">• </w:t>
      </w:r>
      <w:r w:rsidRPr="00581A6C">
        <w:t>историю возникновения религиозных культур;</w:t>
      </w:r>
    </w:p>
    <w:p w:rsidR="00E765DD" w:rsidRPr="00581A6C" w:rsidRDefault="00E765DD" w:rsidP="00E765DD">
      <w:pPr>
        <w:autoSpaceDE w:val="0"/>
        <w:autoSpaceDN w:val="0"/>
        <w:adjustRightInd w:val="0"/>
        <w:ind w:firstLine="567"/>
      </w:pPr>
      <w:r w:rsidRPr="00581A6C">
        <w:rPr>
          <w:b/>
          <w:bCs/>
        </w:rPr>
        <w:t xml:space="preserve">• </w:t>
      </w:r>
      <w:r w:rsidRPr="00581A6C">
        <w:t>историю развития различных религиозных культур в истории России;</w:t>
      </w:r>
    </w:p>
    <w:p w:rsidR="00E765DD" w:rsidRPr="00581A6C" w:rsidRDefault="00E765DD" w:rsidP="00E765DD">
      <w:pPr>
        <w:autoSpaceDE w:val="0"/>
        <w:autoSpaceDN w:val="0"/>
        <w:adjustRightInd w:val="0"/>
        <w:ind w:firstLine="567"/>
      </w:pPr>
      <w:r w:rsidRPr="00581A6C">
        <w:rPr>
          <w:b/>
          <w:bCs/>
        </w:rPr>
        <w:t xml:space="preserve">• </w:t>
      </w:r>
      <w:r w:rsidRPr="00581A6C">
        <w:t>особенности и традиции религий;</w:t>
      </w:r>
    </w:p>
    <w:p w:rsidR="00E765DD" w:rsidRPr="00581A6C" w:rsidRDefault="00E765DD" w:rsidP="00E765DD">
      <w:pPr>
        <w:autoSpaceDE w:val="0"/>
        <w:autoSpaceDN w:val="0"/>
        <w:adjustRightInd w:val="0"/>
        <w:ind w:firstLine="567"/>
      </w:pPr>
      <w:r w:rsidRPr="00581A6C">
        <w:rPr>
          <w:b/>
          <w:bCs/>
        </w:rPr>
        <w:t xml:space="preserve">• </w:t>
      </w:r>
      <w:r w:rsidRPr="00581A6C">
        <w:t>описание основных содержательных составляющих священных книг, сооружений, праздников и святынь;</w:t>
      </w:r>
    </w:p>
    <w:p w:rsidR="00E765DD" w:rsidRPr="00581A6C" w:rsidRDefault="00E765DD" w:rsidP="00E765DD">
      <w:pPr>
        <w:autoSpaceDE w:val="0"/>
        <w:autoSpaceDN w:val="0"/>
        <w:adjustRightInd w:val="0"/>
        <w:ind w:firstLine="567"/>
        <w:rPr>
          <w:b/>
          <w:iCs/>
        </w:rPr>
      </w:pPr>
      <w:r w:rsidRPr="00581A6C">
        <w:rPr>
          <w:b/>
          <w:iCs/>
        </w:rPr>
        <w:t>уметь:</w:t>
      </w:r>
    </w:p>
    <w:p w:rsidR="00E765DD" w:rsidRPr="00581A6C" w:rsidRDefault="00E765DD" w:rsidP="00E765DD">
      <w:pPr>
        <w:autoSpaceDE w:val="0"/>
        <w:autoSpaceDN w:val="0"/>
        <w:adjustRightInd w:val="0"/>
        <w:ind w:firstLine="567"/>
        <w:jc w:val="both"/>
      </w:pPr>
      <w:r w:rsidRPr="00581A6C">
        <w:rPr>
          <w:b/>
          <w:bCs/>
        </w:rPr>
        <w:t xml:space="preserve">• </w:t>
      </w:r>
      <w:r w:rsidRPr="00581A6C">
        <w:t>описывать различные явления религиозных традиций и культур;</w:t>
      </w:r>
    </w:p>
    <w:p w:rsidR="00E765DD" w:rsidRPr="00581A6C" w:rsidRDefault="00E765DD" w:rsidP="00E765DD">
      <w:pPr>
        <w:autoSpaceDE w:val="0"/>
        <w:autoSpaceDN w:val="0"/>
        <w:adjustRightInd w:val="0"/>
        <w:ind w:firstLine="567"/>
        <w:jc w:val="both"/>
      </w:pPr>
      <w:r w:rsidRPr="00581A6C">
        <w:rPr>
          <w:b/>
          <w:bCs/>
        </w:rPr>
        <w:t xml:space="preserve">• </w:t>
      </w:r>
      <w:r w:rsidRPr="00581A6C">
        <w:t>устанавливать взаимосвязь между религиозной культурой и поведением людей;</w:t>
      </w:r>
    </w:p>
    <w:p w:rsidR="00E765DD" w:rsidRPr="00581A6C" w:rsidRDefault="00E765DD" w:rsidP="00E765DD">
      <w:pPr>
        <w:autoSpaceDE w:val="0"/>
        <w:autoSpaceDN w:val="0"/>
        <w:adjustRightInd w:val="0"/>
        <w:ind w:firstLine="567"/>
        <w:jc w:val="both"/>
      </w:pPr>
      <w:r w:rsidRPr="00581A6C">
        <w:rPr>
          <w:b/>
          <w:bCs/>
        </w:rPr>
        <w:t xml:space="preserve">• </w:t>
      </w:r>
      <w:r w:rsidRPr="00581A6C">
        <w:t>излагать свое мнение по поводу значения религиозной культуры (культур) в жизни людей и общества;</w:t>
      </w:r>
    </w:p>
    <w:p w:rsidR="00E765DD" w:rsidRPr="00581A6C" w:rsidRDefault="00E765DD" w:rsidP="00E765DD">
      <w:pPr>
        <w:autoSpaceDE w:val="0"/>
        <w:autoSpaceDN w:val="0"/>
        <w:adjustRightInd w:val="0"/>
        <w:ind w:firstLine="567"/>
        <w:jc w:val="both"/>
      </w:pPr>
      <w:r w:rsidRPr="00581A6C">
        <w:rPr>
          <w:b/>
          <w:bCs/>
        </w:rPr>
        <w:t xml:space="preserve">• </w:t>
      </w:r>
      <w:r w:rsidRPr="00581A6C">
        <w:t>соотносить нравственные формы поведения с нормами религиозной культуры;</w:t>
      </w:r>
    </w:p>
    <w:p w:rsidR="00E765DD" w:rsidRPr="00581A6C" w:rsidRDefault="00E765DD" w:rsidP="00E765DD">
      <w:pPr>
        <w:autoSpaceDE w:val="0"/>
        <w:autoSpaceDN w:val="0"/>
        <w:adjustRightInd w:val="0"/>
        <w:ind w:firstLine="567"/>
        <w:jc w:val="both"/>
      </w:pPr>
      <w:r w:rsidRPr="00581A6C">
        <w:rPr>
          <w:b/>
          <w:bCs/>
        </w:rPr>
        <w:t xml:space="preserve">• </w:t>
      </w:r>
      <w:r w:rsidRPr="00581A6C">
        <w:t>строить толерантное отношение с представителями разных мировоззрений и культурных традиций;</w:t>
      </w:r>
    </w:p>
    <w:p w:rsidR="00E765DD" w:rsidRPr="00581A6C" w:rsidRDefault="00E765DD" w:rsidP="00E765DD">
      <w:pPr>
        <w:autoSpaceDE w:val="0"/>
        <w:autoSpaceDN w:val="0"/>
        <w:adjustRightInd w:val="0"/>
        <w:ind w:firstLine="567"/>
        <w:jc w:val="both"/>
      </w:pPr>
      <w:r w:rsidRPr="00581A6C">
        <w:rPr>
          <w:b/>
          <w:bCs/>
        </w:rPr>
        <w:t xml:space="preserve">• </w:t>
      </w:r>
      <w:r w:rsidRPr="00581A6C">
        <w:t xml:space="preserve">осуществлять поиск необходимой информации для выполнения заданий; </w:t>
      </w:r>
    </w:p>
    <w:p w:rsidR="00E765DD" w:rsidRPr="00581A6C" w:rsidRDefault="00E765DD" w:rsidP="00E765DD">
      <w:pPr>
        <w:autoSpaceDE w:val="0"/>
        <w:autoSpaceDN w:val="0"/>
        <w:adjustRightInd w:val="0"/>
        <w:ind w:firstLine="567"/>
        <w:jc w:val="both"/>
      </w:pPr>
      <w:r w:rsidRPr="00581A6C">
        <w:t>участвовать в диспутах: слушать собеседника и излагать свое мнение;</w:t>
      </w:r>
    </w:p>
    <w:p w:rsidR="00E765DD" w:rsidRPr="00581A6C" w:rsidRDefault="00E765DD" w:rsidP="00E765DD">
      <w:pPr>
        <w:autoSpaceDE w:val="0"/>
        <w:autoSpaceDN w:val="0"/>
        <w:adjustRightInd w:val="0"/>
        <w:ind w:firstLine="567"/>
        <w:rPr>
          <w:rFonts w:ascii="NewtonC" w:hAnsi="NewtonC" w:cs="NewtonC"/>
          <w:sz w:val="21"/>
          <w:szCs w:val="21"/>
        </w:rPr>
      </w:pPr>
      <w:r w:rsidRPr="00581A6C">
        <w:rPr>
          <w:b/>
          <w:bCs/>
        </w:rPr>
        <w:t xml:space="preserve">• </w:t>
      </w:r>
      <w:r w:rsidRPr="00581A6C">
        <w:t>готовить сообщения по выбранным темам</w:t>
      </w:r>
      <w:r w:rsidRPr="00581A6C">
        <w:rPr>
          <w:rFonts w:ascii="NewtonC" w:hAnsi="NewtonC" w:cs="NewtonC"/>
          <w:sz w:val="21"/>
          <w:szCs w:val="21"/>
        </w:rPr>
        <w:t>.</w:t>
      </w:r>
    </w:p>
    <w:p w:rsidR="00E765DD" w:rsidRPr="00581A6C" w:rsidRDefault="00E765DD" w:rsidP="00E765DD">
      <w:pPr>
        <w:pStyle w:val="aff"/>
        <w:ind w:firstLine="567"/>
        <w:rPr>
          <w:rFonts w:ascii="Times New Roman" w:hAnsi="Times New Roman" w:cs="Times New Roman"/>
          <w:sz w:val="24"/>
          <w:szCs w:val="28"/>
        </w:rPr>
      </w:pPr>
      <w:r w:rsidRPr="00581A6C">
        <w:rPr>
          <w:rFonts w:ascii="Times New Roman" w:hAnsi="Times New Roman" w:cs="Times New Roman"/>
          <w:b/>
          <w:sz w:val="24"/>
          <w:szCs w:val="24"/>
        </w:rPr>
        <w:lastRenderedPageBreak/>
        <w:t>Формы контроля и оценки планируемых результатов</w:t>
      </w:r>
    </w:p>
    <w:p w:rsidR="00E765DD" w:rsidRPr="00581A6C" w:rsidRDefault="00E765DD" w:rsidP="00E765DD">
      <w:pPr>
        <w:pStyle w:val="aff"/>
        <w:ind w:firstLine="567"/>
        <w:jc w:val="both"/>
        <w:rPr>
          <w:rFonts w:ascii="Times New Roman" w:hAnsi="Times New Roman" w:cs="Times New Roman"/>
          <w:b/>
          <w:sz w:val="24"/>
          <w:szCs w:val="24"/>
        </w:rPr>
      </w:pPr>
      <w:r w:rsidRPr="00581A6C">
        <w:rPr>
          <w:rFonts w:ascii="Times New Roman" w:eastAsia="Calibri" w:hAnsi="Times New Roman" w:cs="Times New Roman"/>
          <w:sz w:val="24"/>
          <w:szCs w:val="28"/>
        </w:rPr>
        <w:t>Эффективным элементом контроля</w:t>
      </w:r>
      <w:r>
        <w:rPr>
          <w:rFonts w:ascii="Times New Roman" w:hAnsi="Times New Roman" w:cs="Times New Roman"/>
          <w:sz w:val="24"/>
          <w:szCs w:val="28"/>
        </w:rPr>
        <w:t>я</w:t>
      </w:r>
      <w:r w:rsidRPr="00581A6C">
        <w:rPr>
          <w:rFonts w:ascii="Times New Roman" w:eastAsia="Calibri" w:hAnsi="Times New Roman" w:cs="Times New Roman"/>
          <w:sz w:val="24"/>
          <w:szCs w:val="28"/>
        </w:rPr>
        <w:t xml:space="preserve">вляется самостоятельная оценка и актуализация знаний перед началом изучения нового материала. В этом случае детям предлагается </w:t>
      </w:r>
      <w:r w:rsidRPr="00581A6C">
        <w:rPr>
          <w:rFonts w:ascii="Times New Roman" w:eastAsia="Calibri" w:hAnsi="Times New Roman" w:cs="Times New Roman"/>
          <w:iCs/>
          <w:sz w:val="24"/>
          <w:szCs w:val="28"/>
        </w:rPr>
        <w:t>самим</w:t>
      </w:r>
      <w:r w:rsidRPr="00581A6C">
        <w:rPr>
          <w:rFonts w:ascii="Times New Roman" w:eastAsia="Calibri" w:hAnsi="Times New Roman" w:cs="Times New Roman"/>
          <w:sz w:val="24"/>
          <w:szCs w:val="28"/>
        </w:rPr>
        <w:t xml:space="preserve"> сформулировать необходимые для решения возникшей проблемы знания и умения и, как следствие, </w:t>
      </w:r>
      <w:r w:rsidRPr="00581A6C">
        <w:rPr>
          <w:rFonts w:ascii="Times New Roman" w:eastAsia="Calibri" w:hAnsi="Times New Roman" w:cs="Times New Roman"/>
          <w:iCs/>
          <w:sz w:val="24"/>
          <w:szCs w:val="28"/>
        </w:rPr>
        <w:t>самим</w:t>
      </w:r>
      <w:r w:rsidRPr="00581A6C">
        <w:rPr>
          <w:rFonts w:ascii="Times New Roman" w:eastAsia="Calibri" w:hAnsi="Times New Roman" w:cs="Times New Roman"/>
          <w:sz w:val="24"/>
          <w:szCs w:val="28"/>
        </w:rPr>
        <w:t xml:space="preserve"> выбрать или даже </w:t>
      </w:r>
      <w:r w:rsidRPr="00581A6C">
        <w:rPr>
          <w:rFonts w:ascii="Times New Roman" w:eastAsia="Calibri" w:hAnsi="Times New Roman" w:cs="Times New Roman"/>
          <w:iCs/>
          <w:sz w:val="24"/>
          <w:szCs w:val="28"/>
        </w:rPr>
        <w:t>придумать</w:t>
      </w:r>
      <w:r w:rsidRPr="00581A6C">
        <w:rPr>
          <w:rFonts w:ascii="Times New Roman" w:eastAsia="Calibri" w:hAnsi="Times New Roman" w:cs="Times New Roman"/>
          <w:sz w:val="24"/>
          <w:szCs w:val="28"/>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rsidR="00E765DD" w:rsidRPr="00581A6C" w:rsidRDefault="00E765DD" w:rsidP="00E765DD">
      <w:pPr>
        <w:ind w:firstLine="567"/>
        <w:jc w:val="both"/>
        <w:rPr>
          <w:szCs w:val="28"/>
        </w:rPr>
      </w:pPr>
      <w:r w:rsidRPr="00581A6C">
        <w:rPr>
          <w:iCs/>
          <w:szCs w:val="28"/>
        </w:rPr>
        <w:t xml:space="preserve">В преподавании модуля «Основы светской этики»  </w:t>
      </w:r>
      <w:r w:rsidRPr="00581A6C">
        <w:rPr>
          <w:b/>
          <w:iCs/>
          <w:szCs w:val="28"/>
        </w:rPr>
        <w:t xml:space="preserve">оценка усвоения знаний и умений </w:t>
      </w:r>
      <w:r w:rsidRPr="00581A6C">
        <w:rPr>
          <w:iCs/>
          <w:szCs w:val="28"/>
        </w:rPr>
        <w:t xml:space="preserve">в учебном предмете  осуществляется в процессе </w:t>
      </w:r>
      <w:r w:rsidRPr="00581A6C">
        <w:rPr>
          <w:szCs w:val="28"/>
        </w:rPr>
        <w:t>выполнения текущих домашних заданий и самостоятельных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словарей, творческих работ и исследовательских проектов на завершающем этапе.</w:t>
      </w:r>
    </w:p>
    <w:p w:rsidR="00E765DD" w:rsidRPr="00581A6C" w:rsidRDefault="00E765DD" w:rsidP="00E765DD">
      <w:pPr>
        <w:pStyle w:val="aff"/>
        <w:ind w:firstLine="567"/>
        <w:jc w:val="both"/>
        <w:rPr>
          <w:rFonts w:ascii="Times New Roman" w:hAnsi="Times New Roman" w:cs="Times New Roman"/>
          <w:sz w:val="24"/>
          <w:szCs w:val="24"/>
        </w:rPr>
      </w:pPr>
      <w:r w:rsidRPr="00581A6C">
        <w:rPr>
          <w:rFonts w:ascii="Times New Roman" w:hAnsi="Times New Roman" w:cs="Times New Roman"/>
          <w:sz w:val="24"/>
          <w:szCs w:val="24"/>
        </w:rPr>
        <w:t>Достижение учащимися планируемых результатов  выявляются в процессе:</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текущего и систематического собеседования по основным разделам программы;</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составления банка работ, выполненных в учебном процессе;</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защиты  собственных исследовательских и творческих проектных работ;</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выставки работ учащихся.</w:t>
      </w:r>
    </w:p>
    <w:p w:rsidR="00E765DD" w:rsidRPr="00581A6C" w:rsidRDefault="00E765DD" w:rsidP="00E765DD">
      <w:pPr>
        <w:pStyle w:val="aff"/>
        <w:ind w:firstLine="567"/>
        <w:jc w:val="both"/>
        <w:rPr>
          <w:rFonts w:ascii="Times New Roman" w:hAnsi="Times New Roman" w:cs="Times New Roman"/>
          <w:sz w:val="24"/>
          <w:szCs w:val="24"/>
        </w:rPr>
      </w:pPr>
      <w:r w:rsidRPr="00581A6C">
        <w:rPr>
          <w:rFonts w:ascii="Times New Roman" w:hAnsi="Times New Roman" w:cs="Times New Roman"/>
          <w:sz w:val="24"/>
          <w:szCs w:val="24"/>
        </w:rPr>
        <w:t>При оценке предметных результатов освоения мод</w:t>
      </w:r>
      <w:r>
        <w:rPr>
          <w:rFonts w:ascii="Times New Roman" w:hAnsi="Times New Roman" w:cs="Times New Roman"/>
          <w:sz w:val="24"/>
          <w:szCs w:val="24"/>
        </w:rPr>
        <w:t>уля используются виды контроля</w:t>
      </w:r>
      <w:r w:rsidRPr="00581A6C">
        <w:rPr>
          <w:rFonts w:ascii="Times New Roman" w:hAnsi="Times New Roman" w:cs="Times New Roman"/>
          <w:sz w:val="24"/>
          <w:szCs w:val="24"/>
        </w:rPr>
        <w:t>:</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 xml:space="preserve"> стартовый контроль, позволяющий определить исходный уровень развития учащихся;</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прогностический контроль, т. е. «проигрывание» всех операций учебного действия в уме до начала его реального выполнения;</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пооперационный контроль, т.е., контроль за правильностью, полнотой и последовательностью выполнения исследовательских работ учащихся;</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контроль по результату, который проводится после осуществления учебного действия методом сравнения фактических результатов;</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рефлексивный контроль—контроль, обращенный на ориентировочную основу, «план» действия и опирающийся на понимание принципов его построения;</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 xml:space="preserve">итоговый контроль, на основе которого определяется уровень сформированности знаний по предмету и основных компонентов учебной деятельности школьников. </w:t>
      </w:r>
    </w:p>
    <w:p w:rsidR="00E765DD" w:rsidRPr="00581A6C" w:rsidRDefault="00E765DD" w:rsidP="00E765DD">
      <w:pPr>
        <w:pStyle w:val="aff"/>
        <w:ind w:firstLine="567"/>
        <w:jc w:val="both"/>
        <w:rPr>
          <w:rFonts w:ascii="Times New Roman" w:hAnsi="Times New Roman" w:cs="Times New Roman"/>
          <w:sz w:val="24"/>
          <w:szCs w:val="24"/>
        </w:rPr>
      </w:pPr>
      <w:r w:rsidRPr="00581A6C">
        <w:rPr>
          <w:rFonts w:ascii="Times New Roman" w:hAnsi="Times New Roman" w:cs="Times New Roman"/>
          <w:b/>
          <w:sz w:val="24"/>
          <w:szCs w:val="24"/>
        </w:rPr>
        <w:t xml:space="preserve"> Оценка деятельности</w:t>
      </w:r>
      <w:r w:rsidRPr="00581A6C">
        <w:rPr>
          <w:rFonts w:ascii="Times New Roman" w:hAnsi="Times New Roman" w:cs="Times New Roman"/>
          <w:sz w:val="24"/>
          <w:szCs w:val="24"/>
        </w:rPr>
        <w:t xml:space="preserve"> учащихся в конце каж</w:t>
      </w:r>
      <w:r w:rsidRPr="00581A6C">
        <w:rPr>
          <w:rFonts w:ascii="Times New Roman" w:hAnsi="Times New Roman" w:cs="Times New Roman"/>
          <w:sz w:val="24"/>
          <w:szCs w:val="24"/>
        </w:rPr>
        <w:softHyphen/>
        <w:t xml:space="preserve">дого занятия, раздела осуществляется по ряду   критериев: </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понимание изучаемого материала;</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степень самостоятельности в подборе необходимого материала;</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самостоятельность суждений;</w:t>
      </w:r>
    </w:p>
    <w:p w:rsidR="00E765DD" w:rsidRPr="00581A6C" w:rsidRDefault="00E765DD" w:rsidP="00E765DD">
      <w:pPr>
        <w:pStyle w:val="aff"/>
        <w:widowControl w:val="0"/>
        <w:autoSpaceDE w:val="0"/>
        <w:autoSpaceDN w:val="0"/>
        <w:adjustRightInd w:val="0"/>
        <w:ind w:firstLine="567"/>
        <w:jc w:val="both"/>
        <w:rPr>
          <w:rFonts w:ascii="Times New Roman" w:hAnsi="Times New Roman" w:cs="Times New Roman"/>
          <w:sz w:val="24"/>
          <w:szCs w:val="24"/>
        </w:rPr>
      </w:pPr>
      <w:r w:rsidRPr="00581A6C">
        <w:rPr>
          <w:rFonts w:ascii="Times New Roman" w:hAnsi="Times New Roman" w:cs="Times New Roman"/>
          <w:sz w:val="24"/>
          <w:szCs w:val="24"/>
        </w:rPr>
        <w:t>умение поддержать и выстроить диалог;</w:t>
      </w:r>
    </w:p>
    <w:p w:rsidR="00E765DD" w:rsidRPr="00581A6C" w:rsidRDefault="00E765DD" w:rsidP="00E765DD">
      <w:pPr>
        <w:pStyle w:val="aff"/>
        <w:ind w:firstLine="567"/>
        <w:jc w:val="both"/>
        <w:rPr>
          <w:rFonts w:ascii="Times New Roman" w:hAnsi="Times New Roman" w:cs="Times New Roman"/>
          <w:sz w:val="24"/>
          <w:szCs w:val="24"/>
        </w:rPr>
      </w:pPr>
      <w:r w:rsidRPr="00581A6C">
        <w:rPr>
          <w:rFonts w:ascii="Times New Roman" w:hAnsi="Times New Roman" w:cs="Times New Roman"/>
          <w:b/>
          <w:sz w:val="24"/>
          <w:szCs w:val="24"/>
        </w:rPr>
        <w:t>Итоговый контроль</w:t>
      </w:r>
      <w:r w:rsidRPr="00581A6C">
        <w:rPr>
          <w:rFonts w:ascii="Times New Roman" w:hAnsi="Times New Roman" w:cs="Times New Roman"/>
          <w:sz w:val="24"/>
          <w:szCs w:val="24"/>
        </w:rPr>
        <w:t xml:space="preserve"> осуществляется  качественной оценкой – «зачёт»   или « незачёт». </w:t>
      </w:r>
    </w:p>
    <w:p w:rsidR="00E765DD" w:rsidRPr="00581A6C" w:rsidRDefault="00E765DD" w:rsidP="00E765DD">
      <w:pPr>
        <w:pStyle w:val="aff"/>
        <w:ind w:firstLine="567"/>
        <w:jc w:val="both"/>
        <w:rPr>
          <w:rFonts w:ascii="Times New Roman" w:hAnsi="Times New Roman" w:cs="Times New Roman"/>
          <w:sz w:val="24"/>
          <w:szCs w:val="24"/>
        </w:rPr>
      </w:pPr>
      <w:r w:rsidRPr="00581A6C">
        <w:rPr>
          <w:rFonts w:ascii="Times New Roman" w:hAnsi="Times New Roman" w:cs="Times New Roman"/>
          <w:sz w:val="24"/>
          <w:szCs w:val="24"/>
        </w:rPr>
        <w:t xml:space="preserve">В процессе  изучения  курса, учащихся должны выполнить  проектную работу, предусмотренную в конце разделов, в основу которых положен системно – деятельностный подход. Дети, занимаясь групповой  исследовательской деятельностью, научатся отбирать  необходимый материал, составлять презентации. Данная деятельность позволит повысить интерес детей не только к исследовательской деятельности  при выполнении практических работ, но и к предмету в целом. </w:t>
      </w:r>
    </w:p>
    <w:p w:rsidR="005B7615" w:rsidRPr="003035A2" w:rsidRDefault="005B7615" w:rsidP="005B7615">
      <w:pPr>
        <w:widowControl w:val="0"/>
        <w:overflowPunct w:val="0"/>
        <w:autoSpaceDE w:val="0"/>
        <w:autoSpaceDN w:val="0"/>
        <w:adjustRightInd w:val="0"/>
        <w:ind w:firstLine="567"/>
        <w:jc w:val="both"/>
        <w:rPr>
          <w:b/>
          <w:bCs/>
        </w:rPr>
      </w:pPr>
      <w:r w:rsidRPr="003035A2">
        <w:rPr>
          <w:b/>
        </w:rPr>
        <w:t xml:space="preserve">Содержание учебного предмета </w:t>
      </w:r>
      <w:r w:rsidRPr="003035A2">
        <w:rPr>
          <w:b/>
          <w:bCs/>
        </w:rPr>
        <w:t>«</w:t>
      </w:r>
      <w:r>
        <w:rPr>
          <w:b/>
          <w:bCs/>
        </w:rPr>
        <w:t>Основы религиозных культур и светской этики</w:t>
      </w:r>
      <w:r w:rsidRPr="003035A2">
        <w:rPr>
          <w:b/>
          <w:bCs/>
        </w:rPr>
        <w:t>»</w:t>
      </w:r>
    </w:p>
    <w:p w:rsidR="005B7615" w:rsidRPr="0040119E" w:rsidRDefault="005B7615" w:rsidP="005B7615">
      <w:pPr>
        <w:autoSpaceDE w:val="0"/>
        <w:autoSpaceDN w:val="0"/>
        <w:adjustRightInd w:val="0"/>
        <w:ind w:firstLine="567"/>
        <w:jc w:val="both"/>
      </w:pPr>
      <w:r w:rsidRPr="0040119E">
        <w:t>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w:t>
      </w:r>
    </w:p>
    <w:p w:rsidR="005B7615" w:rsidRPr="0040119E" w:rsidRDefault="005B7615" w:rsidP="005B7615">
      <w:pPr>
        <w:autoSpaceDE w:val="0"/>
        <w:autoSpaceDN w:val="0"/>
        <w:adjustRightInd w:val="0"/>
        <w:ind w:firstLine="567"/>
        <w:jc w:val="both"/>
      </w:pPr>
      <w:r w:rsidRPr="0040119E">
        <w:t>«Основы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B7615" w:rsidRDefault="005B7615" w:rsidP="005B7615">
      <w:pPr>
        <w:autoSpaceDE w:val="0"/>
        <w:autoSpaceDN w:val="0"/>
        <w:adjustRightInd w:val="0"/>
        <w:ind w:firstLine="567"/>
        <w:jc w:val="both"/>
      </w:pPr>
      <w:r w:rsidRPr="0040119E">
        <w:t xml:space="preserve">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w:t>
      </w:r>
      <w:r w:rsidRPr="0040119E">
        <w:lastRenderedPageBreak/>
        <w:t>такой объём материала по предмету, который позволяет использовать его как самостоятельный учебный компонент.</w:t>
      </w:r>
    </w:p>
    <w:p w:rsidR="005B7615" w:rsidRPr="00DC6D4D" w:rsidRDefault="005B7615" w:rsidP="005B7615">
      <w:pPr>
        <w:autoSpaceDE w:val="0"/>
        <w:autoSpaceDN w:val="0"/>
        <w:adjustRightInd w:val="0"/>
        <w:ind w:firstLine="567"/>
        <w:jc w:val="both"/>
      </w:pPr>
      <w:r w:rsidRPr="0040119E">
        <w:t>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w:t>
      </w:r>
      <w:r>
        <w:t xml:space="preserve">атические разделы (уроки 2—29) </w:t>
      </w:r>
      <w:r w:rsidRPr="0040119E">
        <w:t>дифференцируют содержание учебного курса применительно к каждому из учебных модулей.</w:t>
      </w:r>
    </w:p>
    <w:p w:rsidR="005B7615" w:rsidRPr="00DC6D4D" w:rsidRDefault="005B7615" w:rsidP="005B7615">
      <w:pPr>
        <w:shd w:val="clear" w:color="auto" w:fill="FFFFFF"/>
        <w:overflowPunct w:val="0"/>
        <w:autoSpaceDE w:val="0"/>
        <w:autoSpaceDN w:val="0"/>
        <w:adjustRightInd w:val="0"/>
        <w:ind w:firstLine="567"/>
        <w:jc w:val="both"/>
        <w:textAlignment w:val="baseline"/>
        <w:rPr>
          <w:b/>
        </w:rPr>
      </w:pPr>
      <w:r w:rsidRPr="00DC6D4D">
        <w:rPr>
          <w:b/>
        </w:rPr>
        <w:t>Содержание модуля «Основы светской этики»</w:t>
      </w:r>
    </w:p>
    <w:p w:rsidR="005B7615" w:rsidRPr="0040119E" w:rsidRDefault="005B7615" w:rsidP="005B7615">
      <w:pPr>
        <w:shd w:val="clear" w:color="auto" w:fill="FFFFFF"/>
        <w:overflowPunct w:val="0"/>
        <w:autoSpaceDE w:val="0"/>
        <w:autoSpaceDN w:val="0"/>
        <w:adjustRightInd w:val="0"/>
        <w:ind w:firstLine="567"/>
        <w:jc w:val="both"/>
        <w:textAlignment w:val="baseline"/>
      </w:pPr>
      <w:r>
        <w:t>Р</w:t>
      </w:r>
      <w:r w:rsidRPr="0040119E">
        <w:t>оссия − наша Родина. Духовный мир человека. Культурные традиции.</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 xml:space="preserve">Светская этика и её значение в жизни человека. Мораль и нравственность. </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Культура и мораль. Происхождение морали. Высшие нравственные ценности, идеалы, принципы морали.</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Особенности морали. Правила морали. Кто должен заботиться о соблюдении моральных норм в обществе.</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Добро и зло. Почему нужно стремиться к добру и избегать зла.</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Как менялись представления о добре и зле в ходе истории.</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Добродетель и порок. Кто такой добродетельный человек.</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Как понимал добродетель древнегреческий философ Аристотель. Какое чувство важно сохранять при стремлении к добродетели.</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Что такое свобода. Как связана свобода с моральным выбором.</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 xml:space="preserve">В каких ситуациях морального выбора чаще всего оказывается человек. </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 xml:space="preserve">Что такое ответственность. При каких условиях возможно ответственное поведение. </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 xml:space="preserve">Что такое моральный долг. В чем особенности морального долга. Какие моральные обязанности есть у человека. </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Что такое справедливость. По каким признакам можно судить о справедливости. Какие моральные правила нужно соблюдать, чтобы быть справедливым.</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Что такое альтруизм. Что такое эгоизм. Что значит быть «разумным эгоистом».</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Какие отношения существуют между людьми. Что такое дружба. Чем дружеские отношения отличаются от других отношений.</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Как светская этика отвечает на вопрос «Что значит быть моральным?»</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Подготовка и защита творческих работ и проектов. Методика создания морального кодекса в школе. Образование как нравственная норма.</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 xml:space="preserve">Род и семья – исток нравственных отношений. Что такое род, семья. Как возникли некоторые фамилии. Что такое родословная. </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 xml:space="preserve">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 </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Что такое стыд. Что такое чувство вины. Когда принято извиняться. Методы нравственного самосовершенствования.</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Что такое честь. Что такое достоинство.</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Что такое совесть.</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Чем различаются понятия «Стыд» и «совесть».</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Нравственные идеалы. Смелые и сильные защитники Отечества – богатыри. Правила честного поединка.</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 xml:space="preserve">Кто такие рыцари, джентльмены и леди. Какими качествами должен обладать истинный рыцарь и джентльмен. Что значит быть настоящей леди. </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5B7615" w:rsidRPr="0040119E" w:rsidRDefault="005B7615" w:rsidP="005B7615">
      <w:pPr>
        <w:shd w:val="clear" w:color="auto" w:fill="FFFFFF"/>
        <w:overflowPunct w:val="0"/>
        <w:autoSpaceDE w:val="0"/>
        <w:autoSpaceDN w:val="0"/>
        <w:adjustRightInd w:val="0"/>
        <w:ind w:firstLine="567"/>
        <w:jc w:val="both"/>
        <w:textAlignment w:val="baseline"/>
        <w:rPr>
          <w:i/>
        </w:rPr>
      </w:pPr>
      <w:r w:rsidRPr="0040119E">
        <w:rPr>
          <w:i/>
        </w:rPr>
        <w:t>Наши знаменитые земляки – труженики, патриоты, воины, коллективисты.</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lastRenderedPageBreak/>
        <w:t xml:space="preserve">Что такое этикет. Одежда и этикет. Значение речи для этикета. Какие правила этикета должен знать каждый. </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 xml:space="preserve">Праздники как одна из форм исторической памяти. Когда и как появились праздники. Какое значение имеют праздники. Что такое подарок и как его выбирать. </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 xml:space="preserve">Жизнь человека – высшая нравственная ценность. </w:t>
      </w:r>
    </w:p>
    <w:p w:rsidR="005B7615" w:rsidRPr="0040119E" w:rsidRDefault="005B7615" w:rsidP="005B7615">
      <w:pPr>
        <w:shd w:val="clear" w:color="auto" w:fill="FFFFFF"/>
        <w:overflowPunct w:val="0"/>
        <w:autoSpaceDE w:val="0"/>
        <w:autoSpaceDN w:val="0"/>
        <w:adjustRightInd w:val="0"/>
        <w:ind w:firstLine="567"/>
        <w:jc w:val="both"/>
        <w:textAlignment w:val="baseline"/>
      </w:pPr>
      <w:r w:rsidRPr="0040119E">
        <w:t>Любовь и уважение к Отечеству. Государство и мораль гражданина. Патриотизм многонационального и много конфессионального народа России.</w:t>
      </w:r>
    </w:p>
    <w:p w:rsidR="005B7615" w:rsidRPr="00037C25" w:rsidRDefault="005B7615" w:rsidP="005B7615">
      <w:pPr>
        <w:tabs>
          <w:tab w:val="left" w:pos="1320"/>
        </w:tabs>
        <w:ind w:firstLine="567"/>
        <w:jc w:val="both"/>
        <w:rPr>
          <w:b/>
          <w:bCs/>
          <w:szCs w:val="28"/>
        </w:rPr>
      </w:pPr>
      <w:r w:rsidRPr="00037C25">
        <w:rPr>
          <w:b/>
          <w:bCs/>
          <w:szCs w:val="28"/>
        </w:rPr>
        <w:t>Реализация национально</w:t>
      </w:r>
      <w:r>
        <w:rPr>
          <w:b/>
          <w:bCs/>
          <w:szCs w:val="28"/>
        </w:rPr>
        <w:t>-</w:t>
      </w:r>
      <w:r w:rsidRPr="00037C25">
        <w:rPr>
          <w:b/>
          <w:bCs/>
          <w:szCs w:val="28"/>
        </w:rPr>
        <w:t xml:space="preserve">регионального компонента </w:t>
      </w:r>
      <w:r w:rsidRPr="00037C25">
        <w:rPr>
          <w:b/>
          <w:bCs/>
          <w:szCs w:val="28"/>
        </w:rPr>
        <w:tab/>
      </w:r>
    </w:p>
    <w:p w:rsidR="005B7615" w:rsidRPr="00E30097" w:rsidRDefault="005B7615" w:rsidP="005B7615">
      <w:pPr>
        <w:ind w:firstLine="567"/>
        <w:jc w:val="both"/>
        <w:rPr>
          <w:szCs w:val="28"/>
        </w:rPr>
      </w:pPr>
      <w:r w:rsidRPr="00E30097">
        <w:rPr>
          <w:szCs w:val="28"/>
        </w:rPr>
        <w:t xml:space="preserve">Для реализации РК в тематическом  планировании  программы отводится 4 часа, что  составляет 10% от общего количества часов по предмету    </w:t>
      </w:r>
    </w:p>
    <w:p w:rsidR="005B7615" w:rsidRPr="00037C25" w:rsidRDefault="005B7615" w:rsidP="005B7615">
      <w:pPr>
        <w:ind w:firstLine="567"/>
        <w:jc w:val="both"/>
        <w:rPr>
          <w:szCs w:val="28"/>
        </w:rPr>
      </w:pPr>
      <w:r w:rsidRPr="00E30097">
        <w:rPr>
          <w:szCs w:val="28"/>
        </w:rPr>
        <w:t>Содержание НРК реализуется через презентации, беседы, проведение совместных праздников, просмотр слайд - фильмов, экскурсии, целевые прогулки (с согласия законных представителей).</w:t>
      </w:r>
    </w:p>
    <w:p w:rsidR="005B7615" w:rsidRPr="00E30097" w:rsidRDefault="005B7615" w:rsidP="005B7615">
      <w:pPr>
        <w:ind w:firstLine="567"/>
        <w:jc w:val="both"/>
        <w:rPr>
          <w:bCs/>
          <w:szCs w:val="28"/>
        </w:rPr>
      </w:pPr>
      <w:r w:rsidRPr="00E30097">
        <w:rPr>
          <w:bCs/>
          <w:szCs w:val="28"/>
        </w:rPr>
        <w:t>Цели реализации НРК:</w:t>
      </w:r>
    </w:p>
    <w:p w:rsidR="005B7615" w:rsidRPr="00E30097" w:rsidRDefault="005B7615" w:rsidP="003A5F33">
      <w:pPr>
        <w:numPr>
          <w:ilvl w:val="0"/>
          <w:numId w:val="110"/>
        </w:numPr>
        <w:ind w:left="0" w:firstLine="567"/>
        <w:jc w:val="both"/>
        <w:rPr>
          <w:bCs/>
          <w:szCs w:val="28"/>
        </w:rPr>
      </w:pPr>
      <w:r w:rsidRPr="00E30097">
        <w:rPr>
          <w:bCs/>
          <w:szCs w:val="28"/>
        </w:rPr>
        <w:t>повышение интереса к культурным традициям народов России;</w:t>
      </w:r>
    </w:p>
    <w:p w:rsidR="005B7615" w:rsidRPr="00E30097" w:rsidRDefault="005B7615" w:rsidP="003A5F33">
      <w:pPr>
        <w:numPr>
          <w:ilvl w:val="0"/>
          <w:numId w:val="110"/>
        </w:numPr>
        <w:ind w:left="0" w:firstLine="567"/>
        <w:jc w:val="both"/>
        <w:rPr>
          <w:bCs/>
          <w:szCs w:val="28"/>
        </w:rPr>
      </w:pPr>
      <w:r w:rsidRPr="00E30097">
        <w:rPr>
          <w:bCs/>
          <w:szCs w:val="28"/>
        </w:rPr>
        <w:t>осознание безусловной ценности семьи как первоосновы нашей принадлежности к многонациональному народу РФ, Отечеству;</w:t>
      </w:r>
    </w:p>
    <w:p w:rsidR="005B7615" w:rsidRPr="00E30097" w:rsidRDefault="005B7615" w:rsidP="003A5F33">
      <w:pPr>
        <w:numPr>
          <w:ilvl w:val="0"/>
          <w:numId w:val="110"/>
        </w:numPr>
        <w:ind w:left="0" w:firstLine="567"/>
        <w:jc w:val="both"/>
        <w:rPr>
          <w:bCs/>
          <w:szCs w:val="28"/>
        </w:rPr>
      </w:pPr>
      <w:r w:rsidRPr="00E30097">
        <w:rPr>
          <w:bCs/>
          <w:szCs w:val="28"/>
        </w:rPr>
        <w:t>усиление самостоятельности творческого начала в работе с учащимися.</w:t>
      </w:r>
    </w:p>
    <w:p w:rsidR="005B7615" w:rsidRPr="00E30097" w:rsidRDefault="005B7615" w:rsidP="005B7615">
      <w:pPr>
        <w:ind w:firstLine="567"/>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1069"/>
        <w:gridCol w:w="6146"/>
      </w:tblGrid>
      <w:tr w:rsidR="005B7615" w:rsidRPr="00E30097" w:rsidTr="00B4252F">
        <w:tc>
          <w:tcPr>
            <w:tcW w:w="4068" w:type="dxa"/>
          </w:tcPr>
          <w:p w:rsidR="005B7615" w:rsidRPr="00E30097" w:rsidRDefault="005B7615" w:rsidP="00B4252F">
            <w:pPr>
              <w:ind w:firstLine="567"/>
              <w:jc w:val="both"/>
              <w:rPr>
                <w:bCs/>
                <w:szCs w:val="28"/>
              </w:rPr>
            </w:pPr>
            <w:r w:rsidRPr="00E30097">
              <w:rPr>
                <w:bCs/>
                <w:szCs w:val="28"/>
              </w:rPr>
              <w:t>Тема урока</w:t>
            </w:r>
          </w:p>
        </w:tc>
        <w:tc>
          <w:tcPr>
            <w:tcW w:w="1260" w:type="dxa"/>
          </w:tcPr>
          <w:p w:rsidR="005B7615" w:rsidRPr="00E30097" w:rsidRDefault="005B7615" w:rsidP="00B4252F">
            <w:pPr>
              <w:ind w:firstLine="567"/>
              <w:jc w:val="both"/>
              <w:rPr>
                <w:bCs/>
                <w:szCs w:val="28"/>
              </w:rPr>
            </w:pPr>
            <w:r w:rsidRPr="00E30097">
              <w:rPr>
                <w:bCs/>
                <w:szCs w:val="28"/>
              </w:rPr>
              <w:t>№  урока</w:t>
            </w:r>
          </w:p>
        </w:tc>
        <w:tc>
          <w:tcPr>
            <w:tcW w:w="9381" w:type="dxa"/>
          </w:tcPr>
          <w:p w:rsidR="005B7615" w:rsidRPr="00E30097" w:rsidRDefault="005B7615" w:rsidP="00B4252F">
            <w:pPr>
              <w:ind w:firstLine="567"/>
              <w:jc w:val="both"/>
              <w:rPr>
                <w:bCs/>
                <w:szCs w:val="28"/>
              </w:rPr>
            </w:pPr>
            <w:r w:rsidRPr="00E30097">
              <w:rPr>
                <w:bCs/>
                <w:szCs w:val="28"/>
              </w:rPr>
              <w:t>Содержание НРК</w:t>
            </w:r>
          </w:p>
        </w:tc>
      </w:tr>
      <w:tr w:rsidR="005B7615" w:rsidRPr="00E30097" w:rsidTr="00B4252F">
        <w:trPr>
          <w:trHeight w:val="405"/>
        </w:trPr>
        <w:tc>
          <w:tcPr>
            <w:tcW w:w="4068" w:type="dxa"/>
          </w:tcPr>
          <w:p w:rsidR="005B7615" w:rsidRPr="00E30097" w:rsidRDefault="005B7615" w:rsidP="00B4252F">
            <w:pPr>
              <w:ind w:firstLine="567"/>
              <w:jc w:val="both"/>
              <w:rPr>
                <w:szCs w:val="28"/>
              </w:rPr>
            </w:pPr>
            <w:r w:rsidRPr="00E30097">
              <w:rPr>
                <w:szCs w:val="28"/>
              </w:rPr>
              <w:t>Россия – наша Родина.</w:t>
            </w:r>
          </w:p>
        </w:tc>
        <w:tc>
          <w:tcPr>
            <w:tcW w:w="1260" w:type="dxa"/>
          </w:tcPr>
          <w:p w:rsidR="005B7615" w:rsidRPr="00E30097" w:rsidRDefault="005B7615" w:rsidP="00B4252F">
            <w:pPr>
              <w:ind w:firstLine="567"/>
              <w:jc w:val="both"/>
              <w:rPr>
                <w:bCs/>
                <w:szCs w:val="28"/>
              </w:rPr>
            </w:pPr>
            <w:r w:rsidRPr="00E30097">
              <w:rPr>
                <w:bCs/>
                <w:szCs w:val="28"/>
              </w:rPr>
              <w:t>1</w:t>
            </w:r>
          </w:p>
        </w:tc>
        <w:tc>
          <w:tcPr>
            <w:tcW w:w="9381" w:type="dxa"/>
          </w:tcPr>
          <w:p w:rsidR="005B7615" w:rsidRPr="00E30097" w:rsidRDefault="005B7615" w:rsidP="00B4252F">
            <w:pPr>
              <w:ind w:firstLine="567"/>
              <w:jc w:val="both"/>
              <w:rPr>
                <w:bCs/>
                <w:szCs w:val="28"/>
              </w:rPr>
            </w:pPr>
            <w:r>
              <w:rPr>
                <w:bCs/>
                <w:szCs w:val="28"/>
              </w:rPr>
              <w:t>Устный журнал «Мое село, мой район, моя область</w:t>
            </w:r>
            <w:r w:rsidRPr="00E30097">
              <w:rPr>
                <w:bCs/>
                <w:szCs w:val="28"/>
              </w:rPr>
              <w:t>».</w:t>
            </w:r>
          </w:p>
        </w:tc>
      </w:tr>
      <w:tr w:rsidR="005B7615" w:rsidRPr="00E30097" w:rsidTr="00B4252F">
        <w:trPr>
          <w:trHeight w:val="595"/>
        </w:trPr>
        <w:tc>
          <w:tcPr>
            <w:tcW w:w="4068" w:type="dxa"/>
          </w:tcPr>
          <w:p w:rsidR="005B7615" w:rsidRPr="00E30097" w:rsidRDefault="005B7615" w:rsidP="00B4252F">
            <w:pPr>
              <w:ind w:firstLine="567"/>
              <w:jc w:val="both"/>
              <w:rPr>
                <w:szCs w:val="28"/>
              </w:rPr>
            </w:pPr>
            <w:r w:rsidRPr="00E30097">
              <w:rPr>
                <w:szCs w:val="28"/>
              </w:rPr>
              <w:t>Род и семья – исток нравственных отношений в истории человечества.</w:t>
            </w:r>
          </w:p>
        </w:tc>
        <w:tc>
          <w:tcPr>
            <w:tcW w:w="1260" w:type="dxa"/>
          </w:tcPr>
          <w:p w:rsidR="005B7615" w:rsidRPr="00E30097" w:rsidRDefault="005B7615" w:rsidP="00B4252F">
            <w:pPr>
              <w:ind w:firstLine="567"/>
              <w:jc w:val="both"/>
              <w:rPr>
                <w:bCs/>
                <w:szCs w:val="28"/>
              </w:rPr>
            </w:pPr>
            <w:r w:rsidRPr="00E30097">
              <w:rPr>
                <w:bCs/>
                <w:szCs w:val="28"/>
              </w:rPr>
              <w:t>1</w:t>
            </w:r>
            <w:r>
              <w:rPr>
                <w:bCs/>
                <w:szCs w:val="28"/>
              </w:rPr>
              <w:t>8</w:t>
            </w:r>
          </w:p>
        </w:tc>
        <w:tc>
          <w:tcPr>
            <w:tcW w:w="9381" w:type="dxa"/>
          </w:tcPr>
          <w:p w:rsidR="005B7615" w:rsidRPr="00E30097" w:rsidRDefault="005B7615" w:rsidP="00B4252F">
            <w:pPr>
              <w:ind w:firstLine="567"/>
              <w:jc w:val="both"/>
              <w:rPr>
                <w:bCs/>
                <w:szCs w:val="28"/>
              </w:rPr>
            </w:pPr>
            <w:r w:rsidRPr="00E30097">
              <w:rPr>
                <w:bCs/>
                <w:szCs w:val="28"/>
              </w:rPr>
              <w:t>Рассказ детей о своей семье.</w:t>
            </w:r>
          </w:p>
        </w:tc>
      </w:tr>
      <w:tr w:rsidR="005B7615" w:rsidRPr="00E30097" w:rsidTr="00B4252F">
        <w:tc>
          <w:tcPr>
            <w:tcW w:w="4068" w:type="dxa"/>
          </w:tcPr>
          <w:p w:rsidR="005B7615" w:rsidRPr="00E30097" w:rsidRDefault="005B7615" w:rsidP="00B4252F">
            <w:pPr>
              <w:ind w:firstLine="567"/>
              <w:jc w:val="both"/>
              <w:rPr>
                <w:szCs w:val="28"/>
              </w:rPr>
            </w:pPr>
            <w:r w:rsidRPr="00E30097">
              <w:rPr>
                <w:szCs w:val="28"/>
              </w:rPr>
              <w:t>Семейные праздники.</w:t>
            </w:r>
          </w:p>
        </w:tc>
        <w:tc>
          <w:tcPr>
            <w:tcW w:w="1260" w:type="dxa"/>
          </w:tcPr>
          <w:p w:rsidR="005B7615" w:rsidRPr="00E30097" w:rsidRDefault="005B7615" w:rsidP="00B4252F">
            <w:pPr>
              <w:ind w:firstLine="567"/>
              <w:jc w:val="both"/>
              <w:rPr>
                <w:bCs/>
                <w:szCs w:val="28"/>
              </w:rPr>
            </w:pPr>
            <w:r>
              <w:rPr>
                <w:bCs/>
                <w:szCs w:val="28"/>
              </w:rPr>
              <w:t>29</w:t>
            </w:r>
          </w:p>
        </w:tc>
        <w:tc>
          <w:tcPr>
            <w:tcW w:w="9381" w:type="dxa"/>
          </w:tcPr>
          <w:p w:rsidR="005B7615" w:rsidRPr="00E30097" w:rsidRDefault="005B7615" w:rsidP="00B4252F">
            <w:pPr>
              <w:ind w:firstLine="567"/>
              <w:jc w:val="both"/>
              <w:rPr>
                <w:bCs/>
                <w:szCs w:val="28"/>
              </w:rPr>
            </w:pPr>
            <w:r w:rsidRPr="00E30097">
              <w:rPr>
                <w:bCs/>
                <w:szCs w:val="28"/>
              </w:rPr>
              <w:t>Рассказы детей о праздниках в своей семье.</w:t>
            </w:r>
          </w:p>
        </w:tc>
      </w:tr>
      <w:tr w:rsidR="005B7615" w:rsidRPr="00E30097" w:rsidTr="00B4252F">
        <w:tc>
          <w:tcPr>
            <w:tcW w:w="4068" w:type="dxa"/>
          </w:tcPr>
          <w:p w:rsidR="005B7615" w:rsidRPr="00E30097" w:rsidRDefault="005B7615" w:rsidP="00B4252F">
            <w:pPr>
              <w:ind w:firstLine="567"/>
              <w:jc w:val="both"/>
              <w:rPr>
                <w:szCs w:val="28"/>
              </w:rPr>
            </w:pPr>
            <w:r w:rsidRPr="00E30097">
              <w:rPr>
                <w:szCs w:val="28"/>
              </w:rPr>
              <w:t>Презентация по теме «Вклад моей семьи в благополучие и процветание Отечества».</w:t>
            </w:r>
          </w:p>
        </w:tc>
        <w:tc>
          <w:tcPr>
            <w:tcW w:w="1260" w:type="dxa"/>
          </w:tcPr>
          <w:p w:rsidR="005B7615" w:rsidRPr="00E30097" w:rsidRDefault="005B7615" w:rsidP="00B4252F">
            <w:pPr>
              <w:ind w:firstLine="567"/>
              <w:jc w:val="both"/>
              <w:rPr>
                <w:bCs/>
                <w:szCs w:val="28"/>
              </w:rPr>
            </w:pPr>
            <w:r w:rsidRPr="00E30097">
              <w:rPr>
                <w:bCs/>
                <w:szCs w:val="28"/>
              </w:rPr>
              <w:t>34</w:t>
            </w:r>
          </w:p>
        </w:tc>
        <w:tc>
          <w:tcPr>
            <w:tcW w:w="9381" w:type="dxa"/>
          </w:tcPr>
          <w:p w:rsidR="005B7615" w:rsidRPr="00E30097" w:rsidRDefault="005B7615" w:rsidP="00B4252F">
            <w:pPr>
              <w:ind w:firstLine="567"/>
              <w:jc w:val="both"/>
              <w:rPr>
                <w:bCs/>
                <w:szCs w:val="28"/>
              </w:rPr>
            </w:pPr>
            <w:r w:rsidRPr="00E30097">
              <w:rPr>
                <w:bCs/>
                <w:szCs w:val="28"/>
              </w:rPr>
              <w:t>Выступления детей.</w:t>
            </w:r>
          </w:p>
        </w:tc>
      </w:tr>
    </w:tbl>
    <w:p w:rsidR="005B7615" w:rsidRDefault="005B7615" w:rsidP="005B7615">
      <w:pPr>
        <w:widowControl w:val="0"/>
        <w:overflowPunct w:val="0"/>
        <w:autoSpaceDE w:val="0"/>
        <w:autoSpaceDN w:val="0"/>
        <w:adjustRightInd w:val="0"/>
        <w:spacing w:line="214" w:lineRule="auto"/>
        <w:ind w:right="640" w:firstLine="567"/>
        <w:rPr>
          <w:b/>
          <w:bCs/>
        </w:rPr>
      </w:pPr>
    </w:p>
    <w:p w:rsidR="005B7615" w:rsidRDefault="005B7615" w:rsidP="005B7615">
      <w:pPr>
        <w:pStyle w:val="af3"/>
        <w:ind w:left="0" w:firstLine="567"/>
        <w:jc w:val="center"/>
        <w:rPr>
          <w:b/>
        </w:rPr>
      </w:pPr>
      <w:r w:rsidRPr="00C91314">
        <w:rPr>
          <w:b/>
        </w:rPr>
        <w:t xml:space="preserve">Описание материально-технического обеспечения </w:t>
      </w:r>
    </w:p>
    <w:p w:rsidR="005B7615" w:rsidRPr="00F610F0" w:rsidRDefault="005B7615" w:rsidP="005B7615">
      <w:pPr>
        <w:pStyle w:val="af3"/>
        <w:ind w:left="0" w:firstLine="567"/>
        <w:jc w:val="center"/>
        <w:rPr>
          <w:b/>
        </w:rPr>
      </w:pPr>
      <w:r w:rsidRPr="00C91314">
        <w:rPr>
          <w:b/>
        </w:rPr>
        <w:t>образовательного процесса</w:t>
      </w:r>
    </w:p>
    <w:p w:rsidR="005B7615" w:rsidRPr="00C91314" w:rsidRDefault="005B7615" w:rsidP="005B7615">
      <w:pPr>
        <w:ind w:firstLine="567"/>
        <w:rPr>
          <w:b/>
          <w:szCs w:val="28"/>
        </w:rPr>
      </w:pPr>
      <w:r w:rsidRPr="00C91314">
        <w:rPr>
          <w:b/>
          <w:szCs w:val="28"/>
        </w:rPr>
        <w:t>Список литературы</w:t>
      </w:r>
    </w:p>
    <w:p w:rsidR="005B7615" w:rsidRPr="00C91314" w:rsidRDefault="005B7615" w:rsidP="005B7615">
      <w:pPr>
        <w:ind w:firstLine="567"/>
        <w:jc w:val="both"/>
        <w:rPr>
          <w:b/>
          <w:i/>
          <w:szCs w:val="28"/>
        </w:rPr>
      </w:pPr>
      <w:r w:rsidRPr="00C91314">
        <w:rPr>
          <w:b/>
          <w:i/>
          <w:szCs w:val="28"/>
        </w:rPr>
        <w:t xml:space="preserve">Для учащихся </w:t>
      </w:r>
    </w:p>
    <w:p w:rsidR="005B7615" w:rsidRDefault="005B7615" w:rsidP="005B7615">
      <w:pPr>
        <w:ind w:firstLine="567"/>
        <w:jc w:val="both"/>
        <w:rPr>
          <w:szCs w:val="28"/>
        </w:rPr>
      </w:pPr>
      <w:r>
        <w:rPr>
          <w:szCs w:val="28"/>
        </w:rPr>
        <w:t xml:space="preserve">1) </w:t>
      </w:r>
      <w:r w:rsidRPr="009A5762">
        <w:t>М. Т. Студеникин. Основы светской этики.</w:t>
      </w:r>
      <w:r>
        <w:t xml:space="preserve"> 4 класс</w:t>
      </w:r>
      <w:r w:rsidRPr="00E30097">
        <w:rPr>
          <w:szCs w:val="28"/>
        </w:rPr>
        <w:t>: учебное пособие для общеобразовательных учреждений. – М. : Просвещение, 2012. – 63 с.: ил.</w:t>
      </w:r>
    </w:p>
    <w:p w:rsidR="005B7615" w:rsidRPr="00E30097" w:rsidRDefault="005B7615" w:rsidP="005B7615">
      <w:pPr>
        <w:ind w:firstLine="567"/>
        <w:jc w:val="both"/>
        <w:rPr>
          <w:szCs w:val="28"/>
        </w:rPr>
      </w:pPr>
      <w:r>
        <w:rPr>
          <w:szCs w:val="28"/>
        </w:rPr>
        <w:t xml:space="preserve">2) </w:t>
      </w:r>
      <w:r w:rsidRPr="00E30097">
        <w:rPr>
          <w:szCs w:val="28"/>
        </w:rPr>
        <w:t>Дополнительная литература</w:t>
      </w:r>
      <w:r>
        <w:rPr>
          <w:szCs w:val="28"/>
        </w:rPr>
        <w:t xml:space="preserve"> для учащихся:</w:t>
      </w:r>
    </w:p>
    <w:p w:rsidR="005B7615" w:rsidRPr="00E30097" w:rsidRDefault="005B7615" w:rsidP="003A5F33">
      <w:pPr>
        <w:numPr>
          <w:ilvl w:val="0"/>
          <w:numId w:val="111"/>
        </w:numPr>
        <w:suppressAutoHyphens/>
        <w:ind w:left="0" w:firstLine="567"/>
        <w:jc w:val="both"/>
        <w:rPr>
          <w:szCs w:val="28"/>
        </w:rPr>
      </w:pPr>
      <w:r w:rsidRPr="00E30097">
        <w:rPr>
          <w:szCs w:val="28"/>
        </w:rPr>
        <w:t>Андерсен Г.Х., Снежная королева.</w:t>
      </w:r>
    </w:p>
    <w:p w:rsidR="005B7615" w:rsidRPr="00E30097" w:rsidRDefault="005B7615" w:rsidP="003A5F33">
      <w:pPr>
        <w:numPr>
          <w:ilvl w:val="0"/>
          <w:numId w:val="111"/>
        </w:numPr>
        <w:suppressAutoHyphens/>
        <w:ind w:left="0" w:firstLine="567"/>
        <w:jc w:val="both"/>
        <w:rPr>
          <w:szCs w:val="28"/>
        </w:rPr>
      </w:pPr>
      <w:r w:rsidRPr="00E30097">
        <w:rPr>
          <w:szCs w:val="28"/>
        </w:rPr>
        <w:t>Губарев В.Г., Королевство кривых зеркал.</w:t>
      </w:r>
    </w:p>
    <w:p w:rsidR="005B7615" w:rsidRPr="00E30097" w:rsidRDefault="005B7615" w:rsidP="003A5F33">
      <w:pPr>
        <w:numPr>
          <w:ilvl w:val="0"/>
          <w:numId w:val="111"/>
        </w:numPr>
        <w:suppressAutoHyphens/>
        <w:ind w:left="0" w:firstLine="567"/>
        <w:jc w:val="both"/>
        <w:rPr>
          <w:szCs w:val="28"/>
        </w:rPr>
      </w:pPr>
      <w:r w:rsidRPr="00E30097">
        <w:rPr>
          <w:szCs w:val="28"/>
        </w:rPr>
        <w:t>Гайдар. А.П., Тимур и его команда.</w:t>
      </w:r>
    </w:p>
    <w:p w:rsidR="005B7615" w:rsidRPr="00E30097" w:rsidRDefault="005B7615" w:rsidP="003A5F33">
      <w:pPr>
        <w:numPr>
          <w:ilvl w:val="0"/>
          <w:numId w:val="111"/>
        </w:numPr>
        <w:suppressAutoHyphens/>
        <w:ind w:left="0" w:firstLine="567"/>
        <w:jc w:val="both"/>
        <w:rPr>
          <w:szCs w:val="28"/>
        </w:rPr>
      </w:pPr>
      <w:r w:rsidRPr="00E30097">
        <w:rPr>
          <w:szCs w:val="28"/>
        </w:rPr>
        <w:t>Кун Н.А., Легенды и мифы Древней Греции.</w:t>
      </w:r>
    </w:p>
    <w:p w:rsidR="005B7615" w:rsidRPr="00E30097" w:rsidRDefault="005B7615" w:rsidP="003A5F33">
      <w:pPr>
        <w:numPr>
          <w:ilvl w:val="0"/>
          <w:numId w:val="111"/>
        </w:numPr>
        <w:suppressAutoHyphens/>
        <w:ind w:left="0" w:firstLine="567"/>
        <w:jc w:val="both"/>
        <w:rPr>
          <w:szCs w:val="28"/>
        </w:rPr>
      </w:pPr>
      <w:r w:rsidRPr="00E30097">
        <w:rPr>
          <w:szCs w:val="28"/>
        </w:rPr>
        <w:t>Лагин Л.И., Старик Хоттабыч.</w:t>
      </w:r>
    </w:p>
    <w:p w:rsidR="005B7615" w:rsidRPr="00E30097" w:rsidRDefault="005B7615" w:rsidP="003A5F33">
      <w:pPr>
        <w:numPr>
          <w:ilvl w:val="0"/>
          <w:numId w:val="111"/>
        </w:numPr>
        <w:suppressAutoHyphens/>
        <w:ind w:left="0" w:firstLine="567"/>
        <w:jc w:val="both"/>
        <w:rPr>
          <w:szCs w:val="28"/>
        </w:rPr>
      </w:pPr>
      <w:r w:rsidRPr="00E30097">
        <w:rPr>
          <w:szCs w:val="28"/>
        </w:rPr>
        <w:t>Линдгрен А. Малыш и Карлсон.</w:t>
      </w:r>
    </w:p>
    <w:p w:rsidR="005B7615" w:rsidRPr="00E30097" w:rsidRDefault="005B7615" w:rsidP="003A5F33">
      <w:pPr>
        <w:numPr>
          <w:ilvl w:val="0"/>
          <w:numId w:val="111"/>
        </w:numPr>
        <w:suppressAutoHyphens/>
        <w:ind w:left="0" w:firstLine="567"/>
        <w:jc w:val="both"/>
        <w:rPr>
          <w:szCs w:val="28"/>
        </w:rPr>
      </w:pPr>
      <w:r w:rsidRPr="00E30097">
        <w:rPr>
          <w:szCs w:val="28"/>
        </w:rPr>
        <w:t xml:space="preserve">Маршак С.Я., Двенадцать месяцев </w:t>
      </w:r>
    </w:p>
    <w:p w:rsidR="005B7615" w:rsidRPr="00E30097" w:rsidRDefault="005B7615" w:rsidP="003A5F33">
      <w:pPr>
        <w:numPr>
          <w:ilvl w:val="0"/>
          <w:numId w:val="111"/>
        </w:numPr>
        <w:suppressAutoHyphens/>
        <w:ind w:left="0" w:firstLine="567"/>
        <w:jc w:val="both"/>
        <w:rPr>
          <w:szCs w:val="28"/>
        </w:rPr>
      </w:pPr>
      <w:r w:rsidRPr="00E30097">
        <w:rPr>
          <w:szCs w:val="28"/>
        </w:rPr>
        <w:t xml:space="preserve">Погорельский А., Чёрная курица или Подземные жители. </w:t>
      </w:r>
    </w:p>
    <w:p w:rsidR="005B7615" w:rsidRPr="00E30097" w:rsidRDefault="005B7615" w:rsidP="003A5F33">
      <w:pPr>
        <w:numPr>
          <w:ilvl w:val="0"/>
          <w:numId w:val="111"/>
        </w:numPr>
        <w:suppressAutoHyphens/>
        <w:ind w:left="0" w:firstLine="567"/>
        <w:jc w:val="both"/>
        <w:rPr>
          <w:szCs w:val="28"/>
        </w:rPr>
      </w:pPr>
      <w:r w:rsidRPr="00E30097">
        <w:rPr>
          <w:szCs w:val="28"/>
        </w:rPr>
        <w:t>Пушкин А.С., Сказка о попе  и его работнике  Балде.</w:t>
      </w:r>
    </w:p>
    <w:p w:rsidR="005B7615" w:rsidRPr="00E30097" w:rsidRDefault="005B7615" w:rsidP="003A5F33">
      <w:pPr>
        <w:numPr>
          <w:ilvl w:val="0"/>
          <w:numId w:val="111"/>
        </w:numPr>
        <w:suppressAutoHyphens/>
        <w:ind w:left="0" w:firstLine="567"/>
        <w:jc w:val="both"/>
        <w:rPr>
          <w:szCs w:val="28"/>
        </w:rPr>
      </w:pPr>
      <w:r w:rsidRPr="00E30097">
        <w:rPr>
          <w:szCs w:val="28"/>
        </w:rPr>
        <w:t xml:space="preserve">Пушкин А.С., Сказка о мёртвой царевне и семи богатырях </w:t>
      </w:r>
    </w:p>
    <w:p w:rsidR="005B7615" w:rsidRPr="00E30097" w:rsidRDefault="005B7615" w:rsidP="003A5F33">
      <w:pPr>
        <w:numPr>
          <w:ilvl w:val="0"/>
          <w:numId w:val="111"/>
        </w:numPr>
        <w:suppressAutoHyphens/>
        <w:ind w:left="0" w:firstLine="567"/>
        <w:jc w:val="both"/>
        <w:rPr>
          <w:szCs w:val="28"/>
        </w:rPr>
      </w:pPr>
      <w:r w:rsidRPr="00E30097">
        <w:rPr>
          <w:szCs w:val="28"/>
        </w:rPr>
        <w:t>Перро Ш., Золушка.</w:t>
      </w:r>
    </w:p>
    <w:p w:rsidR="005B7615" w:rsidRPr="00C91314" w:rsidRDefault="005B7615" w:rsidP="003A5F33">
      <w:pPr>
        <w:numPr>
          <w:ilvl w:val="0"/>
          <w:numId w:val="111"/>
        </w:numPr>
        <w:suppressAutoHyphens/>
        <w:ind w:left="0" w:firstLine="567"/>
        <w:jc w:val="both"/>
        <w:rPr>
          <w:szCs w:val="28"/>
        </w:rPr>
      </w:pPr>
      <w:r w:rsidRPr="00E30097">
        <w:rPr>
          <w:szCs w:val="28"/>
        </w:rPr>
        <w:t xml:space="preserve">Толстой А.Н., Золотой ключик, или приключения Буратино. </w:t>
      </w:r>
    </w:p>
    <w:p w:rsidR="005B7615" w:rsidRPr="00C91314" w:rsidRDefault="005B7615" w:rsidP="005B7615">
      <w:pPr>
        <w:ind w:firstLine="567"/>
        <w:jc w:val="both"/>
        <w:rPr>
          <w:b/>
          <w:i/>
          <w:szCs w:val="28"/>
        </w:rPr>
      </w:pPr>
      <w:r w:rsidRPr="00C91314">
        <w:rPr>
          <w:b/>
          <w:i/>
          <w:szCs w:val="28"/>
        </w:rPr>
        <w:t xml:space="preserve">Для учителя: </w:t>
      </w:r>
    </w:p>
    <w:p w:rsidR="005B7615" w:rsidRPr="00E30097" w:rsidRDefault="005B7615" w:rsidP="005B7615">
      <w:pPr>
        <w:ind w:firstLine="567"/>
        <w:jc w:val="both"/>
        <w:rPr>
          <w:szCs w:val="28"/>
        </w:rPr>
      </w:pPr>
      <w:r w:rsidRPr="00E30097">
        <w:rPr>
          <w:szCs w:val="28"/>
        </w:rPr>
        <w:lastRenderedPageBreak/>
        <w:t xml:space="preserve">Основы религиозных культур и светской этики. Книга для учителя. 4-5 классы: справ. Материалы для общеобразовательных учреждений; под ред. Тишкова В.А., Шапошниковой Т.Д. – М.: Просвещение, 2010 – 239 с. </w:t>
      </w:r>
    </w:p>
    <w:p w:rsidR="005B7615" w:rsidRPr="00E30097" w:rsidRDefault="005B7615" w:rsidP="005B7615">
      <w:pPr>
        <w:ind w:firstLine="567"/>
        <w:jc w:val="both"/>
        <w:rPr>
          <w:szCs w:val="28"/>
        </w:rPr>
      </w:pPr>
      <w:r w:rsidRPr="00E30097">
        <w:rPr>
          <w:szCs w:val="28"/>
        </w:rPr>
        <w:t xml:space="preserve">Данилюк А.Я. Основы религиозных культур и светской этики. Программы общеобразовательных учреждений 4-5 классы. – М.: Просвещение, 2010 – 24 с. </w:t>
      </w:r>
    </w:p>
    <w:p w:rsidR="005B7615" w:rsidRPr="00F610F0" w:rsidRDefault="005B7615" w:rsidP="005B7615">
      <w:pPr>
        <w:autoSpaceDE w:val="0"/>
        <w:autoSpaceDN w:val="0"/>
        <w:adjustRightInd w:val="0"/>
        <w:ind w:firstLine="567"/>
        <w:jc w:val="both"/>
        <w:rPr>
          <w:i/>
          <w:iCs/>
        </w:rPr>
      </w:pPr>
      <w:r w:rsidRPr="00F610F0">
        <w:rPr>
          <w:iCs/>
        </w:rPr>
        <w:t>Учебно-методическое издание</w:t>
      </w:r>
      <w:r>
        <w:rPr>
          <w:iCs/>
        </w:rPr>
        <w:t>программа  курса к учебнику М.Т.Студениекина «Основы светской этики»</w:t>
      </w:r>
      <w:r w:rsidRPr="00F610F0">
        <w:rPr>
          <w:bCs/>
        </w:rPr>
        <w:t>4 класс</w:t>
      </w:r>
      <w:r>
        <w:t>Автор-составитель</w:t>
      </w:r>
      <w:r w:rsidRPr="00E040EC">
        <w:rPr>
          <w:iCs/>
        </w:rPr>
        <w:t>Студеникин Михаил Тимофеевич</w:t>
      </w:r>
    </w:p>
    <w:p w:rsidR="005B7615" w:rsidRPr="00F610F0" w:rsidRDefault="005B7615" w:rsidP="005B7615">
      <w:pPr>
        <w:autoSpaceDE w:val="0"/>
        <w:autoSpaceDN w:val="0"/>
        <w:adjustRightInd w:val="0"/>
        <w:ind w:firstLine="567"/>
        <w:jc w:val="both"/>
        <w:rPr>
          <w:bCs/>
        </w:rPr>
      </w:pPr>
      <w:r w:rsidRPr="00F610F0">
        <w:rPr>
          <w:bCs/>
        </w:rPr>
        <w:t>http://www.russkoe-slovo.ru/metodika/mat/Pr_Etika_04_08.pdf</w:t>
      </w:r>
    </w:p>
    <w:p w:rsidR="005B7615" w:rsidRPr="00C349B8" w:rsidRDefault="005B7615" w:rsidP="005B7615">
      <w:pPr>
        <w:autoSpaceDE w:val="0"/>
        <w:autoSpaceDN w:val="0"/>
        <w:adjustRightInd w:val="0"/>
        <w:ind w:firstLine="567"/>
        <w:rPr>
          <w:b/>
        </w:rPr>
      </w:pPr>
      <w:r w:rsidRPr="00C349B8">
        <w:rPr>
          <w:b/>
        </w:rPr>
        <w:t>Технические средства обучения</w:t>
      </w:r>
    </w:p>
    <w:p w:rsidR="005B7615" w:rsidRDefault="005B7615" w:rsidP="005B7615">
      <w:pPr>
        <w:autoSpaceDE w:val="0"/>
        <w:autoSpaceDN w:val="0"/>
        <w:adjustRightInd w:val="0"/>
        <w:ind w:firstLine="567"/>
      </w:pPr>
      <w:r>
        <w:t xml:space="preserve">Компьютер </w:t>
      </w:r>
    </w:p>
    <w:p w:rsidR="005B7615" w:rsidRDefault="005B7615" w:rsidP="005B7615">
      <w:pPr>
        <w:autoSpaceDE w:val="0"/>
        <w:autoSpaceDN w:val="0"/>
        <w:adjustRightInd w:val="0"/>
        <w:ind w:firstLine="567"/>
      </w:pPr>
      <w:r>
        <w:t xml:space="preserve">Проектор, колонки. </w:t>
      </w:r>
    </w:p>
    <w:p w:rsidR="005B7615" w:rsidRDefault="005B7615" w:rsidP="005B7615">
      <w:pPr>
        <w:widowControl w:val="0"/>
        <w:overflowPunct w:val="0"/>
        <w:autoSpaceDE w:val="0"/>
        <w:autoSpaceDN w:val="0"/>
        <w:adjustRightInd w:val="0"/>
        <w:spacing w:line="214" w:lineRule="auto"/>
        <w:ind w:right="640" w:firstLine="567"/>
        <w:jc w:val="center"/>
        <w:rPr>
          <w:b/>
          <w:bCs/>
        </w:rPr>
      </w:pPr>
    </w:p>
    <w:p w:rsidR="005B7615" w:rsidRDefault="005B7615" w:rsidP="005B7615">
      <w:pPr>
        <w:widowControl w:val="0"/>
        <w:overflowPunct w:val="0"/>
        <w:autoSpaceDE w:val="0"/>
        <w:autoSpaceDN w:val="0"/>
        <w:adjustRightInd w:val="0"/>
        <w:spacing w:line="214" w:lineRule="auto"/>
        <w:ind w:right="640" w:firstLine="567"/>
        <w:jc w:val="center"/>
        <w:rPr>
          <w:b/>
          <w:bCs/>
        </w:rPr>
      </w:pPr>
    </w:p>
    <w:p w:rsidR="006F6F7C" w:rsidRDefault="006F6F7C" w:rsidP="006F6F7C">
      <w:pPr>
        <w:spacing w:line="276" w:lineRule="auto"/>
        <w:ind w:firstLine="360"/>
        <w:jc w:val="center"/>
        <w:rPr>
          <w:rFonts w:ascii="Arial Narrow" w:hAnsi="Arial Narrow"/>
          <w:b/>
          <w:bCs/>
          <w:sz w:val="28"/>
        </w:rPr>
      </w:pPr>
      <w:r>
        <w:rPr>
          <w:rFonts w:ascii="Arial Narrow" w:hAnsi="Arial Narrow"/>
          <w:b/>
          <w:bCs/>
          <w:sz w:val="28"/>
        </w:rPr>
        <w:t xml:space="preserve">ПРОГРАММА КУРСА </w:t>
      </w:r>
    </w:p>
    <w:p w:rsidR="006F6F7C" w:rsidRPr="0006659D" w:rsidRDefault="006F6F7C" w:rsidP="006F6F7C">
      <w:pPr>
        <w:pStyle w:val="Style2"/>
        <w:widowControl/>
        <w:spacing w:line="240" w:lineRule="auto"/>
        <w:jc w:val="center"/>
        <w:rPr>
          <w:rStyle w:val="FontStyle21"/>
          <w:b/>
          <w:sz w:val="32"/>
        </w:rPr>
      </w:pPr>
      <w:r>
        <w:rPr>
          <w:rStyle w:val="FontStyle21"/>
          <w:b/>
          <w:sz w:val="24"/>
        </w:rPr>
        <w:t xml:space="preserve">ИЗОБРАЗИТЕЛЬНОЕ ИСКУССТВО. </w:t>
      </w:r>
      <w:r w:rsidRPr="0006659D">
        <w:rPr>
          <w:rStyle w:val="FontStyle21"/>
          <w:b/>
          <w:sz w:val="28"/>
        </w:rPr>
        <w:t>1-4 классы</w:t>
      </w:r>
    </w:p>
    <w:p w:rsidR="006F6F7C" w:rsidRDefault="006F6F7C" w:rsidP="006F6F7C">
      <w:pPr>
        <w:pStyle w:val="Style2"/>
        <w:widowControl/>
        <w:spacing w:line="240" w:lineRule="auto"/>
        <w:jc w:val="center"/>
        <w:rPr>
          <w:rStyle w:val="FontStyle21"/>
          <w:b/>
          <w:sz w:val="24"/>
          <w:szCs w:val="24"/>
        </w:rPr>
      </w:pPr>
    </w:p>
    <w:p w:rsidR="006F6F7C" w:rsidRPr="006469D9" w:rsidRDefault="006F6F7C" w:rsidP="006F6F7C">
      <w:pPr>
        <w:pStyle w:val="Style2"/>
        <w:widowControl/>
        <w:spacing w:line="240" w:lineRule="auto"/>
        <w:jc w:val="center"/>
        <w:rPr>
          <w:rStyle w:val="FontStyle21"/>
          <w:b/>
          <w:sz w:val="24"/>
          <w:szCs w:val="24"/>
        </w:rPr>
      </w:pPr>
      <w:r w:rsidRPr="006469D9">
        <w:rPr>
          <w:rStyle w:val="FontStyle21"/>
          <w:b/>
          <w:sz w:val="24"/>
          <w:szCs w:val="24"/>
        </w:rPr>
        <w:t>Пояснительная записка</w:t>
      </w:r>
    </w:p>
    <w:p w:rsidR="006F6F7C" w:rsidRPr="006469D9" w:rsidRDefault="006F6F7C" w:rsidP="006F6F7C">
      <w:pPr>
        <w:spacing w:line="276" w:lineRule="auto"/>
        <w:ind w:firstLine="360"/>
        <w:jc w:val="both"/>
        <w:rPr>
          <w:rStyle w:val="FontStyle22"/>
        </w:rPr>
      </w:pPr>
      <w:r w:rsidRPr="006469D9">
        <w:rPr>
          <w:rStyle w:val="FontStyle22"/>
        </w:rPr>
        <w:t>Программа по изобразительному искусству</w:t>
      </w:r>
      <w:r w:rsidRPr="006469D9">
        <w:t xml:space="preserve"> составлена на основе  Программы общеобразовательных учреждений Начальная школа УМК « Планета знаний» </w:t>
      </w:r>
      <w:r w:rsidRPr="006469D9">
        <w:rPr>
          <w:rStyle w:val="FontStyle22"/>
        </w:rPr>
        <w:t>Изобразительное искусство</w:t>
      </w:r>
      <w:r w:rsidRPr="006469D9">
        <w:t xml:space="preserve"> 1-4 кл. Н.М.Сокольникова</w:t>
      </w:r>
      <w:r w:rsidRPr="006469D9">
        <w:rPr>
          <w:rStyle w:val="FontStyle22"/>
        </w:rPr>
        <w:t xml:space="preserve"> с учётом требований Федерального государственного обра</w:t>
      </w:r>
      <w:r w:rsidRPr="006469D9">
        <w:rPr>
          <w:rStyle w:val="FontStyle22"/>
        </w:rPr>
        <w:softHyphen/>
        <w:t>зовательного стандарта начального общего образования.</w:t>
      </w:r>
      <w:r w:rsidRPr="006469D9">
        <w:t xml:space="preserve"> Программа составлена с учетом Сан ПиН 2.4.2.2821-10 от 29.12.2010., предназначена для общеобразовательных учреждений, входит в образовательную область « Искусство»</w:t>
      </w:r>
      <w:r>
        <w:t>.</w:t>
      </w:r>
    </w:p>
    <w:p w:rsidR="006F6F7C" w:rsidRPr="006469D9" w:rsidRDefault="006F6F7C" w:rsidP="006F6F7C">
      <w:pPr>
        <w:pStyle w:val="Style4"/>
        <w:widowControl/>
        <w:spacing w:line="240" w:lineRule="auto"/>
        <w:rPr>
          <w:rStyle w:val="FontStyle23"/>
          <w:rFonts w:ascii="Times New Roman" w:hAnsi="Times New Roman"/>
        </w:rPr>
      </w:pPr>
      <w:r w:rsidRPr="006469D9">
        <w:rPr>
          <w:rStyle w:val="FontStyle22"/>
          <w:rFonts w:ascii="Times New Roman" w:hAnsi="Times New Roman"/>
        </w:rPr>
        <w:t xml:space="preserve">Содержание программы «Изобразительное искусство» соответствует следующим </w:t>
      </w:r>
      <w:r w:rsidRPr="006469D9">
        <w:rPr>
          <w:rStyle w:val="FontStyle23"/>
          <w:rFonts w:ascii="Times New Roman" w:hAnsi="Times New Roman"/>
        </w:rPr>
        <w:t>целям:</w:t>
      </w:r>
    </w:p>
    <w:p w:rsidR="006F6F7C" w:rsidRPr="006469D9" w:rsidRDefault="006F6F7C" w:rsidP="003A5F33">
      <w:pPr>
        <w:pStyle w:val="Style4"/>
        <w:widowControl/>
        <w:numPr>
          <w:ilvl w:val="0"/>
          <w:numId w:val="112"/>
        </w:numPr>
        <w:tabs>
          <w:tab w:val="left" w:pos="840"/>
        </w:tabs>
        <w:spacing w:line="240" w:lineRule="auto"/>
        <w:ind w:right="14" w:firstLine="466"/>
        <w:rPr>
          <w:rStyle w:val="FontStyle22"/>
          <w:rFonts w:ascii="Times New Roman" w:hAnsi="Times New Roman"/>
        </w:rPr>
      </w:pPr>
      <w:r w:rsidRPr="006469D9">
        <w:rPr>
          <w:rStyle w:val="FontStyle22"/>
          <w:rFonts w:ascii="Times New Roman" w:hAnsi="Times New Roman"/>
        </w:rPr>
        <w:t>приобщение школьников к миру изобразительного ис</w:t>
      </w:r>
      <w:r w:rsidRPr="006469D9">
        <w:rPr>
          <w:rStyle w:val="FontStyle22"/>
          <w:rFonts w:ascii="Times New Roman" w:hAnsi="Times New Roman"/>
        </w:rPr>
        <w:softHyphen/>
        <w:t>кусства, развитие их творчества и духовной культуры;</w:t>
      </w:r>
    </w:p>
    <w:p w:rsidR="006F6F7C" w:rsidRPr="006469D9" w:rsidRDefault="006F6F7C" w:rsidP="003A5F33">
      <w:pPr>
        <w:pStyle w:val="Style4"/>
        <w:widowControl/>
        <w:numPr>
          <w:ilvl w:val="0"/>
          <w:numId w:val="112"/>
        </w:numPr>
        <w:tabs>
          <w:tab w:val="left" w:pos="840"/>
        </w:tabs>
        <w:spacing w:line="240" w:lineRule="auto"/>
        <w:ind w:right="10" w:firstLine="466"/>
        <w:rPr>
          <w:rStyle w:val="FontStyle22"/>
          <w:rFonts w:ascii="Times New Roman" w:hAnsi="Times New Roman"/>
        </w:rPr>
      </w:pPr>
      <w:r w:rsidRPr="006469D9">
        <w:rPr>
          <w:rStyle w:val="FontStyle22"/>
          <w:rFonts w:ascii="Times New Roman" w:hAnsi="Times New Roman"/>
        </w:rPr>
        <w:t>освоение первичных знаний о мире пластических ис</w:t>
      </w:r>
      <w:r w:rsidRPr="006469D9">
        <w:rPr>
          <w:rStyle w:val="FontStyle22"/>
          <w:rFonts w:ascii="Times New Roman" w:hAnsi="Times New Roman"/>
        </w:rPr>
        <w:softHyphen/>
        <w:t>кусств: изобразительном, декоративно-прикладном, архи</w:t>
      </w:r>
      <w:r w:rsidRPr="006469D9">
        <w:rPr>
          <w:rStyle w:val="FontStyle22"/>
          <w:rFonts w:ascii="Times New Roman" w:hAnsi="Times New Roman"/>
        </w:rPr>
        <w:softHyphen/>
        <w:t>тектуре, дизайне; о формах их бытования в повседневном окружении ребёнка;</w:t>
      </w:r>
    </w:p>
    <w:p w:rsidR="006F6F7C" w:rsidRPr="006469D9" w:rsidRDefault="006F6F7C" w:rsidP="003A5F33">
      <w:pPr>
        <w:pStyle w:val="Style4"/>
        <w:widowControl/>
        <w:numPr>
          <w:ilvl w:val="0"/>
          <w:numId w:val="112"/>
        </w:numPr>
        <w:tabs>
          <w:tab w:val="left" w:pos="840"/>
        </w:tabs>
        <w:spacing w:line="240" w:lineRule="auto"/>
        <w:ind w:right="14" w:firstLine="466"/>
        <w:rPr>
          <w:rStyle w:val="FontStyle22"/>
          <w:rFonts w:ascii="Times New Roman" w:hAnsi="Times New Roman"/>
        </w:rPr>
      </w:pPr>
      <w:r w:rsidRPr="006469D9">
        <w:rPr>
          <w:rStyle w:val="FontStyle22"/>
          <w:rFonts w:ascii="Times New Roman" w:hAnsi="Times New Roman"/>
        </w:rPr>
        <w:t>воспитание эмоциональной отзывчивости и культу</w:t>
      </w:r>
      <w:r w:rsidRPr="006469D9">
        <w:rPr>
          <w:rStyle w:val="FontStyle22"/>
          <w:rFonts w:ascii="Times New Roman" w:hAnsi="Times New Roman"/>
        </w:rPr>
        <w:softHyphen/>
        <w:t>ры восприятия произведений профессионального и народ</w:t>
      </w:r>
      <w:r w:rsidRPr="006469D9">
        <w:rPr>
          <w:rStyle w:val="FontStyle22"/>
          <w:rFonts w:ascii="Times New Roman" w:hAnsi="Times New Roman"/>
        </w:rPr>
        <w:softHyphen/>
        <w:t>ного изобразительного искусства; нравственных и эстети</w:t>
      </w:r>
      <w:r w:rsidRPr="006469D9">
        <w:rPr>
          <w:rStyle w:val="FontStyle22"/>
          <w:rFonts w:ascii="Times New Roman" w:hAnsi="Times New Roman"/>
        </w:rPr>
        <w:softHyphen/>
        <w:t>ческих чувств: любви к родной природе, своему народу, Ро</w:t>
      </w:r>
      <w:r w:rsidRPr="006469D9">
        <w:rPr>
          <w:rStyle w:val="FontStyle22"/>
          <w:rFonts w:ascii="Times New Roman" w:hAnsi="Times New Roman"/>
        </w:rPr>
        <w:softHyphen/>
        <w:t>дине, уважения к её традициям, героическому прошлому, многонациональной культуре.</w:t>
      </w:r>
    </w:p>
    <w:p w:rsidR="006F6F7C" w:rsidRPr="006469D9" w:rsidRDefault="006F6F7C" w:rsidP="006F6F7C">
      <w:pPr>
        <w:pStyle w:val="Style4"/>
        <w:widowControl/>
        <w:spacing w:line="240" w:lineRule="auto"/>
        <w:ind w:firstLine="446"/>
        <w:rPr>
          <w:rStyle w:val="FontStyle22"/>
          <w:rFonts w:ascii="Times New Roman" w:hAnsi="Times New Roman"/>
        </w:rPr>
      </w:pPr>
      <w:r w:rsidRPr="006469D9">
        <w:rPr>
          <w:rStyle w:val="FontStyle22"/>
          <w:rFonts w:ascii="Times New Roman" w:hAnsi="Times New Roman"/>
        </w:rPr>
        <w:t xml:space="preserve">Реализация целей программы рассматривается в связи с </w:t>
      </w:r>
      <w:r w:rsidRPr="006469D9">
        <w:rPr>
          <w:rStyle w:val="FontStyle20"/>
          <w:rFonts w:ascii="Times New Roman" w:hAnsi="Times New Roman"/>
        </w:rPr>
        <w:t xml:space="preserve">системой функций </w:t>
      </w:r>
      <w:r w:rsidRPr="006469D9">
        <w:rPr>
          <w:rStyle w:val="FontStyle22"/>
          <w:rFonts w:ascii="Times New Roman" w:hAnsi="Times New Roman"/>
        </w:rPr>
        <w:t>предмета «Изобразительное искусство»:</w:t>
      </w:r>
    </w:p>
    <w:p w:rsidR="006F6F7C" w:rsidRPr="006469D9" w:rsidRDefault="006F6F7C" w:rsidP="003A5F33">
      <w:pPr>
        <w:pStyle w:val="Style4"/>
        <w:widowControl/>
        <w:numPr>
          <w:ilvl w:val="0"/>
          <w:numId w:val="112"/>
        </w:numPr>
        <w:tabs>
          <w:tab w:val="left" w:pos="840"/>
        </w:tabs>
        <w:spacing w:line="240" w:lineRule="auto"/>
        <w:ind w:right="10" w:firstLine="466"/>
        <w:rPr>
          <w:rStyle w:val="FontStyle22"/>
          <w:rFonts w:ascii="Times New Roman" w:hAnsi="Times New Roman"/>
        </w:rPr>
      </w:pPr>
      <w:r w:rsidRPr="006469D9">
        <w:rPr>
          <w:rStyle w:val="FontStyle22"/>
          <w:rFonts w:ascii="Times New Roman" w:hAnsi="Times New Roman"/>
        </w:rPr>
        <w:t>эмоционально-развивающая функция, состоящая в воздействии искусства на эмоционально-чувственную сфе</w:t>
      </w:r>
      <w:r w:rsidRPr="006469D9">
        <w:rPr>
          <w:rStyle w:val="FontStyle22"/>
          <w:rFonts w:ascii="Times New Roman" w:hAnsi="Times New Roman"/>
        </w:rPr>
        <w:softHyphen/>
        <w:t>ру личности, способствующая обогащению этой сферы, раз</w:t>
      </w:r>
      <w:r w:rsidRPr="006469D9">
        <w:rPr>
          <w:rStyle w:val="FontStyle22"/>
          <w:rFonts w:ascii="Times New Roman" w:hAnsi="Times New Roman"/>
        </w:rPr>
        <w:softHyphen/>
        <w:t>витию эмоциональной отзывчивости личности на произве</w:t>
      </w:r>
      <w:r w:rsidRPr="006469D9">
        <w:rPr>
          <w:rStyle w:val="FontStyle22"/>
          <w:rFonts w:ascii="Times New Roman" w:hAnsi="Times New Roman"/>
        </w:rPr>
        <w:softHyphen/>
        <w:t>дения искусства как на отражение человеческих пережива</w:t>
      </w:r>
      <w:r w:rsidRPr="006469D9">
        <w:rPr>
          <w:rStyle w:val="FontStyle22"/>
          <w:rFonts w:ascii="Times New Roman" w:hAnsi="Times New Roman"/>
        </w:rPr>
        <w:softHyphen/>
        <w:t>ний, эмоций, чувств;</w:t>
      </w:r>
    </w:p>
    <w:p w:rsidR="006F6F7C" w:rsidRPr="006469D9" w:rsidRDefault="006F6F7C" w:rsidP="003A5F33">
      <w:pPr>
        <w:pStyle w:val="Style4"/>
        <w:widowControl/>
        <w:numPr>
          <w:ilvl w:val="0"/>
          <w:numId w:val="112"/>
        </w:numPr>
        <w:tabs>
          <w:tab w:val="left" w:pos="840"/>
        </w:tabs>
        <w:spacing w:line="240" w:lineRule="auto"/>
        <w:ind w:right="5" w:firstLine="466"/>
        <w:rPr>
          <w:rStyle w:val="FontStyle22"/>
          <w:rFonts w:ascii="Times New Roman" w:hAnsi="Times New Roman"/>
        </w:rPr>
      </w:pPr>
      <w:r w:rsidRPr="006469D9">
        <w:rPr>
          <w:rStyle w:val="FontStyle22"/>
          <w:rFonts w:ascii="Times New Roman" w:hAnsi="Times New Roman"/>
        </w:rPr>
        <w:t>ценностно-ориентационная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w:t>
      </w:r>
      <w:r w:rsidRPr="006469D9">
        <w:rPr>
          <w:rStyle w:val="FontStyle22"/>
          <w:rFonts w:ascii="Times New Roman" w:hAnsi="Times New Roman"/>
        </w:rPr>
        <w:softHyphen/>
        <w:t>турной среде по высшим духовно-нравственным и эстети</w:t>
      </w:r>
      <w:r w:rsidRPr="006469D9">
        <w:rPr>
          <w:rStyle w:val="FontStyle22"/>
          <w:rFonts w:ascii="Times New Roman" w:hAnsi="Times New Roman"/>
        </w:rPr>
        <w:softHyphen/>
        <w:t>ческим критериям;</w:t>
      </w:r>
    </w:p>
    <w:p w:rsidR="006F6F7C" w:rsidRPr="006469D9" w:rsidRDefault="006F6F7C" w:rsidP="003A5F33">
      <w:pPr>
        <w:pStyle w:val="Style4"/>
        <w:widowControl/>
        <w:numPr>
          <w:ilvl w:val="0"/>
          <w:numId w:val="112"/>
        </w:numPr>
        <w:tabs>
          <w:tab w:val="left" w:pos="840"/>
        </w:tabs>
        <w:spacing w:line="240" w:lineRule="auto"/>
        <w:ind w:right="10" w:firstLine="466"/>
        <w:rPr>
          <w:rStyle w:val="FontStyle22"/>
          <w:rFonts w:ascii="Times New Roman" w:hAnsi="Times New Roman"/>
        </w:rPr>
      </w:pPr>
      <w:r w:rsidRPr="006469D9">
        <w:rPr>
          <w:rStyle w:val="FontStyle22"/>
          <w:rFonts w:ascii="Times New Roman" w:hAnsi="Times New Roman"/>
        </w:rPr>
        <w:t>арт-терапевтическая, состоящая в коррекции негатив</w:t>
      </w:r>
      <w:r w:rsidRPr="006469D9">
        <w:rPr>
          <w:rStyle w:val="FontStyle22"/>
          <w:rFonts w:ascii="Times New Roman" w:hAnsi="Times New Roman"/>
        </w:rPr>
        <w:softHyphen/>
        <w:t>ных психологических состояний и оздоровлении учащихся в процессе организации их художественной деятельности;</w:t>
      </w:r>
    </w:p>
    <w:p w:rsidR="006F6F7C" w:rsidRPr="006469D9" w:rsidRDefault="006F6F7C" w:rsidP="003A5F33">
      <w:pPr>
        <w:pStyle w:val="Style4"/>
        <w:widowControl/>
        <w:numPr>
          <w:ilvl w:val="0"/>
          <w:numId w:val="113"/>
        </w:numPr>
        <w:tabs>
          <w:tab w:val="left" w:pos="850"/>
        </w:tabs>
        <w:spacing w:line="240" w:lineRule="auto"/>
        <w:ind w:firstLine="466"/>
        <w:rPr>
          <w:rStyle w:val="FontStyle22"/>
          <w:rFonts w:ascii="Times New Roman" w:hAnsi="Times New Roman"/>
        </w:rPr>
      </w:pPr>
      <w:r w:rsidRPr="006469D9">
        <w:rPr>
          <w:rStyle w:val="FontStyle22"/>
          <w:rFonts w:ascii="Times New Roman" w:hAnsi="Times New Roman"/>
        </w:rPr>
        <w:lastRenderedPageBreak/>
        <w:t>информационная функция, обеспечивающая расши</w:t>
      </w:r>
      <w:r w:rsidRPr="006469D9">
        <w:rPr>
          <w:rStyle w:val="FontStyle22"/>
          <w:rFonts w:ascii="Times New Roman" w:hAnsi="Times New Roman"/>
        </w:rPr>
        <w:softHyphen/>
        <w:t>рение общего и художественного информационного про</w:t>
      </w:r>
      <w:r w:rsidRPr="006469D9">
        <w:rPr>
          <w:rStyle w:val="FontStyle22"/>
          <w:rFonts w:ascii="Times New Roman" w:hAnsi="Times New Roman"/>
        </w:rPr>
        <w:softHyphen/>
        <w:t>странства через освоение учащимися основных источников и каналов информации об искусстве (в том числе аудиовизу</w:t>
      </w:r>
      <w:r w:rsidRPr="006469D9">
        <w:rPr>
          <w:rStyle w:val="FontStyle22"/>
          <w:rFonts w:ascii="Times New Roman" w:hAnsi="Times New Roman"/>
        </w:rPr>
        <w:softHyphen/>
        <w:t>альных, компьютерных, текстовых и др.).</w:t>
      </w:r>
    </w:p>
    <w:p w:rsidR="006F6F7C" w:rsidRPr="006469D9" w:rsidRDefault="006F6F7C" w:rsidP="006F6F7C">
      <w:pPr>
        <w:pStyle w:val="Style4"/>
        <w:widowControl/>
        <w:spacing w:line="240" w:lineRule="auto"/>
        <w:ind w:firstLine="446"/>
        <w:rPr>
          <w:rStyle w:val="FontStyle22"/>
          <w:rFonts w:ascii="Times New Roman" w:hAnsi="Times New Roman"/>
        </w:rPr>
      </w:pPr>
      <w:r w:rsidRPr="006469D9">
        <w:rPr>
          <w:rStyle w:val="FontStyle22"/>
          <w:rFonts w:ascii="Times New Roman" w:hAnsi="Times New Roman"/>
        </w:rPr>
        <w:t>Программа «Изобразительное искусство» позволяет ре</w:t>
      </w:r>
      <w:r w:rsidRPr="006469D9">
        <w:rPr>
          <w:rStyle w:val="FontStyle22"/>
          <w:rFonts w:ascii="Times New Roman" w:hAnsi="Times New Roman"/>
        </w:rPr>
        <w:softHyphen/>
        <w:t xml:space="preserve">шать следующие </w:t>
      </w:r>
      <w:r w:rsidRPr="00366421">
        <w:rPr>
          <w:rStyle w:val="FontStyle22"/>
          <w:rFonts w:ascii="Times New Roman" w:hAnsi="Times New Roman"/>
          <w:b/>
          <w:i/>
        </w:rPr>
        <w:t>задачи:</w:t>
      </w:r>
    </w:p>
    <w:p w:rsidR="006F6F7C" w:rsidRPr="006469D9" w:rsidRDefault="006F6F7C" w:rsidP="003A5F33">
      <w:pPr>
        <w:pStyle w:val="Style4"/>
        <w:widowControl/>
        <w:numPr>
          <w:ilvl w:val="0"/>
          <w:numId w:val="113"/>
        </w:numPr>
        <w:tabs>
          <w:tab w:val="left" w:pos="850"/>
        </w:tabs>
        <w:spacing w:line="240" w:lineRule="auto"/>
        <w:ind w:right="5" w:firstLine="466"/>
        <w:rPr>
          <w:rStyle w:val="FontStyle22"/>
          <w:rFonts w:ascii="Times New Roman" w:hAnsi="Times New Roman"/>
        </w:rPr>
      </w:pPr>
      <w:r w:rsidRPr="006469D9">
        <w:rPr>
          <w:rStyle w:val="FontStyle22"/>
          <w:rFonts w:ascii="Times New Roman" w:hAnsi="Times New Roman"/>
        </w:rPr>
        <w:t>сформировать первоначальные представления о роли изобразительного искусства в жизни человека, в его духов</w:t>
      </w:r>
      <w:r w:rsidRPr="006469D9">
        <w:rPr>
          <w:rStyle w:val="FontStyle22"/>
          <w:rFonts w:ascii="Times New Roman" w:hAnsi="Times New Roman"/>
        </w:rPr>
        <w:softHyphen/>
        <w:t>но-нравственном развитии;</w:t>
      </w:r>
    </w:p>
    <w:p w:rsidR="006F6F7C" w:rsidRPr="006469D9" w:rsidRDefault="006F6F7C" w:rsidP="003A5F33">
      <w:pPr>
        <w:pStyle w:val="Style4"/>
        <w:widowControl/>
        <w:numPr>
          <w:ilvl w:val="0"/>
          <w:numId w:val="113"/>
        </w:numPr>
        <w:tabs>
          <w:tab w:val="left" w:pos="850"/>
        </w:tabs>
        <w:spacing w:line="240" w:lineRule="auto"/>
        <w:ind w:firstLine="466"/>
        <w:rPr>
          <w:rStyle w:val="FontStyle22"/>
          <w:rFonts w:ascii="Times New Roman" w:hAnsi="Times New Roman"/>
        </w:rPr>
      </w:pPr>
      <w:r w:rsidRPr="006469D9">
        <w:rPr>
          <w:rStyle w:val="FontStyle22"/>
          <w:rFonts w:ascii="Times New Roman" w:hAnsi="Times New Roman"/>
        </w:rPr>
        <w:t>сформировать познавательный интерес и положитель</w:t>
      </w:r>
      <w:r w:rsidRPr="006469D9">
        <w:rPr>
          <w:rStyle w:val="FontStyle22"/>
          <w:rFonts w:ascii="Times New Roman" w:hAnsi="Times New Roman"/>
        </w:rPr>
        <w:softHyphen/>
        <w:t>ное отношение к изобразительному искусству, народному и декоративно-прикладному искусству, архитектуре и дизайну;</w:t>
      </w:r>
    </w:p>
    <w:p w:rsidR="006F6F7C" w:rsidRPr="006469D9" w:rsidRDefault="006F6F7C" w:rsidP="003A5F33">
      <w:pPr>
        <w:pStyle w:val="Style4"/>
        <w:widowControl/>
        <w:numPr>
          <w:ilvl w:val="0"/>
          <w:numId w:val="113"/>
        </w:numPr>
        <w:tabs>
          <w:tab w:val="left" w:pos="850"/>
        </w:tabs>
        <w:spacing w:line="240" w:lineRule="auto"/>
        <w:ind w:firstLine="466"/>
        <w:rPr>
          <w:rStyle w:val="FontStyle22"/>
          <w:rFonts w:ascii="Times New Roman" w:hAnsi="Times New Roman"/>
        </w:rPr>
      </w:pPr>
      <w:r w:rsidRPr="006469D9">
        <w:rPr>
          <w:rStyle w:val="FontStyle22"/>
          <w:rFonts w:ascii="Times New Roman" w:hAnsi="Times New Roman"/>
        </w:rPr>
        <w:t>ознакомить с шедеврами русского и зарубежного изобразительного искусства;</w:t>
      </w:r>
    </w:p>
    <w:p w:rsidR="006F6F7C" w:rsidRPr="006469D9" w:rsidRDefault="006F6F7C" w:rsidP="006F6F7C">
      <w:pPr>
        <w:pStyle w:val="Style4"/>
        <w:widowControl/>
        <w:spacing w:line="240" w:lineRule="auto"/>
        <w:ind w:firstLine="456"/>
        <w:rPr>
          <w:rStyle w:val="FontStyle22"/>
          <w:rFonts w:ascii="Times New Roman" w:hAnsi="Times New Roman"/>
        </w:rPr>
      </w:pPr>
      <w:r w:rsidRPr="006469D9">
        <w:rPr>
          <w:rStyle w:val="FontStyle22"/>
          <w:rFonts w:ascii="Times New Roman" w:hAnsi="Times New Roman"/>
        </w:rPr>
        <w:t>—сформировать эстетическое восприятие произведений искусства; эстетическое отношения к миру; понимание кра</w:t>
      </w:r>
      <w:r w:rsidRPr="006469D9">
        <w:rPr>
          <w:rStyle w:val="FontStyle22"/>
          <w:rFonts w:ascii="Times New Roman" w:hAnsi="Times New Roman"/>
        </w:rPr>
        <w:softHyphen/>
        <w:t>соты как ценности; потребности в художественном творче</w:t>
      </w:r>
      <w:r w:rsidRPr="006469D9">
        <w:rPr>
          <w:rStyle w:val="FontStyle22"/>
          <w:rFonts w:ascii="Times New Roman" w:hAnsi="Times New Roman"/>
        </w:rPr>
        <w:softHyphen/>
        <w:t>стве и в общении с искусством;</w:t>
      </w:r>
    </w:p>
    <w:p w:rsidR="006F6F7C" w:rsidRPr="006469D9" w:rsidRDefault="006F6F7C" w:rsidP="003A5F33">
      <w:pPr>
        <w:pStyle w:val="Style4"/>
        <w:widowControl/>
        <w:numPr>
          <w:ilvl w:val="0"/>
          <w:numId w:val="113"/>
        </w:numPr>
        <w:tabs>
          <w:tab w:val="left" w:pos="850"/>
        </w:tabs>
        <w:spacing w:line="240" w:lineRule="auto"/>
        <w:ind w:right="5" w:firstLine="466"/>
        <w:rPr>
          <w:rStyle w:val="FontStyle22"/>
          <w:rFonts w:ascii="Times New Roman" w:hAnsi="Times New Roman"/>
        </w:rPr>
      </w:pPr>
      <w:r w:rsidRPr="006469D9">
        <w:rPr>
          <w:rStyle w:val="FontStyle22"/>
          <w:rFonts w:ascii="Times New Roman" w:hAnsi="Times New Roman"/>
        </w:rPr>
        <w:t>сформировать представления о видах и жанрах изоб</w:t>
      </w:r>
      <w:r w:rsidRPr="006469D9">
        <w:rPr>
          <w:rStyle w:val="FontStyle22"/>
          <w:rFonts w:ascii="Times New Roman" w:hAnsi="Times New Roman"/>
        </w:rPr>
        <w:softHyphen/>
        <w:t>разительного искусства, в том числе об архитектуре, дизай</w:t>
      </w:r>
      <w:r w:rsidRPr="006469D9">
        <w:rPr>
          <w:rStyle w:val="FontStyle22"/>
          <w:rFonts w:ascii="Times New Roman" w:hAnsi="Times New Roman"/>
        </w:rPr>
        <w:softHyphen/>
        <w:t>не как видах искусства, об основных видах народного и де</w:t>
      </w:r>
      <w:r w:rsidRPr="006469D9">
        <w:rPr>
          <w:rStyle w:val="FontStyle22"/>
          <w:rFonts w:ascii="Times New Roman" w:hAnsi="Times New Roman"/>
        </w:rPr>
        <w:softHyphen/>
        <w:t>коративно-прикладного искусства;</w:t>
      </w:r>
    </w:p>
    <w:p w:rsidR="006F6F7C" w:rsidRPr="006469D9" w:rsidRDefault="006F6F7C" w:rsidP="003A5F33">
      <w:pPr>
        <w:pStyle w:val="Style4"/>
        <w:widowControl/>
        <w:numPr>
          <w:ilvl w:val="0"/>
          <w:numId w:val="113"/>
        </w:numPr>
        <w:tabs>
          <w:tab w:val="left" w:pos="850"/>
        </w:tabs>
        <w:spacing w:line="240" w:lineRule="auto"/>
        <w:ind w:right="10" w:firstLine="466"/>
        <w:rPr>
          <w:rStyle w:val="FontStyle22"/>
          <w:rFonts w:ascii="Times New Roman" w:hAnsi="Times New Roman"/>
        </w:rPr>
      </w:pPr>
      <w:r w:rsidRPr="006469D9">
        <w:rPr>
          <w:rStyle w:val="FontStyle22"/>
          <w:rFonts w:ascii="Times New Roman" w:hAnsi="Times New Roman"/>
        </w:rPr>
        <w:t>сформировать практические умения и навыки в вос</w:t>
      </w:r>
      <w:r w:rsidRPr="006469D9">
        <w:rPr>
          <w:rStyle w:val="FontStyle22"/>
          <w:rFonts w:ascii="Times New Roman" w:hAnsi="Times New Roman"/>
        </w:rPr>
        <w:softHyphen/>
        <w:t>приятии, анализе и оценке произведений искусства; обу</w:t>
      </w:r>
      <w:r w:rsidRPr="006469D9">
        <w:rPr>
          <w:rStyle w:val="FontStyle22"/>
          <w:rFonts w:ascii="Times New Roman" w:hAnsi="Times New Roman"/>
        </w:rPr>
        <w:softHyphen/>
        <w:t>чить пониманию языка графики, живописи, скульптуры, умению анализировать средства художественной вырази</w:t>
      </w:r>
      <w:r w:rsidRPr="006469D9">
        <w:rPr>
          <w:rStyle w:val="FontStyle22"/>
          <w:rFonts w:ascii="Times New Roman" w:hAnsi="Times New Roman"/>
        </w:rPr>
        <w:softHyphen/>
        <w:t>тельности произведений искусства;</w:t>
      </w:r>
    </w:p>
    <w:p w:rsidR="006F6F7C" w:rsidRPr="006469D9" w:rsidRDefault="006F6F7C" w:rsidP="003A5F33">
      <w:pPr>
        <w:pStyle w:val="Style4"/>
        <w:widowControl/>
        <w:numPr>
          <w:ilvl w:val="0"/>
          <w:numId w:val="113"/>
        </w:numPr>
        <w:tabs>
          <w:tab w:val="left" w:pos="850"/>
        </w:tabs>
        <w:spacing w:line="240" w:lineRule="auto"/>
        <w:ind w:right="10" w:firstLine="466"/>
        <w:rPr>
          <w:rStyle w:val="FontStyle22"/>
          <w:rFonts w:ascii="Times New Roman" w:hAnsi="Times New Roman"/>
        </w:rPr>
      </w:pPr>
      <w:r w:rsidRPr="006469D9">
        <w:rPr>
          <w:rStyle w:val="FontStyle22"/>
          <w:rFonts w:ascii="Times New Roman" w:hAnsi="Times New Roman"/>
        </w:rPr>
        <w:t>обучить теоретическим и практическим основам ри</w:t>
      </w:r>
      <w:r w:rsidRPr="006469D9">
        <w:rPr>
          <w:rStyle w:val="FontStyle22"/>
          <w:rFonts w:ascii="Times New Roman" w:hAnsi="Times New Roman"/>
        </w:rPr>
        <w:softHyphen/>
        <w:t>сунка, живописи, композиции, лепки;</w:t>
      </w:r>
    </w:p>
    <w:p w:rsidR="006F6F7C" w:rsidRPr="006469D9" w:rsidRDefault="006F6F7C" w:rsidP="003A5F33">
      <w:pPr>
        <w:pStyle w:val="Style4"/>
        <w:widowControl/>
        <w:numPr>
          <w:ilvl w:val="0"/>
          <w:numId w:val="113"/>
        </w:numPr>
        <w:tabs>
          <w:tab w:val="left" w:pos="850"/>
        </w:tabs>
        <w:spacing w:line="240" w:lineRule="auto"/>
        <w:ind w:right="10" w:firstLine="466"/>
        <w:rPr>
          <w:rStyle w:val="FontStyle22"/>
          <w:rFonts w:ascii="Times New Roman" w:hAnsi="Times New Roman"/>
        </w:rPr>
      </w:pPr>
      <w:r w:rsidRPr="006469D9">
        <w:rPr>
          <w:rStyle w:val="FontStyle22"/>
          <w:rFonts w:ascii="Times New Roman" w:hAnsi="Times New Roman"/>
        </w:rPr>
        <w:t>обучить основам народного и декоративно-прикладно</w:t>
      </w:r>
      <w:r w:rsidRPr="006469D9">
        <w:rPr>
          <w:rStyle w:val="FontStyle22"/>
          <w:rFonts w:ascii="Times New Roman" w:hAnsi="Times New Roman"/>
        </w:rPr>
        <w:softHyphen/>
        <w:t>го искусства;</w:t>
      </w:r>
    </w:p>
    <w:p w:rsidR="006F6F7C" w:rsidRPr="006469D9" w:rsidRDefault="006F6F7C" w:rsidP="003A5F33">
      <w:pPr>
        <w:pStyle w:val="Style4"/>
        <w:widowControl/>
        <w:numPr>
          <w:ilvl w:val="0"/>
          <w:numId w:val="113"/>
        </w:numPr>
        <w:tabs>
          <w:tab w:val="left" w:pos="850"/>
        </w:tabs>
        <w:spacing w:line="240" w:lineRule="auto"/>
        <w:ind w:right="10" w:firstLine="466"/>
        <w:rPr>
          <w:rStyle w:val="FontStyle22"/>
          <w:rFonts w:ascii="Times New Roman" w:hAnsi="Times New Roman"/>
        </w:rPr>
      </w:pPr>
      <w:r w:rsidRPr="006469D9">
        <w:rPr>
          <w:rStyle w:val="FontStyle22"/>
          <w:rFonts w:ascii="Times New Roman" w:hAnsi="Times New Roman"/>
        </w:rPr>
        <w:t>обучить основам дизайна (элементам проектирова</w:t>
      </w:r>
      <w:r w:rsidRPr="006469D9">
        <w:rPr>
          <w:rStyle w:val="FontStyle22"/>
          <w:rFonts w:ascii="Times New Roman" w:hAnsi="Times New Roman"/>
        </w:rPr>
        <w:softHyphen/>
        <w:t>ния, конструирования, макетирования и моделирования; чувству стиля);</w:t>
      </w:r>
    </w:p>
    <w:p w:rsidR="006F6F7C" w:rsidRPr="006469D9" w:rsidRDefault="006F6F7C" w:rsidP="003A5F33">
      <w:pPr>
        <w:pStyle w:val="Style4"/>
        <w:widowControl/>
        <w:numPr>
          <w:ilvl w:val="0"/>
          <w:numId w:val="113"/>
        </w:numPr>
        <w:tabs>
          <w:tab w:val="left" w:pos="850"/>
        </w:tabs>
        <w:spacing w:line="240" w:lineRule="auto"/>
        <w:ind w:right="10" w:firstLine="466"/>
        <w:rPr>
          <w:rStyle w:val="FontStyle22"/>
          <w:rFonts w:ascii="Times New Roman" w:hAnsi="Times New Roman"/>
        </w:rPr>
      </w:pPr>
      <w:r w:rsidRPr="006469D9">
        <w:rPr>
          <w:rStyle w:val="FontStyle22"/>
          <w:rFonts w:ascii="Times New Roman" w:hAnsi="Times New Roman"/>
        </w:rPr>
        <w:t>развить у школьников способность выражать в твор</w:t>
      </w:r>
      <w:r w:rsidRPr="006469D9">
        <w:rPr>
          <w:rStyle w:val="FontStyle22"/>
          <w:rFonts w:ascii="Times New Roman" w:hAnsi="Times New Roman"/>
        </w:rPr>
        <w:softHyphen/>
        <w:t>ческих работах своё отношение к окружающему миру;</w:t>
      </w:r>
    </w:p>
    <w:p w:rsidR="006F6F7C" w:rsidRPr="006469D9" w:rsidRDefault="006F6F7C" w:rsidP="003A5F33">
      <w:pPr>
        <w:pStyle w:val="Style4"/>
        <w:widowControl/>
        <w:numPr>
          <w:ilvl w:val="0"/>
          <w:numId w:val="113"/>
        </w:numPr>
        <w:tabs>
          <w:tab w:val="left" w:pos="850"/>
        </w:tabs>
        <w:spacing w:line="240" w:lineRule="auto"/>
        <w:ind w:right="10" w:firstLine="466"/>
        <w:rPr>
          <w:rStyle w:val="FontStyle22"/>
          <w:rFonts w:ascii="Times New Roman" w:hAnsi="Times New Roman"/>
        </w:rPr>
      </w:pPr>
      <w:r w:rsidRPr="006469D9">
        <w:rPr>
          <w:rStyle w:val="FontStyle22"/>
          <w:rFonts w:ascii="Times New Roman" w:hAnsi="Times New Roman"/>
        </w:rPr>
        <w:t>обучить элементарным умениям, навыкам, спосо</w:t>
      </w:r>
      <w:r w:rsidRPr="006469D9">
        <w:rPr>
          <w:rStyle w:val="FontStyle22"/>
          <w:rFonts w:ascii="Times New Roman" w:hAnsi="Times New Roman"/>
        </w:rPr>
        <w:softHyphen/>
        <w:t>бам художественной деятельности;</w:t>
      </w:r>
    </w:p>
    <w:p w:rsidR="006F6F7C" w:rsidRPr="006469D9" w:rsidRDefault="006F6F7C" w:rsidP="003A5F33">
      <w:pPr>
        <w:pStyle w:val="Style4"/>
        <w:widowControl/>
        <w:numPr>
          <w:ilvl w:val="0"/>
          <w:numId w:val="113"/>
        </w:numPr>
        <w:tabs>
          <w:tab w:val="left" w:pos="850"/>
        </w:tabs>
        <w:spacing w:line="240" w:lineRule="auto"/>
        <w:ind w:right="5" w:firstLine="466"/>
        <w:rPr>
          <w:rStyle w:val="FontStyle22"/>
          <w:rFonts w:ascii="Times New Roman" w:hAnsi="Times New Roman"/>
        </w:rPr>
      </w:pPr>
      <w:r w:rsidRPr="006469D9">
        <w:rPr>
          <w:rStyle w:val="FontStyle22"/>
          <w:rFonts w:ascii="Times New Roman" w:hAnsi="Times New Roman"/>
        </w:rPr>
        <w:t>обучить основным средствам художественной вырази</w:t>
      </w:r>
      <w:r w:rsidRPr="006469D9">
        <w:rPr>
          <w:rStyle w:val="FontStyle22"/>
          <w:rFonts w:ascii="Times New Roman" w:hAnsi="Times New Roman"/>
        </w:rPr>
        <w:softHyphen/>
        <w:t>тельности (линия, пятно, цвет, колорит, фактура, тон, ком</w:t>
      </w:r>
      <w:r w:rsidRPr="006469D9">
        <w:rPr>
          <w:rStyle w:val="FontStyle22"/>
          <w:rFonts w:ascii="Times New Roman" w:hAnsi="Times New Roman"/>
        </w:rPr>
        <w:softHyphen/>
        <w:t>позиция, ритм, гармония и др.), необходимым для создания художественного образа;</w:t>
      </w:r>
    </w:p>
    <w:p w:rsidR="006F6F7C" w:rsidRPr="006469D9" w:rsidRDefault="006F6F7C" w:rsidP="003A5F33">
      <w:pPr>
        <w:pStyle w:val="Style4"/>
        <w:widowControl/>
        <w:numPr>
          <w:ilvl w:val="0"/>
          <w:numId w:val="114"/>
        </w:numPr>
        <w:tabs>
          <w:tab w:val="left" w:pos="874"/>
        </w:tabs>
        <w:spacing w:line="240" w:lineRule="auto"/>
        <w:ind w:firstLine="461"/>
        <w:rPr>
          <w:rStyle w:val="FontStyle22"/>
          <w:rFonts w:ascii="Times New Roman" w:hAnsi="Times New Roman"/>
        </w:rPr>
      </w:pPr>
      <w:r w:rsidRPr="006469D9">
        <w:rPr>
          <w:rStyle w:val="FontStyle22"/>
          <w:rFonts w:ascii="Times New Roman" w:hAnsi="Times New Roman"/>
        </w:rPr>
        <w:t>обучить способам изображения растений, животных, пейзажа, портрета и фигуры человека на плоскости или в объёме;</w:t>
      </w:r>
    </w:p>
    <w:p w:rsidR="006F6F7C" w:rsidRPr="006469D9" w:rsidRDefault="006F6F7C" w:rsidP="006F6F7C">
      <w:pPr>
        <w:pStyle w:val="Style4"/>
        <w:widowControl/>
        <w:tabs>
          <w:tab w:val="left" w:pos="998"/>
        </w:tabs>
        <w:spacing w:line="240" w:lineRule="auto"/>
        <w:ind w:firstLine="461"/>
        <w:rPr>
          <w:rStyle w:val="FontStyle22"/>
          <w:rFonts w:ascii="Times New Roman" w:hAnsi="Times New Roman"/>
        </w:rPr>
      </w:pPr>
      <w:r w:rsidRPr="006469D9">
        <w:rPr>
          <w:rStyle w:val="FontStyle22"/>
          <w:rFonts w:ascii="Times New Roman" w:hAnsi="Times New Roman"/>
        </w:rPr>
        <w:t>—</w:t>
      </w:r>
      <w:r w:rsidRPr="006469D9">
        <w:rPr>
          <w:rStyle w:val="FontStyle22"/>
          <w:rFonts w:ascii="Times New Roman" w:hAnsi="Times New Roman"/>
        </w:rPr>
        <w:tab/>
        <w:t>развить творческое воображение, художественное мышление, зрительную память, пространственные пред</w:t>
      </w:r>
      <w:r w:rsidRPr="006469D9">
        <w:rPr>
          <w:rStyle w:val="FontStyle22"/>
          <w:rFonts w:ascii="Times New Roman" w:hAnsi="Times New Roman"/>
        </w:rPr>
        <w:softHyphen/>
        <w:t>ставления, изобразительные способности;</w:t>
      </w:r>
    </w:p>
    <w:p w:rsidR="006F6F7C" w:rsidRPr="006469D9" w:rsidRDefault="006F6F7C" w:rsidP="003A5F33">
      <w:pPr>
        <w:pStyle w:val="Style4"/>
        <w:widowControl/>
        <w:numPr>
          <w:ilvl w:val="0"/>
          <w:numId w:val="115"/>
        </w:numPr>
        <w:tabs>
          <w:tab w:val="left" w:pos="883"/>
        </w:tabs>
        <w:spacing w:line="240" w:lineRule="auto"/>
        <w:ind w:firstLine="461"/>
        <w:rPr>
          <w:rStyle w:val="FontStyle22"/>
          <w:rFonts w:ascii="Times New Roman" w:hAnsi="Times New Roman"/>
        </w:rPr>
      </w:pPr>
      <w:r w:rsidRPr="006469D9">
        <w:rPr>
          <w:rStyle w:val="FontStyle22"/>
          <w:rFonts w:ascii="Times New Roman" w:hAnsi="Times New Roman"/>
        </w:rPr>
        <w:t>развить эмоционально-эстетическую и нравственную сферы личности.</w:t>
      </w:r>
    </w:p>
    <w:p w:rsidR="006F6F7C" w:rsidRPr="006469D9" w:rsidRDefault="006F6F7C" w:rsidP="006F6F7C">
      <w:pPr>
        <w:pStyle w:val="Style17"/>
        <w:widowControl/>
        <w:ind w:left="470"/>
        <w:rPr>
          <w:rStyle w:val="FontStyle28"/>
          <w:b/>
        </w:rPr>
      </w:pPr>
      <w:r w:rsidRPr="006469D9">
        <w:rPr>
          <w:rStyle w:val="FontStyle28"/>
          <w:b/>
        </w:rPr>
        <w:t>Общая характеристика учебного предмета.</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 xml:space="preserve">Программа «Изобразительное искусство» строится на основе пластических искусств: изобразительного, народного, декоративно-прикладного искусства, архитектуры и дизайна. </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В программе выделены следующие структурные линии, реализующие концентрический принцип предъявления со</w:t>
      </w:r>
      <w:r w:rsidRPr="006469D9">
        <w:rPr>
          <w:rStyle w:val="FontStyle22"/>
          <w:rFonts w:ascii="Times New Roman" w:hAnsi="Times New Roman"/>
        </w:rPr>
        <w:softHyphen/>
        <w:t>держания обучения, что даёт возможность постепенно рас</w:t>
      </w:r>
      <w:r w:rsidRPr="006469D9">
        <w:rPr>
          <w:rStyle w:val="FontStyle22"/>
          <w:rFonts w:ascii="Times New Roman" w:hAnsi="Times New Roman"/>
        </w:rPr>
        <w:softHyphen/>
        <w:t xml:space="preserve">ширять и усложнять его с учётом конкретного возрастного этапа: </w:t>
      </w:r>
      <w:r w:rsidRPr="006469D9">
        <w:rPr>
          <w:rStyle w:val="FontStyle23"/>
          <w:rFonts w:ascii="Times New Roman" w:hAnsi="Times New Roman"/>
        </w:rPr>
        <w:t>«Мир изобразительного искусства», «Мир народ</w:t>
      </w:r>
      <w:r w:rsidRPr="006469D9">
        <w:rPr>
          <w:rStyle w:val="FontStyle23"/>
          <w:rFonts w:ascii="Times New Roman" w:hAnsi="Times New Roman"/>
        </w:rPr>
        <w:softHyphen/>
        <w:t xml:space="preserve">ного искусства», «Мир декоративного искусства», «Мир архитектуры и дизайна». </w:t>
      </w:r>
      <w:r w:rsidRPr="006469D9">
        <w:rPr>
          <w:rStyle w:val="FontStyle22"/>
          <w:rFonts w:ascii="Times New Roman" w:hAnsi="Times New Roman"/>
        </w:rPr>
        <w:t>Учащиеся получают представ</w:t>
      </w:r>
      <w:r w:rsidRPr="006469D9">
        <w:rPr>
          <w:rStyle w:val="FontStyle22"/>
          <w:rFonts w:ascii="Times New Roman" w:hAnsi="Times New Roman"/>
        </w:rPr>
        <w:softHyphen/>
        <w:t xml:space="preserve">ление обо </w:t>
      </w:r>
      <w:r w:rsidRPr="006469D9">
        <w:rPr>
          <w:rStyle w:val="FontStyle22"/>
          <w:rFonts w:ascii="Times New Roman" w:hAnsi="Times New Roman"/>
        </w:rPr>
        <w:lastRenderedPageBreak/>
        <w:t>всех видах пластических искусств. Изучаются их ценностные аспекты и закономерности, без которых невоз</w:t>
      </w:r>
      <w:r w:rsidRPr="006469D9">
        <w:rPr>
          <w:rStyle w:val="FontStyle22"/>
          <w:rFonts w:ascii="Times New Roman" w:hAnsi="Times New Roman"/>
        </w:rPr>
        <w:softHyphen/>
        <w:t>можна ориентация в потоке художественной информации.</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Внутри каждой из структурных линий изучаются основы художественного языка на доступном теоретическом и практическом уровне. При этом осуществляется связь художественного творчества с окружающей жизнью.</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 xml:space="preserve">Раздел «Мир изобразительного искусства» включает изучение видов и жанров, художественного языка в процессе бесед об искусстве, индивидуального и коллективного художественного творчества. </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Знакомясь с произведениями изобразительного искусства, учащиеся постепенно учатся владеть терминологией, выражать свое отношение к цветовому решению, различать теплые и холодные цвета, уметь представлять образы и цвета. Педагог использует элементы языка искусства при анализе произведений и в обучении ребенка различным видам художественного творчества.</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 xml:space="preserve">С 1 по 4 класс осуществляется систематическое изучение основ художественного языка. При этом рассматривается специфика языка каждого из пластических искусств. Большое внимание уделяется в программе освоению закономерностей конструктивного строения формы, способам передачи пространства на плоскости, основам цветоведения. </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Основы изобразительного языка осваиваются как в процессе анализа произведений искусства, так и в процессе художественного творчества учащихся.</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В 1-2 классах учащиеся получают начальные сведения о закономерностях композиции, конструктивного строения предметов, перспективы, светотени, о фактуре предметов, технике и приемах выполнения рисунков, выразительных особенностях художественных материалов.</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Раздел «Мир изобразительного искусства» знакомит учащихся с основными правилами, приемами и средствами композиции, с методами работы над ней.</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 xml:space="preserve">Раздел программы «Мир народного искусства» систематически изучается с 1 по 4 классы. Учащиеся знакомятся с ведущими традиционными народными художественными промыслами и осваивают основные принципы народного искусства – повтор, вариацию и импровизацию. </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 xml:space="preserve">В 1-4 классах изучаются традиционные народные промыслы (Дымка, Каргополь и др.), </w:t>
      </w:r>
      <w:r w:rsidRPr="006469D9">
        <w:rPr>
          <w:rStyle w:val="FontStyle22"/>
          <w:rFonts w:ascii="Times New Roman" w:hAnsi="Times New Roman"/>
          <w:i/>
        </w:rPr>
        <w:t>а так же происходит  знакомство младших школьников с Междуреченской росписью.</w:t>
      </w:r>
      <w:r w:rsidRPr="006469D9">
        <w:rPr>
          <w:rStyle w:val="FontStyle22"/>
          <w:rFonts w:ascii="Times New Roman" w:hAnsi="Times New Roman"/>
        </w:rPr>
        <w:t xml:space="preserve"> Особое внимание обращается на изучение многообразия народной глиняной и деревянной игрушки и способов ее изготовления, выявление характерных особенностей видового образа, умения определять принадлежность вещи к локальной школе мастерства.</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В  разделе программы «Мир народного и декоративного искусства» дети изучают традиционные знаки и символы орнаментов, композиционные схемы размещения орнаментов, основные виды орнаментов по характеру мотивов.</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 xml:space="preserve">Знакомство с декоративным искусством, его видами осуществляется с 1 по 4 классы. Учащиеся осваивают такие техники, как витраж, мозаика, гобелен, лоскутное шитье и др. В каждом классе изучают «Азбуку декора». Дети осваивают различные способы декорирования поверхности, особенности размещения декора на различных формах. </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 xml:space="preserve">Раздел программы «Мир архитектуры и дизайна» предполагает работу с чертежами, эскизами, графическими знаками, овладение приемами комбинаторики и эвристики, элементарное проектирование, художественное конструирование, макетирование и моделирование, развитие чувства стиля. Обучение школьников первичным знаниям по архитектуре и дизайну направлено на достижение эффекта ощущения формы как одного из важнейших компонентов проектного мышления, умение находить единые принципы строения различных форм. </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lastRenderedPageBreak/>
        <w:t>Особое внимание уделяется обучению детей умению моделировать целостнообразующие звенья в виде простейших графических схем. Во 2-4 классах на элементарном уровне учащиеся знакомятся с бионикой – учатся узнавать природные формы, принципы конструкции, лежащие в основе различных технических средств и архитектурных сооружений.</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Беседы об изобразительном искусстве, народном и декоративном искусстве, архитектуре и дизайне, как правило, проводятся в начале каждого урока (10-15 минут).</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Наряду с уроком как основной формой организации учебного процесса рекомендуется  проводить экскурсии в художественные и краеведческие музеи, использовать видеоматериалы по художественным музеям и картинным галереям.</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Кроме того, для успешного прохождения программы важно реализовывать межпредметные связи с уроками музыки и литературного чтения. При прохождении отдельных тем используются межпредметные связи с окружающим миром, математикой, технологией.</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Данная программа предусматривает взаимосвязь с внеклассной работой по изобразительному искусству, включающей разнообразную проектную деятельность. Посещения различных выставок художественного и дизайнерского направления центров и музеев народного творчества и проектная деятельность, выполняемая в процессе внеклассной работы, дополняют уроки и помогают наиболее полному пониманию цели обучения изобразительному, народному, декоративно-прикладному искусству.</w:t>
      </w:r>
    </w:p>
    <w:p w:rsidR="006F6F7C" w:rsidRPr="006469D9" w:rsidRDefault="006F6F7C" w:rsidP="006F6F7C">
      <w:pPr>
        <w:pStyle w:val="Style4"/>
        <w:widowControl/>
        <w:spacing w:line="240" w:lineRule="auto"/>
        <w:rPr>
          <w:rStyle w:val="FontStyle22"/>
          <w:rFonts w:ascii="Times New Roman" w:hAnsi="Times New Roman"/>
        </w:rPr>
      </w:pPr>
    </w:p>
    <w:p w:rsidR="006F6F7C" w:rsidRPr="006469D9" w:rsidRDefault="006F6F7C" w:rsidP="006F6F7C">
      <w:pPr>
        <w:pStyle w:val="Style4"/>
        <w:widowControl/>
        <w:spacing w:line="240" w:lineRule="auto"/>
        <w:rPr>
          <w:rStyle w:val="FontStyle22"/>
          <w:rFonts w:ascii="Times New Roman" w:hAnsi="Times New Roman"/>
        </w:rPr>
      </w:pPr>
    </w:p>
    <w:p w:rsidR="006F6F7C" w:rsidRPr="006469D9" w:rsidRDefault="006F6F7C" w:rsidP="006F6F7C">
      <w:pPr>
        <w:pStyle w:val="Style4"/>
        <w:widowControl/>
        <w:spacing w:line="240" w:lineRule="auto"/>
        <w:rPr>
          <w:rStyle w:val="FontStyle22"/>
          <w:rFonts w:ascii="Times New Roman" w:hAnsi="Times New Roman"/>
        </w:rPr>
      </w:pPr>
      <w:r w:rsidRPr="006469D9">
        <w:rPr>
          <w:rFonts w:ascii="Times New Roman" w:hAnsi="Times New Roman"/>
          <w:b/>
        </w:rPr>
        <w:t>Учебно-методический комплект</w:t>
      </w:r>
      <w:r w:rsidRPr="006469D9">
        <w:rPr>
          <w:rFonts w:ascii="Times New Roman" w:hAnsi="Times New Roman"/>
        </w:rPr>
        <w:t>:</w:t>
      </w:r>
    </w:p>
    <w:p w:rsidR="006F6F7C" w:rsidRPr="006469D9" w:rsidRDefault="006F6F7C" w:rsidP="003A5F33">
      <w:pPr>
        <w:pStyle w:val="Style12"/>
        <w:widowControl/>
        <w:numPr>
          <w:ilvl w:val="0"/>
          <w:numId w:val="116"/>
        </w:numPr>
        <w:tabs>
          <w:tab w:val="left" w:pos="720"/>
        </w:tabs>
        <w:ind w:left="456"/>
        <w:rPr>
          <w:rStyle w:val="FontStyle27"/>
          <w:rFonts w:ascii="Times New Roman" w:hAnsi="Times New Roman"/>
        </w:rPr>
      </w:pPr>
      <w:r w:rsidRPr="006469D9">
        <w:rPr>
          <w:rStyle w:val="FontStyle27"/>
          <w:rFonts w:ascii="Times New Roman" w:hAnsi="Times New Roman"/>
        </w:rPr>
        <w:t>класс</w:t>
      </w:r>
    </w:p>
    <w:p w:rsidR="006F6F7C" w:rsidRPr="006469D9" w:rsidRDefault="006F6F7C" w:rsidP="006F6F7C">
      <w:pPr>
        <w:pStyle w:val="Style14"/>
        <w:widowControl/>
        <w:spacing w:line="240" w:lineRule="auto"/>
        <w:rPr>
          <w:rStyle w:val="FontStyle24"/>
          <w:rFonts w:ascii="Times New Roman" w:hAnsi="Times New Roman"/>
        </w:rPr>
      </w:pPr>
      <w:r w:rsidRPr="006469D9">
        <w:rPr>
          <w:rStyle w:val="FontStyle25"/>
          <w:rFonts w:ascii="Times New Roman" w:hAnsi="Times New Roman"/>
        </w:rPr>
        <w:t xml:space="preserve">Н.М. Сокольникова. </w:t>
      </w:r>
      <w:r w:rsidRPr="006469D9">
        <w:rPr>
          <w:rStyle w:val="FontStyle24"/>
          <w:rFonts w:ascii="Times New Roman" w:hAnsi="Times New Roman"/>
        </w:rPr>
        <w:t>Изобразительное искусство. 1 класс. Учеб</w:t>
      </w:r>
      <w:r w:rsidRPr="006469D9">
        <w:rPr>
          <w:rStyle w:val="FontStyle24"/>
          <w:rFonts w:ascii="Times New Roman" w:hAnsi="Times New Roman"/>
        </w:rPr>
        <w:softHyphen/>
        <w:t>ник. — М.: АСТ, Астрель.</w:t>
      </w:r>
    </w:p>
    <w:p w:rsidR="006F6F7C" w:rsidRPr="006469D9" w:rsidRDefault="006F6F7C" w:rsidP="006F6F7C">
      <w:pPr>
        <w:pStyle w:val="Style14"/>
        <w:widowControl/>
        <w:spacing w:line="240" w:lineRule="auto"/>
        <w:ind w:right="14" w:firstLine="451"/>
        <w:rPr>
          <w:rStyle w:val="FontStyle24"/>
          <w:rFonts w:ascii="Times New Roman" w:hAnsi="Times New Roman"/>
        </w:rPr>
      </w:pPr>
      <w:r w:rsidRPr="006469D9">
        <w:rPr>
          <w:rStyle w:val="FontStyle25"/>
          <w:rFonts w:ascii="Times New Roman" w:hAnsi="Times New Roman"/>
        </w:rPr>
        <w:t xml:space="preserve">Н.М. Сокольникова. </w:t>
      </w:r>
      <w:r w:rsidRPr="006469D9">
        <w:rPr>
          <w:rStyle w:val="FontStyle24"/>
          <w:rFonts w:ascii="Times New Roman" w:hAnsi="Times New Roman"/>
        </w:rPr>
        <w:t>Изобразительное искусство. 1 класс. Рабо</w:t>
      </w:r>
      <w:r w:rsidRPr="006469D9">
        <w:rPr>
          <w:rStyle w:val="FontStyle24"/>
          <w:rFonts w:ascii="Times New Roman" w:hAnsi="Times New Roman"/>
        </w:rPr>
        <w:softHyphen/>
        <w:t>чая тетрадь. — М.: АСТ, Астрель.</w:t>
      </w:r>
    </w:p>
    <w:p w:rsidR="006F6F7C" w:rsidRPr="006469D9" w:rsidRDefault="006F6F7C" w:rsidP="006F6F7C">
      <w:pPr>
        <w:pStyle w:val="Style14"/>
        <w:widowControl/>
        <w:spacing w:line="240" w:lineRule="auto"/>
        <w:ind w:firstLine="446"/>
        <w:rPr>
          <w:rStyle w:val="FontStyle24"/>
          <w:rFonts w:ascii="Times New Roman" w:hAnsi="Times New Roman"/>
        </w:rPr>
      </w:pPr>
      <w:r w:rsidRPr="006469D9">
        <w:rPr>
          <w:rStyle w:val="FontStyle25"/>
          <w:rFonts w:ascii="Times New Roman" w:hAnsi="Times New Roman"/>
        </w:rPr>
        <w:t xml:space="preserve">Н.М. Сокольникова. </w:t>
      </w:r>
      <w:r w:rsidRPr="006469D9">
        <w:rPr>
          <w:rStyle w:val="FontStyle24"/>
          <w:rFonts w:ascii="Times New Roman" w:hAnsi="Times New Roman"/>
        </w:rPr>
        <w:t>Обучение в 1 классе по учебнику «Изобра</w:t>
      </w:r>
      <w:r w:rsidRPr="006469D9">
        <w:rPr>
          <w:rStyle w:val="FontStyle24"/>
          <w:rFonts w:ascii="Times New Roman" w:hAnsi="Times New Roman"/>
        </w:rPr>
        <w:softHyphen/>
        <w:t>зительное искусство». — М.: АСТ, Астрель.</w:t>
      </w:r>
    </w:p>
    <w:p w:rsidR="006F6F7C" w:rsidRPr="006469D9" w:rsidRDefault="006F6F7C" w:rsidP="003A5F33">
      <w:pPr>
        <w:pStyle w:val="Style12"/>
        <w:widowControl/>
        <w:numPr>
          <w:ilvl w:val="0"/>
          <w:numId w:val="117"/>
        </w:numPr>
        <w:tabs>
          <w:tab w:val="left" w:pos="720"/>
        </w:tabs>
        <w:ind w:left="456"/>
        <w:rPr>
          <w:rStyle w:val="FontStyle27"/>
          <w:rFonts w:ascii="Times New Roman" w:hAnsi="Times New Roman"/>
        </w:rPr>
      </w:pPr>
      <w:r w:rsidRPr="006469D9">
        <w:rPr>
          <w:rStyle w:val="FontStyle27"/>
          <w:rFonts w:ascii="Times New Roman" w:hAnsi="Times New Roman"/>
        </w:rPr>
        <w:t>класс</w:t>
      </w:r>
    </w:p>
    <w:p w:rsidR="006F6F7C" w:rsidRPr="006469D9" w:rsidRDefault="006F6F7C" w:rsidP="006F6F7C">
      <w:pPr>
        <w:pStyle w:val="Style14"/>
        <w:widowControl/>
        <w:spacing w:line="240" w:lineRule="auto"/>
        <w:rPr>
          <w:rStyle w:val="FontStyle24"/>
          <w:rFonts w:ascii="Times New Roman" w:hAnsi="Times New Roman"/>
        </w:rPr>
      </w:pPr>
      <w:r w:rsidRPr="006469D9">
        <w:rPr>
          <w:rStyle w:val="FontStyle25"/>
          <w:rFonts w:ascii="Times New Roman" w:hAnsi="Times New Roman"/>
        </w:rPr>
        <w:t xml:space="preserve">Н.М. Сокольникова. </w:t>
      </w:r>
      <w:r w:rsidRPr="006469D9">
        <w:rPr>
          <w:rStyle w:val="FontStyle24"/>
          <w:rFonts w:ascii="Times New Roman" w:hAnsi="Times New Roman"/>
        </w:rPr>
        <w:t>Изобразительное искусство. 2 класс. Учеб</w:t>
      </w:r>
      <w:r w:rsidRPr="006469D9">
        <w:rPr>
          <w:rStyle w:val="FontStyle24"/>
          <w:rFonts w:ascii="Times New Roman" w:hAnsi="Times New Roman"/>
        </w:rPr>
        <w:softHyphen/>
        <w:t>ник. — М.: АСТ, Астрель.</w:t>
      </w:r>
    </w:p>
    <w:p w:rsidR="006F6F7C" w:rsidRPr="006469D9" w:rsidRDefault="006F6F7C" w:rsidP="006F6F7C">
      <w:pPr>
        <w:pStyle w:val="Style14"/>
        <w:widowControl/>
        <w:spacing w:line="240" w:lineRule="auto"/>
        <w:ind w:right="14" w:firstLine="451"/>
        <w:rPr>
          <w:rStyle w:val="FontStyle24"/>
          <w:rFonts w:ascii="Times New Roman" w:hAnsi="Times New Roman"/>
        </w:rPr>
      </w:pPr>
      <w:r w:rsidRPr="006469D9">
        <w:rPr>
          <w:rStyle w:val="FontStyle25"/>
          <w:rFonts w:ascii="Times New Roman" w:hAnsi="Times New Roman"/>
        </w:rPr>
        <w:t xml:space="preserve">Н.М. Сокольникова. </w:t>
      </w:r>
      <w:r w:rsidRPr="006469D9">
        <w:rPr>
          <w:rStyle w:val="FontStyle24"/>
          <w:rFonts w:ascii="Times New Roman" w:hAnsi="Times New Roman"/>
        </w:rPr>
        <w:t>Изобразительное искусство. 2 класс. Рабо</w:t>
      </w:r>
      <w:r w:rsidRPr="006469D9">
        <w:rPr>
          <w:rStyle w:val="FontStyle24"/>
          <w:rFonts w:ascii="Times New Roman" w:hAnsi="Times New Roman"/>
        </w:rPr>
        <w:softHyphen/>
        <w:t>чая тетрадь. — М.: АСТ, Астрель.</w:t>
      </w:r>
    </w:p>
    <w:p w:rsidR="006F6F7C" w:rsidRPr="006469D9" w:rsidRDefault="006F6F7C" w:rsidP="006F6F7C">
      <w:pPr>
        <w:pStyle w:val="Style14"/>
        <w:widowControl/>
        <w:spacing w:line="240" w:lineRule="auto"/>
        <w:ind w:firstLine="446"/>
        <w:rPr>
          <w:rStyle w:val="FontStyle24"/>
          <w:rFonts w:ascii="Times New Roman" w:hAnsi="Times New Roman"/>
        </w:rPr>
      </w:pPr>
      <w:r w:rsidRPr="006469D9">
        <w:rPr>
          <w:rStyle w:val="FontStyle25"/>
          <w:rFonts w:ascii="Times New Roman" w:hAnsi="Times New Roman"/>
        </w:rPr>
        <w:t xml:space="preserve">Н.М. Сокольникова. </w:t>
      </w:r>
      <w:r w:rsidRPr="006469D9">
        <w:rPr>
          <w:rStyle w:val="FontStyle24"/>
          <w:rFonts w:ascii="Times New Roman" w:hAnsi="Times New Roman"/>
        </w:rPr>
        <w:t>Обучение во 2 классе по учебнику «Изобра</w:t>
      </w:r>
      <w:r w:rsidRPr="006469D9">
        <w:rPr>
          <w:rStyle w:val="FontStyle24"/>
          <w:rFonts w:ascii="Times New Roman" w:hAnsi="Times New Roman"/>
        </w:rPr>
        <w:softHyphen/>
        <w:t>зительное искусство». — М.: АСТ, Астрель.</w:t>
      </w:r>
    </w:p>
    <w:p w:rsidR="006F6F7C" w:rsidRPr="006469D9" w:rsidRDefault="006F6F7C" w:rsidP="003A5F33">
      <w:pPr>
        <w:pStyle w:val="Style12"/>
        <w:widowControl/>
        <w:numPr>
          <w:ilvl w:val="0"/>
          <w:numId w:val="118"/>
        </w:numPr>
        <w:tabs>
          <w:tab w:val="left" w:pos="720"/>
        </w:tabs>
        <w:ind w:left="456"/>
        <w:rPr>
          <w:rStyle w:val="FontStyle27"/>
          <w:rFonts w:ascii="Times New Roman" w:hAnsi="Times New Roman"/>
        </w:rPr>
      </w:pPr>
      <w:r w:rsidRPr="006469D9">
        <w:rPr>
          <w:rStyle w:val="FontStyle27"/>
          <w:rFonts w:ascii="Times New Roman" w:hAnsi="Times New Roman"/>
        </w:rPr>
        <w:t>класс</w:t>
      </w:r>
    </w:p>
    <w:p w:rsidR="006F6F7C" w:rsidRPr="006469D9" w:rsidRDefault="006F6F7C" w:rsidP="006F6F7C">
      <w:pPr>
        <w:pStyle w:val="Style14"/>
        <w:widowControl/>
        <w:spacing w:line="240" w:lineRule="auto"/>
        <w:rPr>
          <w:rStyle w:val="FontStyle24"/>
          <w:rFonts w:ascii="Times New Roman" w:hAnsi="Times New Roman"/>
        </w:rPr>
      </w:pPr>
      <w:r w:rsidRPr="006469D9">
        <w:rPr>
          <w:rStyle w:val="FontStyle25"/>
          <w:rFonts w:ascii="Times New Roman" w:hAnsi="Times New Roman"/>
        </w:rPr>
        <w:t xml:space="preserve">Н.М. Сокольникова. </w:t>
      </w:r>
      <w:r w:rsidRPr="006469D9">
        <w:rPr>
          <w:rStyle w:val="FontStyle24"/>
          <w:rFonts w:ascii="Times New Roman" w:hAnsi="Times New Roman"/>
        </w:rPr>
        <w:t>Изобразительное искусство. 3 класс. Учеб</w:t>
      </w:r>
      <w:r w:rsidRPr="006469D9">
        <w:rPr>
          <w:rStyle w:val="FontStyle24"/>
          <w:rFonts w:ascii="Times New Roman" w:hAnsi="Times New Roman"/>
        </w:rPr>
        <w:softHyphen/>
        <w:t>ник. — М.: АСТ, Астрель.</w:t>
      </w:r>
    </w:p>
    <w:p w:rsidR="006F6F7C" w:rsidRPr="006469D9" w:rsidRDefault="006F6F7C" w:rsidP="006F6F7C">
      <w:pPr>
        <w:pStyle w:val="Style14"/>
        <w:widowControl/>
        <w:spacing w:line="240" w:lineRule="auto"/>
        <w:ind w:right="14" w:firstLine="451"/>
        <w:rPr>
          <w:rStyle w:val="FontStyle24"/>
          <w:rFonts w:ascii="Times New Roman" w:hAnsi="Times New Roman"/>
        </w:rPr>
      </w:pPr>
      <w:r w:rsidRPr="006469D9">
        <w:rPr>
          <w:rStyle w:val="FontStyle25"/>
          <w:rFonts w:ascii="Times New Roman" w:hAnsi="Times New Roman"/>
        </w:rPr>
        <w:t xml:space="preserve">Н.М. Сокольникова. </w:t>
      </w:r>
      <w:r w:rsidRPr="006469D9">
        <w:rPr>
          <w:rStyle w:val="FontStyle24"/>
          <w:rFonts w:ascii="Times New Roman" w:hAnsi="Times New Roman"/>
        </w:rPr>
        <w:t>Изобразительное искусство. 3 класс. Рабо</w:t>
      </w:r>
      <w:r w:rsidRPr="006469D9">
        <w:rPr>
          <w:rStyle w:val="FontStyle24"/>
          <w:rFonts w:ascii="Times New Roman" w:hAnsi="Times New Roman"/>
        </w:rPr>
        <w:softHyphen/>
        <w:t>чая тетрадь. — М.: АСТ, Астрель.</w:t>
      </w:r>
    </w:p>
    <w:p w:rsidR="006F6F7C" w:rsidRPr="006469D9" w:rsidRDefault="006F6F7C" w:rsidP="006F6F7C">
      <w:pPr>
        <w:pStyle w:val="Style14"/>
        <w:widowControl/>
        <w:spacing w:line="240" w:lineRule="auto"/>
        <w:ind w:firstLine="446"/>
        <w:rPr>
          <w:rStyle w:val="FontStyle24"/>
          <w:rFonts w:ascii="Times New Roman" w:hAnsi="Times New Roman"/>
        </w:rPr>
      </w:pPr>
      <w:r w:rsidRPr="006469D9">
        <w:rPr>
          <w:rStyle w:val="FontStyle25"/>
          <w:rFonts w:ascii="Times New Roman" w:hAnsi="Times New Roman"/>
        </w:rPr>
        <w:t xml:space="preserve">Н.М. Сокольникова. </w:t>
      </w:r>
      <w:r w:rsidRPr="006469D9">
        <w:rPr>
          <w:rStyle w:val="FontStyle24"/>
          <w:rFonts w:ascii="Times New Roman" w:hAnsi="Times New Roman"/>
        </w:rPr>
        <w:t>Обучение в 3 классе по учебнику «Изобра</w:t>
      </w:r>
      <w:r w:rsidRPr="006469D9">
        <w:rPr>
          <w:rStyle w:val="FontStyle24"/>
          <w:rFonts w:ascii="Times New Roman" w:hAnsi="Times New Roman"/>
        </w:rPr>
        <w:softHyphen/>
        <w:t>зительное искусство». — М.: АСТ, Астрель.</w:t>
      </w:r>
    </w:p>
    <w:p w:rsidR="006F6F7C" w:rsidRPr="006469D9" w:rsidRDefault="006F6F7C" w:rsidP="003A5F33">
      <w:pPr>
        <w:pStyle w:val="Style12"/>
        <w:widowControl/>
        <w:numPr>
          <w:ilvl w:val="0"/>
          <w:numId w:val="119"/>
        </w:numPr>
        <w:tabs>
          <w:tab w:val="left" w:pos="720"/>
        </w:tabs>
        <w:ind w:left="456"/>
        <w:rPr>
          <w:rStyle w:val="FontStyle27"/>
          <w:rFonts w:ascii="Times New Roman" w:hAnsi="Times New Roman"/>
        </w:rPr>
      </w:pPr>
      <w:r w:rsidRPr="006469D9">
        <w:rPr>
          <w:rStyle w:val="FontStyle27"/>
          <w:rFonts w:ascii="Times New Roman" w:hAnsi="Times New Roman"/>
        </w:rPr>
        <w:t>класс</w:t>
      </w:r>
    </w:p>
    <w:p w:rsidR="006F6F7C" w:rsidRPr="006469D9" w:rsidRDefault="006F6F7C" w:rsidP="006F6F7C">
      <w:pPr>
        <w:pStyle w:val="Style14"/>
        <w:widowControl/>
        <w:spacing w:line="240" w:lineRule="auto"/>
        <w:rPr>
          <w:rStyle w:val="FontStyle24"/>
          <w:rFonts w:ascii="Times New Roman" w:hAnsi="Times New Roman"/>
        </w:rPr>
      </w:pPr>
      <w:r w:rsidRPr="006469D9">
        <w:rPr>
          <w:rStyle w:val="FontStyle25"/>
          <w:rFonts w:ascii="Times New Roman" w:hAnsi="Times New Roman"/>
        </w:rPr>
        <w:t xml:space="preserve">Н.М. Сокольникова. </w:t>
      </w:r>
      <w:r w:rsidRPr="006469D9">
        <w:rPr>
          <w:rStyle w:val="FontStyle24"/>
          <w:rFonts w:ascii="Times New Roman" w:hAnsi="Times New Roman"/>
        </w:rPr>
        <w:t>Изобразительное искусство. 4 класс. Учеб</w:t>
      </w:r>
      <w:r w:rsidRPr="006469D9">
        <w:rPr>
          <w:rStyle w:val="FontStyle24"/>
          <w:rFonts w:ascii="Times New Roman" w:hAnsi="Times New Roman"/>
        </w:rPr>
        <w:softHyphen/>
        <w:t>ник. — М.: АСТ, Астрель.</w:t>
      </w:r>
    </w:p>
    <w:p w:rsidR="006F6F7C" w:rsidRPr="006469D9" w:rsidRDefault="006F6F7C" w:rsidP="006F6F7C">
      <w:pPr>
        <w:pStyle w:val="Style14"/>
        <w:widowControl/>
        <w:spacing w:line="240" w:lineRule="auto"/>
        <w:ind w:right="14" w:firstLine="446"/>
        <w:rPr>
          <w:rStyle w:val="FontStyle24"/>
          <w:rFonts w:ascii="Times New Roman" w:hAnsi="Times New Roman"/>
        </w:rPr>
      </w:pPr>
      <w:r w:rsidRPr="006469D9">
        <w:rPr>
          <w:rStyle w:val="FontStyle25"/>
          <w:rFonts w:ascii="Times New Roman" w:hAnsi="Times New Roman"/>
        </w:rPr>
        <w:t xml:space="preserve">Н.М. Сокольникова. </w:t>
      </w:r>
      <w:r w:rsidRPr="006469D9">
        <w:rPr>
          <w:rStyle w:val="FontStyle24"/>
          <w:rFonts w:ascii="Times New Roman" w:hAnsi="Times New Roman"/>
        </w:rPr>
        <w:t>Изобразительное искусство. 4 класс. Рабо</w:t>
      </w:r>
      <w:r w:rsidRPr="006469D9">
        <w:rPr>
          <w:rStyle w:val="FontStyle24"/>
          <w:rFonts w:ascii="Times New Roman" w:hAnsi="Times New Roman"/>
        </w:rPr>
        <w:softHyphen/>
        <w:t>чая тетрадь. — М.: АСТ, Астрель.</w:t>
      </w:r>
    </w:p>
    <w:p w:rsidR="006F6F7C" w:rsidRDefault="006F6F7C" w:rsidP="006F6F7C">
      <w:pPr>
        <w:pStyle w:val="Style14"/>
        <w:widowControl/>
        <w:spacing w:line="240" w:lineRule="auto"/>
        <w:ind w:firstLine="442"/>
        <w:rPr>
          <w:rStyle w:val="FontStyle24"/>
          <w:rFonts w:ascii="Times New Roman" w:hAnsi="Times New Roman"/>
        </w:rPr>
      </w:pPr>
      <w:r w:rsidRPr="006469D9">
        <w:rPr>
          <w:rStyle w:val="FontStyle25"/>
          <w:rFonts w:ascii="Times New Roman" w:hAnsi="Times New Roman"/>
        </w:rPr>
        <w:lastRenderedPageBreak/>
        <w:t xml:space="preserve">Н.М. Сокольникова. </w:t>
      </w:r>
      <w:r w:rsidRPr="006469D9">
        <w:rPr>
          <w:rStyle w:val="FontStyle24"/>
          <w:rFonts w:ascii="Times New Roman" w:hAnsi="Times New Roman"/>
        </w:rPr>
        <w:t>Обучение в 4 классе по учебнику «Изобра</w:t>
      </w:r>
      <w:r w:rsidRPr="006469D9">
        <w:rPr>
          <w:rStyle w:val="FontStyle24"/>
          <w:rFonts w:ascii="Times New Roman" w:hAnsi="Times New Roman"/>
        </w:rPr>
        <w:softHyphen/>
        <w:t>зительное искусство». — М.: АСТ, Астрель.</w:t>
      </w:r>
    </w:p>
    <w:p w:rsidR="00901D43" w:rsidRPr="00444881" w:rsidRDefault="00901D43" w:rsidP="00901D43">
      <w:pPr>
        <w:spacing w:after="10"/>
        <w:jc w:val="both"/>
      </w:pPr>
      <w:r w:rsidRPr="00444881">
        <w:t xml:space="preserve">Мультимедийный проектор      </w:t>
      </w:r>
    </w:p>
    <w:p w:rsidR="00901D43" w:rsidRPr="00444881" w:rsidRDefault="00901D43" w:rsidP="00901D43">
      <w:pPr>
        <w:spacing w:after="10"/>
      </w:pPr>
      <w:r w:rsidRPr="00444881">
        <w:t>Компьютер (Тех. требования: графическая операционная система, привод для чтения-записи  компакт-дисков, аудио-видео входы/выходы, возможность  выхода в Интернет.)</w:t>
      </w:r>
    </w:p>
    <w:p w:rsidR="00901D43" w:rsidRPr="00444881" w:rsidRDefault="00901D43" w:rsidP="00901D43">
      <w:pPr>
        <w:spacing w:after="10"/>
      </w:pPr>
      <w:r w:rsidRPr="00444881">
        <w:t>Принтер</w:t>
      </w:r>
    </w:p>
    <w:p w:rsidR="00901D43" w:rsidRDefault="00901D43" w:rsidP="00901D43">
      <w:pPr>
        <w:spacing w:after="10"/>
      </w:pPr>
      <w:r w:rsidRPr="00FE05BC">
        <w:t xml:space="preserve">Интернет ресурсы  </w:t>
      </w:r>
    </w:p>
    <w:p w:rsidR="00901D43" w:rsidRPr="006469D9" w:rsidRDefault="00901D43" w:rsidP="00901D43">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rPr>
        <w:t xml:space="preserve">Интерактивная доска </w:t>
      </w:r>
      <w:r w:rsidRPr="006469D9">
        <w:rPr>
          <w:rStyle w:val="FontStyle22"/>
          <w:rFonts w:ascii="Times New Roman" w:hAnsi="Times New Roman"/>
          <w:lang w:val="en-US"/>
        </w:rPr>
        <w:t>SMART</w:t>
      </w:r>
      <w:r w:rsidRPr="006469D9">
        <w:rPr>
          <w:rStyle w:val="FontStyle22"/>
          <w:rFonts w:ascii="Times New Roman" w:hAnsi="Times New Roman"/>
        </w:rPr>
        <w:t>, ноутбуки, портреты русских художников, набор иллюстраций «Росписи России», книга « Междуреченская роспись», набор иллюстраций «Картины знаменитых художников».</w:t>
      </w:r>
    </w:p>
    <w:p w:rsidR="00901D43" w:rsidRPr="006469D9" w:rsidRDefault="00901D43" w:rsidP="00901D43">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rPr>
        <w:t>Набор открыток «Бабочки», «Натюрморт».</w:t>
      </w:r>
    </w:p>
    <w:p w:rsidR="00901D43" w:rsidRDefault="00901D43" w:rsidP="00901D43">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rPr>
        <w:t>«Городецкая роспись. История.»-набор иллюстративного материала.</w:t>
      </w:r>
    </w:p>
    <w:p w:rsidR="006F6F7C" w:rsidRPr="006469D9" w:rsidRDefault="006F6F7C" w:rsidP="006F6F7C">
      <w:pPr>
        <w:pStyle w:val="Style14"/>
        <w:widowControl/>
        <w:spacing w:line="240" w:lineRule="auto"/>
        <w:ind w:firstLine="442"/>
        <w:rPr>
          <w:rStyle w:val="FontStyle24"/>
          <w:rFonts w:ascii="Times New Roman" w:hAnsi="Times New Roman"/>
        </w:rPr>
      </w:pPr>
    </w:p>
    <w:p w:rsidR="006F6F7C" w:rsidRPr="006469D9" w:rsidRDefault="006F6F7C" w:rsidP="006F6F7C">
      <w:pPr>
        <w:rPr>
          <w:rStyle w:val="FontStyle24"/>
          <w:b/>
        </w:rPr>
      </w:pPr>
      <w:r w:rsidRPr="006469D9">
        <w:rPr>
          <w:rStyle w:val="FontStyle24"/>
          <w:b/>
        </w:rPr>
        <w:t>Ценностные ориентиры содержания учебного предмета «Изобразительное искусство».</w:t>
      </w:r>
    </w:p>
    <w:p w:rsidR="006F6F7C" w:rsidRPr="006469D9" w:rsidRDefault="006F6F7C" w:rsidP="006F6F7C">
      <w:pPr>
        <w:rPr>
          <w:rStyle w:val="FontStyle24"/>
          <w:b/>
        </w:rPr>
      </w:pPr>
    </w:p>
    <w:p w:rsidR="006F6F7C" w:rsidRPr="006469D9" w:rsidRDefault="006F6F7C" w:rsidP="006F6F7C">
      <w:pPr>
        <w:rPr>
          <w:rStyle w:val="FontStyle24"/>
        </w:rPr>
      </w:pPr>
      <w:r w:rsidRPr="006469D9">
        <w:rPr>
          <w:rStyle w:val="FontStyle24"/>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6F6F7C" w:rsidRPr="006469D9" w:rsidRDefault="006F6F7C" w:rsidP="006F6F7C">
      <w:pPr>
        <w:rPr>
          <w:rStyle w:val="FontStyle24"/>
        </w:rPr>
      </w:pPr>
      <w:r w:rsidRPr="006469D9">
        <w:rPr>
          <w:rStyle w:val="FontStyle24"/>
        </w:rPr>
        <w:t>Доминирующее значение имеет направленность курса на развитие эмоционально-ценностного отношения ребенка к миру, его духовно-нравственное воспитание.</w:t>
      </w:r>
    </w:p>
    <w:p w:rsidR="006F6F7C" w:rsidRPr="006469D9" w:rsidRDefault="006F6F7C" w:rsidP="006F6F7C">
      <w:pPr>
        <w:rPr>
          <w:rStyle w:val="FontStyle24"/>
        </w:rPr>
      </w:pPr>
      <w:r w:rsidRPr="006469D9">
        <w:rPr>
          <w:rStyle w:val="FontStyle24"/>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6F6F7C" w:rsidRPr="006469D9" w:rsidRDefault="006F6F7C" w:rsidP="006F6F7C">
      <w:pPr>
        <w:rPr>
          <w:rStyle w:val="FontStyle24"/>
        </w:rPr>
      </w:pPr>
      <w:r w:rsidRPr="006469D9">
        <w:rPr>
          <w:rStyle w:val="FontStyle24"/>
        </w:rPr>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6F6F7C" w:rsidRPr="006469D9" w:rsidRDefault="006F6F7C" w:rsidP="006F6F7C">
      <w:pPr>
        <w:pStyle w:val="Style14"/>
        <w:widowControl/>
        <w:spacing w:line="240" w:lineRule="auto"/>
        <w:ind w:firstLine="442"/>
        <w:rPr>
          <w:rStyle w:val="FontStyle24"/>
          <w:rFonts w:ascii="Times New Roman" w:hAnsi="Times New Roman"/>
        </w:rPr>
      </w:pPr>
    </w:p>
    <w:p w:rsidR="006F6F7C" w:rsidRPr="006F6F7C" w:rsidRDefault="006F6F7C" w:rsidP="006F6F7C">
      <w:pPr>
        <w:pStyle w:val="Style2"/>
        <w:widowControl/>
        <w:spacing w:line="240" w:lineRule="auto"/>
        <w:ind w:left="470"/>
        <w:jc w:val="center"/>
        <w:rPr>
          <w:rStyle w:val="FontStyle21"/>
          <w:b/>
          <w:position w:val="7"/>
          <w:sz w:val="28"/>
          <w:szCs w:val="28"/>
        </w:rPr>
      </w:pPr>
      <w:r w:rsidRPr="006F6F7C">
        <w:rPr>
          <w:rStyle w:val="FontStyle21"/>
          <w:b/>
          <w:position w:val="7"/>
          <w:sz w:val="28"/>
          <w:szCs w:val="28"/>
        </w:rPr>
        <w:t>СОДЕРЖАНИЕ ПРОГРАММЫ</w:t>
      </w:r>
    </w:p>
    <w:p w:rsidR="006F6F7C" w:rsidRDefault="006F6F7C" w:rsidP="006F6F7C">
      <w:pPr>
        <w:pStyle w:val="Style2"/>
        <w:widowControl/>
        <w:spacing w:line="240" w:lineRule="auto"/>
        <w:ind w:left="485"/>
        <w:jc w:val="center"/>
        <w:rPr>
          <w:rStyle w:val="FontStyle21"/>
          <w:b/>
          <w:sz w:val="28"/>
          <w:szCs w:val="28"/>
        </w:rPr>
      </w:pPr>
    </w:p>
    <w:p w:rsidR="006F6F7C" w:rsidRPr="006F6F7C" w:rsidRDefault="006F6F7C" w:rsidP="006F6F7C">
      <w:pPr>
        <w:pStyle w:val="Style2"/>
        <w:widowControl/>
        <w:spacing w:line="240" w:lineRule="auto"/>
        <w:ind w:left="485"/>
        <w:jc w:val="center"/>
        <w:rPr>
          <w:rStyle w:val="FontStyle26"/>
          <w:b/>
          <w:sz w:val="28"/>
          <w:szCs w:val="28"/>
        </w:rPr>
      </w:pPr>
      <w:r w:rsidRPr="006F6F7C">
        <w:rPr>
          <w:rStyle w:val="FontStyle21"/>
          <w:b/>
          <w:sz w:val="28"/>
          <w:szCs w:val="28"/>
        </w:rPr>
        <w:t xml:space="preserve">1 класс </w:t>
      </w:r>
      <w:r w:rsidRPr="006F6F7C">
        <w:rPr>
          <w:rStyle w:val="FontStyle26"/>
          <w:b/>
          <w:sz w:val="28"/>
          <w:szCs w:val="28"/>
        </w:rPr>
        <w:t>(33 ч)</w:t>
      </w:r>
    </w:p>
    <w:p w:rsidR="006F6F7C" w:rsidRPr="006469D9" w:rsidRDefault="006F6F7C" w:rsidP="006F6F7C">
      <w:pPr>
        <w:pStyle w:val="Style17"/>
        <w:widowControl/>
        <w:ind w:left="470"/>
        <w:rPr>
          <w:rStyle w:val="FontStyle29"/>
          <w:rFonts w:ascii="Times New Roman" w:hAnsi="Times New Roman"/>
          <w:b w:val="0"/>
          <w:spacing w:val="30"/>
        </w:rPr>
      </w:pPr>
      <w:r w:rsidRPr="006469D9">
        <w:rPr>
          <w:rStyle w:val="FontStyle28"/>
          <w:b/>
        </w:rPr>
        <w:t xml:space="preserve">Мир изобразительного искусства </w:t>
      </w:r>
      <w:r w:rsidRPr="006469D9">
        <w:rPr>
          <w:rStyle w:val="FontStyle29"/>
          <w:rFonts w:ascii="Times New Roman" w:hAnsi="Times New Roman"/>
          <w:b w:val="0"/>
        </w:rPr>
        <w:t xml:space="preserve">(18 </w:t>
      </w:r>
      <w:r w:rsidRPr="006469D9">
        <w:rPr>
          <w:rStyle w:val="FontStyle29"/>
          <w:rFonts w:ascii="Times New Roman" w:hAnsi="Times New Roman"/>
          <w:b w:val="0"/>
          <w:spacing w:val="30"/>
        </w:rPr>
        <w:t>ч)</w:t>
      </w:r>
    </w:p>
    <w:p w:rsidR="006F6F7C" w:rsidRPr="006469D9" w:rsidRDefault="006F6F7C" w:rsidP="006F6F7C">
      <w:pPr>
        <w:pStyle w:val="Style4"/>
        <w:widowControl/>
        <w:spacing w:line="240" w:lineRule="auto"/>
        <w:ind w:firstLine="475"/>
        <w:rPr>
          <w:rStyle w:val="FontStyle22"/>
          <w:rFonts w:ascii="Times New Roman" w:hAnsi="Times New Roman"/>
        </w:rPr>
      </w:pPr>
      <w:r w:rsidRPr="006469D9">
        <w:rPr>
          <w:rStyle w:val="FontStyle20"/>
          <w:rFonts w:ascii="Times New Roman" w:hAnsi="Times New Roman"/>
        </w:rPr>
        <w:t xml:space="preserve">«Королевство волшебных красок» </w:t>
      </w:r>
      <w:r w:rsidRPr="006469D9">
        <w:rPr>
          <w:rStyle w:val="FontStyle22"/>
          <w:rFonts w:ascii="Times New Roman" w:hAnsi="Times New Roman"/>
        </w:rPr>
        <w:t>(9 ч). Картинная гале</w:t>
      </w:r>
      <w:r w:rsidRPr="006469D9">
        <w:rPr>
          <w:rStyle w:val="FontStyle22"/>
          <w:rFonts w:ascii="Times New Roman" w:hAnsi="Times New Roman"/>
        </w:rPr>
        <w:softHyphen/>
        <w:t>рея. Радужный мост. Основные и составные цвета. Красное королевство. Оранжевое королевство. Жёлтое королевство. Зелёное королевство. Сине-голубое королевство. Фиолето</w:t>
      </w:r>
      <w:r w:rsidRPr="006469D9">
        <w:rPr>
          <w:rStyle w:val="FontStyle22"/>
          <w:rFonts w:ascii="Times New Roman" w:hAnsi="Times New Roman"/>
        </w:rPr>
        <w:softHyphen/>
        <w:t>вое королевство.</w:t>
      </w:r>
    </w:p>
    <w:p w:rsidR="006F6F7C" w:rsidRPr="006469D9" w:rsidRDefault="006F6F7C" w:rsidP="006F6F7C">
      <w:pPr>
        <w:pStyle w:val="Style4"/>
        <w:widowControl/>
        <w:spacing w:line="240" w:lineRule="auto"/>
        <w:ind w:right="10" w:firstLine="480"/>
        <w:rPr>
          <w:rStyle w:val="FontStyle22"/>
          <w:rFonts w:ascii="Times New Roman" w:hAnsi="Times New Roman"/>
        </w:rPr>
      </w:pPr>
      <w:r w:rsidRPr="006469D9">
        <w:rPr>
          <w:rStyle w:val="FontStyle20"/>
          <w:rFonts w:ascii="Times New Roman" w:hAnsi="Times New Roman"/>
          <w:spacing w:val="40"/>
        </w:rPr>
        <w:t>«В</w:t>
      </w:r>
      <w:r w:rsidRPr="006469D9">
        <w:rPr>
          <w:rStyle w:val="FontStyle20"/>
          <w:rFonts w:ascii="Times New Roman" w:hAnsi="Times New Roman"/>
        </w:rPr>
        <w:t xml:space="preserve"> мире сказок» </w:t>
      </w:r>
      <w:r w:rsidRPr="006469D9">
        <w:rPr>
          <w:rStyle w:val="FontStyle22"/>
          <w:rFonts w:ascii="Times New Roman" w:hAnsi="Times New Roman"/>
        </w:rPr>
        <w:t>(10 ч). Волк и семеро козлят. Сорока-бе</w:t>
      </w:r>
      <w:r w:rsidRPr="006469D9">
        <w:rPr>
          <w:rStyle w:val="FontStyle22"/>
          <w:rFonts w:ascii="Times New Roman" w:hAnsi="Times New Roman"/>
        </w:rPr>
        <w:softHyphen/>
        <w:t>лобока. Колобок. Петушок-Золотой гребешок. Красная Ша</w:t>
      </w:r>
      <w:r w:rsidRPr="006469D9">
        <w:rPr>
          <w:rStyle w:val="FontStyle22"/>
          <w:rFonts w:ascii="Times New Roman" w:hAnsi="Times New Roman"/>
        </w:rPr>
        <w:softHyphen/>
        <w:t>почка. Буратино. Снегурочка.</w:t>
      </w:r>
    </w:p>
    <w:p w:rsidR="006F6F7C" w:rsidRPr="006469D9" w:rsidRDefault="006F6F7C" w:rsidP="006F6F7C">
      <w:pPr>
        <w:pStyle w:val="Style17"/>
        <w:widowControl/>
        <w:ind w:left="470"/>
        <w:rPr>
          <w:rStyle w:val="FontStyle29"/>
          <w:rFonts w:ascii="Times New Roman" w:hAnsi="Times New Roman"/>
          <w:b w:val="0"/>
          <w:spacing w:val="30"/>
        </w:rPr>
      </w:pPr>
      <w:r w:rsidRPr="006469D9">
        <w:rPr>
          <w:rStyle w:val="FontStyle28"/>
          <w:b/>
        </w:rPr>
        <w:t xml:space="preserve">Мир народного и декоративного искусства </w:t>
      </w:r>
      <w:r w:rsidRPr="006469D9">
        <w:rPr>
          <w:rStyle w:val="FontStyle29"/>
          <w:rFonts w:ascii="Times New Roman" w:hAnsi="Times New Roman"/>
          <w:b w:val="0"/>
          <w:spacing w:val="30"/>
        </w:rPr>
        <w:t>(9ч)</w:t>
      </w:r>
    </w:p>
    <w:p w:rsidR="006F6F7C" w:rsidRPr="006469D9" w:rsidRDefault="006F6F7C" w:rsidP="006F6F7C">
      <w:pPr>
        <w:pStyle w:val="Style4"/>
        <w:widowControl/>
        <w:spacing w:line="240" w:lineRule="auto"/>
        <w:ind w:firstLine="475"/>
        <w:rPr>
          <w:rStyle w:val="FontStyle22"/>
          <w:rFonts w:ascii="Times New Roman" w:hAnsi="Times New Roman"/>
        </w:rPr>
      </w:pPr>
      <w:r w:rsidRPr="006469D9">
        <w:rPr>
          <w:rStyle w:val="FontStyle20"/>
          <w:rFonts w:ascii="Times New Roman" w:hAnsi="Times New Roman"/>
          <w:spacing w:val="40"/>
        </w:rPr>
        <w:t>«В</w:t>
      </w:r>
      <w:r w:rsidRPr="006469D9">
        <w:rPr>
          <w:rStyle w:val="FontStyle20"/>
          <w:rFonts w:ascii="Times New Roman" w:hAnsi="Times New Roman"/>
        </w:rPr>
        <w:t xml:space="preserve"> гостях у народных мастеров» </w:t>
      </w:r>
      <w:r w:rsidRPr="006469D9">
        <w:rPr>
          <w:rStyle w:val="FontStyle22"/>
          <w:rFonts w:ascii="Times New Roman" w:hAnsi="Times New Roman"/>
        </w:rPr>
        <w:t>(10 ч). Дымковские иг</w:t>
      </w:r>
      <w:r w:rsidRPr="006469D9">
        <w:rPr>
          <w:rStyle w:val="FontStyle22"/>
          <w:rFonts w:ascii="Times New Roman" w:hAnsi="Times New Roman"/>
        </w:rPr>
        <w:softHyphen/>
        <w:t>рушки. Филимоновские игрушки. Матрёшки. Городец. Хохлома. Гжель.</w:t>
      </w:r>
    </w:p>
    <w:p w:rsidR="006F6F7C" w:rsidRPr="006469D9" w:rsidRDefault="006F6F7C" w:rsidP="006F6F7C">
      <w:pPr>
        <w:pStyle w:val="Style17"/>
        <w:widowControl/>
        <w:ind w:left="470"/>
        <w:rPr>
          <w:rStyle w:val="FontStyle29"/>
          <w:rFonts w:ascii="Times New Roman" w:hAnsi="Times New Roman"/>
          <w:b w:val="0"/>
          <w:spacing w:val="30"/>
        </w:rPr>
      </w:pPr>
      <w:r w:rsidRPr="006469D9">
        <w:rPr>
          <w:rStyle w:val="FontStyle28"/>
          <w:b/>
        </w:rPr>
        <w:lastRenderedPageBreak/>
        <w:t xml:space="preserve">Мир дизайна и архитектуры </w:t>
      </w:r>
      <w:r w:rsidRPr="006469D9">
        <w:rPr>
          <w:rStyle w:val="FontStyle29"/>
          <w:rFonts w:ascii="Times New Roman" w:hAnsi="Times New Roman"/>
          <w:b w:val="0"/>
          <w:spacing w:val="30"/>
        </w:rPr>
        <w:t>(5ч)</w:t>
      </w:r>
    </w:p>
    <w:p w:rsidR="006F6F7C" w:rsidRPr="006469D9" w:rsidRDefault="006F6F7C" w:rsidP="006F6F7C">
      <w:pPr>
        <w:pStyle w:val="Style4"/>
        <w:widowControl/>
        <w:spacing w:line="240" w:lineRule="auto"/>
        <w:ind w:firstLine="475"/>
        <w:rPr>
          <w:rStyle w:val="FontStyle22"/>
          <w:rFonts w:ascii="Times New Roman" w:hAnsi="Times New Roman"/>
        </w:rPr>
      </w:pPr>
      <w:r w:rsidRPr="006469D9">
        <w:rPr>
          <w:rStyle w:val="FontStyle20"/>
          <w:rFonts w:ascii="Times New Roman" w:hAnsi="Times New Roman"/>
          <w:spacing w:val="40"/>
        </w:rPr>
        <w:t>«В</w:t>
      </w:r>
      <w:r w:rsidRPr="006469D9">
        <w:rPr>
          <w:rStyle w:val="FontStyle20"/>
          <w:rFonts w:ascii="Times New Roman" w:hAnsi="Times New Roman"/>
        </w:rPr>
        <w:t xml:space="preserve"> сказочной стране Дизайн» </w:t>
      </w:r>
      <w:r w:rsidRPr="006469D9">
        <w:rPr>
          <w:rStyle w:val="FontStyle22"/>
          <w:rFonts w:ascii="Times New Roman" w:hAnsi="Times New Roman"/>
        </w:rPr>
        <w:t>(5 ч). Круглое королев</w:t>
      </w:r>
      <w:r w:rsidRPr="006469D9">
        <w:rPr>
          <w:rStyle w:val="FontStyle22"/>
          <w:rFonts w:ascii="Times New Roman" w:hAnsi="Times New Roman"/>
        </w:rPr>
        <w:softHyphen/>
        <w:t>ство. Шаровое королевство. Треугольное королевство. Квад</w:t>
      </w:r>
      <w:r w:rsidRPr="006469D9">
        <w:rPr>
          <w:rStyle w:val="FontStyle22"/>
          <w:rFonts w:ascii="Times New Roman" w:hAnsi="Times New Roman"/>
        </w:rPr>
        <w:softHyphen/>
        <w:t>ратное королевство. Кубическое королевство.</w:t>
      </w:r>
    </w:p>
    <w:p w:rsidR="006F6F7C" w:rsidRPr="006469D9" w:rsidRDefault="006F6F7C" w:rsidP="006F6F7C">
      <w:pPr>
        <w:pStyle w:val="Style16"/>
        <w:widowControl/>
        <w:ind w:left="456"/>
        <w:rPr>
          <w:rStyle w:val="FontStyle27"/>
          <w:rFonts w:ascii="Times New Roman" w:hAnsi="Times New Roman"/>
        </w:rPr>
      </w:pPr>
      <w:r w:rsidRPr="006469D9">
        <w:rPr>
          <w:rStyle w:val="FontStyle27"/>
          <w:rFonts w:ascii="Times New Roman" w:hAnsi="Times New Roman"/>
        </w:rPr>
        <w:t>Основные задачи обучения и развития:</w:t>
      </w:r>
    </w:p>
    <w:p w:rsidR="006F6F7C" w:rsidRPr="006469D9" w:rsidRDefault="006F6F7C" w:rsidP="003A5F33">
      <w:pPr>
        <w:pStyle w:val="Style4"/>
        <w:widowControl/>
        <w:numPr>
          <w:ilvl w:val="0"/>
          <w:numId w:val="113"/>
        </w:numPr>
        <w:tabs>
          <w:tab w:val="left" w:pos="845"/>
        </w:tabs>
        <w:spacing w:line="240" w:lineRule="auto"/>
        <w:ind w:firstLine="461"/>
        <w:rPr>
          <w:rStyle w:val="FontStyle22"/>
          <w:rFonts w:ascii="Times New Roman" w:hAnsi="Times New Roman"/>
        </w:rPr>
      </w:pPr>
      <w:r w:rsidRPr="006469D9">
        <w:rPr>
          <w:rStyle w:val="FontStyle22"/>
          <w:rFonts w:ascii="Times New Roman" w:hAnsi="Times New Roman"/>
        </w:rPr>
        <w:t>ознакомление с выразительными возможностями гра</w:t>
      </w:r>
      <w:r w:rsidRPr="006469D9">
        <w:rPr>
          <w:rStyle w:val="FontStyle22"/>
          <w:rFonts w:ascii="Times New Roman" w:hAnsi="Times New Roman"/>
        </w:rPr>
        <w:softHyphen/>
        <w:t>фических материалов (графитный и цветной карандаши, фломастеры и др.);</w:t>
      </w:r>
    </w:p>
    <w:p w:rsidR="006F6F7C" w:rsidRPr="006469D9" w:rsidRDefault="006F6F7C" w:rsidP="003A5F33">
      <w:pPr>
        <w:pStyle w:val="Style4"/>
        <w:widowControl/>
        <w:numPr>
          <w:ilvl w:val="0"/>
          <w:numId w:val="113"/>
        </w:numPr>
        <w:tabs>
          <w:tab w:val="left" w:pos="845"/>
        </w:tabs>
        <w:spacing w:line="240" w:lineRule="auto"/>
        <w:ind w:firstLine="461"/>
        <w:rPr>
          <w:rStyle w:val="FontStyle22"/>
          <w:rFonts w:ascii="Times New Roman" w:hAnsi="Times New Roman"/>
        </w:rPr>
      </w:pPr>
      <w:r w:rsidRPr="006469D9">
        <w:rPr>
          <w:rStyle w:val="FontStyle22"/>
          <w:rFonts w:ascii="Times New Roman" w:hAnsi="Times New Roman"/>
        </w:rPr>
        <w:t>ознакомление с приёмами живописи гуашью и аква</w:t>
      </w:r>
      <w:r w:rsidRPr="006469D9">
        <w:rPr>
          <w:rStyle w:val="FontStyle22"/>
          <w:rFonts w:ascii="Times New Roman" w:hAnsi="Times New Roman"/>
        </w:rPr>
        <w:softHyphen/>
        <w:t>релью;</w:t>
      </w:r>
    </w:p>
    <w:p w:rsidR="006F6F7C" w:rsidRPr="006469D9" w:rsidRDefault="006F6F7C" w:rsidP="003A5F33">
      <w:pPr>
        <w:pStyle w:val="Style4"/>
        <w:widowControl/>
        <w:numPr>
          <w:ilvl w:val="0"/>
          <w:numId w:val="113"/>
        </w:numPr>
        <w:tabs>
          <w:tab w:val="left" w:pos="845"/>
        </w:tabs>
        <w:spacing w:line="240" w:lineRule="auto"/>
        <w:ind w:firstLine="461"/>
        <w:rPr>
          <w:rStyle w:val="FontStyle22"/>
          <w:rFonts w:ascii="Times New Roman" w:hAnsi="Times New Roman"/>
        </w:rPr>
      </w:pPr>
      <w:r w:rsidRPr="006469D9">
        <w:rPr>
          <w:rStyle w:val="FontStyle22"/>
          <w:rFonts w:ascii="Times New Roman" w:hAnsi="Times New Roman"/>
        </w:rPr>
        <w:t>освоение простейших приёмов лепки объёмных форм (из одного куска, из отдельных частей, из колец и др.);</w:t>
      </w:r>
    </w:p>
    <w:p w:rsidR="006F6F7C" w:rsidRPr="006469D9" w:rsidRDefault="006F6F7C" w:rsidP="003A5F33">
      <w:pPr>
        <w:pStyle w:val="Style4"/>
        <w:widowControl/>
        <w:numPr>
          <w:ilvl w:val="0"/>
          <w:numId w:val="113"/>
        </w:numPr>
        <w:tabs>
          <w:tab w:val="left" w:pos="845"/>
        </w:tabs>
        <w:spacing w:line="240" w:lineRule="auto"/>
        <w:ind w:firstLine="461"/>
        <w:rPr>
          <w:rStyle w:val="FontStyle22"/>
          <w:rFonts w:ascii="Times New Roman" w:hAnsi="Times New Roman"/>
        </w:rPr>
      </w:pPr>
      <w:r w:rsidRPr="006469D9">
        <w:rPr>
          <w:rStyle w:val="FontStyle22"/>
          <w:rFonts w:ascii="Times New Roman" w:hAnsi="Times New Roman"/>
        </w:rPr>
        <w:t>изучение «Азбуки цвета» (элементов цветоведения): изучение порядка расположения цветов в радуге, цветового круга (12 цветов), основных и составных цветов; составле</w:t>
      </w:r>
      <w:r w:rsidRPr="006469D9">
        <w:rPr>
          <w:rStyle w:val="FontStyle22"/>
          <w:rFonts w:ascii="Times New Roman" w:hAnsi="Times New Roman"/>
        </w:rPr>
        <w:softHyphen/>
        <w:t>ние цветовых оттенков;</w:t>
      </w:r>
    </w:p>
    <w:p w:rsidR="006F6F7C" w:rsidRPr="006469D9" w:rsidRDefault="006F6F7C" w:rsidP="006F6F7C">
      <w:pPr>
        <w:pStyle w:val="Style4"/>
        <w:widowControl/>
        <w:tabs>
          <w:tab w:val="left" w:pos="974"/>
        </w:tabs>
        <w:spacing w:line="240" w:lineRule="auto"/>
        <w:ind w:firstLine="461"/>
        <w:rPr>
          <w:rStyle w:val="FontStyle22"/>
          <w:rFonts w:ascii="Times New Roman" w:hAnsi="Times New Roman"/>
        </w:rPr>
      </w:pPr>
      <w:r w:rsidRPr="006469D9">
        <w:rPr>
          <w:rStyle w:val="FontStyle22"/>
          <w:rFonts w:ascii="Times New Roman" w:hAnsi="Times New Roman"/>
        </w:rPr>
        <w:t>—</w:t>
      </w:r>
      <w:r w:rsidRPr="006469D9">
        <w:rPr>
          <w:rStyle w:val="FontStyle22"/>
          <w:rFonts w:ascii="Times New Roman" w:hAnsi="Times New Roman"/>
        </w:rPr>
        <w:tab/>
        <w:t>формирование умения передавать в тематической композиции, иллюстрации смысловые связи между изобра</w:t>
      </w:r>
      <w:r w:rsidRPr="006469D9">
        <w:rPr>
          <w:rStyle w:val="FontStyle22"/>
          <w:rFonts w:ascii="Times New Roman" w:hAnsi="Times New Roman"/>
        </w:rPr>
        <w:softHyphen/>
        <w:t>жаемыми объектами, выбирать горизонтальный или верти</w:t>
      </w:r>
      <w:r w:rsidRPr="006469D9">
        <w:rPr>
          <w:rStyle w:val="FontStyle22"/>
          <w:rFonts w:ascii="Times New Roman" w:hAnsi="Times New Roman"/>
        </w:rPr>
        <w:softHyphen/>
        <w:t>кальный формат работы в зависимости от замысла, исполь</w:t>
      </w:r>
      <w:r w:rsidRPr="006469D9">
        <w:rPr>
          <w:rStyle w:val="FontStyle22"/>
          <w:rFonts w:ascii="Times New Roman" w:hAnsi="Times New Roman"/>
        </w:rPr>
        <w:softHyphen/>
        <w:t>зовать соответствующий замыслу фон рисунка, добиваться выразительности образов;</w:t>
      </w:r>
    </w:p>
    <w:p w:rsidR="006F6F7C" w:rsidRPr="006469D9" w:rsidRDefault="006F6F7C" w:rsidP="003A5F33">
      <w:pPr>
        <w:pStyle w:val="Style4"/>
        <w:widowControl/>
        <w:numPr>
          <w:ilvl w:val="0"/>
          <w:numId w:val="120"/>
        </w:numPr>
        <w:tabs>
          <w:tab w:val="left" w:pos="859"/>
        </w:tabs>
        <w:spacing w:line="240" w:lineRule="auto"/>
        <w:ind w:right="14" w:firstLine="466"/>
        <w:rPr>
          <w:rStyle w:val="FontStyle22"/>
          <w:rFonts w:ascii="Times New Roman" w:hAnsi="Times New Roman"/>
        </w:rPr>
      </w:pPr>
      <w:r w:rsidRPr="006469D9">
        <w:rPr>
          <w:rStyle w:val="FontStyle22"/>
          <w:rFonts w:ascii="Times New Roman" w:hAnsi="Times New Roman"/>
        </w:rPr>
        <w:t>освоение способов передачи пространства на плоскос</w:t>
      </w:r>
      <w:r w:rsidRPr="006469D9">
        <w:rPr>
          <w:rStyle w:val="FontStyle22"/>
          <w:rFonts w:ascii="Times New Roman" w:hAnsi="Times New Roman"/>
        </w:rPr>
        <w:softHyphen/>
        <w:t>ти листа «Игры с пространством»: приём загораживания, уменьшение удалённых объектов;</w:t>
      </w:r>
    </w:p>
    <w:p w:rsidR="006F6F7C" w:rsidRPr="006469D9" w:rsidRDefault="006F6F7C" w:rsidP="003A5F33">
      <w:pPr>
        <w:pStyle w:val="Style4"/>
        <w:widowControl/>
        <w:numPr>
          <w:ilvl w:val="0"/>
          <w:numId w:val="120"/>
        </w:numPr>
        <w:tabs>
          <w:tab w:val="left" w:pos="859"/>
        </w:tabs>
        <w:spacing w:line="240" w:lineRule="auto"/>
        <w:ind w:right="14" w:firstLine="466"/>
        <w:rPr>
          <w:rStyle w:val="FontStyle22"/>
          <w:rFonts w:ascii="Times New Roman" w:hAnsi="Times New Roman"/>
        </w:rPr>
      </w:pPr>
      <w:r w:rsidRPr="006469D9">
        <w:rPr>
          <w:rStyle w:val="FontStyle22"/>
          <w:rFonts w:ascii="Times New Roman" w:hAnsi="Times New Roman"/>
        </w:rPr>
        <w:t>ознакомление с традиционными народными художе</w:t>
      </w:r>
      <w:r w:rsidRPr="006469D9">
        <w:rPr>
          <w:rStyle w:val="FontStyle22"/>
          <w:rFonts w:ascii="Times New Roman" w:hAnsi="Times New Roman"/>
        </w:rPr>
        <w:softHyphen/>
        <w:t>ственными промыслами (Дымка, Филимоново, Городец, Гжель, Хохлома, Сергиев Посад, Полхов-Майдан, Семёнов);</w:t>
      </w:r>
    </w:p>
    <w:p w:rsidR="006F6F7C" w:rsidRPr="006469D9" w:rsidRDefault="006F6F7C" w:rsidP="003A5F33">
      <w:pPr>
        <w:pStyle w:val="Style4"/>
        <w:widowControl/>
        <w:numPr>
          <w:ilvl w:val="0"/>
          <w:numId w:val="120"/>
        </w:numPr>
        <w:tabs>
          <w:tab w:val="left" w:pos="859"/>
        </w:tabs>
        <w:spacing w:line="240" w:lineRule="auto"/>
        <w:ind w:right="5" w:firstLine="466"/>
        <w:rPr>
          <w:rStyle w:val="FontStyle22"/>
          <w:rFonts w:ascii="Times New Roman" w:hAnsi="Times New Roman"/>
        </w:rPr>
      </w:pPr>
      <w:r w:rsidRPr="006469D9">
        <w:rPr>
          <w:rStyle w:val="FontStyle22"/>
          <w:rFonts w:ascii="Times New Roman" w:hAnsi="Times New Roman"/>
        </w:rPr>
        <w:t>первоначальное освоение приёмов росписи дымков</w:t>
      </w:r>
      <w:r w:rsidRPr="006469D9">
        <w:rPr>
          <w:rStyle w:val="FontStyle22"/>
          <w:rFonts w:ascii="Times New Roman" w:hAnsi="Times New Roman"/>
        </w:rPr>
        <w:softHyphen/>
        <w:t>ских и филимоновских игрушек, матрёшек, хохломской и гжельской посуды, городецких изделий;</w:t>
      </w:r>
    </w:p>
    <w:p w:rsidR="006F6F7C" w:rsidRPr="006469D9" w:rsidRDefault="006F6F7C" w:rsidP="003A5F33">
      <w:pPr>
        <w:pStyle w:val="Style4"/>
        <w:widowControl/>
        <w:numPr>
          <w:ilvl w:val="0"/>
          <w:numId w:val="120"/>
        </w:numPr>
        <w:tabs>
          <w:tab w:val="left" w:pos="859"/>
        </w:tabs>
        <w:spacing w:line="240" w:lineRule="auto"/>
        <w:ind w:right="5" w:firstLine="466"/>
        <w:rPr>
          <w:rStyle w:val="FontStyle22"/>
          <w:rFonts w:ascii="Times New Roman" w:hAnsi="Times New Roman"/>
        </w:rPr>
      </w:pPr>
      <w:r w:rsidRPr="006469D9">
        <w:rPr>
          <w:rStyle w:val="FontStyle22"/>
          <w:rFonts w:ascii="Times New Roman" w:hAnsi="Times New Roman"/>
        </w:rPr>
        <w:t>освоение некоторых декоративных приёмов (печать разнообразными материалами, набрызг краски и др.);</w:t>
      </w:r>
    </w:p>
    <w:p w:rsidR="006F6F7C" w:rsidRPr="006469D9" w:rsidRDefault="006F6F7C" w:rsidP="003A5F33">
      <w:pPr>
        <w:pStyle w:val="Style4"/>
        <w:widowControl/>
        <w:numPr>
          <w:ilvl w:val="0"/>
          <w:numId w:val="120"/>
        </w:numPr>
        <w:tabs>
          <w:tab w:val="left" w:pos="859"/>
        </w:tabs>
        <w:spacing w:line="240" w:lineRule="auto"/>
        <w:ind w:firstLine="466"/>
        <w:rPr>
          <w:rStyle w:val="FontStyle22"/>
          <w:rFonts w:ascii="Times New Roman" w:hAnsi="Times New Roman"/>
        </w:rPr>
      </w:pPr>
      <w:r w:rsidRPr="006469D9">
        <w:rPr>
          <w:rStyle w:val="FontStyle22"/>
          <w:rFonts w:ascii="Times New Roman" w:hAnsi="Times New Roman"/>
        </w:rPr>
        <w:t>знакомство с приёмами ассоциативного рисования (передача цветом настроения) и лепки (свободная передача формы);</w:t>
      </w:r>
    </w:p>
    <w:p w:rsidR="006F6F7C" w:rsidRPr="006469D9" w:rsidRDefault="006F6F7C" w:rsidP="003A5F33">
      <w:pPr>
        <w:pStyle w:val="Style4"/>
        <w:widowControl/>
        <w:numPr>
          <w:ilvl w:val="0"/>
          <w:numId w:val="120"/>
        </w:numPr>
        <w:tabs>
          <w:tab w:val="left" w:pos="859"/>
        </w:tabs>
        <w:spacing w:line="240" w:lineRule="auto"/>
        <w:ind w:right="14" w:firstLine="466"/>
        <w:rPr>
          <w:rStyle w:val="FontStyle22"/>
          <w:rFonts w:ascii="Times New Roman" w:hAnsi="Times New Roman"/>
        </w:rPr>
      </w:pPr>
      <w:r w:rsidRPr="006469D9">
        <w:rPr>
          <w:rStyle w:val="FontStyle22"/>
          <w:rFonts w:ascii="Times New Roman" w:hAnsi="Times New Roman"/>
        </w:rPr>
        <w:t>обучение «Азбуке форм», умению узнавать геометри</w:t>
      </w:r>
      <w:r w:rsidRPr="006469D9">
        <w:rPr>
          <w:rStyle w:val="FontStyle22"/>
          <w:rFonts w:ascii="Times New Roman" w:hAnsi="Times New Roman"/>
        </w:rPr>
        <w:softHyphen/>
        <w:t>ческие формы и тела (круг, шар, квадрат, треугольник, куб, шар) в природе, архитектуре и объектах дизайна;</w:t>
      </w:r>
    </w:p>
    <w:p w:rsidR="006F6F7C" w:rsidRPr="006469D9" w:rsidRDefault="006F6F7C" w:rsidP="003A5F33">
      <w:pPr>
        <w:pStyle w:val="Style4"/>
        <w:widowControl/>
        <w:numPr>
          <w:ilvl w:val="0"/>
          <w:numId w:val="120"/>
        </w:numPr>
        <w:tabs>
          <w:tab w:val="left" w:pos="859"/>
        </w:tabs>
        <w:spacing w:line="240" w:lineRule="auto"/>
        <w:ind w:firstLine="466"/>
        <w:rPr>
          <w:rStyle w:val="FontStyle22"/>
          <w:rFonts w:ascii="Times New Roman" w:hAnsi="Times New Roman"/>
        </w:rPr>
      </w:pPr>
      <w:r w:rsidRPr="006469D9">
        <w:rPr>
          <w:rStyle w:val="FontStyle22"/>
          <w:rFonts w:ascii="Times New Roman" w:hAnsi="Times New Roman"/>
        </w:rPr>
        <w:t>обучение умению создавать эскизы, макеты архитек</w:t>
      </w:r>
      <w:r w:rsidRPr="006469D9">
        <w:rPr>
          <w:rStyle w:val="FontStyle22"/>
          <w:rFonts w:ascii="Times New Roman" w:hAnsi="Times New Roman"/>
        </w:rPr>
        <w:softHyphen/>
        <w:t>турных сооружений и модели объектов дизайна на основе геометрических форм и тел.</w:t>
      </w:r>
    </w:p>
    <w:p w:rsidR="006F6F7C" w:rsidRPr="006469D9" w:rsidRDefault="006F6F7C" w:rsidP="006F6F7C">
      <w:pPr>
        <w:ind w:firstLine="708"/>
        <w:rPr>
          <w:b/>
        </w:rPr>
      </w:pPr>
      <w:r w:rsidRPr="006469D9">
        <w:rPr>
          <w:b/>
        </w:rPr>
        <w:t>ВАРИАТИВНЫЕ ТВОРЧЕСКИЕ ЗАДАНИЯ ДЛЯ УЧАЩИХСЯ</w:t>
      </w:r>
    </w:p>
    <w:p w:rsidR="006F6F7C" w:rsidRPr="006469D9" w:rsidRDefault="006F6F7C" w:rsidP="003A5F33">
      <w:pPr>
        <w:numPr>
          <w:ilvl w:val="0"/>
          <w:numId w:val="121"/>
        </w:numPr>
      </w:pPr>
      <w:r w:rsidRPr="006469D9">
        <w:t>Рисование цветов, овощей (баклажан, кабачок, стручки гороха, зелёный лук, дыня, репа, морковь, помидор, огурец и др.), ягод, фруктов (слива, апельсин, яблоко, лимон и др.), ветки рябины и др. (гуашь, акварель, мелки и др.), сказочного домика, сказочного петушка.</w:t>
      </w:r>
    </w:p>
    <w:p w:rsidR="006F6F7C" w:rsidRPr="006469D9" w:rsidRDefault="006F6F7C" w:rsidP="003A5F33">
      <w:pPr>
        <w:numPr>
          <w:ilvl w:val="0"/>
          <w:numId w:val="121"/>
        </w:numPr>
      </w:pPr>
      <w:r w:rsidRPr="006469D9">
        <w:t>Упражнение на составление различных цветовых оттенков: красный+жёлтый, красный+синий, зелёный+жёлтый, синий+зелёный и др.(гуашь, акварель).</w:t>
      </w:r>
    </w:p>
    <w:p w:rsidR="006F6F7C" w:rsidRPr="006469D9" w:rsidRDefault="006F6F7C" w:rsidP="003A5F33">
      <w:pPr>
        <w:numPr>
          <w:ilvl w:val="0"/>
          <w:numId w:val="121"/>
        </w:numPr>
      </w:pPr>
      <w:r w:rsidRPr="006469D9">
        <w:t>Иллюстрирование сказок «Волк и семеро козлят», «Красная Шапочка», «Буратино», «Снегурочка разнообразными художественными материалами (гуашь, акварель, чернила, пастель).</w:t>
      </w:r>
    </w:p>
    <w:p w:rsidR="006F6F7C" w:rsidRPr="006469D9" w:rsidRDefault="006F6F7C" w:rsidP="003A5F33">
      <w:pPr>
        <w:numPr>
          <w:ilvl w:val="0"/>
          <w:numId w:val="121"/>
        </w:numPr>
      </w:pPr>
      <w:r w:rsidRPr="006469D9">
        <w:t>Собирание коллекции картинок и открыток с предметами красного, жёлтого, оранжевого, зелёного, синего, голубого, фиолетового цветов.</w:t>
      </w:r>
    </w:p>
    <w:p w:rsidR="006F6F7C" w:rsidRPr="006469D9" w:rsidRDefault="006F6F7C" w:rsidP="003A5F33">
      <w:pPr>
        <w:numPr>
          <w:ilvl w:val="0"/>
          <w:numId w:val="121"/>
        </w:numPr>
      </w:pPr>
      <w:r w:rsidRPr="006469D9">
        <w:t>Лепка из пластилина лисы и Колобка .</w:t>
      </w:r>
    </w:p>
    <w:p w:rsidR="006F6F7C" w:rsidRPr="006469D9" w:rsidRDefault="006F6F7C" w:rsidP="003A5F33">
      <w:pPr>
        <w:numPr>
          <w:ilvl w:val="0"/>
          <w:numId w:val="121"/>
        </w:numPr>
      </w:pPr>
      <w:r w:rsidRPr="006469D9">
        <w:t>Лепка Снегурочки во дворе из снега.</w:t>
      </w:r>
    </w:p>
    <w:p w:rsidR="006F6F7C" w:rsidRPr="006469D9" w:rsidRDefault="006F6F7C" w:rsidP="003A5F33">
      <w:pPr>
        <w:numPr>
          <w:ilvl w:val="0"/>
          <w:numId w:val="121"/>
        </w:numPr>
      </w:pPr>
      <w:r w:rsidRPr="006469D9">
        <w:t>Лепка фигурки козлика, волка, сказочной птички (пластилин, солёное тесто или глина).</w:t>
      </w:r>
    </w:p>
    <w:p w:rsidR="006F6F7C" w:rsidRPr="006469D9" w:rsidRDefault="006F6F7C" w:rsidP="003A5F33">
      <w:pPr>
        <w:numPr>
          <w:ilvl w:val="0"/>
          <w:numId w:val="121"/>
        </w:numPr>
      </w:pPr>
      <w:r w:rsidRPr="006469D9">
        <w:t>Лепка горшочка для Сороки-Белобоки.</w:t>
      </w:r>
    </w:p>
    <w:p w:rsidR="006F6F7C" w:rsidRPr="006469D9" w:rsidRDefault="006F6F7C" w:rsidP="003A5F33">
      <w:pPr>
        <w:numPr>
          <w:ilvl w:val="0"/>
          <w:numId w:val="121"/>
        </w:numPr>
      </w:pPr>
      <w:r w:rsidRPr="006469D9">
        <w:t>Лепка крендельков, булочек и корзиночки для Красной Шапочки (солёное тесто).</w:t>
      </w:r>
    </w:p>
    <w:p w:rsidR="006F6F7C" w:rsidRPr="006469D9" w:rsidRDefault="006F6F7C" w:rsidP="003A5F33">
      <w:pPr>
        <w:numPr>
          <w:ilvl w:val="0"/>
          <w:numId w:val="121"/>
        </w:numPr>
      </w:pPr>
      <w:r w:rsidRPr="006469D9">
        <w:lastRenderedPageBreak/>
        <w:t>Рисование сказочного домика (гуашь).</w:t>
      </w:r>
    </w:p>
    <w:p w:rsidR="006F6F7C" w:rsidRPr="006469D9" w:rsidRDefault="006F6F7C" w:rsidP="003A5F33">
      <w:pPr>
        <w:numPr>
          <w:ilvl w:val="0"/>
          <w:numId w:val="121"/>
        </w:numPr>
      </w:pPr>
      <w:r w:rsidRPr="006469D9">
        <w:t xml:space="preserve">Арт-терапевтическое рисование. Подбор цвета, соответствующего настроению Буратино или другого нарисованного сказочного героя (цветные карандаши или гуашь). </w:t>
      </w:r>
    </w:p>
    <w:p w:rsidR="006F6F7C" w:rsidRPr="006469D9" w:rsidRDefault="006F6F7C" w:rsidP="006F6F7C">
      <w:pPr>
        <w:jc w:val="both"/>
        <w:rPr>
          <w:b/>
        </w:rPr>
      </w:pPr>
      <w:r w:rsidRPr="006469D9">
        <w:rPr>
          <w:b/>
        </w:rPr>
        <w:t>ПРОЕКТНАЯ ДЕЯТЕЛЬНОСТЬ</w:t>
      </w:r>
    </w:p>
    <w:p w:rsidR="006F6F7C" w:rsidRPr="006469D9" w:rsidRDefault="006F6F7C" w:rsidP="006F6F7C">
      <w:pPr>
        <w:ind w:firstLine="708"/>
        <w:jc w:val="both"/>
        <w:rPr>
          <w:i/>
        </w:rPr>
      </w:pPr>
      <w:r w:rsidRPr="006469D9">
        <w:rPr>
          <w:i/>
        </w:rPr>
        <w:t>Тема «Изобразительное искусство»</w:t>
      </w:r>
    </w:p>
    <w:p w:rsidR="006F6F7C" w:rsidRPr="006469D9" w:rsidRDefault="006F6F7C" w:rsidP="006F6F7C">
      <w:pPr>
        <w:ind w:firstLine="708"/>
        <w:jc w:val="both"/>
        <w:rPr>
          <w:b/>
        </w:rPr>
      </w:pPr>
      <w:r w:rsidRPr="006469D9">
        <w:rPr>
          <w:b/>
        </w:rPr>
        <w:t>Проект №1. Выставка рисунков «Музыка в красках»</w:t>
      </w:r>
    </w:p>
    <w:p w:rsidR="006F6F7C" w:rsidRPr="006469D9" w:rsidRDefault="006F6F7C" w:rsidP="006F6F7C">
      <w:pPr>
        <w:ind w:firstLine="708"/>
        <w:jc w:val="both"/>
      </w:pPr>
      <w:r w:rsidRPr="006469D9">
        <w:t>Поиск дополнительных источников информации об изобразительном искусстве, о том, где хранятся произведения художников. Самостоятельное общение учащихся с художественными произведениями. Чтение и рассматривание альбомов, книг, журналов, открыток об искусстве. Посещение художественных музеев, картинных галерей, выставок. Просмотр телепередач, видеофильмов, слайдов, компьютерных программ об изобразительном искусстве. Прослушивание классических музыкальных произведений из программы по музыке для 1 класса. Поиск и сбор коллекции репродукций произведений изобразительного искусства (графики, живописи, скульптуры) и архитектуры.</w:t>
      </w:r>
    </w:p>
    <w:p w:rsidR="006F6F7C" w:rsidRPr="006469D9" w:rsidRDefault="006F6F7C" w:rsidP="006F6F7C">
      <w:pPr>
        <w:ind w:firstLine="708"/>
        <w:jc w:val="both"/>
        <w:rPr>
          <w:b/>
        </w:rPr>
      </w:pPr>
      <w:r w:rsidRPr="006469D9">
        <w:rPr>
          <w:b/>
        </w:rPr>
        <w:t>Проект №2. Изготовление костюмов для игры «Цвет и звук»</w:t>
      </w:r>
    </w:p>
    <w:p w:rsidR="006F6F7C" w:rsidRPr="006469D9" w:rsidRDefault="006F6F7C" w:rsidP="006F6F7C">
      <w:pPr>
        <w:ind w:firstLine="708"/>
        <w:jc w:val="both"/>
      </w:pPr>
      <w:r w:rsidRPr="006469D9">
        <w:t>Изобразительно-музыкальная игра «Цвет и звук». Выполнение эскизов и изготовление костюмов жителей королевства «Волшебных красок» (по выбору). Исполнение танца-импровизации с цветными шарфами. Составление коллекции картинок и открыток с предметами всех цветов радуги (возможна помощь родителей).</w:t>
      </w:r>
    </w:p>
    <w:p w:rsidR="006F6F7C" w:rsidRPr="006469D9" w:rsidRDefault="006F6F7C" w:rsidP="006F6F7C">
      <w:pPr>
        <w:ind w:firstLine="708"/>
        <w:jc w:val="both"/>
        <w:rPr>
          <w:i/>
        </w:rPr>
      </w:pPr>
      <w:r w:rsidRPr="006469D9">
        <w:rPr>
          <w:i/>
        </w:rPr>
        <w:t>Тема «Сказочные герои»</w:t>
      </w:r>
    </w:p>
    <w:p w:rsidR="006F6F7C" w:rsidRPr="006469D9" w:rsidRDefault="006F6F7C" w:rsidP="006F6F7C">
      <w:pPr>
        <w:ind w:firstLine="708"/>
        <w:jc w:val="both"/>
        <w:rPr>
          <w:b/>
          <w:i/>
        </w:rPr>
      </w:pPr>
      <w:r w:rsidRPr="006469D9">
        <w:rPr>
          <w:b/>
          <w:i/>
        </w:rPr>
        <w:t>Проект №1. Сделай книжку-раскладушку</w:t>
      </w:r>
    </w:p>
    <w:p w:rsidR="006F6F7C" w:rsidRPr="006469D9" w:rsidRDefault="006F6F7C" w:rsidP="006F6F7C">
      <w:pPr>
        <w:ind w:firstLine="708"/>
        <w:jc w:val="both"/>
      </w:pPr>
      <w:r w:rsidRPr="006469D9">
        <w:t>Чтение русских народных сказок. Выбор одной из сказок для изготовления книжки-раскладушки. Работу можно выполнять коллективно, разделив класс на 2-3группы. Каждая группа делает свою книжку (картон, ножницы, рисунки сказочных героев, бумага, клей).</w:t>
      </w:r>
    </w:p>
    <w:p w:rsidR="006F6F7C" w:rsidRPr="006469D9" w:rsidRDefault="006F6F7C" w:rsidP="006F6F7C">
      <w:pPr>
        <w:ind w:firstLine="708"/>
        <w:jc w:val="both"/>
        <w:rPr>
          <w:b/>
          <w:i/>
        </w:rPr>
      </w:pPr>
      <w:r w:rsidRPr="006469D9">
        <w:rPr>
          <w:b/>
          <w:i/>
        </w:rPr>
        <w:t>Проект №2. Выставка рисунков</w:t>
      </w:r>
    </w:p>
    <w:p w:rsidR="006F6F7C" w:rsidRPr="006469D9" w:rsidRDefault="006F6F7C" w:rsidP="006F6F7C">
      <w:pPr>
        <w:ind w:firstLine="708"/>
        <w:jc w:val="both"/>
      </w:pPr>
      <w:r w:rsidRPr="006469D9">
        <w:t>Поиск дополнительных источников информации о сказках. Чтение и рассматривание альбомов, книг, открыток со сказочными героями. Посещение библиотек, музыкальных и драматических спектаклей по сказкам, выставок художников-сказочников. Просмотр фильмов-сказок, телепередач, видеофильмов, слайдов, компьютерных программ по сказкам. Подготовка детских рисунков со сказочными героями для выставки.</w:t>
      </w:r>
    </w:p>
    <w:p w:rsidR="006F6F7C" w:rsidRPr="006469D9" w:rsidRDefault="006F6F7C" w:rsidP="006F6F7C">
      <w:pPr>
        <w:ind w:firstLine="708"/>
        <w:jc w:val="both"/>
        <w:rPr>
          <w:b/>
          <w:i/>
        </w:rPr>
      </w:pPr>
      <w:r w:rsidRPr="006469D9">
        <w:rPr>
          <w:b/>
          <w:i/>
        </w:rPr>
        <w:t>Проект №3. Новогодний карнавал сказочных героев</w:t>
      </w:r>
    </w:p>
    <w:p w:rsidR="006F6F7C" w:rsidRPr="006469D9" w:rsidRDefault="006F6F7C" w:rsidP="006F6F7C">
      <w:pPr>
        <w:ind w:firstLine="708"/>
        <w:jc w:val="both"/>
      </w:pPr>
      <w:r w:rsidRPr="006469D9">
        <w:t>Выполнение эскизов и изготовление масок и карнавальных костюмов сказочных героев из сказок «Волк и семеро козлят», «Колобок», «Красная Шапочка», «Буратино» и др. (бумага, картон, плёнка, фольга, пластик и др.). Выступление на новогоднем карнавале в маске и костюме (пение, танец, чтение стихов, театрализованное сказочное представление).</w:t>
      </w:r>
    </w:p>
    <w:p w:rsidR="006F6F7C" w:rsidRPr="006469D9" w:rsidRDefault="006F6F7C" w:rsidP="006F6F7C">
      <w:pPr>
        <w:ind w:firstLine="708"/>
        <w:jc w:val="both"/>
        <w:rPr>
          <w:b/>
          <w:i/>
        </w:rPr>
      </w:pPr>
      <w:r w:rsidRPr="006469D9">
        <w:rPr>
          <w:b/>
          <w:i/>
        </w:rPr>
        <w:t>Проект №4. Вылепи из снега сказочных героев</w:t>
      </w:r>
    </w:p>
    <w:p w:rsidR="006F6F7C" w:rsidRPr="006469D9" w:rsidRDefault="006F6F7C" w:rsidP="006F6F7C">
      <w:pPr>
        <w:ind w:firstLine="708"/>
        <w:jc w:val="both"/>
      </w:pPr>
      <w:r w:rsidRPr="006469D9">
        <w:t>Конкурс-игра на улице. Дети могут работать как коллективно, так и индивидуально.</w:t>
      </w:r>
    </w:p>
    <w:p w:rsidR="006F6F7C" w:rsidRPr="006469D9" w:rsidRDefault="006F6F7C" w:rsidP="006F6F7C">
      <w:pPr>
        <w:jc w:val="both"/>
      </w:pPr>
      <w:r w:rsidRPr="006469D9">
        <w:t>МИР НАРОДНОГО И ДЕКОРАТИВНОГО ИСКУССТВА</w:t>
      </w:r>
    </w:p>
    <w:p w:rsidR="006F6F7C" w:rsidRPr="006469D9" w:rsidRDefault="006F6F7C" w:rsidP="006F6F7C">
      <w:pPr>
        <w:ind w:firstLine="708"/>
        <w:jc w:val="both"/>
        <w:rPr>
          <w:b/>
          <w:i/>
        </w:rPr>
      </w:pPr>
      <w:r w:rsidRPr="006469D9">
        <w:rPr>
          <w:b/>
          <w:i/>
        </w:rPr>
        <w:t>Тема «В гостях у народных мастеров»</w:t>
      </w:r>
    </w:p>
    <w:p w:rsidR="006F6F7C" w:rsidRPr="006469D9" w:rsidRDefault="006F6F7C" w:rsidP="006F6F7C">
      <w:pPr>
        <w:ind w:firstLine="708"/>
        <w:jc w:val="both"/>
        <w:rPr>
          <w:b/>
        </w:rPr>
      </w:pPr>
      <w:r w:rsidRPr="006469D9">
        <w:rPr>
          <w:b/>
        </w:rPr>
        <w:t>Беседы о народном искусстве</w:t>
      </w:r>
    </w:p>
    <w:p w:rsidR="006F6F7C" w:rsidRPr="006469D9" w:rsidRDefault="006F6F7C" w:rsidP="006F6F7C">
      <w:pPr>
        <w:ind w:firstLine="708"/>
        <w:jc w:val="both"/>
      </w:pPr>
      <w:r w:rsidRPr="006469D9">
        <w:t>Обзор традиционных народных художественных промыслов (Дымка, Филимоново, Полохов-Майдан, Семёново, Загорск (Сергиев-Посад), Городец, Хохлома, Гжель). Изучение традиционных форм, сочетаний цветов и орнаментов дымковских и филимоновских игрушек. Изучение художественного образа матрёшки. Ознакомление с характерными элементами и цветовым решением росписи загорских (сергиево-посадских), семёновских, полхов-майданских матрёшек. Ознакомление с видами изделий городецких, хохломских и гжельских мастеров. Изучение сюжетов, мотивов и цветового решения росписи этих изделий.</w:t>
      </w:r>
    </w:p>
    <w:p w:rsidR="006F6F7C" w:rsidRPr="006469D9" w:rsidRDefault="006F6F7C" w:rsidP="006F6F7C">
      <w:pPr>
        <w:ind w:firstLine="708"/>
        <w:jc w:val="both"/>
        <w:rPr>
          <w:b/>
        </w:rPr>
      </w:pPr>
      <w:r w:rsidRPr="006469D9">
        <w:rPr>
          <w:b/>
        </w:rPr>
        <w:t>Основы художественного языка</w:t>
      </w:r>
    </w:p>
    <w:p w:rsidR="006F6F7C" w:rsidRPr="006469D9" w:rsidRDefault="006F6F7C" w:rsidP="006F6F7C">
      <w:pPr>
        <w:ind w:firstLine="708"/>
        <w:jc w:val="both"/>
      </w:pPr>
      <w:r w:rsidRPr="006469D9">
        <w:t xml:space="preserve"> «АЗБУКА ФОРМ». Особенности создания формы в народном искусстве, обусловленные художественной обработкой материала.</w:t>
      </w:r>
    </w:p>
    <w:p w:rsidR="006F6F7C" w:rsidRPr="006469D9" w:rsidRDefault="006F6F7C" w:rsidP="006F6F7C">
      <w:pPr>
        <w:ind w:firstLine="708"/>
        <w:jc w:val="both"/>
      </w:pPr>
      <w:r w:rsidRPr="006469D9">
        <w:lastRenderedPageBreak/>
        <w:t xml:space="preserve">«АЗБУКА ЦВЕТА». Характерные цвета традиционных народных художественных промыслов (Дымка, Филимоново, Полохов-Майдан, Семёново, Загорск (Сергиев-Посад), Городец, Хохлома, Гжель). </w:t>
      </w:r>
    </w:p>
    <w:p w:rsidR="006F6F7C" w:rsidRPr="006469D9" w:rsidRDefault="006F6F7C" w:rsidP="006F6F7C">
      <w:pPr>
        <w:ind w:firstLine="708"/>
        <w:jc w:val="both"/>
      </w:pPr>
      <w:r w:rsidRPr="006469D9">
        <w:t>ТВОРЧЕСКАЯ МАСТЕРСКАЯ. Повтор дымковских и филимоновских орнаментов.</w:t>
      </w:r>
    </w:p>
    <w:p w:rsidR="006F6F7C" w:rsidRPr="006469D9" w:rsidRDefault="006F6F7C" w:rsidP="006F6F7C">
      <w:pPr>
        <w:ind w:firstLine="708"/>
        <w:jc w:val="both"/>
      </w:pPr>
      <w:r w:rsidRPr="006469D9">
        <w:t>«КРАСАВИЦА МАТРЁШКА». Роспись матрёшек по образцу (контуров или силуэтов).</w:t>
      </w:r>
    </w:p>
    <w:p w:rsidR="006F6F7C" w:rsidRPr="006469D9" w:rsidRDefault="006F6F7C" w:rsidP="006F6F7C">
      <w:pPr>
        <w:ind w:firstLine="708"/>
        <w:jc w:val="both"/>
      </w:pPr>
      <w:r w:rsidRPr="006469D9">
        <w:t>Повтор городецких узоров (розан, купавка, листок).</w:t>
      </w:r>
    </w:p>
    <w:p w:rsidR="006F6F7C" w:rsidRPr="006469D9" w:rsidRDefault="006F6F7C" w:rsidP="006F6F7C">
      <w:pPr>
        <w:ind w:firstLine="708"/>
        <w:jc w:val="both"/>
      </w:pPr>
      <w:r w:rsidRPr="006469D9">
        <w:t>Повтор хохломских (капелька, ягодка, листок) и гжельских (бордюр, сетка, цветок, листок, веточка, выполняемые капельками и сплошной заливкой) орнаментов.</w:t>
      </w:r>
    </w:p>
    <w:p w:rsidR="006F6F7C" w:rsidRPr="006469D9" w:rsidRDefault="006F6F7C" w:rsidP="006F6F7C">
      <w:pPr>
        <w:ind w:firstLine="708"/>
        <w:jc w:val="both"/>
        <w:rPr>
          <w:b/>
        </w:rPr>
      </w:pPr>
      <w:r w:rsidRPr="006469D9">
        <w:rPr>
          <w:b/>
        </w:rPr>
        <w:t>ВАРИАТИВНЫЕ ТВОРЧЕСКИЕ ЗАДАНИЯ ДЛЯ УЧАЩИХСЯ</w:t>
      </w:r>
    </w:p>
    <w:p w:rsidR="006F6F7C" w:rsidRPr="006469D9" w:rsidRDefault="006F6F7C" w:rsidP="003A5F33">
      <w:pPr>
        <w:numPr>
          <w:ilvl w:val="0"/>
          <w:numId w:val="122"/>
        </w:numPr>
        <w:jc w:val="both"/>
      </w:pPr>
      <w:r w:rsidRPr="006469D9">
        <w:t>Роспись вырезанных или вылепленных силуэтов дымковских игрушек (собачка, олень, барыня и др.).</w:t>
      </w:r>
    </w:p>
    <w:p w:rsidR="006F6F7C" w:rsidRPr="006469D9" w:rsidRDefault="006F6F7C" w:rsidP="003A5F33">
      <w:pPr>
        <w:numPr>
          <w:ilvl w:val="0"/>
          <w:numId w:val="122"/>
        </w:numPr>
        <w:jc w:val="both"/>
      </w:pPr>
      <w:r w:rsidRPr="006469D9">
        <w:t>Роспись филимоновских игрушек (контуров или силуэтов).</w:t>
      </w:r>
    </w:p>
    <w:p w:rsidR="006F6F7C" w:rsidRPr="006469D9" w:rsidRDefault="006F6F7C" w:rsidP="003A5F33">
      <w:pPr>
        <w:numPr>
          <w:ilvl w:val="0"/>
          <w:numId w:val="122"/>
        </w:numPr>
        <w:jc w:val="both"/>
      </w:pPr>
      <w:r w:rsidRPr="006469D9">
        <w:t>Рисование городецких птиц, листьев (гуашь).</w:t>
      </w:r>
    </w:p>
    <w:p w:rsidR="006F6F7C" w:rsidRPr="006469D9" w:rsidRDefault="006F6F7C" w:rsidP="003A5F33">
      <w:pPr>
        <w:numPr>
          <w:ilvl w:val="0"/>
          <w:numId w:val="122"/>
        </w:numPr>
        <w:jc w:val="both"/>
      </w:pPr>
      <w:r w:rsidRPr="006469D9">
        <w:t>Рисование хохломской птицы (гуашь).</w:t>
      </w:r>
    </w:p>
    <w:p w:rsidR="006F6F7C" w:rsidRPr="006469D9" w:rsidRDefault="006F6F7C" w:rsidP="003A5F33">
      <w:pPr>
        <w:numPr>
          <w:ilvl w:val="0"/>
          <w:numId w:val="122"/>
        </w:numPr>
        <w:jc w:val="both"/>
      </w:pPr>
      <w:r w:rsidRPr="006469D9">
        <w:t>«Посуда с узорами». Украшение изученными городецкими, хохломскими и гжельскими орнаментами посуды (эскиз или роспись тарелки, чашки, кувшина и др.).</w:t>
      </w:r>
    </w:p>
    <w:p w:rsidR="006F6F7C" w:rsidRPr="006469D9" w:rsidRDefault="006F6F7C" w:rsidP="006F6F7C">
      <w:pPr>
        <w:jc w:val="both"/>
        <w:rPr>
          <w:b/>
        </w:rPr>
      </w:pPr>
      <w:r w:rsidRPr="006469D9">
        <w:rPr>
          <w:b/>
        </w:rPr>
        <w:t>ПРОЕКТНАЯ ДЕЯТЕЛЬНОСТЬ</w:t>
      </w:r>
    </w:p>
    <w:p w:rsidR="006F6F7C" w:rsidRPr="006469D9" w:rsidRDefault="006F6F7C" w:rsidP="006F6F7C">
      <w:pPr>
        <w:ind w:firstLine="708"/>
        <w:jc w:val="both"/>
      </w:pPr>
      <w:r w:rsidRPr="006469D9">
        <w:rPr>
          <w:i/>
        </w:rPr>
        <w:t>Тема «Народное искусство»</w:t>
      </w:r>
    </w:p>
    <w:p w:rsidR="006F6F7C" w:rsidRPr="006469D9" w:rsidRDefault="006F6F7C" w:rsidP="006F6F7C">
      <w:pPr>
        <w:ind w:firstLine="708"/>
        <w:jc w:val="both"/>
        <w:rPr>
          <w:b/>
        </w:rPr>
      </w:pPr>
      <w:r w:rsidRPr="006469D9">
        <w:rPr>
          <w:b/>
        </w:rPr>
        <w:t>Проект №1. Выставка творческих работ</w:t>
      </w:r>
    </w:p>
    <w:p w:rsidR="006F6F7C" w:rsidRPr="006469D9" w:rsidRDefault="006F6F7C" w:rsidP="006F6F7C">
      <w:pPr>
        <w:ind w:firstLine="708"/>
        <w:jc w:val="both"/>
      </w:pPr>
      <w:r w:rsidRPr="006469D9">
        <w:t>Подготовка работ детей по теме «Народное искусство» к выставке. Этот проект можно провести как самостоятельную выставку творческих работ, а можно приурочить к проекту «Весёлая ярмарка». На выставке хорошо представить все изученные школы народного искусства: Филимоново, Дымку, Полохов-Майдан, Семёново, Загорск (Сергиев-Посад), Городец, Хохлому, Гжель.</w:t>
      </w:r>
    </w:p>
    <w:p w:rsidR="006F6F7C" w:rsidRPr="006469D9" w:rsidRDefault="006F6F7C" w:rsidP="006F6F7C">
      <w:pPr>
        <w:ind w:firstLine="708"/>
        <w:jc w:val="both"/>
        <w:rPr>
          <w:b/>
        </w:rPr>
      </w:pPr>
      <w:r w:rsidRPr="006469D9">
        <w:rPr>
          <w:b/>
        </w:rPr>
        <w:t>Проект №2. Коллекция «Народное искусство»</w:t>
      </w:r>
    </w:p>
    <w:p w:rsidR="006F6F7C" w:rsidRPr="006469D9" w:rsidRDefault="006F6F7C" w:rsidP="006F6F7C">
      <w:pPr>
        <w:ind w:firstLine="708"/>
        <w:jc w:val="both"/>
      </w:pPr>
      <w:r w:rsidRPr="006469D9">
        <w:t>Поиск дополнительных источников информации о народных промыслах. Чтение и рассматривание книг, журналов, коллекционирование открыток о народном искусстве. Посещение музеев, выставочных залов с произведениями народных мастеров. Просмотр телепередач и видеофильмов о народном искусстве. Посещение (по возможности) традиционных народных промыслов. Изучение местных народных художественных промыслов. Коллекция может быть размещена в классе, в школьном музее, в актовом зале.</w:t>
      </w:r>
    </w:p>
    <w:p w:rsidR="006F6F7C" w:rsidRPr="006469D9" w:rsidRDefault="006F6F7C" w:rsidP="006F6F7C">
      <w:pPr>
        <w:ind w:firstLine="708"/>
        <w:jc w:val="both"/>
        <w:rPr>
          <w:b/>
        </w:rPr>
      </w:pPr>
      <w:r w:rsidRPr="006469D9">
        <w:rPr>
          <w:b/>
        </w:rPr>
        <w:t>Проект №3. Весёлая ярмарка</w:t>
      </w:r>
    </w:p>
    <w:p w:rsidR="006F6F7C" w:rsidRPr="006469D9" w:rsidRDefault="006F6F7C" w:rsidP="006F6F7C">
      <w:pPr>
        <w:ind w:firstLine="708"/>
        <w:jc w:val="both"/>
      </w:pPr>
      <w:r w:rsidRPr="006469D9">
        <w:t>Рассказ о народных художественных промыслах (Гжель, Дымка, Филимоново, Городец, Хохлома) от имени народных мастеров. Проведение викторин и конкурсов о народном искусстве. Подготовка костюмов для праздника «Весёлая ярмарка». Проведение праздника с выставкой изделий народных промыслов, выполненных детьми.</w:t>
      </w:r>
    </w:p>
    <w:p w:rsidR="006F6F7C" w:rsidRDefault="006F6F7C" w:rsidP="006F6F7C">
      <w:pPr>
        <w:jc w:val="both"/>
      </w:pPr>
      <w:r w:rsidRPr="006469D9">
        <w:t>МИР ДИЗАЙНА И АРХИТЕКТУРЫ</w:t>
      </w:r>
    </w:p>
    <w:p w:rsidR="006F6F7C" w:rsidRPr="006469D9" w:rsidRDefault="006F6F7C" w:rsidP="006F6F7C">
      <w:pPr>
        <w:jc w:val="both"/>
      </w:pPr>
    </w:p>
    <w:p w:rsidR="006F6F7C" w:rsidRPr="006469D9" w:rsidRDefault="006F6F7C" w:rsidP="006F6F7C">
      <w:pPr>
        <w:ind w:firstLine="708"/>
        <w:jc w:val="both"/>
        <w:rPr>
          <w:b/>
        </w:rPr>
      </w:pPr>
      <w:r w:rsidRPr="006469D9">
        <w:rPr>
          <w:b/>
        </w:rPr>
        <w:t>Тема «В сказочной стране “Дизайн”»</w:t>
      </w:r>
    </w:p>
    <w:p w:rsidR="006F6F7C" w:rsidRPr="006469D9" w:rsidRDefault="006F6F7C" w:rsidP="006F6F7C">
      <w:pPr>
        <w:ind w:firstLine="708"/>
        <w:jc w:val="both"/>
        <w:rPr>
          <w:b/>
        </w:rPr>
      </w:pPr>
      <w:r w:rsidRPr="006469D9">
        <w:rPr>
          <w:b/>
        </w:rPr>
        <w:t>Беседы о дизайне</w:t>
      </w:r>
    </w:p>
    <w:p w:rsidR="006F6F7C" w:rsidRPr="006469D9" w:rsidRDefault="006F6F7C" w:rsidP="006F6F7C">
      <w:pPr>
        <w:ind w:firstLine="708"/>
        <w:jc w:val="both"/>
      </w:pPr>
      <w:r w:rsidRPr="006469D9">
        <w:t>Знакомство с многообразием форм объектов дизайна. Изучение объектов дизайна и их деталей круглой, шарообразной, треугольной, квадратной и кубической форм. Комбинирование этих форм в объектах дизайна.</w:t>
      </w:r>
    </w:p>
    <w:p w:rsidR="006F6F7C" w:rsidRPr="006469D9" w:rsidRDefault="006F6F7C" w:rsidP="006F6F7C">
      <w:pPr>
        <w:ind w:firstLine="708"/>
        <w:jc w:val="both"/>
        <w:rPr>
          <w:b/>
        </w:rPr>
      </w:pPr>
      <w:r w:rsidRPr="006469D9">
        <w:rPr>
          <w:b/>
        </w:rPr>
        <w:t>Основы художественного языка</w:t>
      </w:r>
    </w:p>
    <w:p w:rsidR="006F6F7C" w:rsidRPr="006469D9" w:rsidRDefault="006F6F7C" w:rsidP="006F6F7C">
      <w:pPr>
        <w:ind w:firstLine="708"/>
        <w:jc w:val="both"/>
      </w:pPr>
      <w:r w:rsidRPr="006469D9">
        <w:t>«АЗБУКА ФОРМЫ». Художественные особенности создания формы объектов дизайна на основе круга, шара, треугольника, квадрата и куба. Единство функции и формы объекта дизайна.</w:t>
      </w:r>
    </w:p>
    <w:p w:rsidR="006F6F7C" w:rsidRPr="006469D9" w:rsidRDefault="006F6F7C" w:rsidP="006F6F7C">
      <w:pPr>
        <w:ind w:firstLine="708"/>
        <w:jc w:val="both"/>
      </w:pPr>
      <w:r w:rsidRPr="006469D9">
        <w:t>«АЗБУКА ЦВЕТА». Выразительные возможности цвета в дизайне.</w:t>
      </w:r>
    </w:p>
    <w:p w:rsidR="006F6F7C" w:rsidRPr="006469D9" w:rsidRDefault="006F6F7C" w:rsidP="006F6F7C">
      <w:pPr>
        <w:ind w:firstLine="708"/>
        <w:jc w:val="both"/>
      </w:pPr>
      <w:r w:rsidRPr="006469D9">
        <w:t xml:space="preserve">ТВОРЧЕСКАЯ МАСТЕРСКАЯ. Рисование круглого угощения (гуашь). Рисование мячиков и шариков (гуашь). Роспись бумажных кубиков разноцветными линиями (гуашь). Выполнение эскиза подушки квадратной формы и украшение её узорами из квадратов (аппликация). Выполнение аппликации «Фантастические звери» из треугольников. </w:t>
      </w:r>
      <w:r w:rsidRPr="006469D9">
        <w:lastRenderedPageBreak/>
        <w:t>«Превращение» в объекты дизайна кругов, треугольников, квадратов, кубов и шаров (дорисовывание, аппликация).</w:t>
      </w:r>
    </w:p>
    <w:p w:rsidR="006F6F7C" w:rsidRPr="006469D9" w:rsidRDefault="006F6F7C" w:rsidP="006F6F7C">
      <w:pPr>
        <w:ind w:firstLine="708"/>
        <w:jc w:val="both"/>
        <w:rPr>
          <w:b/>
        </w:rPr>
      </w:pPr>
      <w:r w:rsidRPr="006469D9">
        <w:rPr>
          <w:b/>
        </w:rPr>
        <w:t>Беседы об архитектуре</w:t>
      </w:r>
    </w:p>
    <w:p w:rsidR="006F6F7C" w:rsidRPr="006469D9" w:rsidRDefault="006F6F7C" w:rsidP="006F6F7C">
      <w:pPr>
        <w:ind w:firstLine="708"/>
        <w:jc w:val="both"/>
      </w:pPr>
      <w:r w:rsidRPr="006469D9">
        <w:t>Архитектура как искусство. Дом на основе круга, шара, куба и др. геометрических форм и тел.</w:t>
      </w:r>
    </w:p>
    <w:p w:rsidR="006F6F7C" w:rsidRPr="006469D9" w:rsidRDefault="006F6F7C" w:rsidP="006F6F7C">
      <w:pPr>
        <w:ind w:firstLine="708"/>
        <w:jc w:val="both"/>
        <w:rPr>
          <w:b/>
        </w:rPr>
      </w:pPr>
      <w:r w:rsidRPr="006469D9">
        <w:rPr>
          <w:b/>
        </w:rPr>
        <w:t>Основы художественного языка</w:t>
      </w:r>
    </w:p>
    <w:p w:rsidR="006F6F7C" w:rsidRPr="006469D9" w:rsidRDefault="006F6F7C" w:rsidP="006F6F7C">
      <w:pPr>
        <w:ind w:firstLine="708"/>
        <w:jc w:val="both"/>
      </w:pPr>
      <w:r w:rsidRPr="006469D9">
        <w:t>«АЗБУКА ФОРМЫ». Художественные особенности создания формы архитектурных сооружений на основе куба, шара, круга, треугольника, квадрата и др.</w:t>
      </w:r>
    </w:p>
    <w:p w:rsidR="006F6F7C" w:rsidRPr="006469D9" w:rsidRDefault="006F6F7C" w:rsidP="006F6F7C">
      <w:pPr>
        <w:ind w:firstLine="708"/>
        <w:jc w:val="both"/>
      </w:pPr>
      <w:r w:rsidRPr="006469D9">
        <w:t>«АЗБУКА ЦВЕТА». Выразительные возможности цвета в архитектуре.</w:t>
      </w:r>
    </w:p>
    <w:p w:rsidR="006F6F7C" w:rsidRPr="006469D9" w:rsidRDefault="006F6F7C" w:rsidP="006F6F7C">
      <w:pPr>
        <w:ind w:firstLine="708"/>
        <w:jc w:val="both"/>
        <w:rPr>
          <w:b/>
        </w:rPr>
      </w:pPr>
      <w:r w:rsidRPr="006469D9">
        <w:rPr>
          <w:b/>
        </w:rPr>
        <w:t>ВАРИАТИВНЫЕ ТВОРЧЕСКИЕ ЗАДАНИЯ ДЛЯ УЧАЩИХСЯ</w:t>
      </w:r>
    </w:p>
    <w:p w:rsidR="006F6F7C" w:rsidRPr="006469D9" w:rsidRDefault="006F6F7C" w:rsidP="003A5F33">
      <w:pPr>
        <w:numPr>
          <w:ilvl w:val="0"/>
          <w:numId w:val="123"/>
        </w:numPr>
        <w:jc w:val="both"/>
      </w:pPr>
      <w:r w:rsidRPr="006469D9">
        <w:t>Выполнение аппликации «Луноход» из кругов разного размера.</w:t>
      </w:r>
    </w:p>
    <w:p w:rsidR="006F6F7C" w:rsidRPr="006469D9" w:rsidRDefault="006F6F7C" w:rsidP="003A5F33">
      <w:pPr>
        <w:numPr>
          <w:ilvl w:val="0"/>
          <w:numId w:val="123"/>
        </w:numPr>
        <w:jc w:val="both"/>
      </w:pPr>
      <w:r w:rsidRPr="006469D9">
        <w:t>Составление из геометрических форм фантастических зверей (аппликация).</w:t>
      </w:r>
    </w:p>
    <w:p w:rsidR="006F6F7C" w:rsidRPr="006469D9" w:rsidRDefault="006F6F7C" w:rsidP="003A5F33">
      <w:pPr>
        <w:numPr>
          <w:ilvl w:val="0"/>
          <w:numId w:val="123"/>
        </w:numPr>
        <w:jc w:val="both"/>
      </w:pPr>
      <w:r w:rsidRPr="006469D9">
        <w:t>Роспись бус из шаров, кругов, квадратов и треугольников основными и составными цветами.</w:t>
      </w:r>
    </w:p>
    <w:p w:rsidR="006F6F7C" w:rsidRPr="006469D9" w:rsidRDefault="006F6F7C" w:rsidP="003A5F33">
      <w:pPr>
        <w:numPr>
          <w:ilvl w:val="0"/>
          <w:numId w:val="123"/>
        </w:numPr>
        <w:jc w:val="both"/>
      </w:pPr>
      <w:r w:rsidRPr="006469D9">
        <w:t>Изготовление подвесных украшений для дома на основе геометрических форм (цветная бумага).</w:t>
      </w:r>
    </w:p>
    <w:p w:rsidR="006F6F7C" w:rsidRPr="006469D9" w:rsidRDefault="006F6F7C" w:rsidP="003A5F33">
      <w:pPr>
        <w:numPr>
          <w:ilvl w:val="0"/>
          <w:numId w:val="123"/>
        </w:numPr>
        <w:jc w:val="both"/>
      </w:pPr>
      <w:r w:rsidRPr="006469D9">
        <w:t>Лепка из пластилина бус, сказочного животного «Лошарик».</w:t>
      </w:r>
    </w:p>
    <w:p w:rsidR="006F6F7C" w:rsidRPr="006469D9" w:rsidRDefault="006F6F7C" w:rsidP="003A5F33">
      <w:pPr>
        <w:numPr>
          <w:ilvl w:val="0"/>
          <w:numId w:val="123"/>
        </w:numPr>
        <w:jc w:val="both"/>
      </w:pPr>
      <w:r w:rsidRPr="006469D9">
        <w:t>Изготовление слонёнка из кружков разного размера.</w:t>
      </w:r>
    </w:p>
    <w:p w:rsidR="006F6F7C" w:rsidRPr="006469D9" w:rsidRDefault="006F6F7C" w:rsidP="003A5F33">
      <w:pPr>
        <w:numPr>
          <w:ilvl w:val="0"/>
          <w:numId w:val="123"/>
        </w:numPr>
        <w:jc w:val="both"/>
      </w:pPr>
      <w:r w:rsidRPr="006469D9">
        <w:t>Изготовление фигурок животных и птиц из разных геометрических фигур.</w:t>
      </w:r>
    </w:p>
    <w:p w:rsidR="006F6F7C" w:rsidRPr="006469D9" w:rsidRDefault="006F6F7C" w:rsidP="003A5F33">
      <w:pPr>
        <w:numPr>
          <w:ilvl w:val="0"/>
          <w:numId w:val="123"/>
        </w:numPr>
        <w:jc w:val="both"/>
      </w:pPr>
      <w:r w:rsidRPr="006469D9">
        <w:t>Лепка из пластилина или моделирование из бумаги игральных кубиков разного размера.</w:t>
      </w:r>
    </w:p>
    <w:p w:rsidR="006F6F7C" w:rsidRPr="006469D9" w:rsidRDefault="006F6F7C" w:rsidP="003A5F33">
      <w:pPr>
        <w:numPr>
          <w:ilvl w:val="0"/>
          <w:numId w:val="123"/>
        </w:numPr>
        <w:jc w:val="both"/>
      </w:pPr>
      <w:r w:rsidRPr="006469D9">
        <w:t>Склеивание и роспись кубиков из картона. Составление из расписанных кубиков объёмно-пространственных или рельефных композиций.</w:t>
      </w:r>
    </w:p>
    <w:p w:rsidR="006F6F7C" w:rsidRPr="006469D9" w:rsidRDefault="006F6F7C" w:rsidP="003A5F33">
      <w:pPr>
        <w:numPr>
          <w:ilvl w:val="0"/>
          <w:numId w:val="123"/>
        </w:numPr>
        <w:jc w:val="both"/>
      </w:pPr>
      <w:r w:rsidRPr="006469D9">
        <w:t>Выполнение аппликации «Фантастические существа» из геометрических фигур.</w:t>
      </w:r>
    </w:p>
    <w:p w:rsidR="006F6F7C" w:rsidRPr="006469D9" w:rsidRDefault="006F6F7C" w:rsidP="003A5F33">
      <w:pPr>
        <w:numPr>
          <w:ilvl w:val="0"/>
          <w:numId w:val="123"/>
        </w:numPr>
        <w:jc w:val="both"/>
      </w:pPr>
      <w:r w:rsidRPr="006469D9">
        <w:t>Лепка посуды для каждого королевства страны «Дизайн» (солёное тесто, пластилин).</w:t>
      </w:r>
    </w:p>
    <w:p w:rsidR="006F6F7C" w:rsidRPr="006469D9" w:rsidRDefault="006F6F7C" w:rsidP="003A5F33">
      <w:pPr>
        <w:numPr>
          <w:ilvl w:val="0"/>
          <w:numId w:val="123"/>
        </w:numPr>
        <w:jc w:val="both"/>
      </w:pPr>
      <w:r w:rsidRPr="006469D9">
        <w:t>Украшение рамочек (круглых, квадратных, прямоугольных) для картинок или фотографий разнообразными материалами (ракушка, засушенные растения, бусинки, пуговицы, верёвки и др.).</w:t>
      </w:r>
    </w:p>
    <w:p w:rsidR="006F6F7C" w:rsidRPr="006469D9" w:rsidRDefault="006F6F7C" w:rsidP="003A5F33">
      <w:pPr>
        <w:numPr>
          <w:ilvl w:val="0"/>
          <w:numId w:val="123"/>
        </w:numPr>
        <w:jc w:val="both"/>
      </w:pPr>
      <w:r w:rsidRPr="006469D9">
        <w:t>Конструирование из детских кубиков города с башнями, домами, мостами и др. постройками (коллективная работа).</w:t>
      </w:r>
    </w:p>
    <w:p w:rsidR="006F6F7C" w:rsidRPr="006469D9" w:rsidRDefault="006F6F7C" w:rsidP="003A5F33">
      <w:pPr>
        <w:numPr>
          <w:ilvl w:val="0"/>
          <w:numId w:val="123"/>
        </w:numPr>
        <w:jc w:val="both"/>
      </w:pPr>
      <w:r w:rsidRPr="006469D9">
        <w:t>Составление коллекции картинок с предметами круглой, треугольной, квадратной формы и предметами в форме шара и куба.</w:t>
      </w:r>
    </w:p>
    <w:p w:rsidR="006F6F7C" w:rsidRPr="006469D9" w:rsidRDefault="006F6F7C" w:rsidP="006F6F7C">
      <w:pPr>
        <w:jc w:val="both"/>
        <w:rPr>
          <w:b/>
        </w:rPr>
      </w:pPr>
      <w:r w:rsidRPr="006469D9">
        <w:rPr>
          <w:b/>
        </w:rPr>
        <w:t>ПРОЕКТНАЯ ДЕЯТЕЛЬНОСТЬ</w:t>
      </w:r>
    </w:p>
    <w:p w:rsidR="006F6F7C" w:rsidRPr="006469D9" w:rsidRDefault="006F6F7C" w:rsidP="006F6F7C">
      <w:pPr>
        <w:ind w:firstLine="708"/>
        <w:jc w:val="both"/>
        <w:rPr>
          <w:i/>
        </w:rPr>
      </w:pPr>
      <w:r w:rsidRPr="006469D9">
        <w:rPr>
          <w:i/>
        </w:rPr>
        <w:t>Тема «Дизайн в нашей жизни»</w:t>
      </w:r>
    </w:p>
    <w:p w:rsidR="006F6F7C" w:rsidRPr="006469D9" w:rsidRDefault="006F6F7C" w:rsidP="006F6F7C">
      <w:pPr>
        <w:ind w:firstLine="708"/>
        <w:jc w:val="both"/>
        <w:rPr>
          <w:b/>
        </w:rPr>
      </w:pPr>
      <w:r w:rsidRPr="006469D9">
        <w:rPr>
          <w:b/>
        </w:rPr>
        <w:t>Проект №1. Выставки творческих работ</w:t>
      </w:r>
    </w:p>
    <w:p w:rsidR="006F6F7C" w:rsidRPr="006469D9" w:rsidRDefault="006F6F7C" w:rsidP="006F6F7C">
      <w:pPr>
        <w:ind w:firstLine="708"/>
        <w:jc w:val="both"/>
      </w:pPr>
      <w:r w:rsidRPr="006469D9">
        <w:t>Оформление выставки творческих работ учащихся (живописных, графических, лепки, декоративных, в народных традициях, дизайнерских), выполненных за учебный год (возможна помощь родителей). Создание цветового и текстурного выставочного пространства. Создание коллекции картинок с объектами дизайна круглой, шарообразной, треугольной, квадратной формы (возможна помощь родителей).</w:t>
      </w:r>
    </w:p>
    <w:p w:rsidR="006F6F7C" w:rsidRPr="006469D9" w:rsidRDefault="006F6F7C" w:rsidP="006F6F7C">
      <w:pPr>
        <w:ind w:firstLine="708"/>
        <w:jc w:val="both"/>
        <w:rPr>
          <w:b/>
        </w:rPr>
      </w:pPr>
      <w:r w:rsidRPr="006469D9">
        <w:rPr>
          <w:b/>
        </w:rPr>
        <w:t>Проект №2. Фотоколлаж из журналов</w:t>
      </w:r>
    </w:p>
    <w:p w:rsidR="006F6F7C" w:rsidRPr="006469D9" w:rsidRDefault="006F6F7C" w:rsidP="006F6F7C">
      <w:pPr>
        <w:ind w:firstLine="708"/>
        <w:jc w:val="both"/>
      </w:pPr>
      <w:r w:rsidRPr="006469D9">
        <w:t>Поиск дополнительных источников информации о дизайне. Чтение и рассматривание книг, журналов, открыток о дизайне. Создание коллекции фотографий, картинок, проектов с объектами архитектуры круглой, шарообразной, треугольной, квадратной, кубической формы (возможна помощь родителей).</w:t>
      </w:r>
    </w:p>
    <w:p w:rsidR="006F6F7C" w:rsidRPr="006469D9" w:rsidRDefault="006F6F7C" w:rsidP="006F6F7C">
      <w:pPr>
        <w:ind w:firstLine="708"/>
        <w:jc w:val="both"/>
      </w:pPr>
      <w:r w:rsidRPr="006469D9">
        <w:rPr>
          <w:b/>
        </w:rPr>
        <w:t xml:space="preserve">Проект №3. Воздушный шар для путешествий </w:t>
      </w:r>
      <w:r w:rsidRPr="006469D9">
        <w:t>(итоговое музыкально-театрализованное занятие).</w:t>
      </w:r>
    </w:p>
    <w:p w:rsidR="006F6F7C" w:rsidRPr="006469D9" w:rsidRDefault="006F6F7C" w:rsidP="006F6F7C">
      <w:pPr>
        <w:ind w:firstLine="708"/>
        <w:jc w:val="both"/>
        <w:rPr>
          <w:rStyle w:val="FontStyle21"/>
          <w:sz w:val="24"/>
          <w:szCs w:val="24"/>
        </w:rPr>
      </w:pPr>
      <w:r w:rsidRPr="006469D9">
        <w:t>Воображаемый полёт на макете воздушного шара над сказочной страной и обобщение основных учебных тем года. Выступление в костюмах сказочных персонажей. Выполнение макета чемоданчика для путешествий и украшение его наклейками разной формы.</w:t>
      </w:r>
    </w:p>
    <w:p w:rsidR="006F6F7C" w:rsidRDefault="006F6F7C" w:rsidP="006F6F7C">
      <w:pPr>
        <w:pStyle w:val="Style2"/>
        <w:widowControl/>
        <w:spacing w:line="240" w:lineRule="auto"/>
        <w:ind w:left="480"/>
        <w:jc w:val="center"/>
        <w:rPr>
          <w:rStyle w:val="FontStyle21"/>
          <w:b/>
          <w:sz w:val="28"/>
          <w:szCs w:val="28"/>
        </w:rPr>
      </w:pPr>
    </w:p>
    <w:p w:rsidR="006F6F7C" w:rsidRPr="006F6F7C" w:rsidRDefault="006F6F7C" w:rsidP="006F6F7C">
      <w:pPr>
        <w:pStyle w:val="Style2"/>
        <w:widowControl/>
        <w:spacing w:line="240" w:lineRule="auto"/>
        <w:ind w:left="480"/>
        <w:jc w:val="center"/>
        <w:rPr>
          <w:rStyle w:val="FontStyle26"/>
          <w:b/>
          <w:sz w:val="28"/>
          <w:szCs w:val="28"/>
        </w:rPr>
      </w:pPr>
      <w:r w:rsidRPr="006F6F7C">
        <w:rPr>
          <w:rStyle w:val="FontStyle21"/>
          <w:b/>
          <w:sz w:val="28"/>
          <w:szCs w:val="28"/>
        </w:rPr>
        <w:lastRenderedPageBreak/>
        <w:t xml:space="preserve">2 класс </w:t>
      </w:r>
      <w:r w:rsidRPr="006F6F7C">
        <w:rPr>
          <w:rStyle w:val="FontStyle26"/>
          <w:b/>
          <w:sz w:val="28"/>
          <w:szCs w:val="28"/>
        </w:rPr>
        <w:t>(34 ч)</w:t>
      </w:r>
    </w:p>
    <w:p w:rsidR="006F6F7C" w:rsidRPr="006469D9" w:rsidRDefault="006F6F7C" w:rsidP="006F6F7C">
      <w:pPr>
        <w:pStyle w:val="Style17"/>
        <w:widowControl/>
        <w:ind w:left="461"/>
        <w:rPr>
          <w:rStyle w:val="FontStyle29"/>
          <w:rFonts w:ascii="Times New Roman" w:hAnsi="Times New Roman"/>
          <w:b w:val="0"/>
          <w:spacing w:val="30"/>
        </w:rPr>
      </w:pPr>
      <w:r w:rsidRPr="006469D9">
        <w:rPr>
          <w:rStyle w:val="FontStyle28"/>
          <w:b/>
        </w:rPr>
        <w:t xml:space="preserve">«Мир изобразительного искусства» </w:t>
      </w:r>
      <w:r w:rsidRPr="006469D9">
        <w:rPr>
          <w:rStyle w:val="FontStyle29"/>
          <w:rFonts w:ascii="Times New Roman" w:hAnsi="Times New Roman"/>
          <w:b w:val="0"/>
        </w:rPr>
        <w:t xml:space="preserve">(14 </w:t>
      </w:r>
      <w:r w:rsidRPr="006469D9">
        <w:rPr>
          <w:rStyle w:val="FontStyle29"/>
          <w:rFonts w:ascii="Times New Roman" w:hAnsi="Times New Roman"/>
          <w:b w:val="0"/>
          <w:spacing w:val="30"/>
        </w:rPr>
        <w:t>ч)</w:t>
      </w:r>
    </w:p>
    <w:p w:rsidR="006F6F7C" w:rsidRPr="006469D9" w:rsidRDefault="006F6F7C" w:rsidP="006F6F7C">
      <w:pPr>
        <w:pStyle w:val="Style4"/>
        <w:widowControl/>
        <w:spacing w:line="240" w:lineRule="auto"/>
        <w:ind w:right="14" w:firstLine="480"/>
        <w:rPr>
          <w:rStyle w:val="FontStyle22"/>
          <w:rFonts w:ascii="Times New Roman" w:hAnsi="Times New Roman"/>
        </w:rPr>
      </w:pPr>
      <w:r w:rsidRPr="006469D9">
        <w:rPr>
          <w:rStyle w:val="FontStyle20"/>
          <w:rFonts w:ascii="Times New Roman" w:hAnsi="Times New Roman"/>
        </w:rPr>
        <w:t xml:space="preserve">«Путешествие в мир искусства» </w:t>
      </w:r>
      <w:r w:rsidRPr="006469D9">
        <w:rPr>
          <w:rStyle w:val="FontStyle22"/>
          <w:rFonts w:ascii="Times New Roman" w:hAnsi="Times New Roman"/>
        </w:rPr>
        <w:t>(1 ч). Знакомство с ве</w:t>
      </w:r>
      <w:r w:rsidRPr="006469D9">
        <w:rPr>
          <w:rStyle w:val="FontStyle22"/>
          <w:rFonts w:ascii="Times New Roman" w:hAnsi="Times New Roman"/>
        </w:rPr>
        <w:softHyphen/>
        <w:t>дущими художественными музеями России (Третьяковская галерея, Русский музей, Эрмитаж, Музей изобразительных искусств им. А.С. Пушкина).</w:t>
      </w:r>
    </w:p>
    <w:p w:rsidR="006F6F7C" w:rsidRPr="006469D9" w:rsidRDefault="006F6F7C" w:rsidP="006F6F7C">
      <w:pPr>
        <w:pStyle w:val="Style4"/>
        <w:widowControl/>
        <w:spacing w:line="240" w:lineRule="auto"/>
        <w:ind w:firstLine="475"/>
        <w:rPr>
          <w:rStyle w:val="FontStyle22"/>
          <w:rFonts w:ascii="Times New Roman" w:hAnsi="Times New Roman"/>
        </w:rPr>
      </w:pPr>
      <w:r w:rsidRPr="006469D9">
        <w:rPr>
          <w:rStyle w:val="FontStyle20"/>
          <w:rFonts w:ascii="Times New Roman" w:hAnsi="Times New Roman"/>
        </w:rPr>
        <w:t xml:space="preserve">«Виды изобразительного искусства» </w:t>
      </w:r>
      <w:r w:rsidRPr="006469D9">
        <w:rPr>
          <w:rStyle w:val="FontStyle22"/>
          <w:rFonts w:ascii="Times New Roman" w:hAnsi="Times New Roman"/>
        </w:rPr>
        <w:t>(13 ч). Живопись. Графика. Скульптура.</w:t>
      </w:r>
    </w:p>
    <w:p w:rsidR="006F6F7C" w:rsidRPr="006469D9" w:rsidRDefault="006F6F7C" w:rsidP="006F6F7C">
      <w:pPr>
        <w:pStyle w:val="Style17"/>
        <w:widowControl/>
        <w:ind w:left="461"/>
        <w:rPr>
          <w:rStyle w:val="FontStyle29"/>
          <w:rFonts w:ascii="Times New Roman" w:hAnsi="Times New Roman"/>
          <w:b w:val="0"/>
          <w:spacing w:val="30"/>
        </w:rPr>
      </w:pPr>
      <w:r w:rsidRPr="006469D9">
        <w:rPr>
          <w:rStyle w:val="FontStyle28"/>
          <w:b/>
        </w:rPr>
        <w:t xml:space="preserve">«Мир декоративного искусства» </w:t>
      </w:r>
      <w:r w:rsidRPr="006469D9">
        <w:rPr>
          <w:rStyle w:val="FontStyle29"/>
          <w:rFonts w:ascii="Times New Roman" w:hAnsi="Times New Roman"/>
          <w:b w:val="0"/>
        </w:rPr>
        <w:t xml:space="preserve">(8 </w:t>
      </w:r>
      <w:r w:rsidRPr="006469D9">
        <w:rPr>
          <w:rStyle w:val="FontStyle29"/>
          <w:rFonts w:ascii="Times New Roman" w:hAnsi="Times New Roman"/>
          <w:b w:val="0"/>
          <w:spacing w:val="30"/>
        </w:rPr>
        <w:t>ч)</w:t>
      </w:r>
    </w:p>
    <w:p w:rsidR="006F6F7C" w:rsidRPr="006469D9" w:rsidRDefault="006F6F7C" w:rsidP="006F6F7C">
      <w:pPr>
        <w:pStyle w:val="Style4"/>
        <w:widowControl/>
        <w:spacing w:line="240" w:lineRule="auto"/>
        <w:ind w:firstLine="446"/>
        <w:rPr>
          <w:rStyle w:val="FontStyle22"/>
          <w:rFonts w:ascii="Times New Roman" w:hAnsi="Times New Roman"/>
        </w:rPr>
      </w:pPr>
      <w:r w:rsidRPr="006469D9">
        <w:rPr>
          <w:rStyle w:val="FontStyle22"/>
          <w:rFonts w:ascii="Times New Roman" w:hAnsi="Times New Roman"/>
        </w:rPr>
        <w:t>Декоративное рисование. Азбука декора. Контрастные цвета. Линейный орнамент. Монотипия. Декоративные эф</w:t>
      </w:r>
      <w:r w:rsidRPr="006469D9">
        <w:rPr>
          <w:rStyle w:val="FontStyle22"/>
          <w:rFonts w:ascii="Times New Roman" w:hAnsi="Times New Roman"/>
        </w:rPr>
        <w:softHyphen/>
        <w:t>фекты. Печать листьями. Рисование кляксами. Рисование солью. Коллаж.</w:t>
      </w:r>
    </w:p>
    <w:p w:rsidR="006F6F7C" w:rsidRPr="006469D9" w:rsidRDefault="006F6F7C" w:rsidP="006F6F7C">
      <w:pPr>
        <w:pStyle w:val="Style17"/>
        <w:widowControl/>
        <w:ind w:left="461"/>
        <w:rPr>
          <w:rStyle w:val="FontStyle29"/>
          <w:rFonts w:ascii="Times New Roman" w:hAnsi="Times New Roman"/>
          <w:b w:val="0"/>
          <w:spacing w:val="30"/>
        </w:rPr>
      </w:pPr>
      <w:r w:rsidRPr="006469D9">
        <w:rPr>
          <w:rStyle w:val="FontStyle28"/>
          <w:b/>
        </w:rPr>
        <w:t xml:space="preserve">«Мир народного искусства» </w:t>
      </w:r>
      <w:r w:rsidRPr="006469D9">
        <w:rPr>
          <w:rStyle w:val="FontStyle29"/>
          <w:rFonts w:ascii="Times New Roman" w:hAnsi="Times New Roman"/>
          <w:b w:val="0"/>
          <w:spacing w:val="30"/>
        </w:rPr>
        <w:t>(7ч)</w:t>
      </w:r>
    </w:p>
    <w:p w:rsidR="006F6F7C" w:rsidRPr="006469D9" w:rsidRDefault="006F6F7C" w:rsidP="006F6F7C">
      <w:pPr>
        <w:pStyle w:val="Style4"/>
        <w:widowControl/>
        <w:spacing w:line="240" w:lineRule="auto"/>
        <w:ind w:firstLine="446"/>
        <w:rPr>
          <w:rStyle w:val="FontStyle22"/>
          <w:rFonts w:ascii="Times New Roman" w:hAnsi="Times New Roman"/>
          <w:i/>
        </w:rPr>
      </w:pPr>
      <w:r w:rsidRPr="006469D9">
        <w:rPr>
          <w:rStyle w:val="FontStyle22"/>
          <w:rFonts w:ascii="Times New Roman" w:hAnsi="Times New Roman"/>
        </w:rPr>
        <w:t>Росписи Северной Двины. Пермогорская роспись. Прял</w:t>
      </w:r>
      <w:r w:rsidRPr="006469D9">
        <w:rPr>
          <w:rStyle w:val="FontStyle22"/>
          <w:rFonts w:ascii="Times New Roman" w:hAnsi="Times New Roman"/>
        </w:rPr>
        <w:softHyphen/>
        <w:t>ки. Мезенская роспись. Каргопольские игрушки. Тетёрки. Птица счастья.</w:t>
      </w:r>
      <w:r w:rsidRPr="006469D9">
        <w:rPr>
          <w:rStyle w:val="FontStyle22"/>
          <w:rFonts w:ascii="Times New Roman" w:hAnsi="Times New Roman"/>
          <w:i/>
        </w:rPr>
        <w:t>Междуреченская роспись.</w:t>
      </w:r>
    </w:p>
    <w:p w:rsidR="006F6F7C" w:rsidRPr="006469D9" w:rsidRDefault="006F6F7C" w:rsidP="006F6F7C">
      <w:pPr>
        <w:pStyle w:val="Style17"/>
        <w:widowControl/>
        <w:ind w:left="461"/>
        <w:rPr>
          <w:rStyle w:val="FontStyle29"/>
          <w:rFonts w:ascii="Times New Roman" w:hAnsi="Times New Roman"/>
          <w:b w:val="0"/>
          <w:spacing w:val="30"/>
        </w:rPr>
      </w:pPr>
      <w:r w:rsidRPr="006469D9">
        <w:rPr>
          <w:rStyle w:val="FontStyle28"/>
          <w:b/>
        </w:rPr>
        <w:t xml:space="preserve">«Мир дизайна и архитектуры» </w:t>
      </w:r>
      <w:r w:rsidRPr="006469D9">
        <w:rPr>
          <w:rStyle w:val="FontStyle29"/>
          <w:rFonts w:ascii="Times New Roman" w:hAnsi="Times New Roman"/>
          <w:b w:val="0"/>
          <w:spacing w:val="30"/>
        </w:rPr>
        <w:t>(5ч)</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Дизайн и архитектура. Призмы. Пирамиды. Конусы. Цилиндры.</w:t>
      </w:r>
    </w:p>
    <w:p w:rsidR="006F6F7C" w:rsidRPr="006469D9" w:rsidRDefault="006F6F7C" w:rsidP="006F6F7C">
      <w:pPr>
        <w:pStyle w:val="Style16"/>
        <w:widowControl/>
        <w:ind w:left="456"/>
        <w:rPr>
          <w:rStyle w:val="FontStyle27"/>
          <w:rFonts w:ascii="Times New Roman" w:hAnsi="Times New Roman"/>
        </w:rPr>
      </w:pPr>
      <w:r w:rsidRPr="006469D9">
        <w:rPr>
          <w:rStyle w:val="FontStyle27"/>
          <w:rFonts w:ascii="Times New Roman" w:hAnsi="Times New Roman"/>
        </w:rPr>
        <w:t>Основные задачи обучения и развития:</w:t>
      </w:r>
    </w:p>
    <w:p w:rsidR="006F6F7C" w:rsidRPr="006469D9" w:rsidRDefault="006F6F7C" w:rsidP="003A5F33">
      <w:pPr>
        <w:pStyle w:val="Style4"/>
        <w:widowControl/>
        <w:numPr>
          <w:ilvl w:val="0"/>
          <w:numId w:val="124"/>
        </w:numPr>
        <w:tabs>
          <w:tab w:val="left" w:pos="845"/>
        </w:tabs>
        <w:spacing w:line="240" w:lineRule="auto"/>
        <w:ind w:right="19" w:firstLine="466"/>
        <w:rPr>
          <w:rStyle w:val="FontStyle22"/>
          <w:rFonts w:ascii="Times New Roman" w:hAnsi="Times New Roman"/>
        </w:rPr>
      </w:pPr>
      <w:r w:rsidRPr="006469D9">
        <w:rPr>
          <w:rStyle w:val="FontStyle22"/>
          <w:rFonts w:ascii="Times New Roman" w:hAnsi="Times New Roman"/>
        </w:rPr>
        <w:t>продолжение ознакомления с выразительными воз</w:t>
      </w:r>
      <w:r w:rsidRPr="006469D9">
        <w:rPr>
          <w:rStyle w:val="FontStyle22"/>
          <w:rFonts w:ascii="Times New Roman" w:hAnsi="Times New Roman"/>
        </w:rPr>
        <w:softHyphen/>
        <w:t>можностями графических материалов (графитный и цвет</w:t>
      </w:r>
      <w:r w:rsidRPr="006469D9">
        <w:rPr>
          <w:rStyle w:val="FontStyle22"/>
          <w:rFonts w:ascii="Times New Roman" w:hAnsi="Times New Roman"/>
        </w:rPr>
        <w:softHyphen/>
        <w:t>ной карандаши, фломастеры, тушь, перо, пастельные и вос</w:t>
      </w:r>
      <w:r w:rsidRPr="006469D9">
        <w:rPr>
          <w:rStyle w:val="FontStyle22"/>
          <w:rFonts w:ascii="Times New Roman" w:hAnsi="Times New Roman"/>
        </w:rPr>
        <w:softHyphen/>
        <w:t>ковые мелки и др.);</w:t>
      </w:r>
    </w:p>
    <w:p w:rsidR="006F6F7C" w:rsidRPr="006469D9" w:rsidRDefault="006F6F7C" w:rsidP="003A5F33">
      <w:pPr>
        <w:pStyle w:val="Style4"/>
        <w:widowControl/>
        <w:numPr>
          <w:ilvl w:val="0"/>
          <w:numId w:val="124"/>
        </w:numPr>
        <w:tabs>
          <w:tab w:val="left" w:pos="845"/>
        </w:tabs>
        <w:spacing w:line="240" w:lineRule="auto"/>
        <w:ind w:right="19" w:firstLine="466"/>
        <w:rPr>
          <w:rStyle w:val="FontStyle22"/>
          <w:rFonts w:ascii="Times New Roman" w:hAnsi="Times New Roman"/>
        </w:rPr>
      </w:pPr>
      <w:r w:rsidRPr="006469D9">
        <w:rPr>
          <w:rStyle w:val="FontStyle22"/>
          <w:rFonts w:ascii="Times New Roman" w:hAnsi="Times New Roman"/>
        </w:rPr>
        <w:t>освоение живописных приёмов (по-сырому, лессиров</w:t>
      </w:r>
      <w:r w:rsidRPr="006469D9">
        <w:rPr>
          <w:rStyle w:val="FontStyle22"/>
          <w:rFonts w:ascii="Times New Roman" w:hAnsi="Times New Roman"/>
        </w:rPr>
        <w:softHyphen/>
        <w:t>ка, раздельный мазок и др.);</w:t>
      </w:r>
    </w:p>
    <w:p w:rsidR="006F6F7C" w:rsidRPr="006469D9" w:rsidRDefault="006F6F7C" w:rsidP="003A5F33">
      <w:pPr>
        <w:pStyle w:val="Style4"/>
        <w:widowControl/>
        <w:numPr>
          <w:ilvl w:val="0"/>
          <w:numId w:val="124"/>
        </w:numPr>
        <w:tabs>
          <w:tab w:val="left" w:pos="845"/>
        </w:tabs>
        <w:spacing w:line="240" w:lineRule="auto"/>
        <w:ind w:right="19" w:firstLine="466"/>
        <w:rPr>
          <w:rStyle w:val="FontStyle22"/>
          <w:rFonts w:ascii="Times New Roman" w:hAnsi="Times New Roman"/>
        </w:rPr>
      </w:pPr>
      <w:r w:rsidRPr="006469D9">
        <w:rPr>
          <w:rStyle w:val="FontStyle22"/>
          <w:rFonts w:ascii="Times New Roman" w:hAnsi="Times New Roman"/>
        </w:rPr>
        <w:t>освоение приёмов лепки рельефов (плоский, углуб</w:t>
      </w:r>
      <w:r w:rsidRPr="006469D9">
        <w:rPr>
          <w:rStyle w:val="FontStyle22"/>
          <w:rFonts w:ascii="Times New Roman" w:hAnsi="Times New Roman"/>
        </w:rPr>
        <w:softHyphen/>
        <w:t>лённый, выступающий, плоский рельеф с прорезями);</w:t>
      </w:r>
    </w:p>
    <w:p w:rsidR="006F6F7C" w:rsidRPr="006469D9" w:rsidRDefault="006F6F7C" w:rsidP="003A5F33">
      <w:pPr>
        <w:pStyle w:val="Style4"/>
        <w:widowControl/>
        <w:numPr>
          <w:ilvl w:val="0"/>
          <w:numId w:val="124"/>
        </w:numPr>
        <w:tabs>
          <w:tab w:val="left" w:pos="845"/>
        </w:tabs>
        <w:spacing w:line="240" w:lineRule="auto"/>
        <w:ind w:right="10" w:firstLine="466"/>
        <w:rPr>
          <w:rStyle w:val="FontStyle22"/>
          <w:rFonts w:ascii="Times New Roman" w:hAnsi="Times New Roman"/>
        </w:rPr>
      </w:pPr>
      <w:r w:rsidRPr="006469D9">
        <w:rPr>
          <w:rStyle w:val="FontStyle22"/>
          <w:rFonts w:ascii="Times New Roman" w:hAnsi="Times New Roman"/>
        </w:rPr>
        <w:t>продолжение освоения «Азбуки цвета» (элементов цветоведения), проведение экспериментов по составлению различных цветовых оттенков с помощью добавления в ос</w:t>
      </w:r>
      <w:r w:rsidRPr="006469D9">
        <w:rPr>
          <w:rStyle w:val="FontStyle22"/>
          <w:rFonts w:ascii="Times New Roman" w:hAnsi="Times New Roman"/>
        </w:rPr>
        <w:softHyphen/>
        <w:t>новные цвета белил и чёрной краски;</w:t>
      </w:r>
    </w:p>
    <w:p w:rsidR="006F6F7C" w:rsidRPr="006469D9" w:rsidRDefault="006F6F7C" w:rsidP="003A5F33">
      <w:pPr>
        <w:pStyle w:val="Style4"/>
        <w:widowControl/>
        <w:numPr>
          <w:ilvl w:val="0"/>
          <w:numId w:val="124"/>
        </w:numPr>
        <w:tabs>
          <w:tab w:val="left" w:pos="845"/>
        </w:tabs>
        <w:spacing w:line="240" w:lineRule="auto"/>
        <w:ind w:firstLine="466"/>
        <w:rPr>
          <w:rStyle w:val="FontStyle22"/>
          <w:rFonts w:ascii="Times New Roman" w:hAnsi="Times New Roman"/>
        </w:rPr>
      </w:pPr>
      <w:r w:rsidRPr="006469D9">
        <w:rPr>
          <w:rStyle w:val="FontStyle22"/>
          <w:rFonts w:ascii="Times New Roman" w:hAnsi="Times New Roman"/>
        </w:rPr>
        <w:t>продолжение изучения способов передачи пространства на плоскости листа (загораживание, уменьшение удалённых объектов и размещение их ближе к верхнему краю листа);</w:t>
      </w:r>
    </w:p>
    <w:p w:rsidR="006F6F7C" w:rsidRPr="006469D9" w:rsidRDefault="006F6F7C" w:rsidP="003A5F33">
      <w:pPr>
        <w:pStyle w:val="Style4"/>
        <w:widowControl/>
        <w:numPr>
          <w:ilvl w:val="0"/>
          <w:numId w:val="113"/>
        </w:numPr>
        <w:tabs>
          <w:tab w:val="left" w:pos="850"/>
        </w:tabs>
        <w:spacing w:line="240" w:lineRule="auto"/>
        <w:ind w:right="10" w:firstLine="466"/>
        <w:rPr>
          <w:rStyle w:val="FontStyle22"/>
          <w:rFonts w:ascii="Times New Roman" w:hAnsi="Times New Roman"/>
        </w:rPr>
      </w:pPr>
      <w:r w:rsidRPr="006469D9">
        <w:rPr>
          <w:rStyle w:val="FontStyle22"/>
          <w:rFonts w:ascii="Times New Roman" w:hAnsi="Times New Roman"/>
        </w:rPr>
        <w:t>продолжение изучения традиционных народных ху</w:t>
      </w:r>
      <w:r w:rsidRPr="006469D9">
        <w:rPr>
          <w:rStyle w:val="FontStyle22"/>
          <w:rFonts w:ascii="Times New Roman" w:hAnsi="Times New Roman"/>
        </w:rPr>
        <w:softHyphen/>
        <w:t>дожественных промыслов (Каргополь, тетёрки, росписи Се</w:t>
      </w:r>
      <w:r w:rsidRPr="006469D9">
        <w:rPr>
          <w:rStyle w:val="FontStyle22"/>
          <w:rFonts w:ascii="Times New Roman" w:hAnsi="Times New Roman"/>
        </w:rPr>
        <w:softHyphen/>
        <w:t>верной Двины и Мезени, архангельская щепная птица);</w:t>
      </w:r>
    </w:p>
    <w:p w:rsidR="006F6F7C" w:rsidRPr="006469D9" w:rsidRDefault="006F6F7C" w:rsidP="003A5F33">
      <w:pPr>
        <w:pStyle w:val="Style4"/>
        <w:widowControl/>
        <w:numPr>
          <w:ilvl w:val="0"/>
          <w:numId w:val="113"/>
        </w:numPr>
        <w:tabs>
          <w:tab w:val="left" w:pos="850"/>
        </w:tabs>
        <w:spacing w:line="240" w:lineRule="auto"/>
        <w:ind w:firstLine="466"/>
        <w:rPr>
          <w:rStyle w:val="FontStyle22"/>
          <w:rFonts w:ascii="Times New Roman" w:hAnsi="Times New Roman"/>
        </w:rPr>
      </w:pPr>
      <w:r w:rsidRPr="006469D9">
        <w:rPr>
          <w:rStyle w:val="FontStyle22"/>
          <w:rFonts w:ascii="Times New Roman" w:hAnsi="Times New Roman"/>
        </w:rPr>
        <w:t>освоение некоторых декоративных приёмов (печать ладошками, тканью, губкой и др.; кляксография, рисова</w:t>
      </w:r>
      <w:r w:rsidRPr="006469D9">
        <w:rPr>
          <w:rStyle w:val="FontStyle22"/>
          <w:rFonts w:ascii="Times New Roman" w:hAnsi="Times New Roman"/>
        </w:rPr>
        <w:softHyphen/>
        <w:t>ние солью и др.);</w:t>
      </w:r>
    </w:p>
    <w:p w:rsidR="006F6F7C" w:rsidRPr="006469D9" w:rsidRDefault="006F6F7C" w:rsidP="006F6F7C">
      <w:pPr>
        <w:pStyle w:val="Style4"/>
        <w:widowControl/>
        <w:spacing w:line="240" w:lineRule="auto"/>
        <w:ind w:firstLine="461"/>
        <w:rPr>
          <w:rStyle w:val="FontStyle22"/>
          <w:rFonts w:ascii="Times New Roman" w:hAnsi="Times New Roman"/>
        </w:rPr>
      </w:pPr>
      <w:r w:rsidRPr="006469D9">
        <w:rPr>
          <w:rStyle w:val="FontStyle22"/>
          <w:rFonts w:ascii="Times New Roman" w:hAnsi="Times New Roman"/>
        </w:rPr>
        <w:t>—продолжение знакомства с приёмами ассоциативного рисования (передача цветом вкуса: кислый, сладкий, горь</w:t>
      </w:r>
      <w:r w:rsidRPr="006469D9">
        <w:rPr>
          <w:rStyle w:val="FontStyle22"/>
          <w:rFonts w:ascii="Times New Roman" w:hAnsi="Times New Roman"/>
        </w:rPr>
        <w:softHyphen/>
        <w:t>кий, кисло-сладкий и др.);</w:t>
      </w:r>
    </w:p>
    <w:p w:rsidR="006F6F7C" w:rsidRPr="006469D9" w:rsidRDefault="006F6F7C" w:rsidP="003A5F33">
      <w:pPr>
        <w:pStyle w:val="Style4"/>
        <w:widowControl/>
        <w:numPr>
          <w:ilvl w:val="0"/>
          <w:numId w:val="113"/>
        </w:numPr>
        <w:tabs>
          <w:tab w:val="left" w:pos="850"/>
        </w:tabs>
        <w:spacing w:line="240" w:lineRule="auto"/>
        <w:ind w:right="10" w:firstLine="466"/>
        <w:rPr>
          <w:rStyle w:val="FontStyle22"/>
          <w:rFonts w:ascii="Times New Roman" w:hAnsi="Times New Roman"/>
        </w:rPr>
      </w:pPr>
      <w:r w:rsidRPr="006469D9">
        <w:rPr>
          <w:rStyle w:val="FontStyle22"/>
          <w:rFonts w:ascii="Times New Roman" w:hAnsi="Times New Roman"/>
        </w:rPr>
        <w:t>продолжение освоения «Азбуки форм»: обучение уме</w:t>
      </w:r>
      <w:r w:rsidRPr="006469D9">
        <w:rPr>
          <w:rStyle w:val="FontStyle22"/>
          <w:rFonts w:ascii="Times New Roman" w:hAnsi="Times New Roman"/>
        </w:rPr>
        <w:softHyphen/>
        <w:t>нию узнавать геометрические формы и тела (призма, ци</w:t>
      </w:r>
      <w:r w:rsidRPr="006469D9">
        <w:rPr>
          <w:rStyle w:val="FontStyle22"/>
          <w:rFonts w:ascii="Times New Roman" w:hAnsi="Times New Roman"/>
        </w:rPr>
        <w:softHyphen/>
        <w:t>линдр, конус, пирамида) в природе, объектах дизайна и ар</w:t>
      </w:r>
      <w:r w:rsidRPr="006469D9">
        <w:rPr>
          <w:rStyle w:val="FontStyle22"/>
          <w:rFonts w:ascii="Times New Roman" w:hAnsi="Times New Roman"/>
        </w:rPr>
        <w:softHyphen/>
        <w:t>хитектуры;</w:t>
      </w:r>
    </w:p>
    <w:p w:rsidR="006F6F7C" w:rsidRPr="006469D9" w:rsidRDefault="006F6F7C" w:rsidP="003A5F33">
      <w:pPr>
        <w:pStyle w:val="Style4"/>
        <w:widowControl/>
        <w:numPr>
          <w:ilvl w:val="0"/>
          <w:numId w:val="113"/>
        </w:numPr>
        <w:tabs>
          <w:tab w:val="left" w:pos="850"/>
        </w:tabs>
        <w:spacing w:line="240" w:lineRule="auto"/>
        <w:ind w:right="5" w:firstLine="466"/>
        <w:rPr>
          <w:rStyle w:val="FontStyle22"/>
          <w:rFonts w:ascii="Times New Roman" w:hAnsi="Times New Roman"/>
        </w:rPr>
      </w:pPr>
      <w:r w:rsidRPr="006469D9">
        <w:rPr>
          <w:rStyle w:val="FontStyle22"/>
          <w:rFonts w:ascii="Times New Roman" w:hAnsi="Times New Roman"/>
        </w:rPr>
        <w:t>продолжение обучения умению создавать эскизы и модели объектов дизайна и архитектуры на основе геомет</w:t>
      </w:r>
      <w:r w:rsidRPr="006469D9">
        <w:rPr>
          <w:rStyle w:val="FontStyle22"/>
          <w:rFonts w:ascii="Times New Roman" w:hAnsi="Times New Roman"/>
        </w:rPr>
        <w:softHyphen/>
        <w:t>рических форм;</w:t>
      </w:r>
    </w:p>
    <w:p w:rsidR="006F6F7C" w:rsidRPr="006469D9" w:rsidRDefault="006F6F7C" w:rsidP="003A5F33">
      <w:pPr>
        <w:pStyle w:val="Style4"/>
        <w:widowControl/>
        <w:numPr>
          <w:ilvl w:val="0"/>
          <w:numId w:val="113"/>
        </w:numPr>
        <w:tabs>
          <w:tab w:val="left" w:pos="850"/>
        </w:tabs>
        <w:spacing w:line="240" w:lineRule="auto"/>
        <w:ind w:right="10" w:firstLine="466"/>
        <w:rPr>
          <w:rStyle w:val="FontStyle22"/>
          <w:rFonts w:ascii="Times New Roman" w:hAnsi="Times New Roman"/>
        </w:rPr>
      </w:pPr>
      <w:r w:rsidRPr="006469D9">
        <w:rPr>
          <w:rStyle w:val="FontStyle22"/>
          <w:rFonts w:ascii="Times New Roman" w:hAnsi="Times New Roman"/>
        </w:rPr>
        <w:t>продолжение ознакомления с проектной деятельно</w:t>
      </w:r>
      <w:r w:rsidRPr="006469D9">
        <w:rPr>
          <w:rStyle w:val="FontStyle22"/>
          <w:rFonts w:ascii="Times New Roman" w:hAnsi="Times New Roman"/>
        </w:rPr>
        <w:softHyphen/>
        <w:t>стью исследовательского и творческого характера.</w:t>
      </w:r>
    </w:p>
    <w:p w:rsidR="006F6F7C" w:rsidRPr="006469D9" w:rsidRDefault="006F6F7C" w:rsidP="006F6F7C">
      <w:pPr>
        <w:pStyle w:val="Style2"/>
        <w:widowControl/>
        <w:spacing w:line="240" w:lineRule="auto"/>
        <w:ind w:left="466"/>
        <w:rPr>
          <w:rStyle w:val="FontStyle26"/>
          <w:b/>
          <w:sz w:val="24"/>
          <w:szCs w:val="24"/>
        </w:rPr>
      </w:pPr>
      <w:r w:rsidRPr="006469D9">
        <w:rPr>
          <w:rStyle w:val="FontStyle21"/>
          <w:b/>
          <w:sz w:val="24"/>
          <w:szCs w:val="24"/>
        </w:rPr>
        <w:t xml:space="preserve">3 класс </w:t>
      </w:r>
      <w:r w:rsidRPr="006469D9">
        <w:rPr>
          <w:rStyle w:val="FontStyle26"/>
          <w:b/>
          <w:sz w:val="24"/>
          <w:szCs w:val="24"/>
        </w:rPr>
        <w:t>(34 ч)</w:t>
      </w:r>
    </w:p>
    <w:p w:rsidR="006F6F7C" w:rsidRPr="006469D9" w:rsidRDefault="006F6F7C" w:rsidP="006F6F7C">
      <w:pPr>
        <w:pStyle w:val="Style17"/>
        <w:widowControl/>
        <w:ind w:left="461"/>
        <w:rPr>
          <w:rStyle w:val="FontStyle29"/>
          <w:rFonts w:ascii="Times New Roman" w:hAnsi="Times New Roman"/>
          <w:spacing w:val="30"/>
        </w:rPr>
      </w:pPr>
      <w:r w:rsidRPr="006469D9">
        <w:rPr>
          <w:rStyle w:val="FontStyle28"/>
        </w:rPr>
        <w:t xml:space="preserve">«Мир изобразительного искусства» </w:t>
      </w:r>
      <w:r w:rsidRPr="006469D9">
        <w:rPr>
          <w:rStyle w:val="FontStyle29"/>
          <w:rFonts w:ascii="Times New Roman" w:hAnsi="Times New Roman"/>
        </w:rPr>
        <w:t xml:space="preserve">( 13 </w:t>
      </w:r>
      <w:r w:rsidRPr="006469D9">
        <w:rPr>
          <w:rStyle w:val="FontStyle29"/>
          <w:rFonts w:ascii="Times New Roman" w:hAnsi="Times New Roman"/>
          <w:spacing w:val="30"/>
        </w:rPr>
        <w:t>ч)</w:t>
      </w:r>
    </w:p>
    <w:p w:rsidR="006F6F7C" w:rsidRPr="006469D9" w:rsidRDefault="006F6F7C" w:rsidP="006F6F7C">
      <w:pPr>
        <w:pStyle w:val="Style4"/>
        <w:widowControl/>
        <w:spacing w:line="240" w:lineRule="auto"/>
        <w:ind w:firstLine="480"/>
        <w:rPr>
          <w:rStyle w:val="FontStyle22"/>
          <w:rFonts w:ascii="Times New Roman" w:hAnsi="Times New Roman"/>
        </w:rPr>
      </w:pPr>
      <w:r w:rsidRPr="006469D9">
        <w:rPr>
          <w:rStyle w:val="FontStyle20"/>
          <w:rFonts w:ascii="Times New Roman" w:hAnsi="Times New Roman"/>
        </w:rPr>
        <w:t xml:space="preserve">«Путешествие в мир искусства» </w:t>
      </w:r>
      <w:r w:rsidRPr="006469D9">
        <w:rPr>
          <w:rStyle w:val="FontStyle22"/>
          <w:rFonts w:ascii="Times New Roman" w:hAnsi="Times New Roman"/>
        </w:rPr>
        <w:t>(1 ч). Знакомство с ве</w:t>
      </w:r>
      <w:r w:rsidRPr="006469D9">
        <w:rPr>
          <w:rStyle w:val="FontStyle22"/>
          <w:rFonts w:ascii="Times New Roman" w:hAnsi="Times New Roman"/>
        </w:rPr>
        <w:softHyphen/>
        <w:t>дущими художественными музеями мира. Британский му</w:t>
      </w:r>
      <w:r w:rsidRPr="006469D9">
        <w:rPr>
          <w:rStyle w:val="FontStyle22"/>
          <w:rFonts w:ascii="Times New Roman" w:hAnsi="Times New Roman"/>
        </w:rPr>
        <w:softHyphen/>
        <w:t>зей (Лондон). Лувр (Париж). Музей Прадо (Мадрид). Дрез</w:t>
      </w:r>
      <w:r w:rsidRPr="006469D9">
        <w:rPr>
          <w:rStyle w:val="FontStyle22"/>
          <w:rFonts w:ascii="Times New Roman" w:hAnsi="Times New Roman"/>
        </w:rPr>
        <w:softHyphen/>
        <w:t>денская картинная галерея (Дрезден). Музей Гуггенхайма (Нью-Йорк).</w:t>
      </w:r>
    </w:p>
    <w:p w:rsidR="006F6F7C" w:rsidRPr="006469D9" w:rsidRDefault="006F6F7C" w:rsidP="006F6F7C">
      <w:pPr>
        <w:pStyle w:val="Style3"/>
        <w:widowControl/>
        <w:spacing w:line="240" w:lineRule="auto"/>
        <w:rPr>
          <w:rStyle w:val="FontStyle22"/>
          <w:rFonts w:ascii="Times New Roman" w:hAnsi="Times New Roman"/>
        </w:rPr>
      </w:pPr>
      <w:r w:rsidRPr="006469D9">
        <w:rPr>
          <w:rStyle w:val="FontStyle20"/>
          <w:rFonts w:ascii="Times New Roman" w:hAnsi="Times New Roman"/>
        </w:rPr>
        <w:t xml:space="preserve">«Жанры изобразительного искусства» </w:t>
      </w:r>
      <w:r w:rsidRPr="006469D9">
        <w:rPr>
          <w:rStyle w:val="FontStyle22"/>
          <w:rFonts w:ascii="Times New Roman" w:hAnsi="Times New Roman"/>
        </w:rPr>
        <w:t>(12 ч). Натюр</w:t>
      </w:r>
      <w:r w:rsidRPr="006469D9">
        <w:rPr>
          <w:rStyle w:val="FontStyle22"/>
          <w:rFonts w:ascii="Times New Roman" w:hAnsi="Times New Roman"/>
        </w:rPr>
        <w:softHyphen/>
        <w:t>морт. Пейзаж. Портрет.</w:t>
      </w:r>
    </w:p>
    <w:p w:rsidR="006F6F7C" w:rsidRPr="006469D9" w:rsidRDefault="006F6F7C" w:rsidP="006F6F7C">
      <w:pPr>
        <w:pStyle w:val="Style17"/>
        <w:widowControl/>
        <w:ind w:left="461"/>
        <w:rPr>
          <w:rStyle w:val="FontStyle29"/>
          <w:rFonts w:ascii="Times New Roman" w:hAnsi="Times New Roman"/>
          <w:spacing w:val="30"/>
        </w:rPr>
      </w:pPr>
      <w:r w:rsidRPr="006469D9">
        <w:rPr>
          <w:rStyle w:val="FontStyle28"/>
        </w:rPr>
        <w:lastRenderedPageBreak/>
        <w:t xml:space="preserve">«Мир народного искусства» </w:t>
      </w:r>
      <w:r w:rsidRPr="006469D9">
        <w:rPr>
          <w:rStyle w:val="FontStyle29"/>
          <w:rFonts w:ascii="Times New Roman" w:hAnsi="Times New Roman"/>
          <w:spacing w:val="30"/>
        </w:rPr>
        <w:t>(6ч)</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Резьба по дереву. Деревянная и глиняная посуда. Бого</w:t>
      </w:r>
      <w:r w:rsidRPr="006469D9">
        <w:rPr>
          <w:rStyle w:val="FontStyle22"/>
          <w:rFonts w:ascii="Times New Roman" w:hAnsi="Times New Roman"/>
        </w:rPr>
        <w:softHyphen/>
        <w:t>родские игрушки. Жостовские подносы. Павловопосадские платки. Скопинская керамика.</w:t>
      </w:r>
    </w:p>
    <w:p w:rsidR="006F6F7C" w:rsidRPr="006469D9" w:rsidRDefault="006F6F7C" w:rsidP="006F6F7C">
      <w:pPr>
        <w:pStyle w:val="Style17"/>
        <w:widowControl/>
        <w:ind w:left="461"/>
        <w:rPr>
          <w:rStyle w:val="FontStyle29"/>
          <w:rFonts w:ascii="Times New Roman" w:hAnsi="Times New Roman"/>
          <w:spacing w:val="30"/>
        </w:rPr>
      </w:pPr>
      <w:r w:rsidRPr="006469D9">
        <w:rPr>
          <w:rStyle w:val="FontStyle28"/>
        </w:rPr>
        <w:t xml:space="preserve">«Мир декоративного искусства» </w:t>
      </w:r>
      <w:r w:rsidRPr="006469D9">
        <w:rPr>
          <w:rStyle w:val="FontStyle29"/>
          <w:rFonts w:ascii="Times New Roman" w:hAnsi="Times New Roman"/>
          <w:spacing w:val="30"/>
        </w:rPr>
        <w:t>(9ч)</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t>Декоративная композиция. Замкнутый орнамент. Деко</w:t>
      </w:r>
      <w:r w:rsidRPr="006469D9">
        <w:rPr>
          <w:rStyle w:val="FontStyle22"/>
          <w:rFonts w:ascii="Times New Roman" w:hAnsi="Times New Roman"/>
        </w:rPr>
        <w:softHyphen/>
        <w:t>ративный натюрморт. Декоративный пейзаж. Декоратив</w:t>
      </w:r>
      <w:r w:rsidRPr="006469D9">
        <w:rPr>
          <w:rStyle w:val="FontStyle22"/>
          <w:rFonts w:ascii="Times New Roman" w:hAnsi="Times New Roman"/>
        </w:rPr>
        <w:softHyphen/>
        <w:t>ный портрет.</w:t>
      </w:r>
    </w:p>
    <w:p w:rsidR="006F6F7C" w:rsidRPr="006469D9" w:rsidRDefault="006F6F7C" w:rsidP="006F6F7C">
      <w:pPr>
        <w:pStyle w:val="Style17"/>
        <w:widowControl/>
        <w:ind w:left="461"/>
        <w:rPr>
          <w:rStyle w:val="FontStyle29"/>
          <w:rFonts w:ascii="Times New Roman" w:hAnsi="Times New Roman"/>
          <w:spacing w:val="30"/>
        </w:rPr>
      </w:pPr>
      <w:r w:rsidRPr="006469D9">
        <w:rPr>
          <w:rStyle w:val="FontStyle28"/>
        </w:rPr>
        <w:t xml:space="preserve">«Мир архитектуры и дизайна» </w:t>
      </w:r>
      <w:r w:rsidRPr="006469D9">
        <w:rPr>
          <w:rStyle w:val="FontStyle29"/>
          <w:rFonts w:ascii="Times New Roman" w:hAnsi="Times New Roman"/>
          <w:spacing w:val="30"/>
        </w:rPr>
        <w:t>(6ч)</w:t>
      </w:r>
    </w:p>
    <w:p w:rsidR="006F6F7C" w:rsidRPr="006469D9" w:rsidRDefault="006F6F7C" w:rsidP="006F6F7C">
      <w:pPr>
        <w:pStyle w:val="Style4"/>
        <w:widowControl/>
        <w:spacing w:line="240" w:lineRule="auto"/>
        <w:ind w:left="456" w:firstLine="0"/>
        <w:jc w:val="left"/>
        <w:rPr>
          <w:rStyle w:val="FontStyle22"/>
          <w:rFonts w:ascii="Times New Roman" w:hAnsi="Times New Roman"/>
        </w:rPr>
      </w:pPr>
      <w:r w:rsidRPr="006469D9">
        <w:rPr>
          <w:rStyle w:val="FontStyle22"/>
          <w:rFonts w:ascii="Times New Roman" w:hAnsi="Times New Roman"/>
        </w:rPr>
        <w:t>Форма яйца. Форма спирали. Форма волны.</w:t>
      </w:r>
    </w:p>
    <w:p w:rsidR="006F6F7C" w:rsidRPr="006469D9" w:rsidRDefault="006F6F7C" w:rsidP="006F6F7C">
      <w:pPr>
        <w:pStyle w:val="Style16"/>
        <w:widowControl/>
        <w:ind w:left="456"/>
        <w:rPr>
          <w:rStyle w:val="FontStyle27"/>
          <w:rFonts w:ascii="Times New Roman" w:hAnsi="Times New Roman"/>
        </w:rPr>
      </w:pPr>
      <w:r w:rsidRPr="006469D9">
        <w:rPr>
          <w:rStyle w:val="FontStyle27"/>
          <w:rFonts w:ascii="Times New Roman" w:hAnsi="Times New Roman"/>
        </w:rPr>
        <w:t>Основные задачи обучения и развития:</w:t>
      </w:r>
    </w:p>
    <w:p w:rsidR="006F6F7C" w:rsidRPr="006469D9" w:rsidRDefault="006F6F7C" w:rsidP="003A5F33">
      <w:pPr>
        <w:pStyle w:val="Style4"/>
        <w:widowControl/>
        <w:numPr>
          <w:ilvl w:val="0"/>
          <w:numId w:val="113"/>
        </w:numPr>
        <w:tabs>
          <w:tab w:val="left" w:pos="850"/>
        </w:tabs>
        <w:spacing w:line="240" w:lineRule="auto"/>
        <w:ind w:right="10" w:firstLine="466"/>
        <w:rPr>
          <w:rStyle w:val="FontStyle22"/>
          <w:rFonts w:ascii="Times New Roman" w:hAnsi="Times New Roman"/>
        </w:rPr>
      </w:pPr>
      <w:r w:rsidRPr="006469D9">
        <w:rPr>
          <w:rStyle w:val="FontStyle22"/>
          <w:rFonts w:ascii="Times New Roman" w:hAnsi="Times New Roman"/>
        </w:rPr>
        <w:t>изучение выразительных возможностей графических материалов (графитный и цветной карандаши, фломасте</w:t>
      </w:r>
      <w:r w:rsidRPr="006469D9">
        <w:rPr>
          <w:rStyle w:val="FontStyle22"/>
          <w:rFonts w:ascii="Times New Roman" w:hAnsi="Times New Roman"/>
        </w:rPr>
        <w:softHyphen/>
        <w:t>ры, тушь, перо, пастельные и восковые мелки и др.) в пере</w:t>
      </w:r>
      <w:r w:rsidRPr="006469D9">
        <w:rPr>
          <w:rStyle w:val="FontStyle22"/>
          <w:rFonts w:ascii="Times New Roman" w:hAnsi="Times New Roman"/>
        </w:rPr>
        <w:softHyphen/>
        <w:t>даче различной фактуры;</w:t>
      </w:r>
    </w:p>
    <w:p w:rsidR="006F6F7C" w:rsidRPr="006469D9" w:rsidRDefault="006F6F7C" w:rsidP="003A5F33">
      <w:pPr>
        <w:pStyle w:val="Style4"/>
        <w:widowControl/>
        <w:numPr>
          <w:ilvl w:val="0"/>
          <w:numId w:val="113"/>
        </w:numPr>
        <w:tabs>
          <w:tab w:val="left" w:pos="850"/>
        </w:tabs>
        <w:spacing w:line="240" w:lineRule="auto"/>
        <w:ind w:right="14" w:firstLine="466"/>
        <w:rPr>
          <w:rStyle w:val="FontStyle22"/>
          <w:rFonts w:ascii="Times New Roman" w:hAnsi="Times New Roman"/>
        </w:rPr>
      </w:pPr>
      <w:r w:rsidRPr="006469D9">
        <w:rPr>
          <w:rStyle w:val="FontStyle22"/>
          <w:rFonts w:ascii="Times New Roman" w:hAnsi="Times New Roman"/>
        </w:rPr>
        <w:t>обучение умению выбирать живописные приёмы (по-сырому, лессировка, раздельный мазок и др.) в соответ</w:t>
      </w:r>
      <w:r w:rsidRPr="006469D9">
        <w:rPr>
          <w:rStyle w:val="FontStyle22"/>
          <w:rFonts w:ascii="Times New Roman" w:hAnsi="Times New Roman"/>
        </w:rPr>
        <w:softHyphen/>
        <w:t>ствии с замыслом композиции;</w:t>
      </w:r>
    </w:p>
    <w:p w:rsidR="006F6F7C" w:rsidRPr="006469D9" w:rsidRDefault="006F6F7C" w:rsidP="003A5F33">
      <w:pPr>
        <w:pStyle w:val="Style4"/>
        <w:widowControl/>
        <w:numPr>
          <w:ilvl w:val="0"/>
          <w:numId w:val="113"/>
        </w:numPr>
        <w:tabs>
          <w:tab w:val="left" w:pos="850"/>
        </w:tabs>
        <w:spacing w:line="240" w:lineRule="auto"/>
        <w:ind w:right="14" w:firstLine="466"/>
        <w:rPr>
          <w:rStyle w:val="FontStyle22"/>
          <w:rFonts w:ascii="Times New Roman" w:hAnsi="Times New Roman"/>
        </w:rPr>
      </w:pPr>
      <w:r w:rsidRPr="006469D9">
        <w:rPr>
          <w:rStyle w:val="FontStyle22"/>
          <w:rFonts w:ascii="Times New Roman" w:hAnsi="Times New Roman"/>
        </w:rPr>
        <w:t>продолжение освоения приёмов лепки фигуры челове</w:t>
      </w:r>
      <w:r w:rsidRPr="006469D9">
        <w:rPr>
          <w:rStyle w:val="FontStyle22"/>
          <w:rFonts w:ascii="Times New Roman" w:hAnsi="Times New Roman"/>
        </w:rPr>
        <w:softHyphen/>
        <w:t>ка и животных с учётом передачи пропорций;</w:t>
      </w:r>
    </w:p>
    <w:p w:rsidR="006F6F7C" w:rsidRPr="006469D9" w:rsidRDefault="006F6F7C" w:rsidP="003A5F33">
      <w:pPr>
        <w:pStyle w:val="Style4"/>
        <w:widowControl/>
        <w:numPr>
          <w:ilvl w:val="0"/>
          <w:numId w:val="113"/>
        </w:numPr>
        <w:tabs>
          <w:tab w:val="left" w:pos="850"/>
        </w:tabs>
        <w:spacing w:line="240" w:lineRule="auto"/>
        <w:ind w:right="14" w:firstLine="466"/>
        <w:rPr>
          <w:rStyle w:val="FontStyle22"/>
          <w:rFonts w:ascii="Times New Roman" w:hAnsi="Times New Roman"/>
        </w:rPr>
      </w:pPr>
      <w:r w:rsidRPr="006469D9">
        <w:rPr>
          <w:rStyle w:val="FontStyle22"/>
          <w:rFonts w:ascii="Times New Roman" w:hAnsi="Times New Roman"/>
        </w:rPr>
        <w:t>продолжение освоения «Азбуки цвета» (основ цвето-ведения), цветовой контраст и нюанс; проведение экспери</w:t>
      </w:r>
      <w:r w:rsidRPr="006469D9">
        <w:rPr>
          <w:rStyle w:val="FontStyle22"/>
          <w:rFonts w:ascii="Times New Roman" w:hAnsi="Times New Roman"/>
        </w:rPr>
        <w:softHyphen/>
        <w:t>ментов по составлению различных цветовых оттенков;</w:t>
      </w:r>
    </w:p>
    <w:p w:rsidR="006F6F7C" w:rsidRPr="006469D9" w:rsidRDefault="006F6F7C" w:rsidP="003A5F33">
      <w:pPr>
        <w:pStyle w:val="Style4"/>
        <w:widowControl/>
        <w:numPr>
          <w:ilvl w:val="0"/>
          <w:numId w:val="113"/>
        </w:numPr>
        <w:tabs>
          <w:tab w:val="left" w:pos="850"/>
        </w:tabs>
        <w:spacing w:line="240" w:lineRule="auto"/>
        <w:ind w:right="5" w:firstLine="466"/>
        <w:rPr>
          <w:rStyle w:val="FontStyle22"/>
          <w:rFonts w:ascii="Times New Roman" w:hAnsi="Times New Roman"/>
        </w:rPr>
      </w:pPr>
      <w:r w:rsidRPr="006469D9">
        <w:rPr>
          <w:rStyle w:val="FontStyle22"/>
          <w:rFonts w:ascii="Times New Roman" w:hAnsi="Times New Roman"/>
        </w:rPr>
        <w:t>продолжение изучения способов передачи простран</w:t>
      </w:r>
      <w:r w:rsidRPr="006469D9">
        <w:rPr>
          <w:rStyle w:val="FontStyle22"/>
          <w:rFonts w:ascii="Times New Roman" w:hAnsi="Times New Roman"/>
        </w:rPr>
        <w:softHyphen/>
        <w:t>ства на плоскости листа (загораживание, уменьшение уда</w:t>
      </w:r>
      <w:r w:rsidRPr="006469D9">
        <w:rPr>
          <w:rStyle w:val="FontStyle22"/>
          <w:rFonts w:ascii="Times New Roman" w:hAnsi="Times New Roman"/>
        </w:rPr>
        <w:softHyphen/>
        <w:t>лённых объектов и размещение их ближе к верхнему краю листа); освоение цветового, текстурного, тектонического, мерного и образного пространства в процессе игр (изобрази</w:t>
      </w:r>
      <w:r w:rsidRPr="006469D9">
        <w:rPr>
          <w:rStyle w:val="FontStyle22"/>
          <w:rFonts w:ascii="Times New Roman" w:hAnsi="Times New Roman"/>
        </w:rPr>
        <w:softHyphen/>
        <w:t>тельных, декоративных и конструктивных);</w:t>
      </w:r>
    </w:p>
    <w:p w:rsidR="006F6F7C" w:rsidRPr="006469D9" w:rsidRDefault="006F6F7C" w:rsidP="003A5F33">
      <w:pPr>
        <w:pStyle w:val="Style4"/>
        <w:widowControl/>
        <w:numPr>
          <w:ilvl w:val="0"/>
          <w:numId w:val="125"/>
        </w:numPr>
        <w:tabs>
          <w:tab w:val="left" w:pos="979"/>
        </w:tabs>
        <w:spacing w:line="240" w:lineRule="auto"/>
        <w:ind w:firstLine="461"/>
        <w:rPr>
          <w:rStyle w:val="FontStyle22"/>
          <w:rFonts w:ascii="Times New Roman" w:hAnsi="Times New Roman"/>
        </w:rPr>
      </w:pPr>
      <w:r w:rsidRPr="006469D9">
        <w:rPr>
          <w:rStyle w:val="FontStyle22"/>
          <w:rFonts w:ascii="Times New Roman" w:hAnsi="Times New Roman"/>
        </w:rPr>
        <w:t>формирование умения выделять композиционный центр (размером, цветом, композиционной паузой и др.);</w:t>
      </w:r>
    </w:p>
    <w:p w:rsidR="006F6F7C" w:rsidRPr="0013071E" w:rsidRDefault="006F6F7C" w:rsidP="003A5F33">
      <w:pPr>
        <w:pStyle w:val="Style4"/>
        <w:widowControl/>
        <w:numPr>
          <w:ilvl w:val="0"/>
          <w:numId w:val="125"/>
        </w:numPr>
        <w:tabs>
          <w:tab w:val="left" w:pos="979"/>
        </w:tabs>
        <w:spacing w:line="240" w:lineRule="auto"/>
        <w:ind w:firstLine="461"/>
        <w:rPr>
          <w:rFonts w:ascii="Times New Roman" w:hAnsi="Times New Roman"/>
        </w:rPr>
      </w:pPr>
      <w:r w:rsidRPr="006469D9">
        <w:rPr>
          <w:rStyle w:val="FontStyle22"/>
          <w:rFonts w:ascii="Times New Roman" w:hAnsi="Times New Roman"/>
        </w:rPr>
        <w:t>ознакомление с художественно-конструктивными особенностями русской деревянной избы;</w:t>
      </w:r>
    </w:p>
    <w:p w:rsidR="006F6F7C" w:rsidRPr="006469D9" w:rsidRDefault="006F6F7C" w:rsidP="003A5F33">
      <w:pPr>
        <w:pStyle w:val="Style4"/>
        <w:widowControl/>
        <w:numPr>
          <w:ilvl w:val="0"/>
          <w:numId w:val="126"/>
        </w:numPr>
        <w:tabs>
          <w:tab w:val="left" w:pos="878"/>
        </w:tabs>
        <w:spacing w:line="240" w:lineRule="auto"/>
        <w:ind w:right="5" w:firstLine="466"/>
        <w:rPr>
          <w:rStyle w:val="FontStyle22"/>
          <w:rFonts w:ascii="Times New Roman" w:hAnsi="Times New Roman"/>
        </w:rPr>
      </w:pPr>
      <w:r w:rsidRPr="006469D9">
        <w:rPr>
          <w:rStyle w:val="FontStyle22"/>
          <w:rFonts w:ascii="Times New Roman" w:hAnsi="Times New Roman"/>
        </w:rPr>
        <w:t>продолжение знакомства с традиционными народны</w:t>
      </w:r>
      <w:r w:rsidRPr="006469D9">
        <w:rPr>
          <w:rStyle w:val="FontStyle22"/>
          <w:rFonts w:ascii="Times New Roman" w:hAnsi="Times New Roman"/>
        </w:rPr>
        <w:softHyphen/>
        <w:t>ми художественными промыслами (резьба по дереву, бого</w:t>
      </w:r>
      <w:r w:rsidRPr="006469D9">
        <w:rPr>
          <w:rStyle w:val="FontStyle22"/>
          <w:rFonts w:ascii="Times New Roman" w:hAnsi="Times New Roman"/>
        </w:rPr>
        <w:softHyphen/>
        <w:t>родские игрушки, жостовские подносы, павловопосадские платки, скопинская керамика);</w:t>
      </w:r>
    </w:p>
    <w:p w:rsidR="006F6F7C" w:rsidRPr="006469D9" w:rsidRDefault="006F6F7C" w:rsidP="003A5F33">
      <w:pPr>
        <w:pStyle w:val="Style4"/>
        <w:widowControl/>
        <w:numPr>
          <w:ilvl w:val="0"/>
          <w:numId w:val="126"/>
        </w:numPr>
        <w:tabs>
          <w:tab w:val="left" w:pos="878"/>
        </w:tabs>
        <w:spacing w:line="240" w:lineRule="auto"/>
        <w:ind w:right="5" w:firstLine="466"/>
        <w:rPr>
          <w:rStyle w:val="FontStyle22"/>
          <w:rFonts w:ascii="Times New Roman" w:hAnsi="Times New Roman"/>
        </w:rPr>
      </w:pPr>
      <w:r w:rsidRPr="006469D9">
        <w:rPr>
          <w:rStyle w:val="FontStyle22"/>
          <w:rFonts w:ascii="Times New Roman" w:hAnsi="Times New Roman"/>
        </w:rPr>
        <w:t>изучение традиционных знаков (земли, воды, соляр</w:t>
      </w:r>
      <w:r w:rsidRPr="006469D9">
        <w:rPr>
          <w:rStyle w:val="FontStyle22"/>
          <w:rFonts w:ascii="Times New Roman" w:hAnsi="Times New Roman"/>
        </w:rPr>
        <w:softHyphen/>
        <w:t>ных и др.) и мотивов (древо жизни, ладья, русалка, птица и др.) народных орнаментов;</w:t>
      </w:r>
    </w:p>
    <w:p w:rsidR="006F6F7C" w:rsidRPr="006469D9" w:rsidRDefault="006F6F7C" w:rsidP="003A5F33">
      <w:pPr>
        <w:pStyle w:val="Style4"/>
        <w:widowControl/>
        <w:numPr>
          <w:ilvl w:val="0"/>
          <w:numId w:val="126"/>
        </w:numPr>
        <w:tabs>
          <w:tab w:val="left" w:pos="878"/>
        </w:tabs>
        <w:spacing w:line="240" w:lineRule="auto"/>
        <w:ind w:right="5" w:firstLine="466"/>
        <w:rPr>
          <w:rStyle w:val="FontStyle22"/>
          <w:rFonts w:ascii="Times New Roman" w:hAnsi="Times New Roman"/>
        </w:rPr>
      </w:pPr>
      <w:r w:rsidRPr="006469D9">
        <w:rPr>
          <w:rStyle w:val="FontStyle22"/>
          <w:rFonts w:ascii="Times New Roman" w:hAnsi="Times New Roman"/>
        </w:rPr>
        <w:t>продолжение знакомства с приёмами ассоциативного рисования (ассоциации с различной фактурой);</w:t>
      </w:r>
    </w:p>
    <w:p w:rsidR="006F6F7C" w:rsidRPr="006469D9" w:rsidRDefault="006F6F7C" w:rsidP="003A5F33">
      <w:pPr>
        <w:pStyle w:val="Style4"/>
        <w:widowControl/>
        <w:numPr>
          <w:ilvl w:val="0"/>
          <w:numId w:val="126"/>
        </w:numPr>
        <w:tabs>
          <w:tab w:val="left" w:pos="878"/>
        </w:tabs>
        <w:spacing w:line="240" w:lineRule="auto"/>
        <w:ind w:right="5" w:firstLine="466"/>
        <w:rPr>
          <w:rStyle w:val="FontStyle22"/>
          <w:rFonts w:ascii="Times New Roman" w:hAnsi="Times New Roman"/>
        </w:rPr>
      </w:pPr>
      <w:r w:rsidRPr="006469D9">
        <w:rPr>
          <w:rStyle w:val="FontStyle22"/>
          <w:rFonts w:ascii="Times New Roman" w:hAnsi="Times New Roman"/>
        </w:rPr>
        <w:t>обучение умению узнавать форму спирали, волны и яйца в объектах дизайна и архитектуры; создавать эскизы и модели объектов дизайна на основе этих форм;</w:t>
      </w:r>
    </w:p>
    <w:p w:rsidR="006F6F7C" w:rsidRPr="006469D9" w:rsidRDefault="006F6F7C" w:rsidP="003A5F33">
      <w:pPr>
        <w:pStyle w:val="Style4"/>
        <w:widowControl/>
        <w:numPr>
          <w:ilvl w:val="0"/>
          <w:numId w:val="126"/>
        </w:numPr>
        <w:tabs>
          <w:tab w:val="left" w:pos="878"/>
        </w:tabs>
        <w:spacing w:line="240" w:lineRule="auto"/>
        <w:ind w:right="14" w:firstLine="466"/>
        <w:rPr>
          <w:rStyle w:val="FontStyle22"/>
          <w:rFonts w:ascii="Times New Roman" w:hAnsi="Times New Roman"/>
        </w:rPr>
      </w:pPr>
      <w:r w:rsidRPr="006469D9">
        <w:rPr>
          <w:rStyle w:val="FontStyle22"/>
          <w:rFonts w:ascii="Times New Roman" w:hAnsi="Times New Roman"/>
        </w:rPr>
        <w:t>продолжение ознакомления с проектной деятельнос</w:t>
      </w:r>
      <w:r w:rsidRPr="006469D9">
        <w:rPr>
          <w:rStyle w:val="FontStyle22"/>
          <w:rFonts w:ascii="Times New Roman" w:hAnsi="Times New Roman"/>
        </w:rPr>
        <w:softHyphen/>
        <w:t>тью исследовательского и творческого характера.</w:t>
      </w:r>
    </w:p>
    <w:p w:rsidR="006F6F7C" w:rsidRPr="006F6F7C" w:rsidRDefault="006F6F7C" w:rsidP="006F6F7C">
      <w:pPr>
        <w:pStyle w:val="Style2"/>
        <w:widowControl/>
        <w:spacing w:line="240" w:lineRule="auto"/>
        <w:ind w:left="470"/>
        <w:jc w:val="center"/>
        <w:rPr>
          <w:rStyle w:val="FontStyle26"/>
          <w:b/>
          <w:sz w:val="32"/>
          <w:szCs w:val="32"/>
        </w:rPr>
      </w:pPr>
      <w:r w:rsidRPr="006F6F7C">
        <w:rPr>
          <w:rStyle w:val="FontStyle21"/>
          <w:b/>
          <w:sz w:val="32"/>
          <w:szCs w:val="32"/>
        </w:rPr>
        <w:t xml:space="preserve">4 класс </w:t>
      </w:r>
      <w:r w:rsidRPr="006F6F7C">
        <w:rPr>
          <w:rStyle w:val="FontStyle26"/>
          <w:b/>
          <w:sz w:val="32"/>
          <w:szCs w:val="32"/>
        </w:rPr>
        <w:t>(34 ч)</w:t>
      </w:r>
    </w:p>
    <w:p w:rsidR="006F6F7C" w:rsidRPr="006469D9" w:rsidRDefault="006F6F7C" w:rsidP="006F6F7C">
      <w:pPr>
        <w:pStyle w:val="Style17"/>
        <w:widowControl/>
        <w:ind w:left="466"/>
        <w:rPr>
          <w:rFonts w:ascii="Times New Roman" w:hAnsi="Times New Roman"/>
        </w:rPr>
      </w:pPr>
    </w:p>
    <w:p w:rsidR="006F6F7C" w:rsidRPr="006469D9" w:rsidRDefault="006F6F7C" w:rsidP="006F6F7C">
      <w:pPr>
        <w:pStyle w:val="Style17"/>
        <w:widowControl/>
        <w:ind w:left="466"/>
        <w:rPr>
          <w:rStyle w:val="FontStyle29"/>
          <w:rFonts w:ascii="Times New Roman" w:hAnsi="Times New Roman"/>
          <w:spacing w:val="30"/>
        </w:rPr>
      </w:pPr>
      <w:r w:rsidRPr="006469D9">
        <w:rPr>
          <w:rStyle w:val="FontStyle28"/>
        </w:rPr>
        <w:t xml:space="preserve">«Мир изобразительного искусства» </w:t>
      </w:r>
      <w:r w:rsidRPr="006469D9">
        <w:rPr>
          <w:rStyle w:val="FontStyle29"/>
          <w:rFonts w:ascii="Times New Roman" w:hAnsi="Times New Roman"/>
        </w:rPr>
        <w:t xml:space="preserve">(15 </w:t>
      </w:r>
      <w:r w:rsidRPr="006469D9">
        <w:rPr>
          <w:rStyle w:val="FontStyle29"/>
          <w:rFonts w:ascii="Times New Roman" w:hAnsi="Times New Roman"/>
          <w:spacing w:val="30"/>
        </w:rPr>
        <w:t>ч)</w:t>
      </w:r>
    </w:p>
    <w:p w:rsidR="006F6F7C" w:rsidRPr="006469D9" w:rsidRDefault="006F6F7C" w:rsidP="006F6F7C">
      <w:pPr>
        <w:pStyle w:val="Style4"/>
        <w:widowControl/>
        <w:spacing w:line="240" w:lineRule="auto"/>
        <w:ind w:firstLine="475"/>
        <w:rPr>
          <w:rStyle w:val="FontStyle22"/>
          <w:rFonts w:ascii="Times New Roman" w:hAnsi="Times New Roman"/>
        </w:rPr>
      </w:pPr>
      <w:r w:rsidRPr="006469D9">
        <w:rPr>
          <w:rStyle w:val="FontStyle20"/>
          <w:rFonts w:ascii="Times New Roman" w:hAnsi="Times New Roman"/>
        </w:rPr>
        <w:t xml:space="preserve">«Путешествие в мир искусства» </w:t>
      </w:r>
      <w:r w:rsidRPr="006469D9">
        <w:rPr>
          <w:rStyle w:val="FontStyle22"/>
          <w:rFonts w:ascii="Times New Roman" w:hAnsi="Times New Roman"/>
        </w:rPr>
        <w:t>(1 ч). Знакомство с не</w:t>
      </w:r>
      <w:r w:rsidRPr="006469D9">
        <w:rPr>
          <w:rStyle w:val="FontStyle22"/>
          <w:rFonts w:ascii="Times New Roman" w:hAnsi="Times New Roman"/>
        </w:rPr>
        <w:softHyphen/>
        <w:t>обычными художественными музеями.</w:t>
      </w:r>
    </w:p>
    <w:p w:rsidR="006F6F7C" w:rsidRPr="006469D9" w:rsidRDefault="006F6F7C" w:rsidP="006F6F7C">
      <w:pPr>
        <w:pStyle w:val="Style4"/>
        <w:widowControl/>
        <w:spacing w:line="240" w:lineRule="auto"/>
        <w:ind w:firstLine="485"/>
        <w:rPr>
          <w:rStyle w:val="FontStyle22"/>
          <w:rFonts w:ascii="Times New Roman" w:hAnsi="Times New Roman"/>
        </w:rPr>
      </w:pPr>
      <w:r w:rsidRPr="006469D9">
        <w:rPr>
          <w:rStyle w:val="FontStyle20"/>
          <w:rFonts w:ascii="Times New Roman" w:hAnsi="Times New Roman"/>
        </w:rPr>
        <w:t xml:space="preserve">«Виды и жанры изобразительного искусства» </w:t>
      </w:r>
      <w:r w:rsidRPr="006469D9">
        <w:rPr>
          <w:rStyle w:val="FontStyle22"/>
          <w:rFonts w:ascii="Times New Roman" w:hAnsi="Times New Roman"/>
        </w:rPr>
        <w:t>(13 ч). Анималистический жанр. Исторический жанр. Батальный жанр. Бытовой жанр. Пейзаж. Портрет. Натюрморт. Книж</w:t>
      </w:r>
      <w:r w:rsidRPr="006469D9">
        <w:rPr>
          <w:rStyle w:val="FontStyle22"/>
          <w:rFonts w:ascii="Times New Roman" w:hAnsi="Times New Roman"/>
        </w:rPr>
        <w:softHyphen/>
        <w:t>ная графика. Каллиграфия. Компьютерная графика.</w:t>
      </w:r>
    </w:p>
    <w:p w:rsidR="006F6F7C" w:rsidRPr="006469D9" w:rsidRDefault="006F6F7C" w:rsidP="006F6F7C">
      <w:pPr>
        <w:pStyle w:val="Style17"/>
        <w:widowControl/>
        <w:ind w:left="466"/>
        <w:rPr>
          <w:rFonts w:ascii="Times New Roman" w:hAnsi="Times New Roman"/>
        </w:rPr>
      </w:pPr>
    </w:p>
    <w:p w:rsidR="006F6F7C" w:rsidRPr="006469D9" w:rsidRDefault="006F6F7C" w:rsidP="006F6F7C">
      <w:pPr>
        <w:pStyle w:val="Style17"/>
        <w:widowControl/>
        <w:ind w:left="466"/>
        <w:rPr>
          <w:rStyle w:val="FontStyle29"/>
          <w:rFonts w:ascii="Times New Roman" w:hAnsi="Times New Roman"/>
          <w:spacing w:val="30"/>
        </w:rPr>
      </w:pPr>
      <w:r w:rsidRPr="006469D9">
        <w:rPr>
          <w:rStyle w:val="FontStyle28"/>
        </w:rPr>
        <w:t xml:space="preserve">«Мир декоративного искусства» </w:t>
      </w:r>
      <w:r w:rsidRPr="006469D9">
        <w:rPr>
          <w:rStyle w:val="FontStyle29"/>
          <w:rFonts w:ascii="Times New Roman" w:hAnsi="Times New Roman"/>
        </w:rPr>
        <w:t xml:space="preserve">(8 </w:t>
      </w:r>
      <w:r w:rsidRPr="006469D9">
        <w:rPr>
          <w:rStyle w:val="FontStyle29"/>
          <w:rFonts w:ascii="Times New Roman" w:hAnsi="Times New Roman"/>
          <w:spacing w:val="30"/>
        </w:rPr>
        <w:t>ч)</w:t>
      </w:r>
    </w:p>
    <w:p w:rsidR="006F6F7C" w:rsidRPr="006469D9" w:rsidRDefault="006F6F7C" w:rsidP="006F6F7C">
      <w:pPr>
        <w:pStyle w:val="Style4"/>
        <w:widowControl/>
        <w:spacing w:line="240" w:lineRule="auto"/>
        <w:rPr>
          <w:rStyle w:val="FontStyle22"/>
          <w:rFonts w:ascii="Times New Roman" w:hAnsi="Times New Roman"/>
        </w:rPr>
      </w:pPr>
      <w:r w:rsidRPr="006469D9">
        <w:rPr>
          <w:rStyle w:val="FontStyle22"/>
          <w:rFonts w:ascii="Times New Roman" w:hAnsi="Times New Roman"/>
        </w:rPr>
        <w:lastRenderedPageBreak/>
        <w:t>Художественная керамика и фарфор. Художественное стекло и хрусталь. Художественный металл. Художествен</w:t>
      </w:r>
      <w:r w:rsidRPr="006469D9">
        <w:rPr>
          <w:rStyle w:val="FontStyle22"/>
          <w:rFonts w:ascii="Times New Roman" w:hAnsi="Times New Roman"/>
        </w:rPr>
        <w:softHyphen/>
        <w:t>ный текстиль.</w:t>
      </w:r>
    </w:p>
    <w:p w:rsidR="006F6F7C" w:rsidRPr="006469D9" w:rsidRDefault="006F6F7C" w:rsidP="006F6F7C">
      <w:pPr>
        <w:pStyle w:val="Style17"/>
        <w:widowControl/>
        <w:ind w:left="466"/>
        <w:rPr>
          <w:rFonts w:ascii="Times New Roman" w:hAnsi="Times New Roman"/>
        </w:rPr>
      </w:pPr>
    </w:p>
    <w:p w:rsidR="006F6F7C" w:rsidRPr="006469D9" w:rsidRDefault="006F6F7C" w:rsidP="006F6F7C">
      <w:pPr>
        <w:pStyle w:val="Style17"/>
        <w:widowControl/>
        <w:ind w:left="466"/>
        <w:rPr>
          <w:rStyle w:val="FontStyle29"/>
          <w:rFonts w:ascii="Times New Roman" w:hAnsi="Times New Roman"/>
          <w:spacing w:val="30"/>
        </w:rPr>
      </w:pPr>
      <w:r w:rsidRPr="006469D9">
        <w:rPr>
          <w:rStyle w:val="FontStyle28"/>
        </w:rPr>
        <w:t xml:space="preserve">«Мир народного искусства» </w:t>
      </w:r>
      <w:r w:rsidRPr="006469D9">
        <w:rPr>
          <w:rStyle w:val="FontStyle29"/>
          <w:rFonts w:ascii="Times New Roman" w:hAnsi="Times New Roman"/>
          <w:spacing w:val="30"/>
        </w:rPr>
        <w:t>(7ч)</w:t>
      </w:r>
    </w:p>
    <w:p w:rsidR="006F6F7C" w:rsidRPr="006469D9" w:rsidRDefault="006F6F7C" w:rsidP="006F6F7C">
      <w:pPr>
        <w:pStyle w:val="Style4"/>
        <w:widowControl/>
        <w:spacing w:line="240" w:lineRule="auto"/>
        <w:ind w:firstLine="442"/>
        <w:rPr>
          <w:rStyle w:val="FontStyle22"/>
          <w:rFonts w:ascii="Times New Roman" w:hAnsi="Times New Roman"/>
        </w:rPr>
      </w:pPr>
      <w:r w:rsidRPr="006469D9">
        <w:rPr>
          <w:rStyle w:val="FontStyle22"/>
          <w:rFonts w:ascii="Times New Roman" w:hAnsi="Times New Roman"/>
        </w:rPr>
        <w:t>Лаковая миниатюра (Палех, Мстёра, Холуй). Русское кружево. Резьба по кости. Тульские самовары и пряники. Народный костюм.</w:t>
      </w:r>
    </w:p>
    <w:p w:rsidR="006F6F7C" w:rsidRPr="006469D9" w:rsidRDefault="006F6F7C" w:rsidP="006F6F7C">
      <w:pPr>
        <w:pStyle w:val="Style17"/>
        <w:widowControl/>
        <w:ind w:left="466"/>
        <w:rPr>
          <w:rFonts w:ascii="Times New Roman" w:hAnsi="Times New Roman"/>
        </w:rPr>
      </w:pPr>
    </w:p>
    <w:p w:rsidR="006F6F7C" w:rsidRPr="006469D9" w:rsidRDefault="006F6F7C" w:rsidP="006F6F7C">
      <w:pPr>
        <w:pStyle w:val="Style17"/>
        <w:widowControl/>
        <w:ind w:left="466"/>
        <w:rPr>
          <w:rStyle w:val="FontStyle29"/>
          <w:rFonts w:ascii="Times New Roman" w:hAnsi="Times New Roman"/>
          <w:spacing w:val="30"/>
        </w:rPr>
      </w:pPr>
      <w:r w:rsidRPr="006469D9">
        <w:rPr>
          <w:rStyle w:val="FontStyle28"/>
        </w:rPr>
        <w:t xml:space="preserve">«Мир архитектуры и дизайна» </w:t>
      </w:r>
      <w:r w:rsidRPr="006469D9">
        <w:rPr>
          <w:rStyle w:val="FontStyle29"/>
          <w:rFonts w:ascii="Times New Roman" w:hAnsi="Times New Roman"/>
          <w:spacing w:val="30"/>
        </w:rPr>
        <w:t>(4ч)</w:t>
      </w:r>
    </w:p>
    <w:p w:rsidR="006F6F7C" w:rsidRPr="006469D9" w:rsidRDefault="006F6F7C" w:rsidP="006F6F7C">
      <w:pPr>
        <w:pStyle w:val="Style4"/>
        <w:widowControl/>
        <w:spacing w:line="240" w:lineRule="auto"/>
        <w:ind w:firstLine="446"/>
        <w:rPr>
          <w:rStyle w:val="FontStyle22"/>
          <w:rFonts w:ascii="Times New Roman" w:hAnsi="Times New Roman"/>
        </w:rPr>
      </w:pPr>
      <w:r w:rsidRPr="006469D9">
        <w:rPr>
          <w:rStyle w:val="FontStyle22"/>
          <w:rFonts w:ascii="Times New Roman" w:hAnsi="Times New Roman"/>
        </w:rPr>
        <w:t>Бионическая архитектура. Бионические формы в дизай</w:t>
      </w:r>
      <w:r w:rsidRPr="006469D9">
        <w:rPr>
          <w:rStyle w:val="FontStyle22"/>
          <w:rFonts w:ascii="Times New Roman" w:hAnsi="Times New Roman"/>
        </w:rPr>
        <w:softHyphen/>
        <w:t>не. Дизайн костюма. Фитодизайн.</w:t>
      </w:r>
    </w:p>
    <w:p w:rsidR="006F6F7C" w:rsidRPr="006469D9" w:rsidRDefault="006F6F7C" w:rsidP="006F6F7C">
      <w:pPr>
        <w:pStyle w:val="Style16"/>
        <w:widowControl/>
        <w:ind w:left="461"/>
        <w:rPr>
          <w:rStyle w:val="FontStyle27"/>
          <w:rFonts w:ascii="Times New Roman" w:hAnsi="Times New Roman"/>
        </w:rPr>
      </w:pPr>
      <w:r w:rsidRPr="006469D9">
        <w:rPr>
          <w:rStyle w:val="FontStyle27"/>
          <w:rFonts w:ascii="Times New Roman" w:hAnsi="Times New Roman"/>
        </w:rPr>
        <w:t>Основные задачи обучения и развития:</w:t>
      </w:r>
    </w:p>
    <w:p w:rsidR="006F6F7C" w:rsidRPr="006469D9" w:rsidRDefault="006F6F7C" w:rsidP="003A5F33">
      <w:pPr>
        <w:pStyle w:val="Style4"/>
        <w:widowControl/>
        <w:numPr>
          <w:ilvl w:val="0"/>
          <w:numId w:val="128"/>
        </w:numPr>
        <w:tabs>
          <w:tab w:val="left" w:pos="864"/>
        </w:tabs>
        <w:spacing w:line="240" w:lineRule="auto"/>
        <w:ind w:firstLine="466"/>
        <w:rPr>
          <w:rStyle w:val="FontStyle22"/>
          <w:rFonts w:ascii="Times New Roman" w:hAnsi="Times New Roman"/>
        </w:rPr>
      </w:pPr>
      <w:r w:rsidRPr="006469D9">
        <w:rPr>
          <w:rStyle w:val="FontStyle22"/>
          <w:rFonts w:ascii="Times New Roman" w:hAnsi="Times New Roman"/>
        </w:rPr>
        <w:t>продолжение освоения выразительных возможностей графических материалов, различных способов штриховки графитными и цветными карандашами, фломастерами, пе</w:t>
      </w:r>
      <w:r w:rsidRPr="006469D9">
        <w:rPr>
          <w:rStyle w:val="FontStyle22"/>
          <w:rFonts w:ascii="Times New Roman" w:hAnsi="Times New Roman"/>
        </w:rPr>
        <w:softHyphen/>
        <w:t>ром и тушью, пастельными мелками, углем, сангиной и др.;</w:t>
      </w:r>
    </w:p>
    <w:p w:rsidR="006F6F7C" w:rsidRPr="006469D9" w:rsidRDefault="006F6F7C" w:rsidP="003A5F33">
      <w:pPr>
        <w:pStyle w:val="Style4"/>
        <w:widowControl/>
        <w:numPr>
          <w:ilvl w:val="0"/>
          <w:numId w:val="128"/>
        </w:numPr>
        <w:tabs>
          <w:tab w:val="left" w:pos="864"/>
        </w:tabs>
        <w:spacing w:line="240" w:lineRule="auto"/>
        <w:ind w:firstLine="466"/>
        <w:rPr>
          <w:rStyle w:val="FontStyle22"/>
          <w:rFonts w:ascii="Times New Roman" w:hAnsi="Times New Roman"/>
        </w:rPr>
      </w:pPr>
      <w:r w:rsidRPr="006469D9">
        <w:rPr>
          <w:rStyle w:val="FontStyle22"/>
          <w:rFonts w:ascii="Times New Roman" w:hAnsi="Times New Roman"/>
        </w:rPr>
        <w:t>продолжение освоения живописных приёмов (по-сы</w:t>
      </w:r>
      <w:r w:rsidRPr="006469D9">
        <w:rPr>
          <w:rStyle w:val="FontStyle22"/>
          <w:rFonts w:ascii="Times New Roman" w:hAnsi="Times New Roman"/>
        </w:rPr>
        <w:softHyphen/>
        <w:t>рому, лессировка, раздельный мазок, от пятна и др.) и спо</w:t>
      </w:r>
      <w:r w:rsidRPr="006469D9">
        <w:rPr>
          <w:rStyle w:val="FontStyle22"/>
          <w:rFonts w:ascii="Times New Roman" w:hAnsi="Times New Roman"/>
        </w:rPr>
        <w:softHyphen/>
        <w:t>собов применения смешанной техники работы разнообраз</w:t>
      </w:r>
      <w:r w:rsidRPr="006469D9">
        <w:rPr>
          <w:rStyle w:val="FontStyle22"/>
          <w:rFonts w:ascii="Times New Roman" w:hAnsi="Times New Roman"/>
        </w:rPr>
        <w:softHyphen/>
        <w:t>ными художественными материалами (акварель с белила</w:t>
      </w:r>
      <w:r w:rsidRPr="006469D9">
        <w:rPr>
          <w:rStyle w:val="FontStyle22"/>
          <w:rFonts w:ascii="Times New Roman" w:hAnsi="Times New Roman"/>
        </w:rPr>
        <w:softHyphen/>
        <w:t>ми, акварель и штриховка тушью, гратография и др.);</w:t>
      </w:r>
    </w:p>
    <w:p w:rsidR="006F6F7C" w:rsidRPr="006469D9" w:rsidRDefault="006F6F7C" w:rsidP="003A5F33">
      <w:pPr>
        <w:pStyle w:val="Style4"/>
        <w:widowControl/>
        <w:numPr>
          <w:ilvl w:val="0"/>
          <w:numId w:val="128"/>
        </w:numPr>
        <w:tabs>
          <w:tab w:val="left" w:pos="864"/>
        </w:tabs>
        <w:spacing w:line="240" w:lineRule="auto"/>
        <w:ind w:firstLine="466"/>
        <w:rPr>
          <w:rStyle w:val="FontStyle22"/>
          <w:rFonts w:ascii="Times New Roman" w:hAnsi="Times New Roman"/>
        </w:rPr>
      </w:pPr>
      <w:r w:rsidRPr="006469D9">
        <w:rPr>
          <w:rStyle w:val="FontStyle22"/>
          <w:rFonts w:ascii="Times New Roman" w:hAnsi="Times New Roman"/>
        </w:rPr>
        <w:t>продолжение освоения правильной передачи пропор</w:t>
      </w:r>
      <w:r w:rsidRPr="006469D9">
        <w:rPr>
          <w:rStyle w:val="FontStyle22"/>
          <w:rFonts w:ascii="Times New Roman" w:hAnsi="Times New Roman"/>
        </w:rPr>
        <w:softHyphen/>
        <w:t>циональных соотношений фигуры человека и животных;</w:t>
      </w:r>
    </w:p>
    <w:p w:rsidR="006F6F7C" w:rsidRPr="006469D9" w:rsidRDefault="006F6F7C" w:rsidP="003A5F33">
      <w:pPr>
        <w:pStyle w:val="Style4"/>
        <w:widowControl/>
        <w:numPr>
          <w:ilvl w:val="0"/>
          <w:numId w:val="128"/>
        </w:numPr>
        <w:tabs>
          <w:tab w:val="left" w:pos="864"/>
        </w:tabs>
        <w:spacing w:line="240" w:lineRule="auto"/>
        <w:ind w:firstLine="466"/>
        <w:rPr>
          <w:rStyle w:val="FontStyle22"/>
          <w:rFonts w:ascii="Times New Roman" w:hAnsi="Times New Roman"/>
        </w:rPr>
      </w:pPr>
      <w:r w:rsidRPr="006469D9">
        <w:rPr>
          <w:rStyle w:val="FontStyle22"/>
          <w:rFonts w:ascii="Times New Roman" w:hAnsi="Times New Roman"/>
        </w:rPr>
        <w:t>продолжение изучения способов передачи простран</w:t>
      </w:r>
      <w:r w:rsidRPr="006469D9">
        <w:rPr>
          <w:rStyle w:val="FontStyle22"/>
          <w:rFonts w:ascii="Times New Roman" w:hAnsi="Times New Roman"/>
        </w:rPr>
        <w:softHyphen/>
        <w:t>ства на плоскости листа (изучение основ линейной и воз</w:t>
      </w:r>
      <w:r w:rsidRPr="006469D9">
        <w:rPr>
          <w:rStyle w:val="FontStyle22"/>
          <w:rFonts w:ascii="Times New Roman" w:hAnsi="Times New Roman"/>
        </w:rPr>
        <w:softHyphen/>
        <w:t>душной перспективы);</w:t>
      </w:r>
    </w:p>
    <w:p w:rsidR="006F6F7C" w:rsidRPr="006469D9" w:rsidRDefault="006F6F7C" w:rsidP="003A5F33">
      <w:pPr>
        <w:pStyle w:val="Style4"/>
        <w:widowControl/>
        <w:numPr>
          <w:ilvl w:val="0"/>
          <w:numId w:val="129"/>
        </w:numPr>
        <w:tabs>
          <w:tab w:val="left" w:pos="869"/>
        </w:tabs>
        <w:spacing w:line="240" w:lineRule="auto"/>
        <w:ind w:left="470" w:firstLine="0"/>
        <w:jc w:val="left"/>
        <w:rPr>
          <w:rStyle w:val="FontStyle22"/>
          <w:rFonts w:ascii="Times New Roman" w:hAnsi="Times New Roman"/>
        </w:rPr>
      </w:pPr>
      <w:r w:rsidRPr="006469D9">
        <w:rPr>
          <w:rStyle w:val="FontStyle22"/>
          <w:rFonts w:ascii="Times New Roman" w:hAnsi="Times New Roman"/>
        </w:rPr>
        <w:t>изучение основ светотени;</w:t>
      </w:r>
    </w:p>
    <w:p w:rsidR="006F6F7C" w:rsidRPr="006469D9" w:rsidRDefault="006F6F7C" w:rsidP="003A5F33">
      <w:pPr>
        <w:pStyle w:val="Style4"/>
        <w:widowControl/>
        <w:numPr>
          <w:ilvl w:val="0"/>
          <w:numId w:val="130"/>
        </w:numPr>
        <w:tabs>
          <w:tab w:val="left" w:pos="854"/>
        </w:tabs>
        <w:spacing w:line="240" w:lineRule="auto"/>
        <w:ind w:right="10" w:firstLine="466"/>
        <w:rPr>
          <w:rStyle w:val="FontStyle22"/>
          <w:rFonts w:ascii="Times New Roman" w:hAnsi="Times New Roman"/>
        </w:rPr>
      </w:pPr>
      <w:r w:rsidRPr="006469D9">
        <w:rPr>
          <w:rStyle w:val="FontStyle22"/>
          <w:rFonts w:ascii="Times New Roman" w:hAnsi="Times New Roman"/>
        </w:rPr>
        <w:t>продолжение освоения цветоведения, изучение и со</w:t>
      </w:r>
      <w:r w:rsidRPr="006469D9">
        <w:rPr>
          <w:rStyle w:val="FontStyle22"/>
          <w:rFonts w:ascii="Times New Roman" w:hAnsi="Times New Roman"/>
        </w:rPr>
        <w:softHyphen/>
        <w:t>ставление гармоничных цветовых сочетаний, освоение ко</w:t>
      </w:r>
      <w:r w:rsidRPr="006469D9">
        <w:rPr>
          <w:rStyle w:val="FontStyle22"/>
          <w:rFonts w:ascii="Times New Roman" w:hAnsi="Times New Roman"/>
        </w:rPr>
        <w:softHyphen/>
        <w:t>лористической живописи, изучение особенностей выступа</w:t>
      </w:r>
      <w:r w:rsidRPr="006469D9">
        <w:rPr>
          <w:rStyle w:val="FontStyle22"/>
          <w:rFonts w:ascii="Times New Roman" w:hAnsi="Times New Roman"/>
        </w:rPr>
        <w:softHyphen/>
        <w:t>ющих и отступающих цветов;</w:t>
      </w:r>
    </w:p>
    <w:p w:rsidR="006F6F7C" w:rsidRPr="006469D9" w:rsidRDefault="006F6F7C" w:rsidP="003A5F33">
      <w:pPr>
        <w:pStyle w:val="Style4"/>
        <w:widowControl/>
        <w:numPr>
          <w:ilvl w:val="0"/>
          <w:numId w:val="130"/>
        </w:numPr>
        <w:tabs>
          <w:tab w:val="left" w:pos="854"/>
        </w:tabs>
        <w:spacing w:line="240" w:lineRule="auto"/>
        <w:ind w:right="10" w:firstLine="466"/>
        <w:rPr>
          <w:rStyle w:val="FontStyle22"/>
          <w:rFonts w:ascii="Times New Roman" w:hAnsi="Times New Roman"/>
        </w:rPr>
      </w:pPr>
      <w:r w:rsidRPr="006469D9">
        <w:rPr>
          <w:rStyle w:val="FontStyle22"/>
          <w:rFonts w:ascii="Times New Roman" w:hAnsi="Times New Roman"/>
        </w:rPr>
        <w:t>формирование умения передавать движение в компо</w:t>
      </w:r>
      <w:r w:rsidRPr="006469D9">
        <w:rPr>
          <w:rStyle w:val="FontStyle22"/>
          <w:rFonts w:ascii="Times New Roman" w:hAnsi="Times New Roman"/>
        </w:rPr>
        <w:softHyphen/>
        <w:t>зиции;</w:t>
      </w:r>
    </w:p>
    <w:p w:rsidR="006F6F7C" w:rsidRPr="006469D9" w:rsidRDefault="006F6F7C" w:rsidP="003A5F33">
      <w:pPr>
        <w:pStyle w:val="Style4"/>
        <w:widowControl/>
        <w:numPr>
          <w:ilvl w:val="0"/>
          <w:numId w:val="130"/>
        </w:numPr>
        <w:tabs>
          <w:tab w:val="left" w:pos="854"/>
        </w:tabs>
        <w:spacing w:line="240" w:lineRule="auto"/>
        <w:ind w:right="5" w:firstLine="466"/>
        <w:rPr>
          <w:rStyle w:val="FontStyle22"/>
          <w:rFonts w:ascii="Times New Roman" w:hAnsi="Times New Roman"/>
        </w:rPr>
      </w:pPr>
      <w:r w:rsidRPr="006469D9">
        <w:rPr>
          <w:rStyle w:val="FontStyle22"/>
          <w:rFonts w:ascii="Times New Roman" w:hAnsi="Times New Roman"/>
        </w:rPr>
        <w:t>продолжение формирования умения точно передавать в тематической композиции, иллюстрации сюжет, созда</w:t>
      </w:r>
      <w:r w:rsidRPr="006469D9">
        <w:rPr>
          <w:rStyle w:val="FontStyle22"/>
          <w:rFonts w:ascii="Times New Roman" w:hAnsi="Times New Roman"/>
        </w:rPr>
        <w:softHyphen/>
        <w:t>вать выразительные образы;</w:t>
      </w:r>
    </w:p>
    <w:p w:rsidR="006F6F7C" w:rsidRPr="006469D9" w:rsidRDefault="006F6F7C" w:rsidP="003A5F33">
      <w:pPr>
        <w:pStyle w:val="Style4"/>
        <w:widowControl/>
        <w:numPr>
          <w:ilvl w:val="0"/>
          <w:numId w:val="130"/>
        </w:numPr>
        <w:tabs>
          <w:tab w:val="left" w:pos="854"/>
        </w:tabs>
        <w:spacing w:line="240" w:lineRule="auto"/>
        <w:ind w:right="10" w:firstLine="466"/>
        <w:rPr>
          <w:rStyle w:val="FontStyle22"/>
          <w:rFonts w:ascii="Times New Roman" w:hAnsi="Times New Roman"/>
        </w:rPr>
      </w:pPr>
      <w:r w:rsidRPr="006469D9">
        <w:rPr>
          <w:rStyle w:val="FontStyle22"/>
          <w:rFonts w:ascii="Times New Roman" w:hAnsi="Times New Roman"/>
        </w:rPr>
        <w:t>развитие умения выбирать формат композиции в за</w:t>
      </w:r>
      <w:r w:rsidRPr="006469D9">
        <w:rPr>
          <w:rStyle w:val="FontStyle22"/>
          <w:rFonts w:ascii="Times New Roman" w:hAnsi="Times New Roman"/>
        </w:rPr>
        <w:softHyphen/>
        <w:t>висимости от замысла, выделять один или несколько ком</w:t>
      </w:r>
      <w:r w:rsidRPr="006469D9">
        <w:rPr>
          <w:rStyle w:val="FontStyle22"/>
          <w:rFonts w:ascii="Times New Roman" w:hAnsi="Times New Roman"/>
        </w:rPr>
        <w:softHyphen/>
        <w:t>позиционных центров;</w:t>
      </w:r>
    </w:p>
    <w:p w:rsidR="006F6F7C" w:rsidRPr="006469D9" w:rsidRDefault="006F6F7C" w:rsidP="003A5F33">
      <w:pPr>
        <w:pStyle w:val="Style4"/>
        <w:widowControl/>
        <w:numPr>
          <w:ilvl w:val="0"/>
          <w:numId w:val="130"/>
        </w:numPr>
        <w:tabs>
          <w:tab w:val="left" w:pos="854"/>
        </w:tabs>
        <w:spacing w:line="240" w:lineRule="auto"/>
        <w:ind w:right="10" w:firstLine="466"/>
        <w:rPr>
          <w:rStyle w:val="FontStyle22"/>
          <w:rFonts w:ascii="Times New Roman" w:hAnsi="Times New Roman"/>
        </w:rPr>
      </w:pPr>
      <w:r w:rsidRPr="006469D9">
        <w:rPr>
          <w:rStyle w:val="FontStyle22"/>
          <w:rFonts w:ascii="Times New Roman" w:hAnsi="Times New Roman"/>
        </w:rPr>
        <w:t>продолжение знакомства с традиционными народны</w:t>
      </w:r>
      <w:r w:rsidRPr="006469D9">
        <w:rPr>
          <w:rStyle w:val="FontStyle22"/>
          <w:rFonts w:ascii="Times New Roman" w:hAnsi="Times New Roman"/>
        </w:rPr>
        <w:softHyphen/>
        <w:t>ми художественными промыслами (Федоскино, Палех, Мстёра, Касли, Вологда);</w:t>
      </w:r>
    </w:p>
    <w:p w:rsidR="006F6F7C" w:rsidRPr="006469D9" w:rsidRDefault="006F6F7C" w:rsidP="003A5F33">
      <w:pPr>
        <w:pStyle w:val="Style4"/>
        <w:widowControl/>
        <w:numPr>
          <w:ilvl w:val="0"/>
          <w:numId w:val="130"/>
        </w:numPr>
        <w:tabs>
          <w:tab w:val="left" w:pos="854"/>
        </w:tabs>
        <w:spacing w:line="240" w:lineRule="auto"/>
        <w:ind w:right="10" w:firstLine="466"/>
        <w:rPr>
          <w:rStyle w:val="FontStyle22"/>
          <w:rFonts w:ascii="Times New Roman" w:hAnsi="Times New Roman"/>
        </w:rPr>
      </w:pPr>
      <w:r w:rsidRPr="006469D9">
        <w:rPr>
          <w:rStyle w:val="FontStyle22"/>
          <w:rFonts w:ascii="Times New Roman" w:hAnsi="Times New Roman"/>
        </w:rPr>
        <w:t>знакомство с традиционными орнаментами и костю</w:t>
      </w:r>
      <w:r w:rsidRPr="006469D9">
        <w:rPr>
          <w:rStyle w:val="FontStyle22"/>
          <w:rFonts w:ascii="Times New Roman" w:hAnsi="Times New Roman"/>
        </w:rPr>
        <w:softHyphen/>
        <w:t>мами народов России;</w:t>
      </w:r>
    </w:p>
    <w:p w:rsidR="006F6F7C" w:rsidRDefault="006F6F7C" w:rsidP="003A5F33">
      <w:pPr>
        <w:pStyle w:val="Style4"/>
        <w:widowControl/>
        <w:numPr>
          <w:ilvl w:val="0"/>
          <w:numId w:val="130"/>
        </w:numPr>
        <w:tabs>
          <w:tab w:val="left" w:pos="854"/>
        </w:tabs>
        <w:spacing w:line="240" w:lineRule="auto"/>
        <w:ind w:firstLine="466"/>
        <w:rPr>
          <w:rStyle w:val="FontStyle22"/>
          <w:rFonts w:ascii="Times New Roman" w:hAnsi="Times New Roman"/>
        </w:rPr>
      </w:pPr>
      <w:r w:rsidRPr="006469D9">
        <w:rPr>
          <w:rStyle w:val="FontStyle22"/>
          <w:rFonts w:ascii="Times New Roman" w:hAnsi="Times New Roman"/>
        </w:rPr>
        <w:t>продолжение обучения умению создавать эскизы и модели объектов дизайна на основе растительных и живот</w:t>
      </w:r>
      <w:r w:rsidRPr="006469D9">
        <w:rPr>
          <w:rStyle w:val="FontStyle22"/>
          <w:rFonts w:ascii="Times New Roman" w:hAnsi="Times New Roman"/>
        </w:rPr>
        <w:softHyphen/>
        <w:t>ных форм.</w:t>
      </w:r>
    </w:p>
    <w:p w:rsidR="006F6F7C" w:rsidRDefault="006F6F7C" w:rsidP="00F2415D"/>
    <w:p w:rsidR="006F6F7C" w:rsidRPr="006F6F7C" w:rsidRDefault="006F6F7C" w:rsidP="006F6F7C">
      <w:pPr>
        <w:pStyle w:val="Style2"/>
        <w:widowControl/>
        <w:spacing w:line="240" w:lineRule="auto"/>
        <w:jc w:val="center"/>
        <w:rPr>
          <w:rStyle w:val="FontStyle21"/>
          <w:rFonts w:ascii="Times New Roman" w:hAnsi="Times New Roman"/>
          <w:b/>
          <w:sz w:val="32"/>
          <w:szCs w:val="32"/>
        </w:rPr>
      </w:pPr>
      <w:r w:rsidRPr="006F6F7C">
        <w:rPr>
          <w:rStyle w:val="FontStyle21"/>
          <w:rFonts w:ascii="Times New Roman" w:hAnsi="Times New Roman"/>
          <w:b/>
          <w:sz w:val="32"/>
          <w:szCs w:val="32"/>
        </w:rPr>
        <w:t>ПЛАНИРУЕМЫЕ РЕЗУЛЬТАТЫ</w:t>
      </w:r>
    </w:p>
    <w:p w:rsidR="006F6F7C" w:rsidRDefault="006F6F7C" w:rsidP="006F6F7C">
      <w:pPr>
        <w:pStyle w:val="Style17"/>
        <w:widowControl/>
        <w:ind w:left="470"/>
        <w:jc w:val="center"/>
        <w:rPr>
          <w:rStyle w:val="FontStyle28"/>
          <w:b/>
          <w:sz w:val="28"/>
          <w:szCs w:val="28"/>
        </w:rPr>
      </w:pPr>
    </w:p>
    <w:p w:rsidR="006F6F7C" w:rsidRPr="006F6F7C" w:rsidRDefault="006F6F7C" w:rsidP="006F6F7C">
      <w:pPr>
        <w:pStyle w:val="Style17"/>
        <w:widowControl/>
        <w:ind w:left="470"/>
        <w:jc w:val="center"/>
        <w:rPr>
          <w:rStyle w:val="FontStyle28"/>
          <w:rFonts w:ascii="Times New Roman" w:hAnsi="Times New Roman"/>
          <w:sz w:val="28"/>
          <w:szCs w:val="28"/>
        </w:rPr>
      </w:pPr>
      <w:r w:rsidRPr="006F6F7C">
        <w:rPr>
          <w:rStyle w:val="FontStyle28"/>
          <w:b/>
          <w:sz w:val="28"/>
          <w:szCs w:val="28"/>
        </w:rPr>
        <w:t>К концу 1 класса</w:t>
      </w:r>
    </w:p>
    <w:p w:rsidR="006F6F7C" w:rsidRDefault="006F6F7C" w:rsidP="006F6F7C">
      <w:pPr>
        <w:pStyle w:val="Style8"/>
        <w:widowControl/>
        <w:spacing w:line="240" w:lineRule="auto"/>
        <w:ind w:left="442"/>
        <w:jc w:val="left"/>
        <w:rPr>
          <w:rStyle w:val="FontStyle22"/>
          <w:rFonts w:ascii="Times New Roman" w:hAnsi="Times New Roman"/>
        </w:rPr>
      </w:pPr>
      <w:r>
        <w:rPr>
          <w:rStyle w:val="FontStyle22"/>
          <w:rFonts w:ascii="Times New Roman" w:hAnsi="Times New Roman"/>
          <w:b/>
        </w:rPr>
        <w:t>ЛИЧНОСТНЫЕ</w:t>
      </w:r>
    </w:p>
    <w:p w:rsidR="006F6F7C" w:rsidRDefault="006F6F7C" w:rsidP="006F6F7C">
      <w:pPr>
        <w:pStyle w:val="Style6"/>
        <w:widowControl/>
        <w:ind w:left="446"/>
        <w:rPr>
          <w:rStyle w:val="FontStyle23"/>
          <w:rFonts w:ascii="Times New Roman" w:hAnsi="Times New Roman"/>
        </w:rPr>
      </w:pPr>
      <w:r>
        <w:rPr>
          <w:rStyle w:val="FontStyle23"/>
          <w:rFonts w:ascii="Times New Roman" w:hAnsi="Times New Roman"/>
        </w:rPr>
        <w:t xml:space="preserve">У учащихся </w:t>
      </w:r>
      <w:r>
        <w:rPr>
          <w:rStyle w:val="FontStyle23"/>
          <w:rFonts w:ascii="Times New Roman" w:hAnsi="Times New Roman"/>
          <w:spacing w:val="30"/>
        </w:rPr>
        <w:t>будут</w:t>
      </w:r>
      <w:r>
        <w:rPr>
          <w:rStyle w:val="FontStyle23"/>
          <w:rFonts w:ascii="Times New Roman" w:hAnsi="Times New Roman"/>
        </w:rPr>
        <w:t xml:space="preserve"> сформированы:</w:t>
      </w:r>
    </w:p>
    <w:p w:rsidR="006F6F7C" w:rsidRDefault="006F6F7C" w:rsidP="006F6F7C">
      <w:pPr>
        <w:pStyle w:val="Style9"/>
        <w:widowControl/>
        <w:tabs>
          <w:tab w:val="left" w:pos="442"/>
        </w:tabs>
        <w:spacing w:line="240" w:lineRule="auto"/>
        <w:ind w:left="442" w:right="5"/>
        <w:rPr>
          <w:rStyle w:val="FontStyle22"/>
          <w:rFonts w:ascii="Times New Roman" w:hAnsi="Times New Roman"/>
        </w:rPr>
      </w:pPr>
      <w:r>
        <w:rPr>
          <w:rStyle w:val="FontStyle22"/>
          <w:rFonts w:ascii="Times New Roman" w:hAnsi="Times New Roman"/>
        </w:rPr>
        <w:t>•</w:t>
      </w:r>
      <w:r>
        <w:rPr>
          <w:rStyle w:val="FontStyle22"/>
          <w:rFonts w:ascii="Times New Roman" w:hAnsi="Times New Roman"/>
        </w:rPr>
        <w:tab/>
        <w:t>положительное отношение к урокам изобразительного искусства.</w:t>
      </w:r>
    </w:p>
    <w:p w:rsidR="006F6F7C" w:rsidRDefault="006F6F7C" w:rsidP="006F6F7C">
      <w:pPr>
        <w:pStyle w:val="Style6"/>
        <w:widowControl/>
        <w:ind w:left="446"/>
        <w:rPr>
          <w:rStyle w:val="FontStyle23"/>
          <w:rFonts w:ascii="Times New Roman" w:hAnsi="Times New Roman"/>
        </w:rPr>
      </w:pPr>
      <w:r>
        <w:rPr>
          <w:rStyle w:val="FontStyle23"/>
          <w:rFonts w:ascii="Times New Roman" w:hAnsi="Times New Roman"/>
        </w:rPr>
        <w:t>Учащиеся получат возможность для формирования:</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познавательной мотивации к изобразительному искус</w:t>
      </w:r>
      <w:r>
        <w:rPr>
          <w:rStyle w:val="FontStyle22"/>
          <w:rFonts w:ascii="Times New Roman" w:hAnsi="Times New Roman"/>
        </w:rPr>
        <w:softHyphen/>
        <w:t>ству;</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осознания своей принадлежности народу, чувства ува</w:t>
      </w:r>
      <w:r>
        <w:rPr>
          <w:rStyle w:val="FontStyle22"/>
          <w:rFonts w:ascii="Times New Roman" w:hAnsi="Times New Roman"/>
        </w:rPr>
        <w:softHyphen/>
        <w:t>жения к народным художественным традициям России;</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внимательного отношения к красоте окружающего ми</w:t>
      </w:r>
      <w:r>
        <w:rPr>
          <w:rStyle w:val="FontStyle22"/>
          <w:rFonts w:ascii="Times New Roman" w:hAnsi="Times New Roman"/>
        </w:rPr>
        <w:softHyphen/>
        <w:t>ра, к произведениям искусства;</w:t>
      </w:r>
    </w:p>
    <w:p w:rsidR="006F6F7C" w:rsidRDefault="006F6F7C" w:rsidP="006F6F7C">
      <w:pPr>
        <w:pStyle w:val="Style9"/>
        <w:widowControl/>
        <w:tabs>
          <w:tab w:val="left" w:pos="442"/>
        </w:tabs>
        <w:spacing w:line="240" w:lineRule="auto"/>
        <w:ind w:left="442" w:right="10"/>
        <w:rPr>
          <w:rStyle w:val="FontStyle22"/>
          <w:rFonts w:ascii="Times New Roman" w:hAnsi="Times New Roman"/>
        </w:rPr>
      </w:pPr>
      <w:r>
        <w:rPr>
          <w:rStyle w:val="FontStyle22"/>
          <w:rFonts w:ascii="Times New Roman" w:hAnsi="Times New Roman"/>
          <w:vertAlign w:val="subscript"/>
        </w:rPr>
        <w:lastRenderedPageBreak/>
        <w:t>•</w:t>
      </w:r>
      <w:r>
        <w:rPr>
          <w:rStyle w:val="FontStyle22"/>
          <w:rFonts w:ascii="Times New Roman" w:hAnsi="Times New Roman"/>
        </w:rPr>
        <w:tab/>
        <w:t>эмоционально-ценностного отношения к произведениям искусства и изображаемой действительности.</w:t>
      </w:r>
    </w:p>
    <w:p w:rsidR="006F6F7C" w:rsidRDefault="006F6F7C" w:rsidP="006F6F7C">
      <w:pPr>
        <w:pStyle w:val="Style8"/>
        <w:widowControl/>
        <w:spacing w:line="240" w:lineRule="auto"/>
        <w:ind w:left="446"/>
        <w:jc w:val="left"/>
      </w:pPr>
    </w:p>
    <w:p w:rsidR="006F6F7C" w:rsidRDefault="006F6F7C" w:rsidP="006F6F7C">
      <w:pPr>
        <w:pStyle w:val="Style8"/>
        <w:widowControl/>
        <w:spacing w:line="240" w:lineRule="auto"/>
        <w:ind w:left="446"/>
        <w:jc w:val="left"/>
        <w:rPr>
          <w:rStyle w:val="FontStyle22"/>
          <w:rFonts w:ascii="Times New Roman" w:hAnsi="Times New Roman"/>
          <w:b/>
        </w:rPr>
      </w:pPr>
      <w:r>
        <w:rPr>
          <w:rStyle w:val="FontStyle22"/>
          <w:rFonts w:ascii="Times New Roman" w:hAnsi="Times New Roman"/>
          <w:b/>
        </w:rPr>
        <w:t>ПРЕДМЕТНЫЕ</w:t>
      </w:r>
    </w:p>
    <w:p w:rsidR="006F6F7C" w:rsidRDefault="006F6F7C" w:rsidP="006F6F7C">
      <w:pPr>
        <w:pStyle w:val="Style6"/>
        <w:widowControl/>
        <w:ind w:left="446"/>
        <w:rPr>
          <w:rStyle w:val="FontStyle23"/>
          <w:rFonts w:ascii="Times New Roman" w:hAnsi="Times New Roman"/>
        </w:rPr>
      </w:pPr>
      <w:r>
        <w:rPr>
          <w:rStyle w:val="FontStyle23"/>
          <w:rFonts w:ascii="Times New Roman" w:hAnsi="Times New Roman"/>
        </w:rPr>
        <w:t>Учащиеся научатся:</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называть расположение цветов радуги;</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различать, называть цветовой круг (12 цветов), основ</w:t>
      </w:r>
      <w:r>
        <w:rPr>
          <w:rStyle w:val="FontStyle22"/>
          <w:rFonts w:ascii="Times New Roman" w:hAnsi="Times New Roman"/>
        </w:rPr>
        <w:softHyphen/>
        <w:t>ные и составные цвета, тёплые и холодные цвета;</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составлять дополнительные цвета из основных цветов;</w:t>
      </w:r>
    </w:p>
    <w:p w:rsidR="006F6F7C" w:rsidRDefault="006F6F7C" w:rsidP="006F6F7C">
      <w:pPr>
        <w:pStyle w:val="Style5"/>
        <w:widowControl/>
        <w:spacing w:line="240" w:lineRule="auto"/>
        <w:ind w:left="442"/>
        <w:rPr>
          <w:rStyle w:val="FontStyle22"/>
          <w:rFonts w:ascii="Times New Roman" w:hAnsi="Times New Roman"/>
        </w:rPr>
      </w:pPr>
      <w:r>
        <w:rPr>
          <w:rStyle w:val="FontStyle22"/>
          <w:rFonts w:ascii="Times New Roman" w:hAnsi="Times New Roman"/>
        </w:rPr>
        <w:t>^ работать с цветом, линией, пятном, формой при созда</w:t>
      </w:r>
      <w:r>
        <w:rPr>
          <w:rStyle w:val="FontStyle22"/>
          <w:rFonts w:ascii="Times New Roman" w:hAnsi="Times New Roman"/>
        </w:rPr>
        <w:softHyphen/>
        <w:t>нии графических, живописных, декоративных работ, а также при выполнении заданий по лепке, архитектуре и дизайну;</w:t>
      </w:r>
    </w:p>
    <w:p w:rsidR="006F6F7C" w:rsidRDefault="006F6F7C" w:rsidP="006F6F7C">
      <w:pPr>
        <w:pStyle w:val="Style9"/>
        <w:widowControl/>
        <w:tabs>
          <w:tab w:val="left" w:pos="442"/>
        </w:tabs>
        <w:spacing w:line="240" w:lineRule="auto"/>
        <w:ind w:left="442" w:right="5"/>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использовать в работе разнообразные художественные материалы (гуашь, акварель, цветные карандаши, гра</w:t>
      </w:r>
      <w:r>
        <w:rPr>
          <w:rStyle w:val="FontStyle22"/>
          <w:rFonts w:ascii="Times New Roman" w:hAnsi="Times New Roman"/>
        </w:rPr>
        <w:softHyphen/>
        <w:t>фитный карандаш);</w:t>
      </w:r>
    </w:p>
    <w:p w:rsidR="006F6F7C" w:rsidRDefault="006F6F7C" w:rsidP="006F6F7C">
      <w:pPr>
        <w:pStyle w:val="Style9"/>
        <w:widowControl/>
        <w:tabs>
          <w:tab w:val="left" w:pos="442"/>
        </w:tabs>
        <w:spacing w:line="240" w:lineRule="auto"/>
        <w:ind w:left="442" w:right="5"/>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элементарно передавать глубину пространства на плос</w:t>
      </w:r>
      <w:r>
        <w:rPr>
          <w:rStyle w:val="FontStyle22"/>
          <w:rFonts w:ascii="Times New Roman" w:hAnsi="Times New Roman"/>
        </w:rPr>
        <w:softHyphen/>
        <w:t>кости листа (загораживание, уменьшение объектов при удалении, расположение их в верхней части листа).</w:t>
      </w:r>
    </w:p>
    <w:p w:rsidR="006F6F7C" w:rsidRDefault="006F6F7C" w:rsidP="006F6F7C">
      <w:pPr>
        <w:pStyle w:val="Style6"/>
        <w:widowControl/>
        <w:ind w:left="446"/>
        <w:rPr>
          <w:rStyle w:val="FontStyle23"/>
          <w:rFonts w:ascii="Times New Roman" w:hAnsi="Times New Roman"/>
        </w:rPr>
      </w:pPr>
      <w:r>
        <w:rPr>
          <w:rStyle w:val="FontStyle23"/>
          <w:rFonts w:ascii="Times New Roman" w:hAnsi="Times New Roman"/>
        </w:rPr>
        <w:t>Учащиеся получат возможность научиться:</w:t>
      </w:r>
    </w:p>
    <w:p w:rsidR="006F6F7C" w:rsidRDefault="006F6F7C" w:rsidP="006F6F7C">
      <w:pPr>
        <w:pStyle w:val="Style9"/>
        <w:widowControl/>
        <w:tabs>
          <w:tab w:val="left" w:pos="442"/>
        </w:tabs>
        <w:spacing w:line="240" w:lineRule="auto"/>
        <w:ind w:left="442" w:right="5"/>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передавать в композиции сюжет и смысловую связь между объектами;</w:t>
      </w:r>
    </w:p>
    <w:p w:rsidR="006F6F7C" w:rsidRDefault="006F6F7C" w:rsidP="006F6F7C">
      <w:pPr>
        <w:pStyle w:val="Style9"/>
        <w:widowControl/>
        <w:tabs>
          <w:tab w:val="left" w:pos="442"/>
        </w:tabs>
        <w:spacing w:line="240" w:lineRule="auto"/>
        <w:ind w:left="442"/>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подбирать цвет в соответствии с передаваемым в работе настроением;</w:t>
      </w:r>
    </w:p>
    <w:p w:rsidR="006F6F7C" w:rsidRDefault="006F6F7C" w:rsidP="006F6F7C">
      <w:pPr>
        <w:pStyle w:val="Style9"/>
        <w:widowControl/>
        <w:tabs>
          <w:tab w:val="left" w:pos="442"/>
        </w:tabs>
        <w:spacing w:line="240" w:lineRule="auto"/>
        <w:ind w:left="442" w:right="5"/>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выполнять некоторые декоративные приёмы (печать разнообразными материалами, набрызг краски и др.);</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определять (узнавать) произведения традиционных на</w:t>
      </w:r>
      <w:r>
        <w:rPr>
          <w:rStyle w:val="FontStyle22"/>
          <w:rFonts w:ascii="Times New Roman" w:hAnsi="Times New Roman"/>
        </w:rPr>
        <w:softHyphen/>
        <w:t>родных художественных промыслов (Дымка, Филимо-ново, Городец, Хохлома, Гжель и др.).</w:t>
      </w:r>
    </w:p>
    <w:p w:rsidR="006F6F7C" w:rsidRDefault="006F6F7C" w:rsidP="006F6F7C">
      <w:pPr>
        <w:pStyle w:val="Style8"/>
        <w:widowControl/>
        <w:spacing w:line="240" w:lineRule="auto"/>
        <w:ind w:left="446"/>
        <w:jc w:val="left"/>
      </w:pPr>
    </w:p>
    <w:p w:rsidR="006F6F7C" w:rsidRDefault="006F6F7C" w:rsidP="006F6F7C">
      <w:pPr>
        <w:pStyle w:val="Style8"/>
        <w:widowControl/>
        <w:spacing w:line="240" w:lineRule="auto"/>
        <w:ind w:left="446"/>
        <w:jc w:val="left"/>
        <w:rPr>
          <w:rStyle w:val="FontStyle22"/>
          <w:rFonts w:ascii="Times New Roman" w:hAnsi="Times New Roman"/>
          <w:b/>
        </w:rPr>
      </w:pPr>
      <w:r>
        <w:rPr>
          <w:rStyle w:val="FontStyle22"/>
          <w:rFonts w:ascii="Times New Roman" w:hAnsi="Times New Roman"/>
          <w:b/>
        </w:rPr>
        <w:t>МЕТАПРЕДМЕТНЫЕ</w:t>
      </w:r>
    </w:p>
    <w:p w:rsidR="006F6F7C" w:rsidRDefault="006F6F7C" w:rsidP="006F6F7C">
      <w:pPr>
        <w:pStyle w:val="Style13"/>
        <w:widowControl/>
        <w:spacing w:line="240" w:lineRule="auto"/>
        <w:ind w:left="446" w:right="5069"/>
        <w:rPr>
          <w:rStyle w:val="FontStyle23"/>
          <w:rFonts w:ascii="Times New Roman" w:hAnsi="Times New Roman"/>
        </w:rPr>
      </w:pPr>
      <w:r>
        <w:rPr>
          <w:rStyle w:val="FontStyle29"/>
          <w:rFonts w:ascii="Times New Roman" w:hAnsi="Times New Roman"/>
        </w:rPr>
        <w:t xml:space="preserve">Регулятивные </w:t>
      </w:r>
      <w:r>
        <w:rPr>
          <w:rStyle w:val="FontStyle23"/>
          <w:rFonts w:ascii="Times New Roman" w:hAnsi="Times New Roman"/>
        </w:rPr>
        <w:t>Учащиеся научатся:</w:t>
      </w:r>
    </w:p>
    <w:p w:rsidR="006F6F7C" w:rsidRDefault="006F6F7C" w:rsidP="006F6F7C">
      <w:pPr>
        <w:pStyle w:val="Style9"/>
        <w:widowControl/>
        <w:tabs>
          <w:tab w:val="left" w:pos="442"/>
        </w:tabs>
        <w:spacing w:line="240" w:lineRule="auto"/>
        <w:ind w:left="442"/>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адекватно воспринимать содержательную оценку своей работы учителем;</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выполнять работу по заданной инструкции;</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использовать изученные приёмы работы красками;</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осуществлять пошаговый контроль своих действий, ис</w:t>
      </w:r>
      <w:r>
        <w:rPr>
          <w:rStyle w:val="FontStyle22"/>
          <w:rFonts w:ascii="Times New Roman" w:hAnsi="Times New Roman"/>
        </w:rPr>
        <w:softHyphen/>
        <w:t>пользуя способ сличения своей работы с заданной в учеб</w:t>
      </w:r>
      <w:r>
        <w:rPr>
          <w:rStyle w:val="FontStyle22"/>
          <w:rFonts w:ascii="Times New Roman" w:hAnsi="Times New Roman"/>
        </w:rPr>
        <w:softHyphen/>
        <w:t>нике последовательностью;</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вносить коррективы в свою работу;</w:t>
      </w:r>
    </w:p>
    <w:p w:rsidR="006F6F7C" w:rsidRDefault="006F6F7C" w:rsidP="006F6F7C">
      <w:pPr>
        <w:pStyle w:val="Style13"/>
        <w:widowControl/>
        <w:spacing w:line="240" w:lineRule="auto"/>
        <w:ind w:left="446"/>
        <w:rPr>
          <w:rStyle w:val="FontStyle23"/>
          <w:rFonts w:ascii="Times New Roman" w:hAnsi="Times New Roman"/>
        </w:rPr>
      </w:pPr>
      <w:r>
        <w:rPr>
          <w:rStyle w:val="FontStyle23"/>
          <w:rFonts w:ascii="Times New Roman" w:hAnsi="Times New Roman"/>
        </w:rPr>
        <w:t>Учащиеся получат возможность научиться:</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понимать цель выполняемых действий,</w:t>
      </w:r>
    </w:p>
    <w:p w:rsidR="006F6F7C" w:rsidRDefault="006F6F7C" w:rsidP="006F6F7C">
      <w:pPr>
        <w:pStyle w:val="Style9"/>
        <w:widowControl/>
        <w:tabs>
          <w:tab w:val="left" w:pos="442"/>
        </w:tabs>
        <w:spacing w:line="240" w:lineRule="auto"/>
        <w:ind w:firstLine="0"/>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адекватно оценивать правильность выполнения задания;</w:t>
      </w:r>
    </w:p>
    <w:p w:rsidR="006F6F7C" w:rsidRDefault="006F6F7C" w:rsidP="006F6F7C">
      <w:pPr>
        <w:pStyle w:val="Style9"/>
        <w:widowControl/>
        <w:tabs>
          <w:tab w:val="left" w:pos="442"/>
        </w:tabs>
        <w:spacing w:line="240" w:lineRule="auto"/>
        <w:ind w:left="442" w:right="5"/>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анализировать результаты собственной и коллективной работы по заданным критериям;</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решать творческую задачу, используя известные сред</w:t>
      </w:r>
      <w:r>
        <w:rPr>
          <w:rStyle w:val="FontStyle22"/>
          <w:rFonts w:ascii="Times New Roman" w:hAnsi="Times New Roman"/>
        </w:rPr>
        <w:softHyphen/>
        <w:t>ства;</w:t>
      </w:r>
    </w:p>
    <w:p w:rsidR="006F6F7C" w:rsidRDefault="006F6F7C" w:rsidP="006F6F7C">
      <w:pPr>
        <w:pStyle w:val="Style9"/>
        <w:widowControl/>
        <w:tabs>
          <w:tab w:val="left" w:pos="442"/>
        </w:tabs>
        <w:spacing w:line="240" w:lineRule="auto"/>
        <w:ind w:left="442"/>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включаться в самостоятельную творческую деятельность (изобразительную, декоративную и конструктивную).</w:t>
      </w:r>
    </w:p>
    <w:p w:rsidR="006F6F7C" w:rsidRDefault="006F6F7C" w:rsidP="006F6F7C">
      <w:pPr>
        <w:pStyle w:val="Style13"/>
        <w:widowControl/>
        <w:spacing w:line="240" w:lineRule="auto"/>
        <w:ind w:left="446" w:right="5069"/>
        <w:rPr>
          <w:rStyle w:val="FontStyle23"/>
          <w:rFonts w:ascii="Times New Roman" w:hAnsi="Times New Roman"/>
        </w:rPr>
      </w:pPr>
      <w:r>
        <w:rPr>
          <w:rStyle w:val="FontStyle29"/>
          <w:rFonts w:ascii="Times New Roman" w:hAnsi="Times New Roman"/>
        </w:rPr>
        <w:t xml:space="preserve">Познавательные </w:t>
      </w:r>
      <w:r>
        <w:rPr>
          <w:rStyle w:val="FontStyle23"/>
          <w:rFonts w:ascii="Times New Roman" w:hAnsi="Times New Roman"/>
        </w:rPr>
        <w:t>Учащиеся научатся:</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«читать» условные знаки, данные в учебнике;</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находить нужную информацию в словарях учебника;</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вести поиск при составлении коллекций картинок, от</w:t>
      </w:r>
      <w:r>
        <w:rPr>
          <w:rStyle w:val="FontStyle22"/>
          <w:rFonts w:ascii="Times New Roman" w:hAnsi="Times New Roman"/>
        </w:rPr>
        <w:softHyphen/>
        <w:t>крыток;</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различать цвета и их оттенки,</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соотносить объекты дизайна с определённой геометри</w:t>
      </w:r>
      <w:r>
        <w:rPr>
          <w:rStyle w:val="FontStyle22"/>
          <w:rFonts w:ascii="Times New Roman" w:hAnsi="Times New Roman"/>
        </w:rPr>
        <w:softHyphen/>
        <w:t>ческой формой.</w:t>
      </w:r>
    </w:p>
    <w:p w:rsidR="006F6F7C" w:rsidRDefault="006F6F7C" w:rsidP="006F6F7C">
      <w:pPr>
        <w:pStyle w:val="Style13"/>
        <w:widowControl/>
        <w:spacing w:line="240" w:lineRule="auto"/>
        <w:ind w:left="446"/>
        <w:rPr>
          <w:rStyle w:val="FontStyle23"/>
          <w:rFonts w:ascii="Times New Roman" w:hAnsi="Times New Roman"/>
        </w:rPr>
      </w:pPr>
      <w:r>
        <w:rPr>
          <w:rStyle w:val="FontStyle23"/>
          <w:rFonts w:ascii="Times New Roman" w:hAnsi="Times New Roman"/>
        </w:rPr>
        <w:t>Учащиеся получат возможность научиться:</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lastRenderedPageBreak/>
        <w:t>•</w:t>
      </w:r>
      <w:r>
        <w:rPr>
          <w:rStyle w:val="FontStyle22"/>
          <w:rFonts w:ascii="Times New Roman" w:hAnsi="Times New Roman"/>
        </w:rPr>
        <w:tab/>
        <w:t>осуществлять поиск необходимой информации для вы</w:t>
      </w:r>
      <w:r>
        <w:rPr>
          <w:rStyle w:val="FontStyle22"/>
          <w:rFonts w:ascii="Times New Roman" w:hAnsi="Times New Roman"/>
        </w:rPr>
        <w:softHyphen/>
        <w:t>полнения учебных заданий, используя справочные мате</w:t>
      </w:r>
      <w:r>
        <w:rPr>
          <w:rStyle w:val="FontStyle22"/>
          <w:rFonts w:ascii="Times New Roman" w:hAnsi="Times New Roman"/>
        </w:rPr>
        <w:softHyphen/>
        <w:t>риалы учебника;</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различать формы в объектах дизайна и архитектуры;</w:t>
      </w:r>
    </w:p>
    <w:p w:rsidR="006F6F7C" w:rsidRDefault="006F6F7C" w:rsidP="006F6F7C">
      <w:pPr>
        <w:pStyle w:val="Style9"/>
        <w:widowControl/>
        <w:tabs>
          <w:tab w:val="left" w:pos="442"/>
        </w:tabs>
        <w:spacing w:line="240" w:lineRule="auto"/>
        <w:ind w:left="442" w:right="10"/>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сравнивать изображения персонажей в картинах разных художников;</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характеризовать персонажей произведения искусства;</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группировать произведения народных промыслов по их характерным особенностям;</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конструировать объекты дизайна.</w:t>
      </w:r>
    </w:p>
    <w:p w:rsidR="006F6F7C" w:rsidRDefault="006F6F7C" w:rsidP="006F6F7C">
      <w:pPr>
        <w:pStyle w:val="Style13"/>
        <w:widowControl/>
        <w:spacing w:line="240" w:lineRule="auto"/>
        <w:ind w:left="446" w:right="5069"/>
        <w:rPr>
          <w:rStyle w:val="FontStyle23"/>
          <w:rFonts w:ascii="Times New Roman" w:hAnsi="Times New Roman"/>
        </w:rPr>
      </w:pPr>
      <w:r>
        <w:rPr>
          <w:rStyle w:val="FontStyle29"/>
          <w:rFonts w:ascii="Times New Roman" w:hAnsi="Times New Roman"/>
        </w:rPr>
        <w:t xml:space="preserve">Коммуникативные </w:t>
      </w:r>
      <w:r>
        <w:rPr>
          <w:rStyle w:val="FontStyle23"/>
          <w:rFonts w:ascii="Times New Roman" w:hAnsi="Times New Roman"/>
        </w:rPr>
        <w:t>Учащиеся научатся:</w:t>
      </w:r>
    </w:p>
    <w:p w:rsidR="006F6F7C" w:rsidRDefault="006F6F7C" w:rsidP="006F6F7C">
      <w:pPr>
        <w:pStyle w:val="Style9"/>
        <w:widowControl/>
        <w:tabs>
          <w:tab w:val="left" w:pos="442"/>
        </w:tabs>
        <w:spacing w:line="240" w:lineRule="auto"/>
        <w:ind w:left="442" w:right="10"/>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отвечать на вопросы, задавать вопросы для уточнения непонятного;</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комментировать последовательность действий;</w:t>
      </w:r>
    </w:p>
    <w:p w:rsidR="006F6F7C" w:rsidRDefault="006F6F7C" w:rsidP="006F6F7C">
      <w:pPr>
        <w:pStyle w:val="Style9"/>
        <w:widowControl/>
        <w:tabs>
          <w:tab w:val="left" w:pos="442"/>
        </w:tabs>
        <w:spacing w:line="240" w:lineRule="auto"/>
        <w:ind w:firstLine="0"/>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выслушивать друг друга, договариваться, работая в паре;</w:t>
      </w:r>
    </w:p>
    <w:p w:rsidR="006F6F7C" w:rsidRDefault="006F6F7C" w:rsidP="006F6F7C">
      <w:pPr>
        <w:pStyle w:val="Style9"/>
        <w:widowControl/>
        <w:tabs>
          <w:tab w:val="left" w:pos="442"/>
        </w:tabs>
        <w:spacing w:line="240" w:lineRule="auto"/>
        <w:ind w:firstLine="0"/>
        <w:jc w:val="left"/>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участвовать в коллективном обсуждении;</w:t>
      </w:r>
    </w:p>
    <w:p w:rsidR="006F6F7C" w:rsidRDefault="006F6F7C" w:rsidP="006F6F7C">
      <w:pPr>
        <w:pStyle w:val="Style9"/>
        <w:widowControl/>
        <w:tabs>
          <w:tab w:val="left" w:pos="442"/>
        </w:tabs>
        <w:spacing w:line="240" w:lineRule="auto"/>
        <w:ind w:left="442" w:right="10"/>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выполнять совместные действия со сверстниками и взрослыми при реализации творческой работы.</w:t>
      </w:r>
    </w:p>
    <w:p w:rsidR="006F6F7C" w:rsidRDefault="006F6F7C" w:rsidP="006F6F7C">
      <w:pPr>
        <w:pStyle w:val="Style13"/>
        <w:widowControl/>
        <w:spacing w:line="240" w:lineRule="auto"/>
        <w:ind w:left="446"/>
        <w:rPr>
          <w:rStyle w:val="FontStyle23"/>
          <w:rFonts w:ascii="Times New Roman" w:hAnsi="Times New Roman"/>
        </w:rPr>
      </w:pPr>
      <w:r>
        <w:rPr>
          <w:rStyle w:val="FontStyle23"/>
          <w:rFonts w:ascii="Times New Roman" w:hAnsi="Times New Roman"/>
        </w:rPr>
        <w:t>Учащиеся получат возможность научиться:</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выражать собственное эмоциональное отношение к изоб</w:t>
      </w:r>
      <w:r>
        <w:rPr>
          <w:rStyle w:val="FontStyle22"/>
          <w:rFonts w:ascii="Times New Roman" w:hAnsi="Times New Roman"/>
        </w:rPr>
        <w:softHyphen/>
        <w:t>ражаемому;</w:t>
      </w:r>
    </w:p>
    <w:p w:rsidR="006F6F7C" w:rsidRDefault="006F6F7C" w:rsidP="006F6F7C">
      <w:pPr>
        <w:pStyle w:val="Style9"/>
        <w:widowControl/>
        <w:tabs>
          <w:tab w:val="left" w:pos="442"/>
        </w:tabs>
        <w:spacing w:line="240" w:lineRule="auto"/>
        <w:ind w:left="442" w:right="14"/>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быть терпимыми к другим мнениям, учитывать их в сов</w:t>
      </w:r>
      <w:r>
        <w:rPr>
          <w:rStyle w:val="FontStyle22"/>
          <w:rFonts w:ascii="Times New Roman" w:hAnsi="Times New Roman"/>
        </w:rPr>
        <w:softHyphen/>
        <w:t>местной работе;</w:t>
      </w:r>
    </w:p>
    <w:p w:rsidR="006F6F7C" w:rsidRDefault="006F6F7C" w:rsidP="006F6F7C">
      <w:pPr>
        <w:pStyle w:val="Style9"/>
        <w:widowControl/>
        <w:tabs>
          <w:tab w:val="left" w:pos="442"/>
        </w:tabs>
        <w:spacing w:line="240" w:lineRule="auto"/>
        <w:ind w:left="442" w:right="10"/>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договариваться и приходить к общему решению, работая в паре;</w:t>
      </w:r>
    </w:p>
    <w:p w:rsidR="006F6F7C" w:rsidRDefault="006F6F7C" w:rsidP="006F6F7C">
      <w:pPr>
        <w:pStyle w:val="Style9"/>
        <w:widowControl/>
        <w:tabs>
          <w:tab w:val="left" w:pos="442"/>
        </w:tabs>
        <w:spacing w:line="240" w:lineRule="auto"/>
        <w:ind w:left="442"/>
        <w:rPr>
          <w:rStyle w:val="FontStyle22"/>
          <w:rFonts w:ascii="Times New Roman" w:hAnsi="Times New Roman"/>
        </w:rPr>
      </w:pPr>
      <w:r>
        <w:rPr>
          <w:rStyle w:val="FontStyle22"/>
          <w:rFonts w:ascii="Times New Roman" w:hAnsi="Times New Roman"/>
          <w:vertAlign w:val="subscript"/>
        </w:rPr>
        <w:t>•</w:t>
      </w:r>
      <w:r>
        <w:rPr>
          <w:rStyle w:val="FontStyle22"/>
          <w:rFonts w:ascii="Times New Roman" w:hAnsi="Times New Roman"/>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6F6F7C" w:rsidRDefault="006F6F7C" w:rsidP="006F6F7C">
      <w:pPr>
        <w:pStyle w:val="Style17"/>
        <w:widowControl/>
        <w:ind w:left="470"/>
        <w:jc w:val="center"/>
        <w:rPr>
          <w:rStyle w:val="FontStyle28"/>
          <w:b/>
        </w:rPr>
      </w:pPr>
    </w:p>
    <w:p w:rsidR="006F6F7C" w:rsidRPr="006469D9" w:rsidRDefault="006F6F7C" w:rsidP="006F6F7C">
      <w:pPr>
        <w:pStyle w:val="Style17"/>
        <w:widowControl/>
        <w:ind w:left="470"/>
        <w:jc w:val="center"/>
        <w:rPr>
          <w:rStyle w:val="FontStyle28"/>
          <w:b/>
        </w:rPr>
      </w:pPr>
      <w:r w:rsidRPr="006469D9">
        <w:rPr>
          <w:rStyle w:val="FontStyle28"/>
          <w:b/>
        </w:rPr>
        <w:t>К концу 2 класса</w:t>
      </w:r>
    </w:p>
    <w:p w:rsidR="006F6F7C" w:rsidRPr="006469D9" w:rsidRDefault="006F6F7C" w:rsidP="006F6F7C">
      <w:pPr>
        <w:pStyle w:val="Style8"/>
        <w:widowControl/>
        <w:spacing w:line="240" w:lineRule="auto"/>
        <w:ind w:left="442"/>
        <w:jc w:val="left"/>
        <w:rPr>
          <w:rStyle w:val="FontStyle22"/>
          <w:rFonts w:ascii="Times New Roman" w:hAnsi="Times New Roman"/>
          <w:b/>
        </w:rPr>
      </w:pPr>
      <w:r w:rsidRPr="006469D9">
        <w:rPr>
          <w:rStyle w:val="FontStyle22"/>
          <w:rFonts w:ascii="Times New Roman" w:hAnsi="Times New Roman"/>
          <w:b/>
        </w:rPr>
        <w:t>ЛИЧНОСТНЫЕ</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 xml:space="preserve">У учащихся </w:t>
      </w:r>
      <w:r w:rsidRPr="006469D9">
        <w:rPr>
          <w:rStyle w:val="FontStyle23"/>
          <w:rFonts w:ascii="Times New Roman" w:hAnsi="Times New Roman"/>
          <w:spacing w:val="30"/>
        </w:rPr>
        <w:t>будут</w:t>
      </w:r>
      <w:r w:rsidRPr="006469D9">
        <w:rPr>
          <w:rStyle w:val="FontStyle23"/>
          <w:rFonts w:ascii="Times New Roman" w:hAnsi="Times New Roman"/>
        </w:rPr>
        <w:t xml:space="preserve"> сформированы:</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положительная мотивация и познавательный интерес к урокам изобразительного искусства;</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осознание своей принадлежности народу, чувства уваже</w:t>
      </w:r>
      <w:r w:rsidRPr="006469D9">
        <w:rPr>
          <w:rStyle w:val="FontStyle22"/>
          <w:rFonts w:ascii="Times New Roman" w:hAnsi="Times New Roman"/>
        </w:rPr>
        <w:softHyphen/>
        <w:t>ния к традиционному народному художественному ис</w:t>
      </w:r>
      <w:r w:rsidRPr="006469D9">
        <w:rPr>
          <w:rStyle w:val="FontStyle22"/>
          <w:rFonts w:ascii="Times New Roman" w:hAnsi="Times New Roman"/>
        </w:rPr>
        <w:softHyphen/>
        <w:t>кусству России;</w:t>
      </w:r>
    </w:p>
    <w:p w:rsidR="006F6F7C" w:rsidRPr="006469D9" w:rsidRDefault="006F6F7C" w:rsidP="006F6F7C">
      <w:pPr>
        <w:pStyle w:val="Style9"/>
        <w:widowControl/>
        <w:tabs>
          <w:tab w:val="left" w:pos="442"/>
        </w:tabs>
        <w:spacing w:line="240" w:lineRule="auto"/>
        <w:ind w:left="442" w:right="19"/>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внимательное отношение к красоте окружающего мира, к произведениям искусства;</w:t>
      </w:r>
    </w:p>
    <w:p w:rsidR="006F6F7C" w:rsidRPr="006469D9" w:rsidRDefault="006F6F7C" w:rsidP="006F6F7C">
      <w:pPr>
        <w:pStyle w:val="Style5"/>
        <w:widowControl/>
        <w:spacing w:line="240" w:lineRule="auto"/>
        <w:ind w:left="451" w:right="10" w:hanging="451"/>
        <w:rPr>
          <w:rStyle w:val="FontStyle22"/>
          <w:rFonts w:ascii="Times New Roman" w:hAnsi="Times New Roman"/>
        </w:rPr>
      </w:pPr>
      <w:r w:rsidRPr="006469D9">
        <w:rPr>
          <w:rStyle w:val="FontStyle22"/>
          <w:rFonts w:ascii="Times New Roman" w:hAnsi="Times New Roman"/>
        </w:rPr>
        <w:t>^ эмоционально-ценностное отношение к произведениям искусства и изображаемой действительности.</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получат возможность для формирования: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чувства сопричастности к культуре своего народа, чувс</w:t>
      </w:r>
      <w:r w:rsidRPr="006469D9">
        <w:rPr>
          <w:rStyle w:val="FontStyle22"/>
          <w:rFonts w:ascii="Times New Roman" w:hAnsi="Times New Roman"/>
        </w:rPr>
        <w:softHyphen/>
        <w:t>тва уважения к мастерам художественного промысла;</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понимания разнообразия и богатства художественных средств для выражения отношения к окружающему миру;</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положительной мотивации к изучению различных приё</w:t>
      </w:r>
      <w:r w:rsidRPr="006469D9">
        <w:rPr>
          <w:rStyle w:val="FontStyle22"/>
          <w:rFonts w:ascii="Times New Roman" w:hAnsi="Times New Roman"/>
        </w:rPr>
        <w:softHyphen/>
        <w:t>мов и способов живописи, лепки, передачи пространства;</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интереса к посещению художественных музеев, выста</w:t>
      </w:r>
      <w:r w:rsidRPr="006469D9">
        <w:rPr>
          <w:rStyle w:val="FontStyle22"/>
          <w:rFonts w:ascii="Times New Roman" w:hAnsi="Times New Roman"/>
        </w:rPr>
        <w:softHyphen/>
        <w:t>вок;</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представлений о роли изобразительного, декоративного и народного искусства в жизни человека.</w:t>
      </w:r>
    </w:p>
    <w:p w:rsidR="006F6F7C" w:rsidRPr="006469D9" w:rsidRDefault="006F6F7C" w:rsidP="006F6F7C">
      <w:pPr>
        <w:pStyle w:val="Style8"/>
        <w:widowControl/>
        <w:spacing w:line="240" w:lineRule="auto"/>
        <w:ind w:left="446"/>
        <w:jc w:val="left"/>
        <w:rPr>
          <w:rStyle w:val="FontStyle22"/>
          <w:rFonts w:ascii="Times New Roman" w:hAnsi="Times New Roman"/>
          <w:b/>
        </w:rPr>
      </w:pPr>
      <w:r w:rsidRPr="006469D9">
        <w:rPr>
          <w:rStyle w:val="FontStyle22"/>
          <w:rFonts w:ascii="Times New Roman" w:hAnsi="Times New Roman"/>
          <w:b/>
        </w:rPr>
        <w:t>ПРЕДМЕТНЫЕ</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научатся:</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различать основные и составные, тёплые и холодные цвета;</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составлять разнообразные оттенки на основе смешения цветов с белым и чёрным;</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определять (узнавать) произведения традиционных на</w:t>
      </w:r>
      <w:r w:rsidRPr="006469D9">
        <w:rPr>
          <w:rStyle w:val="FontStyle22"/>
          <w:rFonts w:ascii="Times New Roman" w:hAnsi="Times New Roman"/>
        </w:rPr>
        <w:softHyphen/>
        <w:t>родных художественных промыслов (Каргополь, Архан</w:t>
      </w:r>
      <w:r w:rsidRPr="006469D9">
        <w:rPr>
          <w:rStyle w:val="FontStyle22"/>
          <w:rFonts w:ascii="Times New Roman" w:hAnsi="Times New Roman"/>
        </w:rPr>
        <w:softHyphen/>
        <w:t>гельск, Северная Двина, Мезень);</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передавать в композиции сюжет и смысловую связь между объектами;</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lastRenderedPageBreak/>
        <w:t>•</w:t>
      </w:r>
      <w:r w:rsidRPr="006469D9">
        <w:rPr>
          <w:rStyle w:val="FontStyle22"/>
          <w:rFonts w:ascii="Times New Roman" w:hAnsi="Times New Roman"/>
        </w:rPr>
        <w:tab/>
        <w:t>подбирать цвет в соответствии с передаваемым в работе настроением;</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использовать в работе разнообразные художественные материалы (акварель, гуашь, графитный карандаш) и техники (по-сырому, раздельный мазок, от пятна, сме</w:t>
      </w:r>
      <w:r w:rsidRPr="006469D9">
        <w:rPr>
          <w:rStyle w:val="FontStyle22"/>
          <w:rFonts w:ascii="Times New Roman" w:hAnsi="Times New Roman"/>
        </w:rPr>
        <w:softHyphen/>
        <w:t>шанные техники);</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применять основные средства художественной вырази</w:t>
      </w:r>
      <w:r w:rsidRPr="006469D9">
        <w:rPr>
          <w:rStyle w:val="FontStyle22"/>
          <w:rFonts w:ascii="Times New Roman" w:hAnsi="Times New Roman"/>
        </w:rPr>
        <w:softHyphen/>
        <w:t>тельности в рисунке, живописи и лепке, а также иллюст</w:t>
      </w:r>
      <w:r w:rsidRPr="006469D9">
        <w:rPr>
          <w:rStyle w:val="FontStyle22"/>
          <w:rFonts w:ascii="Times New Roman" w:hAnsi="Times New Roman"/>
        </w:rPr>
        <w:softHyphen/>
        <w:t>рациях к произведениям литературы.</w:t>
      </w:r>
    </w:p>
    <w:p w:rsidR="006F6F7C" w:rsidRPr="006469D9" w:rsidRDefault="006F6F7C" w:rsidP="006F6F7C">
      <w:pPr>
        <w:pStyle w:val="Style15"/>
        <w:widowControl/>
        <w:spacing w:line="240" w:lineRule="auto"/>
        <w:ind w:firstLine="0"/>
        <w:rPr>
          <w:rStyle w:val="FontStyle22"/>
          <w:rFonts w:ascii="Times New Roman" w:hAnsi="Times New Roman"/>
        </w:rPr>
      </w:pPr>
      <w:r w:rsidRPr="006469D9">
        <w:rPr>
          <w:rStyle w:val="FontStyle23"/>
          <w:rFonts w:ascii="Times New Roman" w:hAnsi="Times New Roman"/>
        </w:rPr>
        <w:t xml:space="preserve">Учащиеся получат возможность научиться: </w:t>
      </w:r>
      <w:r w:rsidRPr="006469D9">
        <w:rPr>
          <w:rStyle w:val="FontStyle22"/>
          <w:rFonts w:ascii="Times New Roman" w:hAnsi="Times New Roman"/>
        </w:rPr>
        <w:t>^   называть ведущие художественные музеи России (Госу</w:t>
      </w:r>
      <w:r w:rsidRPr="006469D9">
        <w:rPr>
          <w:rStyle w:val="FontStyle22"/>
          <w:rFonts w:ascii="Times New Roman" w:hAnsi="Times New Roman"/>
        </w:rPr>
        <w:softHyphen/>
        <w:t>дарственная Третьяковская галерея, Музей изобрази</w:t>
      </w:r>
      <w:r w:rsidRPr="006469D9">
        <w:rPr>
          <w:rStyle w:val="FontStyle22"/>
          <w:rFonts w:ascii="Times New Roman" w:hAnsi="Times New Roman"/>
        </w:rPr>
        <w:softHyphen/>
        <w:t>тельных искусств им. А.С. Пушкина, Эрмитаж, Русский музей);</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учитывать особенности формообразования и цветового решения при создании декоративных и дизайнерских работ;</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правильно и выразительно использовать в работе разно</w:t>
      </w:r>
      <w:r w:rsidRPr="006469D9">
        <w:rPr>
          <w:rStyle w:val="FontStyle22"/>
          <w:rFonts w:ascii="Times New Roman" w:hAnsi="Times New Roman"/>
        </w:rPr>
        <w:softHyphen/>
        <w:t>образные художественные материалы (акварель, гуашь, графитный карандаш) и техники (по-сырому, разде</w:t>
      </w:r>
      <w:r w:rsidRPr="006469D9">
        <w:rPr>
          <w:rStyle w:val="FontStyle22"/>
          <w:rFonts w:ascii="Times New Roman" w:hAnsi="Times New Roman"/>
        </w:rPr>
        <w:softHyphen/>
        <w:t>льный мазок, от пятна, смешанные техники);</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изображать глубину пространства на плоскости с помо</w:t>
      </w:r>
      <w:r w:rsidRPr="006469D9">
        <w:rPr>
          <w:rStyle w:val="FontStyle22"/>
          <w:rFonts w:ascii="Times New Roman" w:hAnsi="Times New Roman"/>
        </w:rPr>
        <w:softHyphen/>
        <w:t>щью загораживания, уменьшения удалённых объектов, расположения их ближе к верхнему краю листа;</w:t>
      </w:r>
    </w:p>
    <w:p w:rsidR="006F6F7C" w:rsidRPr="006469D9" w:rsidRDefault="006F6F7C" w:rsidP="006F6F7C">
      <w:pPr>
        <w:pStyle w:val="Style9"/>
        <w:widowControl/>
        <w:tabs>
          <w:tab w:val="left" w:pos="442"/>
        </w:tabs>
        <w:spacing w:line="240" w:lineRule="auto"/>
        <w:ind w:left="442" w:right="2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выстраивать в композиции последовательность событий, выделять композиционный центр;</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понимать выразительные возможности цвета в дизайне, единство функции и формы объекта дизайна, художе</w:t>
      </w:r>
      <w:r w:rsidRPr="006469D9">
        <w:rPr>
          <w:rStyle w:val="FontStyle22"/>
          <w:rFonts w:ascii="Times New Roman" w:hAnsi="Times New Roman"/>
        </w:rPr>
        <w:softHyphen/>
        <w:t>ственные особенности создания формы объектов дизайна на основе призмы, цилиндра, конуса, пирамиды и др.;</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выполнять тематические и декоративные композиции в определённом колорите;</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подбирать цветовую гамму (колорит) в соответствии с пе</w:t>
      </w:r>
      <w:r w:rsidRPr="006469D9">
        <w:rPr>
          <w:rStyle w:val="FontStyle22"/>
          <w:rFonts w:ascii="Times New Roman" w:hAnsi="Times New Roman"/>
        </w:rPr>
        <w:softHyphen/>
        <w:t>редаваемым в работе настроением.</w:t>
      </w:r>
    </w:p>
    <w:p w:rsidR="006F6F7C" w:rsidRPr="006469D9" w:rsidRDefault="006F6F7C" w:rsidP="006F6F7C">
      <w:pPr>
        <w:pStyle w:val="Style15"/>
        <w:widowControl/>
        <w:spacing w:line="240" w:lineRule="auto"/>
        <w:ind w:left="446" w:firstLine="0"/>
        <w:rPr>
          <w:rFonts w:ascii="Times New Roman" w:hAnsi="Times New Roman"/>
        </w:rPr>
      </w:pPr>
    </w:p>
    <w:p w:rsidR="006F6F7C" w:rsidRPr="0013071E" w:rsidRDefault="006F6F7C" w:rsidP="006F6F7C">
      <w:pPr>
        <w:pStyle w:val="Style15"/>
        <w:widowControl/>
        <w:spacing w:line="240" w:lineRule="auto"/>
        <w:ind w:left="446" w:firstLine="0"/>
        <w:rPr>
          <w:rFonts w:ascii="Times New Roman" w:hAnsi="Times New Roman"/>
          <w:b/>
        </w:rPr>
      </w:pPr>
      <w:r w:rsidRPr="006469D9">
        <w:rPr>
          <w:rStyle w:val="FontStyle22"/>
          <w:rFonts w:ascii="Times New Roman" w:hAnsi="Times New Roman"/>
          <w:b/>
        </w:rPr>
        <w:t>МЕТАПРЕДМЕТНЫЕ</w:t>
      </w:r>
    </w:p>
    <w:p w:rsidR="006F6F7C" w:rsidRPr="006469D9" w:rsidRDefault="006F6F7C" w:rsidP="006F6F7C">
      <w:pPr>
        <w:pStyle w:val="Style10"/>
        <w:widowControl/>
        <w:ind w:left="446"/>
        <w:rPr>
          <w:rStyle w:val="FontStyle29"/>
          <w:rFonts w:ascii="Times New Roman" w:hAnsi="Times New Roman"/>
        </w:rPr>
      </w:pPr>
      <w:r w:rsidRPr="006469D9">
        <w:rPr>
          <w:rStyle w:val="FontStyle29"/>
          <w:rFonts w:ascii="Times New Roman" w:hAnsi="Times New Roman"/>
        </w:rPr>
        <w:t>Регулятивные</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научатся:</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понимать цель выполняемых действий,</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понимать важность планирования работы;</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выполнять действия, руководствуясь выбранным алго</w:t>
      </w:r>
      <w:r w:rsidRPr="006469D9">
        <w:rPr>
          <w:rStyle w:val="FontStyle22"/>
          <w:rFonts w:ascii="Times New Roman" w:hAnsi="Times New Roman"/>
        </w:rPr>
        <w:softHyphen/>
        <w:t>ритмом или инструкцией учителя;</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rPr>
        <w:t>•</w:t>
      </w:r>
      <w:r w:rsidRPr="006469D9">
        <w:rPr>
          <w:rStyle w:val="FontStyle22"/>
          <w:rFonts w:ascii="Times New Roman" w:hAnsi="Times New Roman"/>
        </w:rPr>
        <w:tab/>
        <w:t>осуществлять контроль своих действий, используя спо</w:t>
      </w:r>
      <w:r w:rsidRPr="006469D9">
        <w:rPr>
          <w:rStyle w:val="FontStyle22"/>
          <w:rFonts w:ascii="Times New Roman" w:hAnsi="Times New Roman"/>
        </w:rPr>
        <w:softHyphen/>
        <w:t>соб сличения своей работы с заданной в учебнике после</w:t>
      </w:r>
      <w:r w:rsidRPr="006469D9">
        <w:rPr>
          <w:rStyle w:val="FontStyle22"/>
          <w:rFonts w:ascii="Times New Roman" w:hAnsi="Times New Roman"/>
        </w:rPr>
        <w:softHyphen/>
        <w:t>довательностью;</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адекватно оценивать правильность выполнения зада</w:t>
      </w:r>
      <w:r w:rsidRPr="006469D9">
        <w:rPr>
          <w:rStyle w:val="FontStyle22"/>
          <w:rFonts w:ascii="Times New Roman" w:hAnsi="Times New Roman"/>
        </w:rPr>
        <w:softHyphen/>
        <w:t>ния;</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осмысленно выбирать материал, приём или технику ра</w:t>
      </w:r>
      <w:r w:rsidRPr="006469D9">
        <w:rPr>
          <w:rStyle w:val="FontStyle22"/>
          <w:rFonts w:ascii="Times New Roman" w:hAnsi="Times New Roman"/>
        </w:rPr>
        <w:softHyphen/>
        <w:t>боты;</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анализировать результаты собственной и коллективной работы по заданным критериям;</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решать творческую задачу, используя известные сред</w:t>
      </w:r>
      <w:r w:rsidRPr="006469D9">
        <w:rPr>
          <w:rStyle w:val="FontStyle22"/>
          <w:rFonts w:ascii="Times New Roman" w:hAnsi="Times New Roman"/>
        </w:rPr>
        <w:softHyphen/>
        <w:t>ства;</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получат возможность научиться:</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продумывать план действий при работе в паре, при со</w:t>
      </w:r>
      <w:r w:rsidRPr="006469D9">
        <w:rPr>
          <w:rStyle w:val="FontStyle22"/>
          <w:rFonts w:ascii="Times New Roman" w:hAnsi="Times New Roman"/>
        </w:rPr>
        <w:softHyphen/>
        <w:t>здании проектов;</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объяснять, какие приёмы, техники были использованы в работе, как строилась работа;</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различать и соотносить замысел и результат работы;</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включаться в самостоятельную творческую деятель</w:t>
      </w:r>
      <w:r w:rsidRPr="006469D9">
        <w:rPr>
          <w:rStyle w:val="FontStyle22"/>
          <w:rFonts w:ascii="Times New Roman" w:hAnsi="Times New Roman"/>
        </w:rPr>
        <w:softHyphen/>
        <w:t>ность (изобразительную, декоративную и конструктив</w:t>
      </w:r>
      <w:r w:rsidRPr="006469D9">
        <w:rPr>
          <w:rStyle w:val="FontStyle22"/>
          <w:rFonts w:ascii="Times New Roman" w:hAnsi="Times New Roman"/>
        </w:rPr>
        <w:softHyphen/>
        <w:t>ную).</w:t>
      </w:r>
    </w:p>
    <w:p w:rsidR="006F6F7C" w:rsidRPr="006469D9" w:rsidRDefault="006F6F7C" w:rsidP="006F6F7C">
      <w:pPr>
        <w:pStyle w:val="Style10"/>
        <w:widowControl/>
        <w:ind w:left="446"/>
        <w:rPr>
          <w:rStyle w:val="FontStyle29"/>
          <w:rFonts w:ascii="Times New Roman" w:hAnsi="Times New Roman"/>
        </w:rPr>
      </w:pPr>
      <w:r w:rsidRPr="006469D9">
        <w:rPr>
          <w:rStyle w:val="FontStyle29"/>
          <w:rFonts w:ascii="Times New Roman" w:hAnsi="Times New Roman"/>
        </w:rPr>
        <w:t>Познавательные</w:t>
      </w:r>
    </w:p>
    <w:p w:rsidR="006F6F7C" w:rsidRPr="006469D9" w:rsidRDefault="006F6F7C" w:rsidP="006F6F7C">
      <w:pPr>
        <w:pStyle w:val="Style4"/>
        <w:widowControl/>
        <w:spacing w:line="240" w:lineRule="auto"/>
        <w:ind w:firstLine="0"/>
        <w:jc w:val="left"/>
        <w:rPr>
          <w:rStyle w:val="FontStyle22"/>
          <w:rFonts w:ascii="Times New Roman" w:hAnsi="Times New Roman"/>
        </w:rPr>
      </w:pPr>
      <w:r w:rsidRPr="006469D9">
        <w:rPr>
          <w:rStyle w:val="FontStyle23"/>
          <w:rFonts w:ascii="Times New Roman" w:hAnsi="Times New Roman"/>
        </w:rPr>
        <w:t xml:space="preserve">Учащиеся научатся: </w:t>
      </w:r>
      <w:r w:rsidRPr="006469D9">
        <w:rPr>
          <w:rStyle w:val="FontStyle22"/>
          <w:rFonts w:ascii="Times New Roman" w:hAnsi="Times New Roman"/>
        </w:rPr>
        <w:t>^   осуществлять поиск необходимой информации для вы</w:t>
      </w:r>
      <w:r w:rsidRPr="006469D9">
        <w:rPr>
          <w:rStyle w:val="FontStyle22"/>
          <w:rFonts w:ascii="Times New Roman" w:hAnsi="Times New Roman"/>
        </w:rPr>
        <w:softHyphen/>
        <w:t>полнения учебных заданий, используя справочные мате</w:t>
      </w:r>
      <w:r w:rsidRPr="006469D9">
        <w:rPr>
          <w:rStyle w:val="FontStyle22"/>
          <w:rFonts w:ascii="Times New Roman" w:hAnsi="Times New Roman"/>
        </w:rPr>
        <w:softHyphen/>
        <w:t>риалы учебника;</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lastRenderedPageBreak/>
        <w:t>•</w:t>
      </w:r>
      <w:r w:rsidRPr="006469D9">
        <w:rPr>
          <w:rStyle w:val="FontStyle22"/>
          <w:rFonts w:ascii="Times New Roman" w:hAnsi="Times New Roman"/>
        </w:rPr>
        <w:tab/>
        <w:t>различать формы в объектах дизайна и архитектуры;</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сравнивать изображения персонажей в картинах разных художников;</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характеризовать персонажей произведения искусства;</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группировать произведения народных промыслов по их характерным особенностям;</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конструировать объекты дизайна.</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получат возможность научиться:</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осуществлять поиск необходимой информации, исполь</w:t>
      </w:r>
      <w:r w:rsidRPr="006469D9">
        <w:rPr>
          <w:rStyle w:val="FontStyle22"/>
          <w:rFonts w:ascii="Times New Roman" w:hAnsi="Times New Roman"/>
        </w:rPr>
        <w:softHyphen/>
        <w:t>зуя различные справочные материалы;</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свободно ориентироваться в книге, используя информа</w:t>
      </w:r>
      <w:r w:rsidRPr="006469D9">
        <w:rPr>
          <w:rStyle w:val="FontStyle22"/>
          <w:rFonts w:ascii="Times New Roman" w:hAnsi="Times New Roman"/>
        </w:rPr>
        <w:softHyphen/>
        <w:t>цию форзацев, оглавления, справочного бюро;</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сравнивать, классифицировать произведения народных промыслов по их характерным особенностям, объекты дизайна и архитектуры по их форме.</w:t>
      </w:r>
    </w:p>
    <w:p w:rsidR="006F6F7C" w:rsidRPr="006469D9" w:rsidRDefault="006F6F7C" w:rsidP="006F6F7C">
      <w:pPr>
        <w:pStyle w:val="Style13"/>
        <w:widowControl/>
        <w:spacing w:line="240" w:lineRule="auto"/>
        <w:ind w:left="446" w:right="4915"/>
        <w:rPr>
          <w:rStyle w:val="FontStyle23"/>
          <w:rFonts w:ascii="Times New Roman" w:hAnsi="Times New Roman"/>
        </w:rPr>
      </w:pPr>
      <w:r w:rsidRPr="006469D9">
        <w:rPr>
          <w:rStyle w:val="FontStyle29"/>
          <w:rFonts w:ascii="Times New Roman" w:hAnsi="Times New Roman"/>
        </w:rPr>
        <w:t xml:space="preserve">Коммуникативные </w:t>
      </w:r>
      <w:r w:rsidRPr="006469D9">
        <w:rPr>
          <w:rStyle w:val="FontStyle23"/>
          <w:rFonts w:ascii="Times New Roman" w:hAnsi="Times New Roman"/>
        </w:rPr>
        <w:t>Учащиеся научатся: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выражать собственное эмоциональное отношение к изоб</w:t>
      </w:r>
      <w:r w:rsidRPr="006469D9">
        <w:rPr>
          <w:rStyle w:val="FontStyle22"/>
          <w:rFonts w:ascii="Times New Roman" w:hAnsi="Times New Roman"/>
        </w:rPr>
        <w:softHyphen/>
        <w:t>ражаемому;</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уметь слышать, точно реагировать на реплики;</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учитывать мнения других в совместной работе;</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договариваться и приходить к общему решению, работая в паре;</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6F6F7C" w:rsidRPr="006469D9" w:rsidRDefault="006F6F7C" w:rsidP="006F6F7C">
      <w:pPr>
        <w:pStyle w:val="Style13"/>
        <w:widowControl/>
        <w:spacing w:line="240" w:lineRule="auto"/>
        <w:ind w:left="446"/>
        <w:rPr>
          <w:rStyle w:val="FontStyle23"/>
          <w:rFonts w:ascii="Times New Roman" w:hAnsi="Times New Roman"/>
        </w:rPr>
      </w:pPr>
      <w:r w:rsidRPr="006469D9">
        <w:rPr>
          <w:rStyle w:val="FontStyle23"/>
          <w:rFonts w:ascii="Times New Roman" w:hAnsi="Times New Roman"/>
        </w:rPr>
        <w:t>Учащиеся получат возможность научиться: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выражать собственное эмоциональное отношение к изоб</w:t>
      </w:r>
      <w:r w:rsidRPr="006469D9">
        <w:rPr>
          <w:rStyle w:val="FontStyle22"/>
          <w:rFonts w:ascii="Times New Roman" w:hAnsi="Times New Roman"/>
        </w:rPr>
        <w:softHyphen/>
        <w:t>ражаемому при посещении декоративных, дизайнер</w:t>
      </w:r>
      <w:r w:rsidRPr="006469D9">
        <w:rPr>
          <w:rStyle w:val="FontStyle22"/>
          <w:rFonts w:ascii="Times New Roman" w:hAnsi="Times New Roman"/>
        </w:rPr>
        <w:softHyphen/>
        <w:t>ских и архитектурных выставок, музеев изобразитель</w:t>
      </w:r>
      <w:r w:rsidRPr="006469D9">
        <w:rPr>
          <w:rStyle w:val="FontStyle22"/>
          <w:rFonts w:ascii="Times New Roman" w:hAnsi="Times New Roman"/>
        </w:rPr>
        <w:softHyphen/>
        <w:t>ного искусства, народного творчества и др.;</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соблюдать в повседневной жизни нормы речевого этике</w:t>
      </w:r>
      <w:r w:rsidRPr="006469D9">
        <w:rPr>
          <w:rStyle w:val="FontStyle22"/>
          <w:rFonts w:ascii="Times New Roman" w:hAnsi="Times New Roman"/>
        </w:rPr>
        <w:softHyphen/>
        <w:t>та и правила устного общения;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задавать вопросы уточняющего характера по содержа</w:t>
      </w:r>
      <w:r w:rsidRPr="006469D9">
        <w:rPr>
          <w:rStyle w:val="FontStyle22"/>
          <w:rFonts w:ascii="Times New Roman" w:hAnsi="Times New Roman"/>
        </w:rPr>
        <w:softHyphen/>
        <w:t>нию и художественно-выразительным средствам.</w:t>
      </w:r>
    </w:p>
    <w:p w:rsidR="006F6F7C" w:rsidRPr="006469D9" w:rsidRDefault="006F6F7C" w:rsidP="006F6F7C">
      <w:pPr>
        <w:pStyle w:val="Style2"/>
        <w:widowControl/>
        <w:spacing w:line="240" w:lineRule="auto"/>
        <w:jc w:val="both"/>
        <w:rPr>
          <w:rStyle w:val="FontStyle21"/>
          <w:sz w:val="24"/>
          <w:szCs w:val="24"/>
        </w:rPr>
      </w:pPr>
    </w:p>
    <w:p w:rsidR="006F6F7C" w:rsidRPr="006469D9" w:rsidRDefault="006F6F7C" w:rsidP="006F6F7C">
      <w:pPr>
        <w:pStyle w:val="Style17"/>
        <w:widowControl/>
        <w:ind w:left="470"/>
        <w:jc w:val="center"/>
        <w:rPr>
          <w:rStyle w:val="FontStyle28"/>
        </w:rPr>
      </w:pPr>
      <w:r w:rsidRPr="006469D9">
        <w:rPr>
          <w:rStyle w:val="FontStyle28"/>
        </w:rPr>
        <w:t>К концу 3 класса</w:t>
      </w:r>
    </w:p>
    <w:p w:rsidR="006F6F7C" w:rsidRPr="006469D9" w:rsidRDefault="006F6F7C" w:rsidP="006F6F7C">
      <w:pPr>
        <w:pStyle w:val="Style8"/>
        <w:widowControl/>
        <w:spacing w:line="240" w:lineRule="auto"/>
        <w:ind w:left="442"/>
        <w:jc w:val="left"/>
        <w:rPr>
          <w:rStyle w:val="FontStyle22"/>
          <w:rFonts w:ascii="Times New Roman" w:hAnsi="Times New Roman"/>
        </w:rPr>
      </w:pPr>
      <w:r w:rsidRPr="006469D9">
        <w:rPr>
          <w:rStyle w:val="FontStyle22"/>
          <w:rFonts w:ascii="Times New Roman" w:hAnsi="Times New Roman"/>
        </w:rPr>
        <w:t>ЛИЧНОСТНЫЕ</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 xml:space="preserve">У учащихся </w:t>
      </w:r>
      <w:r w:rsidRPr="006469D9">
        <w:rPr>
          <w:rStyle w:val="FontStyle23"/>
          <w:rFonts w:ascii="Times New Roman" w:hAnsi="Times New Roman"/>
          <w:spacing w:val="30"/>
        </w:rPr>
        <w:t>будут</w:t>
      </w:r>
      <w:r w:rsidRPr="006469D9">
        <w:rPr>
          <w:rStyle w:val="FontStyle23"/>
          <w:rFonts w:ascii="Times New Roman" w:hAnsi="Times New Roman"/>
        </w:rPr>
        <w:t xml:space="preserve"> сформированы:</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внутренняя позиция школьника на уровне положитель</w:t>
      </w:r>
      <w:r w:rsidRPr="006469D9">
        <w:rPr>
          <w:rStyle w:val="FontStyle22"/>
          <w:rFonts w:ascii="Times New Roman" w:hAnsi="Times New Roman"/>
        </w:rPr>
        <w:softHyphen/>
        <w:t>ного отношения к учебной деятельности;</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понимание сопричастности к культуре своего народа, уважение к мастерам художественного промысла, сохра</w:t>
      </w:r>
      <w:r w:rsidRPr="006469D9">
        <w:rPr>
          <w:rStyle w:val="FontStyle22"/>
          <w:rFonts w:ascii="Times New Roman" w:hAnsi="Times New Roman"/>
        </w:rPr>
        <w:softHyphen/>
        <w:t>няющим народные традиции;</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понимание разнообразия и богатства художественных средств для выражения отношения к окружающему миру;</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положительная мотивация к изучению различных приё</w:t>
      </w:r>
      <w:r w:rsidRPr="006469D9">
        <w:rPr>
          <w:rStyle w:val="FontStyle22"/>
          <w:rFonts w:ascii="Times New Roman" w:hAnsi="Times New Roman"/>
        </w:rPr>
        <w:softHyphen/>
        <w:t>мов и способов живописи, лепки, передачи пространства;</w:t>
      </w:r>
    </w:p>
    <w:p w:rsidR="006F6F7C" w:rsidRPr="006469D9" w:rsidRDefault="006F6F7C" w:rsidP="006F6F7C">
      <w:pPr>
        <w:pStyle w:val="Style9"/>
        <w:widowControl/>
        <w:tabs>
          <w:tab w:val="left" w:pos="442"/>
        </w:tabs>
        <w:spacing w:line="240" w:lineRule="auto"/>
        <w:ind w:firstLine="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интерес к посещению художественных музеев, выставок.</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 xml:space="preserve">Учащиеся получат возможность </w:t>
      </w:r>
      <w:r w:rsidRPr="006469D9">
        <w:rPr>
          <w:rStyle w:val="FontStyle23"/>
          <w:rFonts w:ascii="Times New Roman" w:hAnsi="Times New Roman"/>
          <w:spacing w:val="30"/>
        </w:rPr>
        <w:t>для</w:t>
      </w:r>
      <w:r w:rsidRPr="006469D9">
        <w:rPr>
          <w:rStyle w:val="FontStyle23"/>
          <w:rFonts w:ascii="Times New Roman" w:hAnsi="Times New Roman"/>
        </w:rPr>
        <w:t xml:space="preserve"> формирования: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осознания изобразительного искусства как способа поз</w:t>
      </w:r>
      <w:r w:rsidRPr="006469D9">
        <w:rPr>
          <w:rStyle w:val="FontStyle22"/>
          <w:rFonts w:ascii="Times New Roman" w:hAnsi="Times New Roman"/>
        </w:rPr>
        <w:softHyphen/>
        <w:t>нания и эмоционального отражения многообразия окру</w:t>
      </w:r>
      <w:r w:rsidRPr="006469D9">
        <w:rPr>
          <w:rStyle w:val="FontStyle22"/>
          <w:rFonts w:ascii="Times New Roman" w:hAnsi="Times New Roman"/>
        </w:rPr>
        <w:softHyphen/>
        <w:t>жающего мира, мыслей и чувств человека;</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представления о роли искусства в жизни человека;</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восприятия изобразительного искусства как части наци</w:t>
      </w:r>
      <w:r w:rsidRPr="006469D9">
        <w:rPr>
          <w:rStyle w:val="FontStyle22"/>
          <w:rFonts w:ascii="Times New Roman" w:hAnsi="Times New Roman"/>
        </w:rPr>
        <w:softHyphen/>
        <w:t>ональной культуры;</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w:t>
      </w:r>
      <w:r w:rsidRPr="006469D9">
        <w:rPr>
          <w:rStyle w:val="FontStyle22"/>
          <w:rFonts w:ascii="Times New Roman" w:hAnsi="Times New Roman"/>
        </w:rPr>
        <w:softHyphen/>
        <w:t>ственной художественной культуры;</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lastRenderedPageBreak/>
        <w:t>•</w:t>
      </w:r>
      <w:r w:rsidRPr="006469D9">
        <w:rPr>
          <w:rStyle w:val="FontStyle22"/>
          <w:rFonts w:ascii="Times New Roman" w:hAnsi="Times New Roman"/>
        </w:rPr>
        <w:tab/>
        <w:t>основ эмоционально-ценностного, эстетического отно</w:t>
      </w:r>
      <w:r w:rsidRPr="006469D9">
        <w:rPr>
          <w:rStyle w:val="FontStyle22"/>
          <w:rFonts w:ascii="Times New Roman" w:hAnsi="Times New Roman"/>
        </w:rPr>
        <w:softHyphen/>
        <w:t>шения к миру, явлениям жизни и искусства, понимание красоты как ценности.</w:t>
      </w:r>
    </w:p>
    <w:p w:rsidR="006F6F7C" w:rsidRPr="006469D9" w:rsidRDefault="006F6F7C" w:rsidP="006F6F7C">
      <w:pPr>
        <w:pStyle w:val="Style8"/>
        <w:widowControl/>
        <w:spacing w:line="240" w:lineRule="auto"/>
        <w:ind w:left="446"/>
        <w:jc w:val="left"/>
        <w:rPr>
          <w:rStyle w:val="FontStyle22"/>
          <w:rFonts w:ascii="Times New Roman" w:hAnsi="Times New Roman"/>
        </w:rPr>
      </w:pPr>
      <w:r w:rsidRPr="006469D9">
        <w:rPr>
          <w:rStyle w:val="FontStyle22"/>
          <w:rFonts w:ascii="Times New Roman" w:hAnsi="Times New Roman"/>
        </w:rPr>
        <w:t>ПРЕДМЕТНЫЕ</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научатся:</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называть и различать основные виды изобразительного искусства;</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называть ведущие художественные музеи России (Госу</w:t>
      </w:r>
      <w:r w:rsidRPr="006469D9">
        <w:rPr>
          <w:rStyle w:val="FontStyle22"/>
          <w:rFonts w:ascii="Times New Roman" w:hAnsi="Times New Roman"/>
        </w:rPr>
        <w:softHyphen/>
        <w:t>дарственная Третьяковская галерея, Музей изобрази</w:t>
      </w:r>
      <w:r w:rsidRPr="006469D9">
        <w:rPr>
          <w:rStyle w:val="FontStyle22"/>
          <w:rFonts w:ascii="Times New Roman" w:hAnsi="Times New Roman"/>
        </w:rPr>
        <w:softHyphen/>
        <w:t>тельных искусств им. А.С. Пушкина, Эрмитаж, Русский музей);</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узнавать (определять), группировать произведения тра</w:t>
      </w:r>
      <w:r w:rsidRPr="006469D9">
        <w:rPr>
          <w:rStyle w:val="FontStyle22"/>
          <w:rFonts w:ascii="Times New Roman" w:hAnsi="Times New Roman"/>
        </w:rPr>
        <w:softHyphen/>
        <w:t>диционных народных художественных промыслов (Дым</w:t>
      </w:r>
      <w:r w:rsidRPr="006469D9">
        <w:rPr>
          <w:rStyle w:val="FontStyle22"/>
          <w:rFonts w:ascii="Times New Roman" w:hAnsi="Times New Roman"/>
        </w:rPr>
        <w:softHyphen/>
        <w:t>ка, Филимоново, Городец, Хохлома, Гжель, Полхов-Май-дан, Мезень, Каргополь и др.);</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применять основные средства художественной вырази</w:t>
      </w:r>
      <w:r w:rsidRPr="006469D9">
        <w:rPr>
          <w:rStyle w:val="FontStyle22"/>
          <w:rFonts w:ascii="Times New Roman" w:hAnsi="Times New Roman"/>
        </w:rPr>
        <w:softHyphen/>
        <w:t>тельности в рисунке, живописи и лепке (с натуры, по памяти и воображению); в декоративных и конструктив</w:t>
      </w:r>
      <w:r w:rsidRPr="006469D9">
        <w:rPr>
          <w:rStyle w:val="FontStyle22"/>
          <w:rFonts w:ascii="Times New Roman" w:hAnsi="Times New Roman"/>
        </w:rPr>
        <w:softHyphen/>
        <w:t>ных работах; иллюстрациях к произведениям литера</w:t>
      </w:r>
      <w:r w:rsidRPr="006469D9">
        <w:rPr>
          <w:rStyle w:val="FontStyle22"/>
          <w:rFonts w:ascii="Times New Roman" w:hAnsi="Times New Roman"/>
        </w:rPr>
        <w:softHyphen/>
        <w:t>туры;</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выбирать живописные приёмы (по-сырому, лессировка, раздельный мазок и др.) в соответствии с замыслом ком</w:t>
      </w:r>
      <w:r w:rsidRPr="006469D9">
        <w:rPr>
          <w:rStyle w:val="FontStyle22"/>
          <w:rFonts w:ascii="Times New Roman" w:hAnsi="Times New Roman"/>
        </w:rPr>
        <w:softHyphen/>
        <w:t>позиции;</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лепить фигуру человека и животных с учётом пропор</w:t>
      </w:r>
      <w:r w:rsidRPr="006469D9">
        <w:rPr>
          <w:rStyle w:val="FontStyle22"/>
          <w:rFonts w:ascii="Times New Roman" w:hAnsi="Times New Roman"/>
        </w:rPr>
        <w:softHyphen/>
        <w:t>циональных соотношений;</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изображать глубину пространства на плоскости (загора</w:t>
      </w:r>
      <w:r w:rsidRPr="006469D9">
        <w:rPr>
          <w:rStyle w:val="FontStyle22"/>
          <w:rFonts w:ascii="Times New Roman" w:hAnsi="Times New Roman"/>
        </w:rPr>
        <w:softHyphen/>
        <w:t>живание, уменьшение объектов при удалении, примене</w:t>
      </w:r>
      <w:r w:rsidRPr="006469D9">
        <w:rPr>
          <w:rStyle w:val="FontStyle22"/>
          <w:rFonts w:ascii="Times New Roman" w:hAnsi="Times New Roman"/>
        </w:rPr>
        <w:softHyphen/>
        <w:t>ние линейной и воздушной перспективы и др.);</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передавать в композиции сюжет и смысловую связь между объектами, выстраивать последовательность со</w:t>
      </w:r>
      <w:r w:rsidRPr="006469D9">
        <w:rPr>
          <w:rStyle w:val="FontStyle22"/>
          <w:rFonts w:ascii="Times New Roman" w:hAnsi="Times New Roman"/>
        </w:rPr>
        <w:softHyphen/>
        <w:t>бытий, выделять композиционный центр;</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различать основные и составные, тёплые и холодные цвета;</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составлять разнообразные цветовые оттенки, смешивая основные и составные цвета с чёрным и белым.</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получат возможность научиться:</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узнавать отдельные произведения выдающихся отечест</w:t>
      </w:r>
      <w:r w:rsidRPr="006469D9">
        <w:rPr>
          <w:rStyle w:val="FontStyle22"/>
          <w:rFonts w:ascii="Times New Roman" w:hAnsi="Times New Roman"/>
        </w:rPr>
        <w:softHyphen/>
        <w:t>венных и зарубежных художников, называть их авторов (А. Рублёв «Троица», В. Суриков «Взятие снежного го</w:t>
      </w:r>
      <w:r w:rsidRPr="006469D9">
        <w:rPr>
          <w:rStyle w:val="FontStyle22"/>
          <w:rFonts w:ascii="Times New Roman" w:hAnsi="Times New Roman"/>
        </w:rPr>
        <w:softHyphen/>
        <w:t>родка», В. Кандинский «Композиция», Б. Кустодиев «Купчиха за чаем», К. Малевич «На сенокосе», А. Ма</w:t>
      </w:r>
      <w:r w:rsidRPr="006469D9">
        <w:rPr>
          <w:rStyle w:val="FontStyle22"/>
          <w:rFonts w:ascii="Times New Roman" w:hAnsi="Times New Roman"/>
        </w:rPr>
        <w:softHyphen/>
        <w:t>тисс «Танец» и др.);</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сравнивать различные виды изобразительного искусства (графики, живописи, декоративно-прикладного искус</w:t>
      </w:r>
      <w:r w:rsidRPr="006469D9">
        <w:rPr>
          <w:rStyle w:val="FontStyle22"/>
          <w:rFonts w:ascii="Times New Roman" w:hAnsi="Times New Roman"/>
        </w:rPr>
        <w:softHyphen/>
        <w:t>ства);</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применять цветовой контраст и нюанс, выразительные возможности красного, оранжевого, жёлтого, зелёного, синего, фиолетового, чёрного, белого и коричневого цве</w:t>
      </w:r>
      <w:r w:rsidRPr="006469D9">
        <w:rPr>
          <w:rStyle w:val="FontStyle22"/>
          <w:rFonts w:ascii="Times New Roman" w:hAnsi="Times New Roman"/>
        </w:rPr>
        <w:softHyphen/>
        <w:t>тов;</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правильно использовать выразительные возможности графических материалов (графитный и цветной каран</w:t>
      </w:r>
      <w:r w:rsidRPr="006469D9">
        <w:rPr>
          <w:rStyle w:val="FontStyle22"/>
          <w:rFonts w:ascii="Times New Roman" w:hAnsi="Times New Roman"/>
        </w:rPr>
        <w:softHyphen/>
        <w:t>даши, фломастеры, тушь, перо, пастельные и восковые мелки и др.) в передаче различной фактуры;</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моделировать образы животных и предметов на плоско</w:t>
      </w:r>
      <w:r w:rsidRPr="006469D9">
        <w:rPr>
          <w:rStyle w:val="FontStyle22"/>
          <w:rFonts w:ascii="Times New Roman" w:hAnsi="Times New Roman"/>
        </w:rPr>
        <w:softHyphen/>
        <w:t>сти и в объёме;</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выполнять ассоциативные рисунки и лепку;</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подбирать краски и цветовую гамму (колорит) в соот</w:t>
      </w:r>
      <w:r w:rsidRPr="006469D9">
        <w:rPr>
          <w:rStyle w:val="FontStyle22"/>
          <w:rFonts w:ascii="Times New Roman" w:hAnsi="Times New Roman"/>
        </w:rPr>
        <w:softHyphen/>
        <w:t>ветствии с передаваемым в работе настроением.</w:t>
      </w:r>
    </w:p>
    <w:p w:rsidR="006F6F7C" w:rsidRPr="006469D9" w:rsidRDefault="006F6F7C" w:rsidP="006F6F7C">
      <w:pPr>
        <w:pStyle w:val="Style8"/>
        <w:widowControl/>
        <w:spacing w:line="240" w:lineRule="auto"/>
        <w:ind w:left="446"/>
        <w:jc w:val="left"/>
        <w:rPr>
          <w:rStyle w:val="FontStyle22"/>
          <w:rFonts w:ascii="Times New Roman" w:hAnsi="Times New Roman"/>
        </w:rPr>
      </w:pPr>
      <w:r w:rsidRPr="006469D9">
        <w:rPr>
          <w:rStyle w:val="FontStyle22"/>
          <w:rFonts w:ascii="Times New Roman" w:hAnsi="Times New Roman"/>
        </w:rPr>
        <w:t>МЕТАПРЕДМЕТНЫЕ</w:t>
      </w:r>
    </w:p>
    <w:p w:rsidR="006F6F7C" w:rsidRPr="006469D9" w:rsidRDefault="006F6F7C" w:rsidP="006F6F7C">
      <w:pPr>
        <w:pStyle w:val="Style10"/>
        <w:widowControl/>
        <w:ind w:left="446"/>
        <w:rPr>
          <w:rStyle w:val="FontStyle29"/>
          <w:rFonts w:ascii="Times New Roman" w:hAnsi="Times New Roman"/>
        </w:rPr>
      </w:pPr>
      <w:r w:rsidRPr="006469D9">
        <w:rPr>
          <w:rStyle w:val="FontStyle29"/>
          <w:rFonts w:ascii="Times New Roman" w:hAnsi="Times New Roman"/>
        </w:rPr>
        <w:t>Регулятивные</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научатся:</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следовать при выполнении художественно-творческой работы инструкциям учителя и алгоритмам, описываю</w:t>
      </w:r>
      <w:r w:rsidRPr="006469D9">
        <w:rPr>
          <w:rStyle w:val="FontStyle22"/>
          <w:rFonts w:ascii="Times New Roman" w:hAnsi="Times New Roman"/>
        </w:rPr>
        <w:softHyphen/>
        <w:t>щим стандартные действия;</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объяснять, какие приёмы, техники были использованы в работе, как строилась работа;</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продумывать план действий при работе в паре;</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lastRenderedPageBreak/>
        <w:t>•</w:t>
      </w:r>
      <w:r w:rsidRPr="006469D9">
        <w:rPr>
          <w:rStyle w:val="FontStyle22"/>
          <w:rFonts w:ascii="Times New Roman" w:hAnsi="Times New Roman"/>
        </w:rPr>
        <w:tab/>
        <w:t>различать и соотносить замысел и результат работы;</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включаться в самостоятельную творческую деятельность (изобразительную, декоративную и конструктивную);</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анализировать и оценивать результаты собственной и коллективной художественно-творческой работы по за</w:t>
      </w:r>
      <w:r w:rsidRPr="006469D9">
        <w:rPr>
          <w:rStyle w:val="FontStyle22"/>
          <w:rFonts w:ascii="Times New Roman" w:hAnsi="Times New Roman"/>
        </w:rPr>
        <w:softHyphen/>
        <w:t>данным критериям.</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получат возможность научиться:</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самостоятельно выполнять художественно-творческую работу;</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планировать свои действия при создании художествен</w:t>
      </w:r>
      <w:r w:rsidRPr="006469D9">
        <w:rPr>
          <w:rStyle w:val="FontStyle22"/>
          <w:rFonts w:ascii="Times New Roman" w:hAnsi="Times New Roman"/>
        </w:rPr>
        <w:softHyphen/>
        <w:t>но-творческой работы;</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руководствоваться определёнными техниками и приёма</w:t>
      </w:r>
      <w:r w:rsidRPr="006469D9">
        <w:rPr>
          <w:rStyle w:val="FontStyle22"/>
          <w:rFonts w:ascii="Times New Roman" w:hAnsi="Times New Roman"/>
        </w:rPr>
        <w:softHyphen/>
        <w:t>ми при создании художественно-творческой работы;</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определять критерии оценки работы, анализировать и оценивать результаты собственной и коллективной худо</w:t>
      </w:r>
      <w:r w:rsidRPr="006469D9">
        <w:rPr>
          <w:rStyle w:val="FontStyle22"/>
          <w:rFonts w:ascii="Times New Roman" w:hAnsi="Times New Roman"/>
        </w:rPr>
        <w:softHyphen/>
        <w:t>жественно-творческой работы по выбранным критериям.</w:t>
      </w:r>
    </w:p>
    <w:p w:rsidR="006F6F7C" w:rsidRPr="006469D9" w:rsidRDefault="006F6F7C" w:rsidP="006F6F7C">
      <w:pPr>
        <w:pStyle w:val="Style10"/>
        <w:widowControl/>
        <w:ind w:left="446"/>
        <w:rPr>
          <w:rStyle w:val="FontStyle29"/>
          <w:rFonts w:ascii="Times New Roman" w:hAnsi="Times New Roman"/>
        </w:rPr>
      </w:pPr>
      <w:r w:rsidRPr="006469D9">
        <w:rPr>
          <w:rStyle w:val="FontStyle29"/>
          <w:rFonts w:ascii="Times New Roman" w:hAnsi="Times New Roman"/>
        </w:rPr>
        <w:t>Познавательные</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научатся: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осуществлять поиск необходимой информации, исполь</w:t>
      </w:r>
      <w:r w:rsidRPr="006469D9">
        <w:rPr>
          <w:rStyle w:val="FontStyle22"/>
          <w:rFonts w:ascii="Times New Roman" w:hAnsi="Times New Roman"/>
        </w:rPr>
        <w:softHyphen/>
        <w:t>зуя различные справочные материалы;</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свободно ориентироваться в книге, используя информа</w:t>
      </w:r>
      <w:r w:rsidRPr="006469D9">
        <w:rPr>
          <w:rStyle w:val="FontStyle22"/>
          <w:rFonts w:ascii="Times New Roman" w:hAnsi="Times New Roman"/>
        </w:rPr>
        <w:softHyphen/>
        <w:t>цию форзацев, оглавления, справочного бюро;</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группировать, сравнивать произведения народных про</w:t>
      </w:r>
      <w:r w:rsidRPr="006469D9">
        <w:rPr>
          <w:rStyle w:val="FontStyle22"/>
          <w:rFonts w:ascii="Times New Roman" w:hAnsi="Times New Roman"/>
        </w:rPr>
        <w:softHyphen/>
        <w:t>мыслов по их характерным особенностям, объекты ди</w:t>
      </w:r>
      <w:r w:rsidRPr="006469D9">
        <w:rPr>
          <w:rStyle w:val="FontStyle22"/>
          <w:rFonts w:ascii="Times New Roman" w:hAnsi="Times New Roman"/>
        </w:rPr>
        <w:softHyphen/>
        <w:t>зайна и архитектуры по их форме;</w:t>
      </w:r>
    </w:p>
    <w:p w:rsidR="006F6F7C" w:rsidRPr="006469D9" w:rsidRDefault="006F6F7C" w:rsidP="003A5F33">
      <w:pPr>
        <w:pStyle w:val="Style9"/>
        <w:widowControl/>
        <w:numPr>
          <w:ilvl w:val="0"/>
          <w:numId w:val="127"/>
        </w:numPr>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rPr>
        <w:t>анализировать, из каких деталей состоит объект;</w:t>
      </w:r>
    </w:p>
    <w:p w:rsidR="006F6F7C" w:rsidRPr="006469D9" w:rsidRDefault="006F6F7C" w:rsidP="003A5F33">
      <w:pPr>
        <w:pStyle w:val="Style9"/>
        <w:widowControl/>
        <w:numPr>
          <w:ilvl w:val="0"/>
          <w:numId w:val="127"/>
        </w:numPr>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rPr>
        <w:t>различать формы в объектах дизайна и архитектуры;</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сравнивать изображения персонажей в картинах разных художников;</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характеризовать персонажей произведения искусства;</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различать многообразие форм предметного мира;</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конструировать объекты различных плоских и объём</w:t>
      </w:r>
      <w:r w:rsidRPr="006469D9">
        <w:rPr>
          <w:rStyle w:val="FontStyle22"/>
          <w:rFonts w:ascii="Times New Roman" w:hAnsi="Times New Roman"/>
        </w:rPr>
        <w:softHyphen/>
        <w:t>ных форм.</w:t>
      </w:r>
    </w:p>
    <w:p w:rsidR="006F6F7C" w:rsidRPr="006469D9" w:rsidRDefault="006F6F7C" w:rsidP="006F6F7C">
      <w:pPr>
        <w:pStyle w:val="Style13"/>
        <w:widowControl/>
        <w:spacing w:line="240" w:lineRule="auto"/>
        <w:ind w:left="446"/>
        <w:rPr>
          <w:rStyle w:val="FontStyle23"/>
          <w:rFonts w:ascii="Times New Roman" w:hAnsi="Times New Roman"/>
        </w:rPr>
      </w:pPr>
      <w:r w:rsidRPr="006469D9">
        <w:rPr>
          <w:rStyle w:val="FontStyle23"/>
          <w:rFonts w:ascii="Times New Roman" w:hAnsi="Times New Roman"/>
        </w:rPr>
        <w:t>Учащиеся получат возможность научиться:</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находить нужную информацию, используя словари учебника, дополнительную познавательную литературу справочного характера;</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наблюдать природу и природные явления, различать их характер и эмоциональное состояние;</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использовать знаково-символические средства цветовой гаммы в творческих работах;</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устанавливать и объяснять причину разного изображения природы (время года, время суток, при различной погоде);</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классифицировать произведения изобразительного ис</w:t>
      </w:r>
      <w:r w:rsidRPr="006469D9">
        <w:rPr>
          <w:rStyle w:val="FontStyle22"/>
          <w:rFonts w:ascii="Times New Roman" w:hAnsi="Times New Roman"/>
        </w:rPr>
        <w:softHyphen/>
        <w:t>кусства по их видам и жанрам;</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конструировать по свободному замыслу;</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анализировать приёмы изображения объектов, средства выразительности и материалы, применяемые для созда</w:t>
      </w:r>
      <w:r w:rsidRPr="006469D9">
        <w:rPr>
          <w:rStyle w:val="FontStyle22"/>
          <w:rFonts w:ascii="Times New Roman" w:hAnsi="Times New Roman"/>
        </w:rPr>
        <w:softHyphen/>
        <w:t>ния декоративного образа;</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сравнивать произведения изобразительного искусства по заданным критериям, классифицировать их по видам и жанрам;</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группировать и соотносить произведения разных ис</w:t>
      </w:r>
      <w:r w:rsidRPr="006469D9">
        <w:rPr>
          <w:rStyle w:val="FontStyle22"/>
          <w:rFonts w:ascii="Times New Roman" w:hAnsi="Times New Roman"/>
        </w:rPr>
        <w:softHyphen/>
        <w:t>кусств по характеру и эмоциональному состоянию;</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моделировать дизайнерские объекты.</w:t>
      </w:r>
    </w:p>
    <w:p w:rsidR="006F6F7C" w:rsidRPr="006469D9" w:rsidRDefault="006F6F7C" w:rsidP="006F6F7C">
      <w:pPr>
        <w:pStyle w:val="Style13"/>
        <w:widowControl/>
        <w:spacing w:line="240" w:lineRule="auto"/>
        <w:ind w:left="446" w:right="5069"/>
        <w:rPr>
          <w:rStyle w:val="FontStyle23"/>
          <w:rFonts w:ascii="Times New Roman" w:hAnsi="Times New Roman"/>
        </w:rPr>
      </w:pPr>
      <w:r w:rsidRPr="006469D9">
        <w:rPr>
          <w:rStyle w:val="FontStyle29"/>
          <w:rFonts w:ascii="Times New Roman" w:hAnsi="Times New Roman"/>
        </w:rPr>
        <w:t xml:space="preserve">Коммуникативные </w:t>
      </w:r>
      <w:r w:rsidRPr="006469D9">
        <w:rPr>
          <w:rStyle w:val="FontStyle23"/>
          <w:rFonts w:ascii="Times New Roman" w:hAnsi="Times New Roman"/>
        </w:rPr>
        <w:t>Учащиеся научатся: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выражать собственное эмоциональное отношение к изоб</w:t>
      </w:r>
      <w:r w:rsidRPr="006469D9">
        <w:rPr>
          <w:rStyle w:val="FontStyle22"/>
          <w:rFonts w:ascii="Times New Roman" w:hAnsi="Times New Roman"/>
        </w:rPr>
        <w:softHyphen/>
        <w:t>ражаемому при обсуждении в классе;</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lastRenderedPageBreak/>
        <w:t>•</w:t>
      </w:r>
      <w:r w:rsidRPr="006469D9">
        <w:rPr>
          <w:rStyle w:val="FontStyle22"/>
          <w:rFonts w:ascii="Times New Roman" w:hAnsi="Times New Roman"/>
        </w:rPr>
        <w:tab/>
        <w:t>соблюдать в повседневной жизни нормы речевого этике</w:t>
      </w:r>
      <w:r w:rsidRPr="006469D9">
        <w:rPr>
          <w:rStyle w:val="FontStyle22"/>
          <w:rFonts w:ascii="Times New Roman" w:hAnsi="Times New Roman"/>
        </w:rPr>
        <w:softHyphen/>
        <w:t>та и правила устного общения;</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задавать вопросы уточняющего характера по сюжету и смысловой связи между объектами;</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учитывать мнения других в совместной работе, догова</w:t>
      </w:r>
      <w:r w:rsidRPr="006469D9">
        <w:rPr>
          <w:rStyle w:val="FontStyle22"/>
          <w:rFonts w:ascii="Times New Roman" w:hAnsi="Times New Roman"/>
        </w:rPr>
        <w:softHyphen/>
        <w:t>риваться и приходить к общему решению, работая в группе;</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получат возможность научиться: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высказывать собственное мнение о художественно-твор</w:t>
      </w:r>
      <w:r w:rsidRPr="006469D9">
        <w:rPr>
          <w:rStyle w:val="FontStyle22"/>
          <w:rFonts w:ascii="Times New Roman" w:hAnsi="Times New Roman"/>
        </w:rPr>
        <w:softHyphen/>
        <w:t>ческой работе при посещении декоративных, дизайнер</w:t>
      </w:r>
      <w:r w:rsidRPr="006469D9">
        <w:rPr>
          <w:rStyle w:val="FontStyle22"/>
          <w:rFonts w:ascii="Times New Roman" w:hAnsi="Times New Roman"/>
        </w:rPr>
        <w:softHyphen/>
        <w:t>ских и архитектурных выставок, музеев изобразитель</w:t>
      </w:r>
      <w:r w:rsidRPr="006469D9">
        <w:rPr>
          <w:rStyle w:val="FontStyle22"/>
          <w:rFonts w:ascii="Times New Roman" w:hAnsi="Times New Roman"/>
        </w:rPr>
        <w:softHyphen/>
        <w:t>ного искусства, народного творчества и др.;</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задавать вопросы уточняющего характера по содержа</w:t>
      </w:r>
      <w:r w:rsidRPr="006469D9">
        <w:rPr>
          <w:rStyle w:val="FontStyle22"/>
          <w:rFonts w:ascii="Times New Roman" w:hAnsi="Times New Roman"/>
        </w:rPr>
        <w:softHyphen/>
        <w:t>нию и художественно-выразительным средствам;</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учитывать разные мнения и стремиться к координации различных позиций при создании художественно-твор</w:t>
      </w:r>
      <w:r w:rsidRPr="006469D9">
        <w:rPr>
          <w:rStyle w:val="FontStyle22"/>
          <w:rFonts w:ascii="Times New Roman" w:hAnsi="Times New Roman"/>
        </w:rPr>
        <w:softHyphen/>
        <w:t>ческой работы в группе;</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владеть монологической формой речи, уметь рассказы</w:t>
      </w:r>
      <w:r w:rsidRPr="006469D9">
        <w:rPr>
          <w:rStyle w:val="FontStyle22"/>
          <w:rFonts w:ascii="Times New Roman" w:hAnsi="Times New Roman"/>
        </w:rPr>
        <w:softHyphen/>
        <w:t>вать о художественных промыслах народов России;</w:t>
      </w:r>
    </w:p>
    <w:p w:rsidR="006F6F7C" w:rsidRPr="006469D9" w:rsidRDefault="006F6F7C" w:rsidP="006F6F7C">
      <w:pPr>
        <w:pStyle w:val="Style9"/>
        <w:widowControl/>
        <w:tabs>
          <w:tab w:val="left" w:pos="442"/>
        </w:tabs>
        <w:spacing w:line="240" w:lineRule="auto"/>
        <w:ind w:left="442" w:right="19"/>
        <w:rPr>
          <w:rStyle w:val="FontStyle21"/>
          <w:sz w:val="24"/>
          <w:szCs w:val="24"/>
        </w:rPr>
      </w:pPr>
      <w:r w:rsidRPr="006469D9">
        <w:rPr>
          <w:rStyle w:val="FontStyle22"/>
          <w:rFonts w:ascii="Times New Roman" w:hAnsi="Times New Roman"/>
          <w:vertAlign w:val="subscript"/>
        </w:rPr>
        <w:t>•</w:t>
      </w:r>
      <w:r w:rsidRPr="006469D9">
        <w:rPr>
          <w:rStyle w:val="FontStyle22"/>
          <w:rFonts w:ascii="Times New Roman" w:hAnsi="Times New Roman"/>
        </w:rPr>
        <w:tab/>
        <w:t>владеть диалогической формой речи, уметь дополнять, отрицать суждение, приводить примеры.</w:t>
      </w:r>
    </w:p>
    <w:p w:rsidR="006F6F7C" w:rsidRDefault="006F6F7C" w:rsidP="006F6F7C">
      <w:pPr>
        <w:pStyle w:val="Style17"/>
        <w:widowControl/>
        <w:ind w:left="470"/>
        <w:jc w:val="center"/>
        <w:rPr>
          <w:rStyle w:val="FontStyle28"/>
        </w:rPr>
      </w:pPr>
    </w:p>
    <w:p w:rsidR="006F6F7C" w:rsidRPr="006469D9" w:rsidRDefault="006F6F7C" w:rsidP="006F6F7C">
      <w:pPr>
        <w:pStyle w:val="Style17"/>
        <w:widowControl/>
        <w:ind w:left="470"/>
        <w:jc w:val="center"/>
        <w:rPr>
          <w:rStyle w:val="FontStyle28"/>
        </w:rPr>
      </w:pPr>
      <w:r w:rsidRPr="006469D9">
        <w:rPr>
          <w:rStyle w:val="FontStyle28"/>
        </w:rPr>
        <w:t>К концу 4 класса</w:t>
      </w:r>
    </w:p>
    <w:p w:rsidR="006F6F7C" w:rsidRPr="006469D9" w:rsidRDefault="006F6F7C" w:rsidP="006F6F7C">
      <w:pPr>
        <w:pStyle w:val="Style8"/>
        <w:widowControl/>
        <w:spacing w:line="240" w:lineRule="auto"/>
        <w:ind w:left="442"/>
        <w:jc w:val="left"/>
        <w:rPr>
          <w:rFonts w:ascii="Times New Roman" w:hAnsi="Times New Roman"/>
        </w:rPr>
      </w:pPr>
    </w:p>
    <w:p w:rsidR="006F6F7C" w:rsidRPr="006469D9" w:rsidRDefault="006F6F7C" w:rsidP="006F6F7C">
      <w:pPr>
        <w:pStyle w:val="Style8"/>
        <w:widowControl/>
        <w:spacing w:line="240" w:lineRule="auto"/>
        <w:ind w:left="442"/>
        <w:jc w:val="left"/>
        <w:rPr>
          <w:rStyle w:val="FontStyle22"/>
          <w:rFonts w:ascii="Times New Roman" w:hAnsi="Times New Roman"/>
        </w:rPr>
      </w:pPr>
      <w:r w:rsidRPr="006469D9">
        <w:rPr>
          <w:rStyle w:val="FontStyle22"/>
          <w:rFonts w:ascii="Times New Roman" w:hAnsi="Times New Roman"/>
        </w:rPr>
        <w:t>ЛИЧНОСТНЫЕ</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 xml:space="preserve">У учащихся </w:t>
      </w:r>
      <w:r w:rsidRPr="006469D9">
        <w:rPr>
          <w:rStyle w:val="FontStyle23"/>
          <w:rFonts w:ascii="Times New Roman" w:hAnsi="Times New Roman"/>
          <w:spacing w:val="30"/>
        </w:rPr>
        <w:t>будут</w:t>
      </w:r>
      <w:r w:rsidRPr="006469D9">
        <w:rPr>
          <w:rStyle w:val="FontStyle23"/>
          <w:rFonts w:ascii="Times New Roman" w:hAnsi="Times New Roman"/>
        </w:rPr>
        <w:t xml:space="preserve"> сформированы:</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осознание изобразительного искусства как способа поз</w:t>
      </w:r>
      <w:r w:rsidRPr="006469D9">
        <w:rPr>
          <w:rStyle w:val="FontStyle22"/>
          <w:rFonts w:ascii="Times New Roman" w:hAnsi="Times New Roman"/>
        </w:rPr>
        <w:softHyphen/>
        <w:t>нания и эмоционального отражения многообразия окру</w:t>
      </w:r>
      <w:r w:rsidRPr="006469D9">
        <w:rPr>
          <w:rStyle w:val="FontStyle22"/>
          <w:rFonts w:ascii="Times New Roman" w:hAnsi="Times New Roman"/>
        </w:rPr>
        <w:softHyphen/>
        <w:t>жающего мира, мыслей и чувств человека;</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представления о роли искусства в жизни человека;</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восприятие изобразительного искусства как части наци</w:t>
      </w:r>
      <w:r w:rsidRPr="006469D9">
        <w:rPr>
          <w:rStyle w:val="FontStyle22"/>
          <w:rFonts w:ascii="Times New Roman" w:hAnsi="Times New Roman"/>
        </w:rPr>
        <w:softHyphen/>
        <w:t>ональной культуры;</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положительная мотивация и познавательный интерес к изучению классического и современного искусства; к знакомству с выдающимися произведениями отечест</w:t>
      </w:r>
      <w:r w:rsidRPr="006469D9">
        <w:rPr>
          <w:rStyle w:val="FontStyle22"/>
          <w:rFonts w:ascii="Times New Roman" w:hAnsi="Times New Roman"/>
        </w:rPr>
        <w:softHyphen/>
        <w:t>венной художественной культуры;</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понимание богатства и разнообразия художественных средств для выражения эмоционально-ценностного отно</w:t>
      </w:r>
      <w:r w:rsidRPr="006469D9">
        <w:rPr>
          <w:rStyle w:val="FontStyle22"/>
          <w:rFonts w:ascii="Times New Roman" w:hAnsi="Times New Roman"/>
        </w:rPr>
        <w:softHyphen/>
        <w:t>шения к миру;</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основы эмоционально-ценностного, эстетического отно</w:t>
      </w:r>
      <w:r w:rsidRPr="006469D9">
        <w:rPr>
          <w:rStyle w:val="FontStyle22"/>
          <w:rFonts w:ascii="Times New Roman" w:hAnsi="Times New Roman"/>
        </w:rPr>
        <w:softHyphen/>
        <w:t>шения к миру, явлениям жизни и искусства, понимание красоты как ценности.</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получат возможность для формирования: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устойчивого интереса к искусству, художественным тра</w:t>
      </w:r>
      <w:r w:rsidRPr="006469D9">
        <w:rPr>
          <w:rStyle w:val="FontStyle22"/>
          <w:rFonts w:ascii="Times New Roman" w:hAnsi="Times New Roman"/>
        </w:rPr>
        <w:softHyphen/>
        <w:t>дициям своего народа и достижениям мировой культуры;</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понимания ценности искусства в сотворении гармонии между человеком и окружающим миром;</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понимания героизма и нравственной красоты подвига защитников Отечества, запечатлённого в произведениях отечественной художественной культуры;</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потребности в художественном творчестве и в общении с искусством;</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эстетических чувств при восприятии произведений ис</w:t>
      </w:r>
      <w:r w:rsidRPr="006469D9">
        <w:rPr>
          <w:rStyle w:val="FontStyle22"/>
          <w:rFonts w:ascii="Times New Roman" w:hAnsi="Times New Roman"/>
        </w:rPr>
        <w:softHyphen/>
        <w:t>кусства и в процессе выполнения творческих работ (гра</w:t>
      </w:r>
      <w:r w:rsidRPr="006469D9">
        <w:rPr>
          <w:rStyle w:val="FontStyle22"/>
          <w:rFonts w:ascii="Times New Roman" w:hAnsi="Times New Roman"/>
        </w:rPr>
        <w:softHyphen/>
        <w:t>фических, живописных, декоративных и дизайнер</w:t>
      </w:r>
      <w:r w:rsidRPr="006469D9">
        <w:rPr>
          <w:rStyle w:val="FontStyle22"/>
          <w:rFonts w:ascii="Times New Roman" w:hAnsi="Times New Roman"/>
        </w:rPr>
        <w:softHyphen/>
        <w:t>ских);</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восприятия и оценки произведений изобразительного, декоративного и народного искусства, дизайна и архи</w:t>
      </w:r>
      <w:r w:rsidRPr="006469D9">
        <w:rPr>
          <w:rStyle w:val="FontStyle22"/>
          <w:rFonts w:ascii="Times New Roman" w:hAnsi="Times New Roman"/>
        </w:rPr>
        <w:softHyphen/>
        <w:t>тектуры;</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lastRenderedPageBreak/>
        <w:t>•</w:t>
      </w:r>
      <w:r w:rsidRPr="006469D9">
        <w:rPr>
          <w:rStyle w:val="FontStyle22"/>
          <w:rFonts w:ascii="Times New Roman" w:hAnsi="Times New Roman"/>
        </w:rPr>
        <w:tab/>
        <w:t>художественного вкуса, развития интеллектуальной и эмоциональной сферы, творческого потенциала, способ</w:t>
      </w:r>
      <w:r w:rsidRPr="006469D9">
        <w:rPr>
          <w:rStyle w:val="FontStyle22"/>
          <w:rFonts w:ascii="Times New Roman" w:hAnsi="Times New Roman"/>
        </w:rPr>
        <w:softHyphen/>
        <w:t>ности оценивать окружающий мир по законам красоты;</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способности выражать в творческих работах своё отно</w:t>
      </w:r>
      <w:r w:rsidRPr="006469D9">
        <w:rPr>
          <w:rStyle w:val="FontStyle22"/>
          <w:rFonts w:ascii="Times New Roman" w:hAnsi="Times New Roman"/>
        </w:rPr>
        <w:softHyphen/>
        <w:t>шение к окружающему миру;</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понимания причин успеха в творческой деятельности; способности к самооценке.</w:t>
      </w:r>
    </w:p>
    <w:p w:rsidR="006F6F7C" w:rsidRPr="006469D9" w:rsidRDefault="006F6F7C" w:rsidP="006F6F7C">
      <w:pPr>
        <w:pStyle w:val="Style8"/>
        <w:widowControl/>
        <w:spacing w:line="240" w:lineRule="auto"/>
        <w:ind w:left="446"/>
        <w:jc w:val="left"/>
        <w:rPr>
          <w:rFonts w:ascii="Times New Roman" w:hAnsi="Times New Roman"/>
        </w:rPr>
      </w:pPr>
    </w:p>
    <w:p w:rsidR="006F6F7C" w:rsidRPr="006469D9" w:rsidRDefault="006F6F7C" w:rsidP="006F6F7C">
      <w:pPr>
        <w:pStyle w:val="Style8"/>
        <w:widowControl/>
        <w:spacing w:line="240" w:lineRule="auto"/>
        <w:ind w:left="446"/>
        <w:jc w:val="left"/>
        <w:rPr>
          <w:rStyle w:val="FontStyle22"/>
          <w:rFonts w:ascii="Times New Roman" w:hAnsi="Times New Roman"/>
        </w:rPr>
      </w:pPr>
      <w:r w:rsidRPr="006469D9">
        <w:rPr>
          <w:rStyle w:val="FontStyle22"/>
          <w:rFonts w:ascii="Times New Roman" w:hAnsi="Times New Roman"/>
        </w:rPr>
        <w:t>ПРЕДМЕТНЫЕ</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научатся:</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различать основные жанры (портрет, пейзаж, натюр</w:t>
      </w:r>
      <w:r w:rsidRPr="006469D9">
        <w:rPr>
          <w:rStyle w:val="FontStyle22"/>
          <w:rFonts w:ascii="Times New Roman" w:hAnsi="Times New Roman"/>
        </w:rPr>
        <w:softHyphen/>
        <w:t>морт, исторический, батальный, бытовой, анималисти</w:t>
      </w:r>
      <w:r w:rsidRPr="006469D9">
        <w:rPr>
          <w:rStyle w:val="FontStyle22"/>
          <w:rFonts w:ascii="Times New Roman" w:hAnsi="Times New Roman"/>
        </w:rPr>
        <w:softHyphen/>
        <w:t>ческий) произведений изобразительного искусства и его виды: графика (книжная графика, каллиграфия, ком</w:t>
      </w:r>
      <w:r w:rsidRPr="006469D9">
        <w:rPr>
          <w:rStyle w:val="FontStyle22"/>
          <w:rFonts w:ascii="Times New Roman" w:hAnsi="Times New Roman"/>
        </w:rPr>
        <w:softHyphen/>
        <w:t>пьютерная графика), живопись, скульптура;</w:t>
      </w:r>
    </w:p>
    <w:p w:rsidR="006F6F7C" w:rsidRPr="006469D9" w:rsidRDefault="006F6F7C" w:rsidP="006F6F7C">
      <w:pPr>
        <w:pStyle w:val="Style11"/>
        <w:widowControl/>
        <w:tabs>
          <w:tab w:val="left" w:pos="451"/>
        </w:tabs>
        <w:spacing w:line="240" w:lineRule="auto"/>
        <w:ind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называть ведущие художественные музеи России и мира; ^   различать и называть цвета цветового круга (12 цветов),</w:t>
      </w:r>
    </w:p>
    <w:p w:rsidR="006F6F7C" w:rsidRPr="006469D9" w:rsidRDefault="006F6F7C" w:rsidP="006F6F7C">
      <w:pPr>
        <w:pStyle w:val="Style8"/>
        <w:widowControl/>
        <w:spacing w:line="240" w:lineRule="auto"/>
        <w:ind w:left="451"/>
        <w:rPr>
          <w:rStyle w:val="FontStyle22"/>
          <w:rFonts w:ascii="Times New Roman" w:hAnsi="Times New Roman"/>
        </w:rPr>
      </w:pPr>
      <w:r w:rsidRPr="006469D9">
        <w:rPr>
          <w:rStyle w:val="FontStyle22"/>
          <w:rFonts w:ascii="Times New Roman" w:hAnsi="Times New Roman"/>
        </w:rPr>
        <w:t>основные и составные цвета, тёплые и холодные цвета; применять эти цвета в творческой работе;</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применять основные средства художественной вырази</w:t>
      </w:r>
      <w:r w:rsidRPr="006469D9">
        <w:rPr>
          <w:rStyle w:val="FontStyle22"/>
          <w:rFonts w:ascii="Times New Roman" w:hAnsi="Times New Roman"/>
        </w:rPr>
        <w:softHyphen/>
        <w:t>тельности в рисунке, живописи и лепке (с натуры, по памяти и воображению); в декоративных и конструктив</w:t>
      </w:r>
      <w:r w:rsidRPr="006469D9">
        <w:rPr>
          <w:rStyle w:val="FontStyle22"/>
          <w:rFonts w:ascii="Times New Roman" w:hAnsi="Times New Roman"/>
        </w:rPr>
        <w:softHyphen/>
        <w:t>ных работах; иллюстрациях к произведениям литера</w:t>
      </w:r>
      <w:r w:rsidRPr="006469D9">
        <w:rPr>
          <w:rStyle w:val="FontStyle22"/>
          <w:rFonts w:ascii="Times New Roman" w:hAnsi="Times New Roman"/>
        </w:rPr>
        <w:softHyphen/>
        <w:t>туры и музыки;</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правильно и выразительно использовать в работе разно</w:t>
      </w:r>
      <w:r w:rsidRPr="006469D9">
        <w:rPr>
          <w:rStyle w:val="FontStyle22"/>
          <w:rFonts w:ascii="Times New Roman" w:hAnsi="Times New Roman"/>
        </w:rPr>
        <w:softHyphen/>
        <w:t>образные графические материалы (различные способы штриховки графитными и цветными карандашами, фло</w:t>
      </w:r>
      <w:r w:rsidRPr="006469D9">
        <w:rPr>
          <w:rStyle w:val="FontStyle22"/>
          <w:rFonts w:ascii="Times New Roman" w:hAnsi="Times New Roman"/>
        </w:rPr>
        <w:softHyphen/>
        <w:t>мастерами, пером и тушью, пастельными мелками, уг</w:t>
      </w:r>
      <w:r w:rsidRPr="006469D9">
        <w:rPr>
          <w:rStyle w:val="FontStyle22"/>
          <w:rFonts w:ascii="Times New Roman" w:hAnsi="Times New Roman"/>
        </w:rPr>
        <w:softHyphen/>
        <w:t>лем, сангиной и др.) и живописные приёмы (по-сырому, лессировка, раздельный мазок, от пятна и др.), а также способы применения смешанной техники работы разно</w:t>
      </w:r>
      <w:r w:rsidRPr="006469D9">
        <w:rPr>
          <w:rStyle w:val="FontStyle22"/>
          <w:rFonts w:ascii="Times New Roman" w:hAnsi="Times New Roman"/>
        </w:rPr>
        <w:softHyphen/>
        <w:t>образными художественными материалами (акварель с белилами, акварель и штриховка тушью, гратография</w:t>
      </w:r>
      <w:r>
        <w:rPr>
          <w:rStyle w:val="FontStyle22"/>
          <w:rFonts w:ascii="Times New Roman" w:hAnsi="Times New Roman"/>
        </w:rPr>
        <w:t>.</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выполнять наброски, эскизы, учебные и творческие ра</w:t>
      </w:r>
      <w:r w:rsidRPr="006469D9">
        <w:rPr>
          <w:rStyle w:val="FontStyle22"/>
          <w:rFonts w:ascii="Times New Roman" w:hAnsi="Times New Roman"/>
        </w:rPr>
        <w:softHyphen/>
        <w:t>боты с натуры, по памяти и воображению в разных худо</w:t>
      </w:r>
      <w:r w:rsidRPr="006469D9">
        <w:rPr>
          <w:rStyle w:val="FontStyle22"/>
          <w:rFonts w:ascii="Times New Roman" w:hAnsi="Times New Roman"/>
        </w:rPr>
        <w:softHyphen/>
        <w:t>жественных техниках;</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изображать с натуры и по памяти отдельные предметы, группы предметов, человека, фрагменты природы, ин</w:t>
      </w:r>
      <w:r w:rsidRPr="006469D9">
        <w:rPr>
          <w:rStyle w:val="FontStyle22"/>
          <w:rFonts w:ascii="Times New Roman" w:hAnsi="Times New Roman"/>
        </w:rPr>
        <w:softHyphen/>
        <w:t>терьера, архитектурных сооружений;</w:t>
      </w:r>
    </w:p>
    <w:p w:rsidR="006F6F7C" w:rsidRPr="006469D9" w:rsidRDefault="006F6F7C" w:rsidP="006F6F7C">
      <w:pPr>
        <w:pStyle w:val="Style5"/>
        <w:widowControl/>
        <w:spacing w:line="240" w:lineRule="auto"/>
        <w:ind w:left="446" w:right="14" w:hanging="446"/>
        <w:rPr>
          <w:rStyle w:val="FontStyle22"/>
          <w:rFonts w:ascii="Times New Roman" w:hAnsi="Times New Roman"/>
        </w:rPr>
      </w:pPr>
      <w:r w:rsidRPr="006469D9">
        <w:rPr>
          <w:rStyle w:val="FontStyle22"/>
          <w:rFonts w:ascii="Times New Roman" w:hAnsi="Times New Roman"/>
        </w:rPr>
        <w:t>^ передавать объёмное изображение формы предмета с по</w:t>
      </w:r>
      <w:r w:rsidRPr="006469D9">
        <w:rPr>
          <w:rStyle w:val="FontStyle22"/>
          <w:rFonts w:ascii="Times New Roman" w:hAnsi="Times New Roman"/>
        </w:rPr>
        <w:softHyphen/>
        <w:t>мощью светотени;</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использовать пропорциональные соотношения при изоб</w:t>
      </w:r>
      <w:r w:rsidRPr="006469D9">
        <w:rPr>
          <w:rStyle w:val="FontStyle22"/>
          <w:rFonts w:ascii="Times New Roman" w:hAnsi="Times New Roman"/>
        </w:rPr>
        <w:softHyphen/>
        <w:t>ражении лица и фигуры человека;</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изображать глубину пространства на плоскости с помо</w:t>
      </w:r>
      <w:r w:rsidRPr="006469D9">
        <w:rPr>
          <w:rStyle w:val="FontStyle22"/>
          <w:rFonts w:ascii="Times New Roman" w:hAnsi="Times New Roman"/>
        </w:rPr>
        <w:softHyphen/>
        <w:t>щью элементов линейной и воздушной перспективы;</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передавать в композиции сюжет и смысловую связь между объектами, выстраивать последовательность со</w:t>
      </w:r>
      <w:r w:rsidRPr="006469D9">
        <w:rPr>
          <w:rStyle w:val="FontStyle22"/>
          <w:rFonts w:ascii="Times New Roman" w:hAnsi="Times New Roman"/>
        </w:rPr>
        <w:softHyphen/>
        <w:t>бытий, выделять композиционный центр;</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определять (узнавать), группировать произведения тра</w:t>
      </w:r>
      <w:r w:rsidRPr="006469D9">
        <w:rPr>
          <w:rStyle w:val="FontStyle22"/>
          <w:rFonts w:ascii="Times New Roman" w:hAnsi="Times New Roman"/>
        </w:rPr>
        <w:softHyphen/>
        <w:t>диционных народных художественных промыслов (Дымка, Филимоново, Городец, Хохлома, Гжель, Пол-хов-Майдан, Мезень, Каргополь, Жостово, Богородское, Скопин, Вологда, Палех, Федоскино, Павловский Посад и др.);</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изготавливать изделия в традициях художественных промыслов;</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выполнять несложные модели дизайнерских объектов и доступные архитектурные макеты;</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выражать в творческой деятельности своё отношение к изображаемому через создание художественного образа.</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получат возможность научиться:</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lastRenderedPageBreak/>
        <w:t>•</w:t>
      </w:r>
      <w:r w:rsidRPr="006469D9">
        <w:rPr>
          <w:rStyle w:val="FontStyle22"/>
          <w:rFonts w:ascii="Times New Roman" w:hAnsi="Times New Roman"/>
        </w:rPr>
        <w:tab/>
        <w:t>сравнивать различные виды изобразительного искусства (графики, живописи, декоративно-прикладного искусст</w:t>
      </w:r>
      <w:r w:rsidRPr="006469D9">
        <w:rPr>
          <w:rStyle w:val="FontStyle22"/>
          <w:rFonts w:ascii="Times New Roman" w:hAnsi="Times New Roman"/>
        </w:rPr>
        <w:softHyphen/>
        <w:t>ва) с целью выявления средств художественной вырази</w:t>
      </w:r>
      <w:r w:rsidRPr="006469D9">
        <w:rPr>
          <w:rStyle w:val="FontStyle22"/>
          <w:rFonts w:ascii="Times New Roman" w:hAnsi="Times New Roman"/>
        </w:rPr>
        <w:softHyphen/>
        <w:t>тельности произведений;</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узнавать и называть отдельные произведения выдаю</w:t>
      </w:r>
      <w:r w:rsidRPr="006469D9">
        <w:rPr>
          <w:rStyle w:val="FontStyle22"/>
          <w:rFonts w:ascii="Times New Roman" w:hAnsi="Times New Roman"/>
        </w:rPr>
        <w:softHyphen/>
        <w:t>щихся отечественных и зарубежных художников;</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использовать выразительные возможности выступаю</w:t>
      </w:r>
      <w:r w:rsidRPr="006469D9">
        <w:rPr>
          <w:rStyle w:val="FontStyle22"/>
          <w:rFonts w:ascii="Times New Roman" w:hAnsi="Times New Roman"/>
        </w:rPr>
        <w:softHyphen/>
        <w:t>щих и отступающих цветов; подбирать гармоничные цветовые сочетания из 2, 3 и 4 цветов по цветовому кру</w:t>
      </w:r>
      <w:r w:rsidRPr="006469D9">
        <w:rPr>
          <w:rStyle w:val="FontStyle22"/>
          <w:rFonts w:ascii="Times New Roman" w:hAnsi="Times New Roman"/>
        </w:rPr>
        <w:softHyphen/>
        <w:t>гу, выразительно использовать их в творческой работе;</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использовать язык графики, живописи, скульптуры, ди</w:t>
      </w:r>
      <w:r w:rsidRPr="006469D9">
        <w:rPr>
          <w:rStyle w:val="FontStyle22"/>
          <w:rFonts w:ascii="Times New Roman" w:hAnsi="Times New Roman"/>
        </w:rPr>
        <w:softHyphen/>
        <w:t>зайна, декоративно-прикладного искусства в собствен</w:t>
      </w:r>
      <w:r w:rsidRPr="006469D9">
        <w:rPr>
          <w:rStyle w:val="FontStyle22"/>
          <w:rFonts w:ascii="Times New Roman" w:hAnsi="Times New Roman"/>
        </w:rPr>
        <w:softHyphen/>
        <w:t>ной художественно-творческой деятельности;</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передавать с помощью ритма движение и эмоциональное состояние в композиции;</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моделировать образы животных, человека и предметов на плоскости и в объёме;</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выполнять ассоциативные рисунки и лепку;</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rPr>
        <w:t>•</w:t>
      </w:r>
      <w:r w:rsidRPr="006469D9">
        <w:rPr>
          <w:rStyle w:val="FontStyle22"/>
          <w:rFonts w:ascii="Times New Roman" w:hAnsi="Times New Roman"/>
        </w:rPr>
        <w:tab/>
        <w:t>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w:t>
      </w:r>
      <w:r w:rsidRPr="006469D9">
        <w:rPr>
          <w:rStyle w:val="FontStyle22"/>
          <w:rFonts w:ascii="Times New Roman" w:hAnsi="Times New Roman"/>
        </w:rPr>
        <w:softHyphen/>
        <w:t>онной технологии народного промысла, взаимосвязь на</w:t>
      </w:r>
      <w:r w:rsidRPr="006469D9">
        <w:rPr>
          <w:rStyle w:val="FontStyle22"/>
          <w:rFonts w:ascii="Times New Roman" w:hAnsi="Times New Roman"/>
        </w:rPr>
        <w:softHyphen/>
        <w:t>родного орнамента и формы изделия, выразительные возможности цветового решения в разных школах на</w:t>
      </w:r>
      <w:r w:rsidRPr="006469D9">
        <w:rPr>
          <w:rStyle w:val="FontStyle22"/>
          <w:rFonts w:ascii="Times New Roman" w:hAnsi="Times New Roman"/>
        </w:rPr>
        <w:softHyphen/>
        <w:t>родного мастерства, зависимость колористического ре</w:t>
      </w:r>
      <w:r w:rsidRPr="006469D9">
        <w:rPr>
          <w:rStyle w:val="FontStyle22"/>
          <w:rFonts w:ascii="Times New Roman" w:hAnsi="Times New Roman"/>
        </w:rPr>
        <w:softHyphen/>
        <w:t>шения художественной вещи от традиционной техноло</w:t>
      </w:r>
      <w:r w:rsidRPr="006469D9">
        <w:rPr>
          <w:rStyle w:val="FontStyle22"/>
          <w:rFonts w:ascii="Times New Roman" w:hAnsi="Times New Roman"/>
        </w:rPr>
        <w:softHyphen/>
        <w:t>гии её изготовления;</w:t>
      </w:r>
    </w:p>
    <w:p w:rsidR="006F6F7C" w:rsidRPr="006469D9" w:rsidRDefault="006F6F7C" w:rsidP="006F6F7C">
      <w:pPr>
        <w:pStyle w:val="Style9"/>
        <w:widowControl/>
        <w:tabs>
          <w:tab w:val="left" w:pos="442"/>
        </w:tabs>
        <w:spacing w:line="240" w:lineRule="auto"/>
        <w:ind w:firstLine="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использовать стилизацию форм для создания орнамента;</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создавать средствами компьютерной графики вырази</w:t>
      </w:r>
      <w:r w:rsidRPr="006469D9">
        <w:rPr>
          <w:rStyle w:val="FontStyle22"/>
          <w:rFonts w:ascii="Times New Roman" w:hAnsi="Times New Roman"/>
        </w:rPr>
        <w:softHyphen/>
        <w:t>тельные образы природы, человека, животного (в про</w:t>
      </w:r>
      <w:r w:rsidRPr="006469D9">
        <w:rPr>
          <w:rStyle w:val="FontStyle22"/>
          <w:rFonts w:ascii="Times New Roman" w:hAnsi="Times New Roman"/>
        </w:rPr>
        <w:softHyphen/>
        <w:t xml:space="preserve">грамме </w:t>
      </w:r>
      <w:r w:rsidRPr="006469D9">
        <w:rPr>
          <w:rStyle w:val="FontStyle22"/>
          <w:rFonts w:ascii="Times New Roman" w:hAnsi="Times New Roman"/>
          <w:lang w:val="en-US"/>
        </w:rPr>
        <w:t>Paint</w:t>
      </w:r>
      <w:r w:rsidRPr="006469D9">
        <w:rPr>
          <w:rStyle w:val="FontStyle22"/>
          <w:rFonts w:ascii="Times New Roman" w:hAnsi="Times New Roman"/>
        </w:rPr>
        <w:t>).</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lang w:eastAsia="en-US"/>
        </w:rPr>
      </w:pPr>
      <w:r w:rsidRPr="006469D9">
        <w:rPr>
          <w:rStyle w:val="FontStyle22"/>
          <w:rFonts w:ascii="Times New Roman" w:hAnsi="Times New Roman"/>
          <w:vertAlign w:val="subscript"/>
          <w:lang w:eastAsia="en-US"/>
        </w:rPr>
        <w:t>•</w:t>
      </w:r>
      <w:r w:rsidRPr="006469D9">
        <w:rPr>
          <w:rStyle w:val="FontStyle22"/>
          <w:rFonts w:ascii="Times New Roman" w:hAnsi="Times New Roman"/>
          <w:lang w:eastAsia="en-US"/>
        </w:rPr>
        <w:tab/>
        <w:t>оценивать произведения искусства (выражать собствен</w:t>
      </w:r>
      <w:r w:rsidRPr="006469D9">
        <w:rPr>
          <w:rStyle w:val="FontStyle22"/>
          <w:rFonts w:ascii="Times New Roman" w:hAnsi="Times New Roman"/>
          <w:lang w:eastAsia="en-US"/>
        </w:rPr>
        <w:softHyphen/>
        <w:t>ное мнение) при рассмотрении репродукций, слайдов, посещении декоративных и дизайнерских выставок, му</w:t>
      </w:r>
      <w:r w:rsidRPr="006469D9">
        <w:rPr>
          <w:rStyle w:val="FontStyle22"/>
          <w:rFonts w:ascii="Times New Roman" w:hAnsi="Times New Roman"/>
          <w:lang w:eastAsia="en-US"/>
        </w:rPr>
        <w:softHyphen/>
        <w:t>зеев изобразительного искусства, народного творчества</w:t>
      </w:r>
    </w:p>
    <w:p w:rsidR="006F6F7C" w:rsidRDefault="006F6F7C" w:rsidP="006F6F7C">
      <w:pPr>
        <w:pStyle w:val="Style8"/>
        <w:widowControl/>
        <w:spacing w:line="240" w:lineRule="auto"/>
        <w:ind w:left="451"/>
        <w:jc w:val="left"/>
        <w:rPr>
          <w:rStyle w:val="FontStyle22"/>
          <w:rFonts w:ascii="Times New Roman" w:hAnsi="Times New Roman"/>
        </w:rPr>
      </w:pPr>
      <w:r w:rsidRPr="006469D9">
        <w:rPr>
          <w:rStyle w:val="FontStyle22"/>
          <w:rFonts w:ascii="Times New Roman" w:hAnsi="Times New Roman"/>
        </w:rPr>
        <w:t>и др.</w:t>
      </w:r>
    </w:p>
    <w:p w:rsidR="006F6F7C" w:rsidRPr="006469D9" w:rsidRDefault="006F6F7C" w:rsidP="006F6F7C">
      <w:pPr>
        <w:pStyle w:val="Style8"/>
        <w:widowControl/>
        <w:spacing w:line="240" w:lineRule="auto"/>
        <w:ind w:left="451"/>
        <w:jc w:val="left"/>
        <w:rPr>
          <w:rStyle w:val="FontStyle22"/>
          <w:rFonts w:ascii="Times New Roman" w:hAnsi="Times New Roman"/>
        </w:rPr>
      </w:pPr>
    </w:p>
    <w:p w:rsidR="006F6F7C" w:rsidRPr="006469D9" w:rsidRDefault="006F6F7C" w:rsidP="006F6F7C">
      <w:pPr>
        <w:pStyle w:val="Style8"/>
        <w:widowControl/>
        <w:spacing w:line="240" w:lineRule="auto"/>
        <w:ind w:left="446"/>
        <w:jc w:val="left"/>
        <w:rPr>
          <w:rStyle w:val="FontStyle22"/>
          <w:rFonts w:ascii="Times New Roman" w:hAnsi="Times New Roman"/>
        </w:rPr>
      </w:pPr>
      <w:r w:rsidRPr="006469D9">
        <w:rPr>
          <w:rStyle w:val="FontStyle22"/>
          <w:rFonts w:ascii="Times New Roman" w:hAnsi="Times New Roman"/>
        </w:rPr>
        <w:t>МЕТАПРЕДМЕТНЫЕ</w:t>
      </w:r>
    </w:p>
    <w:p w:rsidR="006F6F7C" w:rsidRPr="006469D9" w:rsidRDefault="006F6F7C" w:rsidP="006F6F7C">
      <w:pPr>
        <w:pStyle w:val="Style13"/>
        <w:widowControl/>
        <w:spacing w:line="240" w:lineRule="auto"/>
        <w:ind w:left="446" w:right="5069"/>
        <w:rPr>
          <w:rStyle w:val="FontStyle23"/>
          <w:rFonts w:ascii="Times New Roman" w:hAnsi="Times New Roman"/>
        </w:rPr>
      </w:pPr>
      <w:r w:rsidRPr="006469D9">
        <w:rPr>
          <w:rStyle w:val="FontStyle29"/>
          <w:rFonts w:ascii="Times New Roman" w:hAnsi="Times New Roman"/>
        </w:rPr>
        <w:t xml:space="preserve">Регулятивные </w:t>
      </w:r>
      <w:r w:rsidRPr="006469D9">
        <w:rPr>
          <w:rStyle w:val="FontStyle23"/>
          <w:rFonts w:ascii="Times New Roman" w:hAnsi="Times New Roman"/>
        </w:rPr>
        <w:t>Учащиеся научатся:</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самостоятельно выполнять художественно-творческую работу;</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планировать свои действия при создании художествен</w:t>
      </w:r>
      <w:r w:rsidRPr="006469D9">
        <w:rPr>
          <w:rStyle w:val="FontStyle22"/>
          <w:rFonts w:ascii="Times New Roman" w:hAnsi="Times New Roman"/>
        </w:rPr>
        <w:softHyphen/>
        <w:t>но-творческой работы;</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следовать при выполнении художественно-творческой работы инструкциям учителя и алгоритмам, описываю</w:t>
      </w:r>
      <w:r w:rsidRPr="006469D9">
        <w:rPr>
          <w:rStyle w:val="FontStyle22"/>
          <w:rFonts w:ascii="Times New Roman" w:hAnsi="Times New Roman"/>
        </w:rPr>
        <w:softHyphen/>
        <w:t>щим стандартные действия;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руководствоваться определёнными техниками и приёма</w:t>
      </w:r>
      <w:r w:rsidRPr="006469D9">
        <w:rPr>
          <w:rStyle w:val="FontStyle22"/>
          <w:rFonts w:ascii="Times New Roman" w:hAnsi="Times New Roman"/>
        </w:rPr>
        <w:softHyphen/>
        <w:t>ми при создании художественно-творческой работы;</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определять критерии оценки работы, анализировать и оценивать результаты собственной и коллективной худо</w:t>
      </w:r>
      <w:r w:rsidRPr="006469D9">
        <w:rPr>
          <w:rStyle w:val="FontStyle22"/>
          <w:rFonts w:ascii="Times New Roman" w:hAnsi="Times New Roman"/>
        </w:rPr>
        <w:softHyphen/>
        <w:t>жественно-творческой работы по выбранным критериям.</w:t>
      </w:r>
    </w:p>
    <w:p w:rsidR="006F6F7C" w:rsidRPr="006469D9" w:rsidRDefault="006F6F7C" w:rsidP="006F6F7C">
      <w:pPr>
        <w:pStyle w:val="Style13"/>
        <w:widowControl/>
        <w:spacing w:line="240" w:lineRule="auto"/>
        <w:ind w:left="446"/>
        <w:rPr>
          <w:rStyle w:val="FontStyle23"/>
          <w:rFonts w:ascii="Times New Roman" w:hAnsi="Times New Roman"/>
        </w:rPr>
      </w:pPr>
      <w:r w:rsidRPr="006469D9">
        <w:rPr>
          <w:rStyle w:val="FontStyle23"/>
          <w:rFonts w:ascii="Times New Roman" w:hAnsi="Times New Roman"/>
        </w:rPr>
        <w:t>Учащиеся получат возможность научиться: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ставить собственные цели и задачи при создании твор</w:t>
      </w:r>
      <w:r w:rsidRPr="006469D9">
        <w:rPr>
          <w:rStyle w:val="FontStyle22"/>
          <w:rFonts w:ascii="Times New Roman" w:hAnsi="Times New Roman"/>
        </w:rPr>
        <w:softHyphen/>
        <w:t>ческой работы;</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осмысленно выбирать способы и приёмы действий при решении художественно-творческих задач;</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осуществлять самостоятельную художественно-творчес</w:t>
      </w:r>
      <w:r w:rsidRPr="006469D9">
        <w:rPr>
          <w:rStyle w:val="FontStyle22"/>
          <w:rFonts w:ascii="Times New Roman" w:hAnsi="Times New Roman"/>
        </w:rPr>
        <w:softHyphen/>
        <w:t>кую деятельность;</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осуществлять итоговый и пошаговый контроль по ре</w:t>
      </w:r>
      <w:r w:rsidRPr="006469D9">
        <w:rPr>
          <w:rStyle w:val="FontStyle22"/>
          <w:rFonts w:ascii="Times New Roman" w:hAnsi="Times New Roman"/>
        </w:rPr>
        <w:softHyphen/>
        <w:t>зультатам самостоятельной художественно-творческой деятельности;</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вносить необходимые коррективы в ходе выполнения ху</w:t>
      </w:r>
      <w:r w:rsidRPr="006469D9">
        <w:rPr>
          <w:rStyle w:val="FontStyle22"/>
          <w:rFonts w:ascii="Times New Roman" w:hAnsi="Times New Roman"/>
        </w:rPr>
        <w:softHyphen/>
        <w:t>дожественно-творческих работ;</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анализировать и оценивать результаты собственной и коллективной художественно-творческой работы с учё</w:t>
      </w:r>
      <w:r w:rsidRPr="006469D9">
        <w:rPr>
          <w:rStyle w:val="FontStyle22"/>
          <w:rFonts w:ascii="Times New Roman" w:hAnsi="Times New Roman"/>
        </w:rPr>
        <w:softHyphen/>
        <w:t>том разных критериев.</w:t>
      </w:r>
    </w:p>
    <w:p w:rsidR="006F6F7C" w:rsidRPr="006469D9" w:rsidRDefault="006F6F7C" w:rsidP="006F6F7C">
      <w:pPr>
        <w:pStyle w:val="Style10"/>
        <w:widowControl/>
        <w:ind w:left="446"/>
        <w:rPr>
          <w:rStyle w:val="FontStyle29"/>
          <w:rFonts w:ascii="Times New Roman" w:hAnsi="Times New Roman"/>
        </w:rPr>
      </w:pPr>
      <w:r w:rsidRPr="006469D9">
        <w:rPr>
          <w:rStyle w:val="FontStyle29"/>
          <w:rFonts w:ascii="Times New Roman" w:hAnsi="Times New Roman"/>
        </w:rPr>
        <w:lastRenderedPageBreak/>
        <w:t>Познавательные</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научатся:</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находить нужную информацию, используя словари учебника, дополнительную познавательную литературу справочного характера;</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наблюдать природу и природные явления, различать их характер и эмоциональное состояние;</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использовать знаково-символические средства цветовой гаммы в творческих работах;</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устанавливать и объяснять причину разного изображе</w:t>
      </w:r>
      <w:r w:rsidRPr="006469D9">
        <w:rPr>
          <w:rStyle w:val="FontStyle22"/>
          <w:rFonts w:ascii="Times New Roman" w:hAnsi="Times New Roman"/>
        </w:rPr>
        <w:softHyphen/>
        <w:t>ния природы (время года, время суток, при различной погоде);</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различать многообразие форм предметного мира;</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сравнивать произведения изобразительного искусства по заданным критериям, классифицировать их по видам и жанрам;</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группировать и соотносить произведения разных ис</w:t>
      </w:r>
      <w:r w:rsidRPr="006469D9">
        <w:rPr>
          <w:rStyle w:val="FontStyle22"/>
          <w:rFonts w:ascii="Times New Roman" w:hAnsi="Times New Roman"/>
        </w:rPr>
        <w:softHyphen/>
        <w:t>кусств по характеру и эмоциональному состоянию;</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выполнять несложные модели дизайнерских объектов;</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выстраивать в композиции сюжет, смысловую связь между объектами, последовательность событий;</w:t>
      </w:r>
    </w:p>
    <w:p w:rsidR="006F6F7C" w:rsidRPr="006469D9" w:rsidRDefault="006F6F7C" w:rsidP="006F6F7C">
      <w:pPr>
        <w:pStyle w:val="Style9"/>
        <w:widowControl/>
        <w:tabs>
          <w:tab w:val="left" w:pos="442"/>
        </w:tabs>
        <w:spacing w:line="240" w:lineRule="auto"/>
        <w:ind w:firstLine="0"/>
        <w:jc w:val="left"/>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конструировать по свободному замыслу.</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получат возможность научиться:</w:t>
      </w:r>
    </w:p>
    <w:p w:rsidR="006F6F7C" w:rsidRPr="006469D9" w:rsidRDefault="006F6F7C" w:rsidP="006F6F7C">
      <w:pPr>
        <w:pStyle w:val="Style9"/>
        <w:widowControl/>
        <w:tabs>
          <w:tab w:val="left" w:pos="442"/>
        </w:tabs>
        <w:spacing w:line="240" w:lineRule="auto"/>
        <w:ind w:left="442" w:right="14"/>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осуществлять поиск необходимой информации по раз</w:t>
      </w:r>
      <w:r w:rsidRPr="006469D9">
        <w:rPr>
          <w:rStyle w:val="FontStyle22"/>
          <w:rFonts w:ascii="Times New Roman" w:hAnsi="Times New Roman"/>
        </w:rPr>
        <w:softHyphen/>
        <w:t>ным видам искусства, используя справочно-энциклопе-дическую литературу, учебные пособия, фонды библио</w:t>
      </w:r>
      <w:r w:rsidRPr="006469D9">
        <w:rPr>
          <w:rStyle w:val="FontStyle22"/>
          <w:rFonts w:ascii="Times New Roman" w:hAnsi="Times New Roman"/>
        </w:rPr>
        <w:softHyphen/>
        <w:t>тек и Интернет;</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анализировать приёмы изображения объектов, средства выразительности и материалы, применяемые для созда</w:t>
      </w:r>
      <w:r w:rsidRPr="006469D9">
        <w:rPr>
          <w:rStyle w:val="FontStyle22"/>
          <w:rFonts w:ascii="Times New Roman" w:hAnsi="Times New Roman"/>
        </w:rPr>
        <w:softHyphen/>
        <w:t>ния декоративного образа;</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моделировать образы животных, человека и предметов на плоскости и в объёме при выполнении дизайнерских объектов, архитектурных макетов;</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сопоставлять формы природных объектов с формами ок</w:t>
      </w:r>
      <w:r w:rsidRPr="006469D9">
        <w:rPr>
          <w:rStyle w:val="FontStyle22"/>
          <w:rFonts w:ascii="Times New Roman" w:hAnsi="Times New Roman"/>
        </w:rPr>
        <w:softHyphen/>
        <w:t>ружающих предметов;</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использовать знаково-символические средства цветовой гаммы, языка графики, живописи, скульптуры, дизай</w:t>
      </w:r>
      <w:r w:rsidRPr="006469D9">
        <w:rPr>
          <w:rStyle w:val="FontStyle22"/>
          <w:rFonts w:ascii="Times New Roman" w:hAnsi="Times New Roman"/>
        </w:rPr>
        <w:softHyphen/>
        <w:t>на, декоративно-прикладного искусства в собственной художественно-творческой деятельности;</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понимать роль художника в театре, понимать символи</w:t>
      </w:r>
      <w:r w:rsidRPr="006469D9">
        <w:rPr>
          <w:rStyle w:val="FontStyle22"/>
          <w:rFonts w:ascii="Times New Roman" w:hAnsi="Times New Roman"/>
        </w:rPr>
        <w:softHyphen/>
        <w:t>ческий язык театральной декорации, созданной худож</w:t>
      </w:r>
      <w:r w:rsidRPr="006469D9">
        <w:rPr>
          <w:rStyle w:val="FontStyle22"/>
          <w:rFonts w:ascii="Times New Roman" w:hAnsi="Times New Roman"/>
        </w:rPr>
        <w:softHyphen/>
        <w:t>ником;</w:t>
      </w:r>
    </w:p>
    <w:p w:rsidR="006F6F7C" w:rsidRDefault="006F6F7C" w:rsidP="006F6F7C">
      <w:pPr>
        <w:pStyle w:val="Style9"/>
        <w:widowControl/>
        <w:tabs>
          <w:tab w:val="left" w:pos="442"/>
        </w:tabs>
        <w:spacing w:line="240" w:lineRule="auto"/>
        <w:ind w:left="442" w:right="5"/>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узнавать и различать характерные черты некоторых культур мира (Древняя Греция, средневековая Европа, Япония или Индия).</w:t>
      </w:r>
    </w:p>
    <w:p w:rsidR="006F6F7C" w:rsidRPr="006469D9" w:rsidRDefault="006F6F7C" w:rsidP="006F6F7C">
      <w:pPr>
        <w:pStyle w:val="Style9"/>
        <w:widowControl/>
        <w:tabs>
          <w:tab w:val="left" w:pos="442"/>
        </w:tabs>
        <w:spacing w:line="240" w:lineRule="auto"/>
        <w:ind w:left="442" w:right="5"/>
        <w:rPr>
          <w:rStyle w:val="FontStyle22"/>
          <w:rFonts w:ascii="Times New Roman" w:hAnsi="Times New Roman"/>
        </w:rPr>
      </w:pPr>
    </w:p>
    <w:p w:rsidR="006F6F7C" w:rsidRPr="006469D9" w:rsidRDefault="006F6F7C" w:rsidP="006F6F7C">
      <w:pPr>
        <w:pStyle w:val="Style6"/>
        <w:widowControl/>
        <w:ind w:left="446" w:right="5069"/>
        <w:rPr>
          <w:rStyle w:val="FontStyle29"/>
          <w:rFonts w:ascii="Times New Roman" w:hAnsi="Times New Roman"/>
        </w:rPr>
      </w:pPr>
      <w:r w:rsidRPr="006469D9">
        <w:rPr>
          <w:rStyle w:val="FontStyle29"/>
          <w:rFonts w:ascii="Times New Roman" w:hAnsi="Times New Roman"/>
        </w:rPr>
        <w:t>Коммуникативные</w:t>
      </w:r>
    </w:p>
    <w:p w:rsidR="006F6F7C" w:rsidRPr="006469D9" w:rsidRDefault="006F6F7C" w:rsidP="006F6F7C">
      <w:pPr>
        <w:pStyle w:val="Style6"/>
        <w:widowControl/>
        <w:ind w:left="446" w:right="5069"/>
        <w:rPr>
          <w:rStyle w:val="FontStyle23"/>
          <w:rFonts w:ascii="Times New Roman" w:hAnsi="Times New Roman"/>
        </w:rPr>
      </w:pPr>
      <w:r w:rsidRPr="006469D9">
        <w:rPr>
          <w:rStyle w:val="FontStyle23"/>
          <w:rFonts w:ascii="Times New Roman" w:hAnsi="Times New Roman"/>
        </w:rPr>
        <w:t>Учащиеся научатся:</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высказывать собственное мнение о художественно-твор</w:t>
      </w:r>
      <w:r w:rsidRPr="006469D9">
        <w:rPr>
          <w:rStyle w:val="FontStyle22"/>
          <w:rFonts w:ascii="Times New Roman" w:hAnsi="Times New Roman"/>
        </w:rPr>
        <w:softHyphen/>
        <w:t>ческой работе;</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задавать вопросы уточняющего характера по содержа</w:t>
      </w:r>
      <w:r w:rsidRPr="006469D9">
        <w:rPr>
          <w:rStyle w:val="FontStyle22"/>
          <w:rFonts w:ascii="Times New Roman" w:hAnsi="Times New Roman"/>
        </w:rPr>
        <w:softHyphen/>
        <w:t>нию и художественно-выразительным средствам;</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учитывать разные мнения и стремиться к координации различных позиций при создании художественно-твор</w:t>
      </w:r>
      <w:r w:rsidRPr="006469D9">
        <w:rPr>
          <w:rStyle w:val="FontStyle22"/>
          <w:rFonts w:ascii="Times New Roman" w:hAnsi="Times New Roman"/>
        </w:rPr>
        <w:softHyphen/>
        <w:t>ческой работы в группе;</w:t>
      </w:r>
    </w:p>
    <w:p w:rsidR="006F6F7C" w:rsidRPr="006469D9" w:rsidRDefault="006F6F7C" w:rsidP="006F6F7C">
      <w:pPr>
        <w:pStyle w:val="Style8"/>
        <w:widowControl/>
        <w:spacing w:line="240" w:lineRule="auto"/>
        <w:jc w:val="left"/>
        <w:rPr>
          <w:rStyle w:val="FontStyle22"/>
          <w:rFonts w:ascii="Times New Roman" w:hAnsi="Times New Roman"/>
        </w:rPr>
      </w:pPr>
      <w:r w:rsidRPr="006469D9">
        <w:rPr>
          <w:rStyle w:val="FontStyle22"/>
          <w:rFonts w:ascii="Times New Roman" w:hAnsi="Times New Roman"/>
        </w:rPr>
        <w:t>^   договариваться и приходить к общему решению;</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владеть монологической формой речи, уметь рассказы</w:t>
      </w:r>
      <w:r w:rsidRPr="006469D9">
        <w:rPr>
          <w:rStyle w:val="FontStyle22"/>
          <w:rFonts w:ascii="Times New Roman" w:hAnsi="Times New Roman"/>
        </w:rPr>
        <w:softHyphen/>
        <w:t>вать о художественных промыслах народов России;</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владеть диалогической формой речи, уметь дополнять или отрицать суждение, приводить примеры.</w:t>
      </w:r>
    </w:p>
    <w:p w:rsidR="006F6F7C" w:rsidRPr="006469D9" w:rsidRDefault="006F6F7C" w:rsidP="006F6F7C">
      <w:pPr>
        <w:pStyle w:val="Style6"/>
        <w:widowControl/>
        <w:ind w:left="446"/>
        <w:rPr>
          <w:rStyle w:val="FontStyle23"/>
          <w:rFonts w:ascii="Times New Roman" w:hAnsi="Times New Roman"/>
        </w:rPr>
      </w:pPr>
      <w:r w:rsidRPr="006469D9">
        <w:rPr>
          <w:rStyle w:val="FontStyle23"/>
          <w:rFonts w:ascii="Times New Roman" w:hAnsi="Times New Roman"/>
        </w:rPr>
        <w:t>Учащиеся получат возможность научиться:</w:t>
      </w:r>
    </w:p>
    <w:p w:rsidR="006F6F7C" w:rsidRPr="006469D9" w:rsidRDefault="006F6F7C" w:rsidP="006F6F7C">
      <w:pPr>
        <w:pStyle w:val="Style9"/>
        <w:widowControl/>
        <w:tabs>
          <w:tab w:val="left" w:pos="442"/>
        </w:tabs>
        <w:spacing w:line="240" w:lineRule="auto"/>
        <w:ind w:left="442" w:right="10"/>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оказывать в сотрудничестве необходимую взаимопо</w:t>
      </w:r>
      <w:r w:rsidRPr="006469D9">
        <w:rPr>
          <w:rStyle w:val="FontStyle22"/>
          <w:rFonts w:ascii="Times New Roman" w:hAnsi="Times New Roman"/>
        </w:rPr>
        <w:softHyphen/>
        <w:t>мощь;</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lastRenderedPageBreak/>
        <w:t>•</w:t>
      </w:r>
      <w:r w:rsidRPr="006469D9">
        <w:rPr>
          <w:rStyle w:val="FontStyle22"/>
          <w:rFonts w:ascii="Times New Roman" w:hAnsi="Times New Roman"/>
        </w:rPr>
        <w:tab/>
        <w:t>задавать вопросы на понимание использования основ</w:t>
      </w:r>
      <w:r w:rsidRPr="006469D9">
        <w:rPr>
          <w:rStyle w:val="FontStyle22"/>
          <w:rFonts w:ascii="Times New Roman" w:hAnsi="Times New Roman"/>
        </w:rPr>
        <w:softHyphen/>
        <w:t>ных средств художественной выразительности, техни</w:t>
      </w:r>
      <w:r w:rsidRPr="006469D9">
        <w:rPr>
          <w:rStyle w:val="FontStyle22"/>
          <w:rFonts w:ascii="Times New Roman" w:hAnsi="Times New Roman"/>
        </w:rPr>
        <w:softHyphen/>
        <w:t>ческих приёмов, способов; вопросы, необходимые для организации работы в группе;</w:t>
      </w:r>
    </w:p>
    <w:p w:rsidR="006F6F7C" w:rsidRPr="006469D9" w:rsidRDefault="006F6F7C" w:rsidP="006F6F7C">
      <w:pPr>
        <w:pStyle w:val="Style9"/>
        <w:widowControl/>
        <w:tabs>
          <w:tab w:val="left" w:pos="442"/>
        </w:tabs>
        <w:spacing w:line="240" w:lineRule="auto"/>
        <w:ind w:left="442"/>
        <w:rPr>
          <w:rStyle w:val="FontStyle22"/>
          <w:rFonts w:ascii="Times New Roman" w:hAnsi="Times New Roman"/>
        </w:rPr>
      </w:pPr>
      <w:r w:rsidRPr="006469D9">
        <w:rPr>
          <w:rStyle w:val="FontStyle22"/>
          <w:rFonts w:ascii="Times New Roman" w:hAnsi="Times New Roman"/>
          <w:vertAlign w:val="subscript"/>
        </w:rPr>
        <w:t>•</w:t>
      </w:r>
      <w:r w:rsidRPr="006469D9">
        <w:rPr>
          <w:rStyle w:val="FontStyle22"/>
          <w:rFonts w:ascii="Times New Roman" w:hAnsi="Times New Roman"/>
        </w:rPr>
        <w:tab/>
        <w:t>аргументировать собственную позицию и координиро</w:t>
      </w:r>
      <w:r w:rsidRPr="006469D9">
        <w:rPr>
          <w:rStyle w:val="FontStyle22"/>
          <w:rFonts w:ascii="Times New Roman" w:hAnsi="Times New Roman"/>
        </w:rPr>
        <w:softHyphen/>
        <w:t>вать её с позиций партнеров при выработке решений творческих задач.</w:t>
      </w:r>
    </w:p>
    <w:p w:rsidR="006F6F7C" w:rsidRDefault="006F6F7C" w:rsidP="006F6F7C">
      <w:pPr>
        <w:pStyle w:val="Style9"/>
        <w:widowControl/>
        <w:tabs>
          <w:tab w:val="left" w:pos="442"/>
        </w:tabs>
        <w:spacing w:line="240" w:lineRule="auto"/>
        <w:ind w:left="442"/>
        <w:rPr>
          <w:rStyle w:val="FontStyle22"/>
          <w:rFonts w:ascii="Times New Roman" w:hAnsi="Times New Roman"/>
        </w:rPr>
      </w:pPr>
    </w:p>
    <w:p w:rsidR="006F6F7C" w:rsidRPr="006469D9" w:rsidRDefault="006F6F7C" w:rsidP="006F6F7C">
      <w:pPr>
        <w:pStyle w:val="Style14"/>
        <w:widowControl/>
        <w:spacing w:line="240" w:lineRule="auto"/>
        <w:ind w:firstLine="446"/>
        <w:rPr>
          <w:rStyle w:val="FontStyle24"/>
          <w:rFonts w:ascii="Times New Roman" w:hAnsi="Times New Roman"/>
          <w:b/>
        </w:rPr>
      </w:pPr>
      <w:r w:rsidRPr="006469D9">
        <w:rPr>
          <w:rStyle w:val="FontStyle24"/>
          <w:rFonts w:ascii="Times New Roman" w:hAnsi="Times New Roman"/>
          <w:b/>
        </w:rPr>
        <w:t>Место учебного предмета «Изобразительное искусство» в учебном плане.</w:t>
      </w:r>
    </w:p>
    <w:p w:rsidR="006F6F7C" w:rsidRDefault="006F6F7C" w:rsidP="006F6F7C">
      <w:pPr>
        <w:rPr>
          <w:rStyle w:val="FontStyle24"/>
        </w:rPr>
      </w:pPr>
      <w:r w:rsidRPr="006469D9">
        <w:rPr>
          <w:rStyle w:val="FontStyle24"/>
        </w:rPr>
        <w:t>В федеральном базисном учебном плане на изучение изобразительного искусства в первом классе отводится 33 часа, во 2 - 4 классах начальной школы отводится 34 часа (1 час в неделю).</w:t>
      </w:r>
    </w:p>
    <w:p w:rsidR="006F6F7C" w:rsidRPr="006469D9" w:rsidRDefault="006F6F7C" w:rsidP="006F6F7C">
      <w:pPr>
        <w:rPr>
          <w:rStyle w:val="FontStyle24"/>
        </w:rPr>
      </w:pPr>
    </w:p>
    <w:p w:rsidR="00901D43" w:rsidRDefault="00901D43" w:rsidP="00901D43">
      <w:pPr>
        <w:spacing w:line="276" w:lineRule="auto"/>
        <w:ind w:firstLine="360"/>
        <w:jc w:val="center"/>
        <w:rPr>
          <w:rFonts w:ascii="Arial Narrow" w:hAnsi="Arial Narrow"/>
          <w:b/>
          <w:bCs/>
          <w:sz w:val="28"/>
        </w:rPr>
      </w:pPr>
      <w:r>
        <w:rPr>
          <w:rFonts w:ascii="Arial Narrow" w:hAnsi="Arial Narrow"/>
          <w:b/>
          <w:bCs/>
          <w:sz w:val="28"/>
        </w:rPr>
        <w:t xml:space="preserve">ПРОГРАММА КУРСА </w:t>
      </w:r>
    </w:p>
    <w:p w:rsidR="00901D43" w:rsidRDefault="00901D43" w:rsidP="00901D43">
      <w:pPr>
        <w:spacing w:line="276" w:lineRule="auto"/>
        <w:ind w:firstLine="360"/>
        <w:jc w:val="center"/>
        <w:rPr>
          <w:rFonts w:ascii="Arial Narrow" w:hAnsi="Arial Narrow"/>
          <w:b/>
          <w:bCs/>
          <w:sz w:val="28"/>
        </w:rPr>
      </w:pPr>
      <w:r>
        <w:rPr>
          <w:rFonts w:ascii="Arial Narrow" w:hAnsi="Arial Narrow"/>
          <w:b/>
          <w:bCs/>
          <w:sz w:val="28"/>
        </w:rPr>
        <w:t>Музыка. 1—4 классы</w:t>
      </w:r>
    </w:p>
    <w:p w:rsidR="006F6F7C" w:rsidRDefault="006F6F7C" w:rsidP="006F6F7C">
      <w:pPr>
        <w:pStyle w:val="Style2"/>
        <w:widowControl/>
        <w:spacing w:line="240" w:lineRule="auto"/>
        <w:ind w:left="475"/>
        <w:jc w:val="both"/>
        <w:rPr>
          <w:rStyle w:val="FontStyle21"/>
          <w:b/>
          <w:sz w:val="24"/>
          <w:szCs w:val="24"/>
        </w:rPr>
      </w:pPr>
    </w:p>
    <w:p w:rsidR="00901D43" w:rsidRPr="00DD594D" w:rsidRDefault="00901D43" w:rsidP="00901D43">
      <w:pPr>
        <w:pStyle w:val="Standard"/>
        <w:jc w:val="center"/>
        <w:rPr>
          <w:rFonts w:cs="Times New Roman"/>
          <w:b/>
          <w:bCs/>
          <w:sz w:val="22"/>
          <w:szCs w:val="22"/>
          <w:lang w:val="ru-RU"/>
        </w:rPr>
      </w:pPr>
      <w:r w:rsidRPr="00DD594D">
        <w:rPr>
          <w:rFonts w:cs="Times New Roman"/>
          <w:b/>
          <w:bCs/>
          <w:sz w:val="22"/>
          <w:szCs w:val="22"/>
          <w:lang w:val="ru-RU"/>
        </w:rPr>
        <w:t>Пояснительная записка</w:t>
      </w:r>
    </w:p>
    <w:p w:rsidR="00901D43" w:rsidRPr="00DD594D" w:rsidRDefault="00901D43" w:rsidP="00901D43">
      <w:pPr>
        <w:pStyle w:val="Standard"/>
        <w:rPr>
          <w:rFonts w:cs="Times New Roman"/>
          <w:b/>
          <w:bCs/>
          <w:sz w:val="22"/>
          <w:szCs w:val="22"/>
          <w:lang w:val="ru-RU"/>
        </w:rPr>
      </w:pPr>
    </w:p>
    <w:p w:rsidR="00901D43" w:rsidRPr="00DD594D" w:rsidRDefault="00901D43" w:rsidP="00901D43">
      <w:pPr>
        <w:pStyle w:val="Standard"/>
        <w:ind w:left="284"/>
        <w:jc w:val="both"/>
        <w:rPr>
          <w:rFonts w:eastAsia="Times New Roman" w:cs="Times New Roman"/>
          <w:sz w:val="22"/>
          <w:szCs w:val="22"/>
        </w:rPr>
      </w:pPr>
      <w:r w:rsidRPr="00DD594D">
        <w:rPr>
          <w:rFonts w:eastAsia="Times New Roman" w:cs="Times New Roman"/>
          <w:sz w:val="22"/>
          <w:szCs w:val="22"/>
        </w:rPr>
        <w:t>Рабочая программа по учебному курсу «Музыка» для 1-4 класса разработана на основе:</w:t>
      </w:r>
    </w:p>
    <w:p w:rsidR="00901D43" w:rsidRPr="00DD594D" w:rsidRDefault="00901D43" w:rsidP="003A5F33">
      <w:pPr>
        <w:pStyle w:val="Standard"/>
        <w:numPr>
          <w:ilvl w:val="0"/>
          <w:numId w:val="133"/>
        </w:numPr>
        <w:jc w:val="both"/>
        <w:rPr>
          <w:rFonts w:eastAsia="Times New Roman" w:cs="Times New Roman"/>
          <w:sz w:val="22"/>
          <w:szCs w:val="22"/>
        </w:rPr>
      </w:pPr>
      <w:r w:rsidRPr="00DD594D">
        <w:rPr>
          <w:rFonts w:eastAsia="Times New Roman" w:cs="Times New Roman"/>
          <w:sz w:val="22"/>
          <w:szCs w:val="22"/>
        </w:rPr>
        <w:t>требований Федерального государственного образовательного стандарта начального общего   образования;</w:t>
      </w:r>
    </w:p>
    <w:p w:rsidR="00901D43" w:rsidRPr="00DD594D" w:rsidRDefault="00901D43" w:rsidP="003A5F33">
      <w:pPr>
        <w:pStyle w:val="Standard"/>
        <w:numPr>
          <w:ilvl w:val="0"/>
          <w:numId w:val="133"/>
        </w:numPr>
        <w:rPr>
          <w:rFonts w:eastAsia="Times New Roman" w:cs="Times New Roman"/>
          <w:sz w:val="22"/>
          <w:szCs w:val="22"/>
        </w:rPr>
      </w:pPr>
      <w:r w:rsidRPr="00DD594D">
        <w:rPr>
          <w:rFonts w:eastAsia="Times New Roman" w:cs="Times New Roman"/>
          <w:sz w:val="22"/>
          <w:szCs w:val="22"/>
        </w:rPr>
        <w:t>Фундаментального ядра содержания общего образования;</w:t>
      </w:r>
    </w:p>
    <w:p w:rsidR="00901D43" w:rsidRPr="00DD594D" w:rsidRDefault="00901D43" w:rsidP="003A5F33">
      <w:pPr>
        <w:pStyle w:val="Standard"/>
        <w:numPr>
          <w:ilvl w:val="0"/>
          <w:numId w:val="133"/>
        </w:numPr>
        <w:rPr>
          <w:rFonts w:eastAsia="Times New Roman" w:cs="Times New Roman"/>
          <w:sz w:val="22"/>
          <w:szCs w:val="22"/>
        </w:rPr>
      </w:pPr>
      <w:r w:rsidRPr="00DD594D">
        <w:rPr>
          <w:rFonts w:eastAsia="Times New Roman" w:cs="Times New Roman"/>
          <w:sz w:val="22"/>
          <w:szCs w:val="22"/>
        </w:rPr>
        <w:t>Концепции духовно-нравственного развития и воспитания личности гражданина;</w:t>
      </w:r>
    </w:p>
    <w:p w:rsidR="00901D43" w:rsidRPr="00DD594D" w:rsidRDefault="00901D43" w:rsidP="003A5F33">
      <w:pPr>
        <w:pStyle w:val="Standard"/>
        <w:numPr>
          <w:ilvl w:val="0"/>
          <w:numId w:val="133"/>
        </w:numPr>
        <w:rPr>
          <w:rFonts w:eastAsia="Times New Roman" w:cs="Times New Roman"/>
          <w:sz w:val="22"/>
          <w:szCs w:val="22"/>
          <w:lang w:val="ru-RU"/>
        </w:rPr>
      </w:pPr>
      <w:r w:rsidRPr="00DD594D">
        <w:rPr>
          <w:rFonts w:eastAsia="Times New Roman" w:cs="Times New Roman"/>
          <w:sz w:val="22"/>
          <w:szCs w:val="22"/>
        </w:rPr>
        <w:t>Рабочей программы курса «Музыка» автора Т.И.Бакланова</w:t>
      </w:r>
    </w:p>
    <w:p w:rsidR="00901D43" w:rsidRPr="00DD594D" w:rsidRDefault="00901D43" w:rsidP="003A5F33">
      <w:pPr>
        <w:pStyle w:val="Standard"/>
        <w:numPr>
          <w:ilvl w:val="0"/>
          <w:numId w:val="133"/>
        </w:numPr>
        <w:jc w:val="both"/>
        <w:rPr>
          <w:rFonts w:eastAsia="Times New Roman" w:cs="Times New Roman"/>
          <w:sz w:val="22"/>
          <w:szCs w:val="22"/>
          <w:lang w:val="ru-RU"/>
        </w:rPr>
      </w:pPr>
      <w:r w:rsidRPr="00DD594D">
        <w:rPr>
          <w:rFonts w:eastAsia="Times New Roman" w:cs="Times New Roman"/>
          <w:sz w:val="22"/>
          <w:szCs w:val="22"/>
          <w:lang w:val="ru-RU"/>
        </w:rPr>
        <w:t>Примерной программы по музыке (сборник «Программы общеобразовательных учреждений», Просвещение, серия «Стандарты второго поколения») с учетом требований государственного образовательного стандарта для начальной школы;</w:t>
      </w:r>
    </w:p>
    <w:p w:rsidR="00901D43" w:rsidRPr="00DD594D" w:rsidRDefault="00901D43" w:rsidP="00901D43">
      <w:pPr>
        <w:pStyle w:val="Standard"/>
        <w:jc w:val="both"/>
        <w:rPr>
          <w:rFonts w:eastAsia="Times New Roman" w:cs="Times New Roman"/>
          <w:sz w:val="22"/>
          <w:szCs w:val="22"/>
          <w:lang w:val="ru-RU"/>
        </w:rPr>
      </w:pPr>
    </w:p>
    <w:p w:rsidR="00901D43" w:rsidRPr="00DD594D" w:rsidRDefault="00901D43" w:rsidP="00901D43">
      <w:pPr>
        <w:pStyle w:val="Standard"/>
        <w:ind w:hanging="360"/>
        <w:rPr>
          <w:rFonts w:cs="Times New Roman"/>
          <w:sz w:val="22"/>
          <w:szCs w:val="22"/>
        </w:rPr>
      </w:pPr>
      <w:r w:rsidRPr="00DD594D">
        <w:rPr>
          <w:rFonts w:cs="Times New Roman"/>
          <w:sz w:val="22"/>
          <w:szCs w:val="22"/>
        </w:rPr>
        <w:t>Программа разработана на основе современных научно – педагогических идей и предполагает использование как традиционных, так и новых педагогических технологий. В программе уделено особое внимание знакомству детей с музыкальным фольклором народов России и классической музыки, а также выявлению народно – песенных истоков русской профессиональной музыки.  Особое внимание уделено повышению роли художественного, в том числе – музыкального образования, в формировании духовно – нравственной культуры личности, в воспитании учащихся на основе лучших культурно – исторических и национально – культурных традиций России, а также широкому использованию средств искусства, в патриотическом воспитании обучающихся, в формировании у них культуры межнациональных отношений. Сделан акцент на арт - терапевтических и коррекционных функциях художественного образования, а также дифференцированном подходе к различным группам обучающихся, в том числе – к одаренным детям.</w:t>
      </w:r>
    </w:p>
    <w:p w:rsidR="00901D43" w:rsidRPr="00DD594D" w:rsidRDefault="00901D43" w:rsidP="00901D43">
      <w:pPr>
        <w:pStyle w:val="Standard"/>
        <w:ind w:hanging="360"/>
        <w:rPr>
          <w:rFonts w:cs="Times New Roman"/>
          <w:sz w:val="22"/>
          <w:szCs w:val="22"/>
        </w:rPr>
      </w:pPr>
    </w:p>
    <w:p w:rsidR="00901D43" w:rsidRPr="00DD594D" w:rsidRDefault="00901D43" w:rsidP="00901D43">
      <w:pPr>
        <w:pStyle w:val="Standard"/>
        <w:jc w:val="both"/>
        <w:rPr>
          <w:rFonts w:cs="Times New Roman"/>
          <w:sz w:val="22"/>
          <w:szCs w:val="22"/>
          <w:lang w:val="ru-RU"/>
        </w:rPr>
      </w:pPr>
      <w:r w:rsidRPr="00DD594D">
        <w:rPr>
          <w:rFonts w:cs="Times New Roman"/>
          <w:b/>
          <w:sz w:val="22"/>
          <w:szCs w:val="22"/>
        </w:rPr>
        <w:t>Главная  цель</w:t>
      </w:r>
      <w:r w:rsidRPr="00DD594D">
        <w:rPr>
          <w:rFonts w:cs="Times New Roman"/>
          <w:sz w:val="22"/>
          <w:szCs w:val="22"/>
        </w:rPr>
        <w:t xml:space="preserve">  музыкального образования – формирование и развитие музыкальной культуры обучающихся как одной из составных частей общей культуры личности.</w:t>
      </w:r>
    </w:p>
    <w:p w:rsidR="00901D43" w:rsidRPr="00DD594D" w:rsidRDefault="00901D43" w:rsidP="00901D43">
      <w:pPr>
        <w:pStyle w:val="Standard"/>
        <w:jc w:val="both"/>
        <w:rPr>
          <w:rFonts w:cs="Times New Roman"/>
          <w:sz w:val="22"/>
          <w:szCs w:val="22"/>
        </w:rPr>
      </w:pPr>
      <w:r w:rsidRPr="00DD594D">
        <w:rPr>
          <w:rFonts w:cs="Times New Roman"/>
          <w:sz w:val="22"/>
          <w:szCs w:val="22"/>
          <w:lang w:val="ru-RU"/>
        </w:rPr>
        <w:t>М</w:t>
      </w:r>
      <w:r w:rsidRPr="00DD594D">
        <w:rPr>
          <w:rFonts w:cs="Times New Roman"/>
          <w:sz w:val="22"/>
          <w:szCs w:val="22"/>
        </w:rPr>
        <w:t>узыкальное образование  должно способствовать повышению культуры личности обучающихся на основе выявления и развития ее музыкальных, творческих и духовных способностей.</w:t>
      </w:r>
    </w:p>
    <w:p w:rsidR="00901D43" w:rsidRPr="00DD594D" w:rsidRDefault="00901D43" w:rsidP="00901D43">
      <w:pPr>
        <w:pStyle w:val="Standard"/>
        <w:ind w:firstLine="360"/>
        <w:jc w:val="both"/>
        <w:rPr>
          <w:rFonts w:cs="Times New Roman"/>
          <w:b/>
          <w:i/>
          <w:sz w:val="22"/>
          <w:szCs w:val="22"/>
        </w:rPr>
      </w:pPr>
      <w:r w:rsidRPr="00DD594D">
        <w:rPr>
          <w:rFonts w:cs="Times New Roman"/>
          <w:sz w:val="22"/>
          <w:szCs w:val="22"/>
        </w:rPr>
        <w:t xml:space="preserve">Этому способствует целостная </w:t>
      </w:r>
      <w:r w:rsidRPr="00DD594D">
        <w:rPr>
          <w:rFonts w:cs="Times New Roman"/>
          <w:b/>
          <w:sz w:val="22"/>
          <w:szCs w:val="22"/>
        </w:rPr>
        <w:t>система задач музыкального образования</w:t>
      </w:r>
      <w:r w:rsidRPr="00DD594D">
        <w:rPr>
          <w:rFonts w:cs="Times New Roman"/>
          <w:sz w:val="22"/>
          <w:szCs w:val="22"/>
        </w:rPr>
        <w:t>:</w:t>
      </w:r>
    </w:p>
    <w:p w:rsidR="00901D43" w:rsidRPr="00901D43" w:rsidRDefault="00901D43" w:rsidP="003A5F33">
      <w:pPr>
        <w:pStyle w:val="af3"/>
        <w:widowControl w:val="0"/>
        <w:numPr>
          <w:ilvl w:val="0"/>
          <w:numId w:val="134"/>
        </w:numPr>
        <w:suppressAutoHyphens/>
        <w:textAlignment w:val="baseline"/>
        <w:rPr>
          <w:sz w:val="22"/>
          <w:szCs w:val="22"/>
          <w:lang w:val="ru-RU"/>
        </w:rPr>
      </w:pPr>
      <w:r w:rsidRPr="00901D43">
        <w:rPr>
          <w:b/>
          <w:i/>
          <w:sz w:val="22"/>
          <w:szCs w:val="22"/>
          <w:lang w:val="ru-RU"/>
        </w:rPr>
        <w:t>Формирование музыкально – информационной культуры личности:</w:t>
      </w:r>
    </w:p>
    <w:p w:rsidR="00901D43" w:rsidRPr="00901D43" w:rsidRDefault="00901D43" w:rsidP="00901D43">
      <w:pPr>
        <w:pStyle w:val="af3"/>
        <w:rPr>
          <w:sz w:val="22"/>
          <w:szCs w:val="22"/>
          <w:lang w:val="ru-RU"/>
        </w:rPr>
      </w:pPr>
      <w:r w:rsidRPr="00901D43">
        <w:rPr>
          <w:sz w:val="22"/>
          <w:szCs w:val="22"/>
          <w:lang w:val="ru-RU"/>
        </w:rPr>
        <w:t>- воспитание музыкально – познавательных потребностей и интересов;</w:t>
      </w:r>
    </w:p>
    <w:p w:rsidR="00901D43" w:rsidRPr="00901D43" w:rsidRDefault="00901D43" w:rsidP="00901D43">
      <w:pPr>
        <w:pStyle w:val="af3"/>
        <w:rPr>
          <w:sz w:val="22"/>
          <w:szCs w:val="22"/>
          <w:lang w:val="ru-RU"/>
        </w:rPr>
      </w:pPr>
      <w:r w:rsidRPr="00901D43">
        <w:rPr>
          <w:sz w:val="22"/>
          <w:szCs w:val="22"/>
          <w:lang w:val="ru-RU"/>
        </w:rPr>
        <w:t>- приобретение основ музыкально – теоретических и музыкально – исторических знаний;</w:t>
      </w:r>
    </w:p>
    <w:p w:rsidR="00901D43" w:rsidRPr="00901D43" w:rsidRDefault="00901D43" w:rsidP="00901D43">
      <w:pPr>
        <w:pStyle w:val="af3"/>
        <w:rPr>
          <w:b/>
          <w:sz w:val="22"/>
          <w:szCs w:val="22"/>
          <w:lang w:val="ru-RU"/>
        </w:rPr>
      </w:pPr>
      <w:r w:rsidRPr="00901D43">
        <w:rPr>
          <w:sz w:val="22"/>
          <w:szCs w:val="22"/>
          <w:lang w:val="ru-RU"/>
        </w:rPr>
        <w:t>-приобретение первоначальных навыков поиска и анализа информации о музыкальном искусстве с помощью различных источников и каналов информации (книг, видеофильмов, музыкальных музеев и т.д.)</w:t>
      </w:r>
    </w:p>
    <w:p w:rsidR="00901D43" w:rsidRPr="00DD594D" w:rsidRDefault="00901D43" w:rsidP="00901D43">
      <w:pPr>
        <w:pStyle w:val="Standard"/>
        <w:ind w:firstLine="708"/>
        <w:jc w:val="both"/>
        <w:rPr>
          <w:rFonts w:cs="Times New Roman"/>
          <w:sz w:val="22"/>
          <w:szCs w:val="22"/>
        </w:rPr>
      </w:pPr>
      <w:r w:rsidRPr="00DD594D">
        <w:rPr>
          <w:rFonts w:cs="Times New Roman"/>
          <w:b/>
          <w:sz w:val="22"/>
          <w:szCs w:val="22"/>
        </w:rPr>
        <w:t>2</w:t>
      </w:r>
      <w:r w:rsidRPr="00DD594D">
        <w:rPr>
          <w:rFonts w:cs="Times New Roman"/>
          <w:sz w:val="22"/>
          <w:szCs w:val="22"/>
        </w:rPr>
        <w:t xml:space="preserve">. </w:t>
      </w:r>
      <w:r w:rsidRPr="00DD594D">
        <w:rPr>
          <w:rFonts w:cs="Times New Roman"/>
          <w:b/>
          <w:i/>
          <w:sz w:val="22"/>
          <w:szCs w:val="22"/>
        </w:rPr>
        <w:t>Формирование культуры музыкального восприятия:</w:t>
      </w:r>
    </w:p>
    <w:p w:rsidR="00901D43" w:rsidRPr="00DD594D" w:rsidRDefault="00901D43" w:rsidP="00901D43">
      <w:pPr>
        <w:pStyle w:val="Standard"/>
        <w:jc w:val="both"/>
        <w:rPr>
          <w:rFonts w:cs="Times New Roman"/>
          <w:sz w:val="22"/>
          <w:szCs w:val="22"/>
        </w:rPr>
      </w:pPr>
      <w:r w:rsidRPr="00DD594D">
        <w:rPr>
          <w:rFonts w:cs="Times New Roman"/>
          <w:sz w:val="22"/>
          <w:szCs w:val="22"/>
        </w:rPr>
        <w:t>- приобретение опыта музыкально – слушательской деятельности и новых музыкальных впечатлений;</w:t>
      </w:r>
    </w:p>
    <w:p w:rsidR="00901D43" w:rsidRPr="00DD594D" w:rsidRDefault="00901D43" w:rsidP="00901D43">
      <w:pPr>
        <w:pStyle w:val="Standard"/>
        <w:jc w:val="both"/>
        <w:rPr>
          <w:rFonts w:cs="Times New Roman"/>
          <w:sz w:val="22"/>
          <w:szCs w:val="22"/>
        </w:rPr>
      </w:pPr>
      <w:r w:rsidRPr="00DD594D">
        <w:rPr>
          <w:rFonts w:cs="Times New Roman"/>
          <w:sz w:val="22"/>
          <w:szCs w:val="22"/>
        </w:rPr>
        <w:t>-  формирование потребности в восприятии музыки;</w:t>
      </w:r>
    </w:p>
    <w:p w:rsidR="00901D43" w:rsidRPr="00DD594D" w:rsidRDefault="00901D43" w:rsidP="00901D43">
      <w:pPr>
        <w:pStyle w:val="Standard"/>
        <w:jc w:val="both"/>
        <w:rPr>
          <w:rFonts w:cs="Times New Roman"/>
          <w:sz w:val="22"/>
          <w:szCs w:val="22"/>
        </w:rPr>
      </w:pPr>
      <w:r w:rsidRPr="00DD594D">
        <w:rPr>
          <w:rFonts w:cs="Times New Roman"/>
          <w:sz w:val="22"/>
          <w:szCs w:val="22"/>
        </w:rPr>
        <w:t>- воспитание адекватных эмоциональных реакций на музыку;</w:t>
      </w:r>
    </w:p>
    <w:p w:rsidR="00901D43" w:rsidRPr="00DD594D" w:rsidRDefault="00901D43" w:rsidP="00901D43">
      <w:pPr>
        <w:pStyle w:val="Standard"/>
        <w:jc w:val="both"/>
        <w:rPr>
          <w:rFonts w:cs="Times New Roman"/>
          <w:sz w:val="22"/>
          <w:szCs w:val="22"/>
        </w:rPr>
      </w:pPr>
      <w:r w:rsidRPr="00DD594D">
        <w:rPr>
          <w:rFonts w:cs="Times New Roman"/>
          <w:sz w:val="22"/>
          <w:szCs w:val="22"/>
        </w:rPr>
        <w:t>- развитие интереса к слушанию народной музыки и шедевров музыкальной классики;</w:t>
      </w:r>
    </w:p>
    <w:p w:rsidR="00901D43" w:rsidRPr="00DD594D" w:rsidRDefault="00901D43" w:rsidP="00901D43">
      <w:pPr>
        <w:pStyle w:val="Standard"/>
        <w:jc w:val="both"/>
        <w:rPr>
          <w:rFonts w:cs="Times New Roman"/>
          <w:sz w:val="22"/>
          <w:szCs w:val="22"/>
        </w:rPr>
      </w:pPr>
      <w:r w:rsidRPr="00DD594D">
        <w:rPr>
          <w:rFonts w:cs="Times New Roman"/>
          <w:sz w:val="22"/>
          <w:szCs w:val="22"/>
        </w:rPr>
        <w:t>- воспитание музыкального вкуса;</w:t>
      </w:r>
    </w:p>
    <w:p w:rsidR="00901D43" w:rsidRPr="00DD594D" w:rsidRDefault="00901D43" w:rsidP="00901D43">
      <w:pPr>
        <w:pStyle w:val="Standard"/>
        <w:jc w:val="both"/>
        <w:rPr>
          <w:rFonts w:cs="Times New Roman"/>
          <w:b/>
          <w:bCs/>
          <w:sz w:val="22"/>
          <w:szCs w:val="22"/>
        </w:rPr>
      </w:pPr>
      <w:r w:rsidRPr="00DD594D">
        <w:rPr>
          <w:rFonts w:cs="Times New Roman"/>
          <w:sz w:val="22"/>
          <w:szCs w:val="22"/>
        </w:rPr>
        <w:t xml:space="preserve">- освоение первоначальных навыков анализа и оценки прослушанных музыкальных произведений, их </w:t>
      </w:r>
      <w:r w:rsidRPr="00DD594D">
        <w:rPr>
          <w:rFonts w:cs="Times New Roman"/>
          <w:sz w:val="22"/>
          <w:szCs w:val="22"/>
        </w:rPr>
        <w:lastRenderedPageBreak/>
        <w:t>художественно – образного содержания, выразительных средств.</w:t>
      </w:r>
    </w:p>
    <w:p w:rsidR="00901D43" w:rsidRPr="00DD594D" w:rsidRDefault="00901D43" w:rsidP="00901D43">
      <w:pPr>
        <w:pStyle w:val="Standard"/>
        <w:ind w:left="405" w:firstLine="708"/>
        <w:jc w:val="both"/>
        <w:rPr>
          <w:rFonts w:cs="Times New Roman"/>
          <w:sz w:val="22"/>
          <w:szCs w:val="22"/>
        </w:rPr>
      </w:pPr>
      <w:r w:rsidRPr="00DD594D">
        <w:rPr>
          <w:rFonts w:cs="Times New Roman"/>
          <w:b/>
          <w:bCs/>
          <w:sz w:val="22"/>
          <w:szCs w:val="22"/>
        </w:rPr>
        <w:t>3</w:t>
      </w:r>
      <w:r w:rsidRPr="00DD594D">
        <w:rPr>
          <w:rFonts w:cs="Times New Roman"/>
          <w:sz w:val="22"/>
          <w:szCs w:val="22"/>
        </w:rPr>
        <w:t xml:space="preserve">. </w:t>
      </w:r>
      <w:r w:rsidRPr="00DD594D">
        <w:rPr>
          <w:rFonts w:cs="Times New Roman"/>
          <w:b/>
          <w:i/>
          <w:sz w:val="22"/>
          <w:szCs w:val="22"/>
        </w:rPr>
        <w:t>Формирование и развитие музыкально – исполнительской культуры обучающихся:</w:t>
      </w:r>
    </w:p>
    <w:p w:rsidR="00901D43" w:rsidRPr="00DD594D" w:rsidRDefault="00901D43" w:rsidP="00901D43">
      <w:pPr>
        <w:pStyle w:val="Standard"/>
        <w:jc w:val="both"/>
        <w:rPr>
          <w:rFonts w:cs="Times New Roman"/>
          <w:sz w:val="22"/>
          <w:szCs w:val="22"/>
        </w:rPr>
      </w:pPr>
      <w:r w:rsidRPr="00DD594D">
        <w:rPr>
          <w:rFonts w:cs="Times New Roman"/>
          <w:sz w:val="22"/>
          <w:szCs w:val="22"/>
        </w:rPr>
        <w:t>- приобретение опыта хорового, ансамблевого и сольного пения, а также элементарного музицирования;</w:t>
      </w:r>
    </w:p>
    <w:p w:rsidR="00901D43" w:rsidRPr="00DD594D" w:rsidRDefault="00901D43" w:rsidP="00901D43">
      <w:pPr>
        <w:pStyle w:val="Standard"/>
        <w:jc w:val="both"/>
        <w:rPr>
          <w:rFonts w:cs="Times New Roman"/>
          <w:sz w:val="22"/>
          <w:szCs w:val="22"/>
        </w:rPr>
      </w:pPr>
      <w:r w:rsidRPr="00DD594D">
        <w:rPr>
          <w:rFonts w:cs="Times New Roman"/>
          <w:sz w:val="22"/>
          <w:szCs w:val="22"/>
        </w:rPr>
        <w:t>- выявление и развитие музыкальных способностей обучающихся;</w:t>
      </w:r>
    </w:p>
    <w:p w:rsidR="00901D43" w:rsidRPr="00DD594D" w:rsidRDefault="00901D43" w:rsidP="00901D43">
      <w:pPr>
        <w:pStyle w:val="Standard"/>
        <w:jc w:val="both"/>
        <w:rPr>
          <w:rFonts w:cs="Times New Roman"/>
          <w:sz w:val="22"/>
          <w:szCs w:val="22"/>
        </w:rPr>
      </w:pPr>
      <w:r w:rsidRPr="00DD594D">
        <w:rPr>
          <w:rFonts w:cs="Times New Roman"/>
          <w:sz w:val="22"/>
          <w:szCs w:val="22"/>
        </w:rPr>
        <w:t>- потребности в различных видах музыкально – исполнительской деятельности, элементарных певческих умений и навыков;</w:t>
      </w:r>
    </w:p>
    <w:p w:rsidR="00901D43" w:rsidRPr="00DD594D" w:rsidRDefault="00901D43" w:rsidP="00901D43">
      <w:pPr>
        <w:pStyle w:val="Standard"/>
        <w:jc w:val="both"/>
        <w:rPr>
          <w:rFonts w:cs="Times New Roman"/>
          <w:b/>
          <w:bCs/>
          <w:sz w:val="22"/>
          <w:szCs w:val="22"/>
        </w:rPr>
      </w:pPr>
      <w:r w:rsidRPr="00DD594D">
        <w:rPr>
          <w:rFonts w:cs="Times New Roman"/>
          <w:sz w:val="22"/>
          <w:szCs w:val="22"/>
        </w:rPr>
        <w:t>- навыков элементарного музицирования и импровизации на детских и простейших народных инструментах.</w:t>
      </w:r>
    </w:p>
    <w:p w:rsidR="00901D43" w:rsidRPr="00DD594D" w:rsidRDefault="00901D43" w:rsidP="00901D43">
      <w:pPr>
        <w:pStyle w:val="Standard"/>
        <w:ind w:firstLine="708"/>
        <w:jc w:val="both"/>
        <w:rPr>
          <w:rFonts w:cs="Times New Roman"/>
          <w:sz w:val="22"/>
          <w:szCs w:val="22"/>
        </w:rPr>
      </w:pPr>
      <w:r w:rsidRPr="00DD594D">
        <w:rPr>
          <w:rFonts w:cs="Times New Roman"/>
          <w:b/>
          <w:bCs/>
          <w:sz w:val="22"/>
          <w:szCs w:val="22"/>
        </w:rPr>
        <w:t>4</w:t>
      </w:r>
      <w:r w:rsidRPr="00DD594D">
        <w:rPr>
          <w:rFonts w:cs="Times New Roman"/>
          <w:sz w:val="22"/>
          <w:szCs w:val="22"/>
        </w:rPr>
        <w:t xml:space="preserve">. </w:t>
      </w:r>
      <w:r w:rsidRPr="00DD594D">
        <w:rPr>
          <w:rFonts w:cs="Times New Roman"/>
          <w:b/>
          <w:i/>
          <w:sz w:val="22"/>
          <w:szCs w:val="22"/>
        </w:rPr>
        <w:t>Формирование музыкально – релаксационной культуры:</w:t>
      </w:r>
    </w:p>
    <w:p w:rsidR="00901D43" w:rsidRPr="00DD594D" w:rsidRDefault="00901D43" w:rsidP="00901D43">
      <w:pPr>
        <w:pStyle w:val="Standard"/>
        <w:jc w:val="both"/>
        <w:rPr>
          <w:rFonts w:cs="Times New Roman"/>
          <w:b/>
          <w:bCs/>
          <w:sz w:val="22"/>
          <w:szCs w:val="22"/>
        </w:rPr>
      </w:pPr>
      <w:r w:rsidRPr="00DD594D">
        <w:rPr>
          <w:rFonts w:cs="Times New Roman"/>
          <w:sz w:val="22"/>
          <w:szCs w:val="22"/>
        </w:rPr>
        <w:t>- освоение детьми приемов снятия психологического и мышечного напряжения в процессе выполнения разнообразных музыкально – терапевтических упражнений (развитие певческого дыхания с использованием методов звукотерапии, развития музыкального восприятия и творческого воображения с использованием возможностей музыкальной терапии).</w:t>
      </w:r>
    </w:p>
    <w:p w:rsidR="00901D43" w:rsidRPr="00DD594D" w:rsidRDefault="00901D43" w:rsidP="00901D43">
      <w:pPr>
        <w:pStyle w:val="Standard"/>
        <w:ind w:firstLine="708"/>
        <w:jc w:val="both"/>
        <w:rPr>
          <w:rFonts w:eastAsia="Times New Roman" w:cs="Times New Roman"/>
          <w:b/>
          <w:bCs/>
          <w:color w:val="000000"/>
          <w:spacing w:val="-2"/>
          <w:sz w:val="22"/>
          <w:szCs w:val="22"/>
          <w:lang w:val="ru-RU"/>
        </w:rPr>
      </w:pPr>
      <w:r w:rsidRPr="00DD594D">
        <w:rPr>
          <w:rFonts w:cs="Times New Roman"/>
          <w:b/>
          <w:bCs/>
          <w:sz w:val="22"/>
          <w:szCs w:val="22"/>
        </w:rPr>
        <w:t>5</w:t>
      </w:r>
      <w:r w:rsidRPr="00DD594D">
        <w:rPr>
          <w:rFonts w:cs="Times New Roman"/>
          <w:sz w:val="22"/>
          <w:szCs w:val="22"/>
        </w:rPr>
        <w:t xml:space="preserve">. </w:t>
      </w:r>
      <w:r w:rsidRPr="00DD594D">
        <w:rPr>
          <w:rFonts w:cs="Times New Roman"/>
          <w:b/>
          <w:i/>
          <w:sz w:val="22"/>
          <w:szCs w:val="22"/>
        </w:rPr>
        <w:t>Формирование и развитие творческих способностей обучающихся</w:t>
      </w:r>
      <w:r w:rsidRPr="00DD594D">
        <w:rPr>
          <w:rFonts w:cs="Times New Roman"/>
          <w:sz w:val="22"/>
          <w:szCs w:val="22"/>
        </w:rPr>
        <w:t>, потребности в самостоятельной музыкально – творческой деятельности, первоначальных навыков музыкальной композиции.</w:t>
      </w:r>
    </w:p>
    <w:p w:rsidR="00901D43" w:rsidRPr="00DD594D" w:rsidRDefault="00901D43" w:rsidP="00901D43">
      <w:pPr>
        <w:pStyle w:val="Standard"/>
        <w:shd w:val="clear" w:color="auto" w:fill="FFFFFF"/>
        <w:ind w:firstLine="708"/>
        <w:jc w:val="both"/>
        <w:rPr>
          <w:rFonts w:eastAsia="Times New Roman" w:cs="Times New Roman"/>
          <w:b/>
          <w:bCs/>
          <w:color w:val="000000"/>
          <w:spacing w:val="-2"/>
          <w:sz w:val="22"/>
          <w:szCs w:val="22"/>
          <w:lang w:val="ru-RU"/>
        </w:rPr>
      </w:pPr>
      <w:r w:rsidRPr="00DD594D">
        <w:rPr>
          <w:rFonts w:eastAsia="Times New Roman" w:cs="Times New Roman"/>
          <w:b/>
          <w:bCs/>
          <w:color w:val="000000"/>
          <w:spacing w:val="-2"/>
          <w:sz w:val="22"/>
          <w:szCs w:val="22"/>
          <w:lang w:val="ru-RU"/>
        </w:rPr>
        <w:t xml:space="preserve">6. </w:t>
      </w:r>
      <w:r w:rsidRPr="00DD594D">
        <w:rPr>
          <w:rFonts w:eastAsia="Times New Roman" w:cs="Times New Roman"/>
          <w:b/>
          <w:bCs/>
          <w:i/>
          <w:color w:val="000000"/>
          <w:spacing w:val="-2"/>
          <w:sz w:val="22"/>
          <w:szCs w:val="22"/>
          <w:lang w:val="ru-RU"/>
        </w:rPr>
        <w:t>Формирование и развитие духовных способностей личности</w:t>
      </w:r>
      <w:r w:rsidRPr="00DD594D">
        <w:rPr>
          <w:rFonts w:eastAsia="Times New Roman" w:cs="Times New Roman"/>
          <w:b/>
          <w:bCs/>
          <w:color w:val="000000"/>
          <w:spacing w:val="-2"/>
          <w:sz w:val="22"/>
          <w:szCs w:val="22"/>
          <w:lang w:val="ru-RU"/>
        </w:rPr>
        <w:t xml:space="preserve"> средствами музыкального искусства, системы духовно – нравственных ценностей и идеалов, потребности в самопознании, самооценке, самообразовании, саморазвитии и самореализации.</w:t>
      </w:r>
    </w:p>
    <w:p w:rsidR="00901D43" w:rsidRPr="00DD594D" w:rsidRDefault="00901D43" w:rsidP="00901D43">
      <w:pPr>
        <w:pStyle w:val="Standard"/>
        <w:shd w:val="clear" w:color="auto" w:fill="FFFFFF"/>
        <w:ind w:hanging="15"/>
        <w:jc w:val="both"/>
        <w:rPr>
          <w:rFonts w:eastAsia="Times New Roman" w:cs="Times New Roman"/>
          <w:b/>
          <w:bCs/>
          <w:color w:val="000000"/>
          <w:spacing w:val="-2"/>
          <w:sz w:val="22"/>
          <w:szCs w:val="22"/>
          <w:lang w:val="ru-RU"/>
        </w:rPr>
      </w:pPr>
    </w:p>
    <w:p w:rsidR="00901D43" w:rsidRPr="00DD594D" w:rsidRDefault="00901D43" w:rsidP="00901D43">
      <w:pPr>
        <w:pStyle w:val="Standard"/>
        <w:shd w:val="clear" w:color="auto" w:fill="FFFFFF"/>
        <w:ind w:left="284" w:firstLine="785"/>
        <w:rPr>
          <w:rFonts w:eastAsia="Times New Roman" w:cs="Times New Roman"/>
          <w:b/>
          <w:color w:val="000000"/>
          <w:spacing w:val="-2"/>
          <w:sz w:val="22"/>
          <w:szCs w:val="22"/>
        </w:rPr>
      </w:pPr>
      <w:r w:rsidRPr="00DD594D">
        <w:rPr>
          <w:rFonts w:eastAsia="Times New Roman" w:cs="Times New Roman"/>
          <w:color w:val="000000"/>
          <w:spacing w:val="-2"/>
          <w:sz w:val="22"/>
          <w:szCs w:val="22"/>
        </w:rPr>
        <w:t xml:space="preserve">Одной из главных особенностей данной программы и учебников, разработанных на ее основе, является </w:t>
      </w:r>
      <w:r w:rsidRPr="00DD594D">
        <w:rPr>
          <w:rFonts w:eastAsia="Times New Roman" w:cs="Times New Roman"/>
          <w:b/>
          <w:color w:val="000000"/>
          <w:spacing w:val="-2"/>
          <w:sz w:val="22"/>
          <w:szCs w:val="22"/>
        </w:rPr>
        <w:t xml:space="preserve">поликонтекстный подход </w:t>
      </w:r>
      <w:r w:rsidRPr="00DD594D">
        <w:rPr>
          <w:rFonts w:eastAsia="Times New Roman" w:cs="Times New Roman"/>
          <w:color w:val="000000"/>
          <w:spacing w:val="-2"/>
          <w:sz w:val="22"/>
          <w:szCs w:val="22"/>
        </w:rPr>
        <w:t>к общему музыкальному образованию. Он заключается в том, что содержание музыкально – образовательного процесса разработано одновременно в нескольких контекстах: художественно-эстетическом, аксиологическом, психолого-педагогическом, семантическом, культурно-историческом, этнокультурном, экологическом, информациологическом и арт-терапевтическом.</w:t>
      </w:r>
    </w:p>
    <w:p w:rsidR="00901D43" w:rsidRPr="00DD594D" w:rsidRDefault="00901D43" w:rsidP="00901D43">
      <w:pPr>
        <w:pStyle w:val="Standard"/>
        <w:shd w:val="clear" w:color="auto" w:fill="FFFFFF"/>
        <w:ind w:firstLine="709"/>
        <w:rPr>
          <w:rFonts w:eastAsia="Times New Roman" w:cs="Times New Roman"/>
          <w:b/>
          <w:bCs/>
          <w:sz w:val="22"/>
          <w:szCs w:val="22"/>
        </w:rPr>
      </w:pPr>
      <w:r w:rsidRPr="00DD594D">
        <w:rPr>
          <w:rFonts w:eastAsia="Times New Roman" w:cs="Times New Roman"/>
          <w:b/>
          <w:color w:val="000000"/>
          <w:spacing w:val="-2"/>
          <w:sz w:val="22"/>
          <w:szCs w:val="22"/>
        </w:rPr>
        <w:t>Художественно – эстетический контекст</w:t>
      </w:r>
      <w:r w:rsidRPr="00DD594D">
        <w:rPr>
          <w:rFonts w:eastAsia="Times New Roman" w:cs="Times New Roman"/>
          <w:color w:val="000000"/>
          <w:spacing w:val="-2"/>
          <w:sz w:val="22"/>
          <w:szCs w:val="22"/>
        </w:rPr>
        <w:t xml:space="preserve"> создает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художественно – эстетической культуры личности.</w:t>
      </w:r>
    </w:p>
    <w:p w:rsidR="00901D43" w:rsidRPr="00DD594D" w:rsidRDefault="00901D43" w:rsidP="00901D43">
      <w:pPr>
        <w:pStyle w:val="Standard"/>
        <w:shd w:val="clear" w:color="auto" w:fill="FFFFFF"/>
        <w:ind w:firstLine="709"/>
        <w:rPr>
          <w:rFonts w:eastAsia="Times New Roman" w:cs="Times New Roman"/>
          <w:b/>
          <w:bCs/>
          <w:sz w:val="22"/>
          <w:szCs w:val="22"/>
        </w:rPr>
      </w:pPr>
      <w:r w:rsidRPr="00DD594D">
        <w:rPr>
          <w:rFonts w:eastAsia="Times New Roman" w:cs="Times New Roman"/>
          <w:b/>
          <w:bCs/>
          <w:sz w:val="22"/>
          <w:szCs w:val="22"/>
        </w:rPr>
        <w:t xml:space="preserve">Аксиологический (ценностный) контекст </w:t>
      </w:r>
      <w:r w:rsidRPr="00DD594D">
        <w:rPr>
          <w:rFonts w:eastAsia="Times New Roman" w:cs="Times New Roman"/>
          <w:sz w:val="22"/>
          <w:szCs w:val="22"/>
        </w:rPr>
        <w:t xml:space="preserve">является фактором преодоления в процессе музыкального образования конфликтов духовно-нравственного и художественно-эстетического становления личности ребенка в противоречивой, часто агрессивной по отношению к его психике, современной культурно-информационной среде. Данный контекст программы призван способствовать вытеснению из сознания ребенка антигуманных, безнравственных и антихудожественных образов и идеалов, которые не свойственны культурно-исторической психологии российского сознания, и замещению их лучшими образами и идеалами отечественной культуры. </w:t>
      </w:r>
      <w:r w:rsidRPr="00DD594D">
        <w:rPr>
          <w:rFonts w:eastAsia="Times New Roman" w:cs="Times New Roman"/>
          <w:sz w:val="22"/>
          <w:szCs w:val="22"/>
        </w:rPr>
        <w:br/>
      </w:r>
      <w:r w:rsidRPr="00DD594D">
        <w:rPr>
          <w:rFonts w:eastAsia="Times New Roman" w:cs="Times New Roman"/>
          <w:bCs/>
          <w:sz w:val="22"/>
          <w:szCs w:val="22"/>
        </w:rPr>
        <w:t>Содержание</w:t>
      </w:r>
      <w:r w:rsidRPr="00DD594D">
        <w:rPr>
          <w:rFonts w:eastAsia="Times New Roman" w:cs="Times New Roman"/>
          <w:sz w:val="22"/>
          <w:szCs w:val="22"/>
        </w:rPr>
        <w:t>основано на целенаправленно отобранных музыкальных образах природы, сказочных персонажей, человека, народа, Родины. Художественно-образное содержание музыкальных произведений, рекомендуемых для исполнения и прослушивания, отражает такие духовно-нравственные ценности, как любовь к России, людям, природе, к прекрасному в искусстве и жизни. В этих музыкальных произведениях воплощены также традиционные для отечественной культуры образы-идеалы человека и такие качества реальных и сказочных героев, как доброта, красота, смелость, находчивость, сообразительность, способность к состраданию, любовь к детям, трудолюбие, справедливость и т. д.</w:t>
      </w:r>
    </w:p>
    <w:p w:rsidR="00901D43" w:rsidRPr="00DD594D" w:rsidRDefault="00901D43" w:rsidP="00901D43">
      <w:pPr>
        <w:pStyle w:val="Standard"/>
        <w:shd w:val="clear" w:color="auto" w:fill="FFFFFF"/>
        <w:ind w:firstLine="709"/>
        <w:rPr>
          <w:rFonts w:eastAsia="Times New Roman" w:cs="Times New Roman"/>
          <w:b/>
          <w:bCs/>
          <w:sz w:val="22"/>
          <w:szCs w:val="22"/>
        </w:rPr>
      </w:pPr>
      <w:r w:rsidRPr="00DD594D">
        <w:rPr>
          <w:rFonts w:eastAsia="Times New Roman" w:cs="Times New Roman"/>
          <w:b/>
          <w:bCs/>
          <w:sz w:val="22"/>
          <w:szCs w:val="22"/>
        </w:rPr>
        <w:t>Психологический контекст</w:t>
      </w:r>
      <w:r w:rsidRPr="00DD594D">
        <w:rPr>
          <w:rFonts w:eastAsia="Times New Roman" w:cs="Times New Roman"/>
          <w:sz w:val="22"/>
          <w:szCs w:val="22"/>
        </w:rPr>
        <w:t xml:space="preserve"> позволяет осуществлять психологическую диагностику личности ребенка в условиях музыкально-образовательного процесса, выявлять и корректировать его эмоциональные реакции на музыку, определять психолого-педагогическую эффективность уроков музыки.</w:t>
      </w:r>
    </w:p>
    <w:p w:rsidR="00901D43" w:rsidRPr="00DD594D" w:rsidRDefault="00901D43" w:rsidP="00901D43">
      <w:pPr>
        <w:pStyle w:val="Standard"/>
        <w:shd w:val="clear" w:color="auto" w:fill="FFFFFF"/>
        <w:ind w:firstLine="709"/>
        <w:rPr>
          <w:rFonts w:eastAsia="Times New Roman" w:cs="Times New Roman"/>
          <w:b/>
          <w:bCs/>
          <w:sz w:val="22"/>
          <w:szCs w:val="22"/>
        </w:rPr>
      </w:pPr>
      <w:r w:rsidRPr="00DD594D">
        <w:rPr>
          <w:rFonts w:eastAsia="Times New Roman" w:cs="Times New Roman"/>
          <w:b/>
          <w:bCs/>
          <w:sz w:val="22"/>
          <w:szCs w:val="22"/>
        </w:rPr>
        <w:t>Семантический контекст</w:t>
      </w:r>
      <w:r w:rsidRPr="00DD594D">
        <w:rPr>
          <w:rFonts w:eastAsia="Times New Roman" w:cs="Times New Roman"/>
          <w:sz w:val="22"/>
          <w:szCs w:val="22"/>
        </w:rPr>
        <w:t xml:space="preserve">, заключающийся в акцентировании внимания на значениях и смыслах музыкальных текстов, обеспечивает существенное обновление и систематизацию традиционного семантического пространства уроков музыки. В данном пространстве выделены приоритетные значения, смыслы и образы музыкального искусства, обладающие высоким социализирующим и психолого-педагогическим потенциалом. Семантическими "узлами" целостного музыкально-развивающего пространства становятся: </w:t>
      </w:r>
      <w:r w:rsidRPr="00DD594D">
        <w:rPr>
          <w:rFonts w:eastAsia="Times New Roman" w:cs="Times New Roman"/>
          <w:sz w:val="22"/>
          <w:szCs w:val="22"/>
        </w:rPr>
        <w:br/>
        <w:t xml:space="preserve">- музыкальные образы природы, семьи, детей и детства, родного дома, Родины; </w:t>
      </w:r>
      <w:r w:rsidRPr="00DD594D">
        <w:rPr>
          <w:rFonts w:eastAsia="Times New Roman" w:cs="Times New Roman"/>
          <w:sz w:val="22"/>
          <w:szCs w:val="22"/>
        </w:rPr>
        <w:br/>
        <w:t xml:space="preserve">музыкальные образы сказочных героев, обладающих теми или иными добродетелями; </w:t>
      </w:r>
      <w:r w:rsidRPr="00DD594D">
        <w:rPr>
          <w:rFonts w:eastAsia="Times New Roman" w:cs="Times New Roman"/>
          <w:sz w:val="22"/>
          <w:szCs w:val="22"/>
        </w:rPr>
        <w:br/>
        <w:t>музыкальные темы и образы, отражающие наиболее важные для воспитания, обучения, развития и оздоровления современных школьников способы взаимодействия человека с природой, другими людьми и искусством.</w:t>
      </w:r>
      <w:r w:rsidRPr="00DD594D">
        <w:rPr>
          <w:rFonts w:eastAsia="Times New Roman" w:cs="Times New Roman"/>
          <w:sz w:val="22"/>
          <w:szCs w:val="22"/>
        </w:rPr>
        <w:br/>
        <w:t xml:space="preserve">     В основу моделирования семантического пространства музыкального воспитания, обучения и развития </w:t>
      </w:r>
      <w:r w:rsidRPr="00DD594D">
        <w:rPr>
          <w:rFonts w:eastAsia="Times New Roman" w:cs="Times New Roman"/>
          <w:sz w:val="22"/>
          <w:szCs w:val="22"/>
        </w:rPr>
        <w:lastRenderedPageBreak/>
        <w:t xml:space="preserve">младших школьников положена система ключевых понятий, позволяющая средствами музыкального искусства формировать у детей образную картину окружающего мира в его многообразных измерениях и проявлениях. </w:t>
      </w:r>
      <w:r w:rsidRPr="00DD594D">
        <w:rPr>
          <w:rFonts w:eastAsia="Times New Roman" w:cs="Times New Roman"/>
          <w:sz w:val="22"/>
          <w:szCs w:val="22"/>
        </w:rPr>
        <w:br/>
        <w:t xml:space="preserve">     В эту систему включены следующие понятия: музыкальное пространство и пространство в музыке; музыкальное время и время в музыке; музыкальное движение и движение в музыке; музыкальные предметы и предметный мир в музыке.</w:t>
      </w:r>
    </w:p>
    <w:p w:rsidR="00901D43" w:rsidRPr="00DD594D" w:rsidRDefault="00901D43" w:rsidP="00901D43">
      <w:pPr>
        <w:pStyle w:val="Standard"/>
        <w:shd w:val="clear" w:color="auto" w:fill="FFFFFF"/>
        <w:ind w:firstLine="709"/>
        <w:rPr>
          <w:rFonts w:eastAsia="Times New Roman" w:cs="Times New Roman"/>
          <w:b/>
          <w:bCs/>
          <w:sz w:val="22"/>
          <w:szCs w:val="22"/>
        </w:rPr>
      </w:pPr>
      <w:r w:rsidRPr="00DD594D">
        <w:rPr>
          <w:rFonts w:eastAsia="Times New Roman" w:cs="Times New Roman"/>
          <w:b/>
          <w:bCs/>
          <w:sz w:val="22"/>
          <w:szCs w:val="22"/>
        </w:rPr>
        <w:t xml:space="preserve">Исторический контекст </w:t>
      </w:r>
      <w:r w:rsidRPr="00DD594D">
        <w:rPr>
          <w:rFonts w:eastAsia="Times New Roman" w:cs="Times New Roman"/>
          <w:sz w:val="22"/>
          <w:szCs w:val="22"/>
        </w:rPr>
        <w:t>разработки программного содержания позволяет показать взаимосвязь историко-культурных традиций и современности, а также диалог музыкальных культур различных эпох, цивилизаций, народов и стран. Средствами музыкального искусства у детей формируются как интерес к музыкальным традициям и современной музыкальной жизни разных народов России и других стран, так и представления о музыке старинной и современной, классической и народной.</w:t>
      </w:r>
    </w:p>
    <w:p w:rsidR="00901D43" w:rsidRPr="00DD594D" w:rsidRDefault="00901D43" w:rsidP="00901D43">
      <w:pPr>
        <w:pStyle w:val="Standard"/>
        <w:shd w:val="clear" w:color="auto" w:fill="FFFFFF"/>
        <w:ind w:firstLine="709"/>
        <w:rPr>
          <w:rFonts w:eastAsia="Times New Roman" w:cs="Times New Roman"/>
          <w:b/>
          <w:bCs/>
          <w:sz w:val="22"/>
          <w:szCs w:val="22"/>
        </w:rPr>
      </w:pPr>
      <w:r w:rsidRPr="00DD594D">
        <w:rPr>
          <w:rFonts w:eastAsia="Times New Roman" w:cs="Times New Roman"/>
          <w:b/>
          <w:bCs/>
          <w:sz w:val="22"/>
          <w:szCs w:val="22"/>
        </w:rPr>
        <w:t>Культурологический и этнокультурный контексты</w:t>
      </w:r>
      <w:r w:rsidRPr="00DD594D">
        <w:rPr>
          <w:rFonts w:eastAsia="Times New Roman" w:cs="Times New Roman"/>
          <w:sz w:val="22"/>
          <w:szCs w:val="22"/>
        </w:rPr>
        <w:t xml:space="preserve"> обеспечивают формирование у детей первоначальных представлений о формах бытования тех или иных музыкальных произведений и музыкальных инструментов в различных социокультурных и этнокультурных средах. Для этого предусмотрено "вживание" детей в конкретные музыкально-бытовые ситуации (музыка в нашем доме, на улицах города, в храме, на балу, народном празднике, в театре, кино, цирке и т. д.).</w:t>
      </w:r>
    </w:p>
    <w:p w:rsidR="00901D43" w:rsidRPr="00DD594D" w:rsidRDefault="00901D43" w:rsidP="00901D43">
      <w:pPr>
        <w:pStyle w:val="Standard"/>
        <w:shd w:val="clear" w:color="auto" w:fill="FFFFFF"/>
        <w:ind w:firstLine="709"/>
        <w:rPr>
          <w:rFonts w:eastAsia="Times New Roman" w:cs="Times New Roman"/>
          <w:b/>
          <w:bCs/>
          <w:sz w:val="22"/>
          <w:szCs w:val="22"/>
        </w:rPr>
      </w:pPr>
      <w:r w:rsidRPr="00DD594D">
        <w:rPr>
          <w:rFonts w:eastAsia="Times New Roman" w:cs="Times New Roman"/>
          <w:b/>
          <w:bCs/>
          <w:sz w:val="22"/>
          <w:szCs w:val="22"/>
        </w:rPr>
        <w:t>Информациологический контекст</w:t>
      </w:r>
      <w:r w:rsidRPr="00DD594D">
        <w:rPr>
          <w:rFonts w:eastAsia="Times New Roman" w:cs="Times New Roman"/>
          <w:sz w:val="22"/>
          <w:szCs w:val="22"/>
        </w:rPr>
        <w:t xml:space="preserve"> предполагает формирование у детей первоначальных представлений о роли и месте музыки в современном мировом информационном пространстве, о возможностях телевидения, радио, компьютера и других электронных средств в трансляции музыкальной информации.</w:t>
      </w:r>
    </w:p>
    <w:p w:rsidR="00901D43" w:rsidRPr="00DD594D" w:rsidRDefault="00901D43" w:rsidP="00901D43">
      <w:pPr>
        <w:pStyle w:val="Standard"/>
        <w:shd w:val="clear" w:color="auto" w:fill="FFFFFF"/>
        <w:ind w:firstLine="709"/>
        <w:rPr>
          <w:rFonts w:eastAsia="Times New Roman" w:cs="Times New Roman"/>
          <w:b/>
          <w:bCs/>
          <w:sz w:val="22"/>
          <w:szCs w:val="22"/>
        </w:rPr>
      </w:pPr>
      <w:r w:rsidRPr="00DD594D">
        <w:rPr>
          <w:rFonts w:eastAsia="Times New Roman" w:cs="Times New Roman"/>
          <w:b/>
          <w:bCs/>
          <w:sz w:val="22"/>
          <w:szCs w:val="22"/>
        </w:rPr>
        <w:t>Экологический контекст</w:t>
      </w:r>
      <w:r w:rsidRPr="00DD594D">
        <w:rPr>
          <w:rFonts w:eastAsia="Times New Roman" w:cs="Times New Roman"/>
          <w:sz w:val="22"/>
          <w:szCs w:val="22"/>
        </w:rPr>
        <w:t xml:space="preserve"> предусматривает формирование и развитие у школьников средствами музыкального искусства первоначальных представлений о красоте и многообразии природного мира, а также о роли человека в его сохранении и защите.</w:t>
      </w:r>
    </w:p>
    <w:p w:rsidR="00901D43" w:rsidRPr="00DD594D" w:rsidRDefault="00901D43" w:rsidP="00901D43">
      <w:pPr>
        <w:pStyle w:val="Standard"/>
        <w:shd w:val="clear" w:color="auto" w:fill="FFFFFF"/>
        <w:ind w:firstLine="709"/>
        <w:rPr>
          <w:rFonts w:eastAsia="Times New Roman" w:cs="Times New Roman"/>
          <w:b/>
          <w:sz w:val="22"/>
          <w:szCs w:val="22"/>
        </w:rPr>
      </w:pPr>
      <w:r w:rsidRPr="00DD594D">
        <w:rPr>
          <w:rFonts w:eastAsia="Times New Roman" w:cs="Times New Roman"/>
          <w:b/>
          <w:bCs/>
          <w:sz w:val="22"/>
          <w:szCs w:val="22"/>
        </w:rPr>
        <w:t xml:space="preserve">Художественно-эстетический контекст </w:t>
      </w:r>
      <w:r w:rsidRPr="00DD594D">
        <w:rPr>
          <w:rFonts w:eastAsia="Times New Roman" w:cs="Times New Roman"/>
          <w:sz w:val="22"/>
          <w:szCs w:val="22"/>
        </w:rPr>
        <w:t>создает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эстетической культуры личности.</w:t>
      </w:r>
    </w:p>
    <w:p w:rsidR="00901D43" w:rsidRPr="00DD594D" w:rsidRDefault="00901D43" w:rsidP="00901D43">
      <w:pPr>
        <w:pStyle w:val="Standard"/>
        <w:shd w:val="clear" w:color="auto" w:fill="FFFFFF"/>
        <w:ind w:firstLine="709"/>
        <w:rPr>
          <w:rFonts w:eastAsia="Times New Roman" w:cs="Times New Roman"/>
          <w:sz w:val="22"/>
          <w:szCs w:val="22"/>
        </w:rPr>
      </w:pPr>
      <w:r w:rsidRPr="00DD594D">
        <w:rPr>
          <w:rFonts w:eastAsia="Times New Roman" w:cs="Times New Roman"/>
          <w:b/>
          <w:sz w:val="22"/>
          <w:szCs w:val="22"/>
        </w:rPr>
        <w:t>Арт-терапевтический контекст</w:t>
      </w:r>
      <w:r w:rsidRPr="00DD594D">
        <w:rPr>
          <w:rFonts w:eastAsia="Times New Roman" w:cs="Times New Roman"/>
          <w:sz w:val="22"/>
          <w:szCs w:val="22"/>
        </w:rPr>
        <w:t xml:space="preserve"> дает учителю музыки возможность формировать у детей музыкально-релаксационную культуру, активно использовать целительные возможности музыки в интеграции с другими видами искусства. Это стало особенно важным в связи с ростом психических расстройств, повышенной тревожности и агрессивности, психосоматических заболеваний у детей, о которых свидетельствует современная статистика. Использованы различные виды арт-терапии: музыкальная терапия (вокальная и дыхательная), фольклорная терапия, а также интегрированные с музыкой сказкотерапия, танцевально-двигательная терапия, цветотерапия и драматерапия.</w:t>
      </w:r>
    </w:p>
    <w:p w:rsidR="00901D43" w:rsidRPr="00DD594D" w:rsidRDefault="00901D43" w:rsidP="00901D43">
      <w:pPr>
        <w:pStyle w:val="Standard"/>
        <w:shd w:val="clear" w:color="auto" w:fill="FFFFFF"/>
        <w:ind w:firstLine="709"/>
        <w:rPr>
          <w:rFonts w:eastAsia="Times New Roman" w:cs="Times New Roman"/>
          <w:sz w:val="22"/>
          <w:szCs w:val="22"/>
        </w:rPr>
      </w:pPr>
      <w:r w:rsidRPr="00DD594D">
        <w:rPr>
          <w:rFonts w:eastAsia="Times New Roman" w:cs="Times New Roman"/>
          <w:sz w:val="22"/>
          <w:szCs w:val="22"/>
        </w:rPr>
        <w:t>Еще одной важной особенностью программы и учебников является то, что их содержание можно варьировать и адаптировать применительно к конкретным условиям музыкально-образовательного процесса в той или иной локальной социокультурной и этнокультурной среде.</w:t>
      </w:r>
    </w:p>
    <w:p w:rsidR="00901D43" w:rsidRPr="00DD594D" w:rsidRDefault="00901D43" w:rsidP="00901D43">
      <w:pPr>
        <w:pStyle w:val="Standard"/>
        <w:shd w:val="clear" w:color="auto" w:fill="FFFFFF"/>
        <w:ind w:firstLine="709"/>
        <w:rPr>
          <w:rFonts w:eastAsia="Times New Roman" w:cs="Times New Roman"/>
          <w:sz w:val="22"/>
          <w:szCs w:val="22"/>
        </w:rPr>
      </w:pPr>
    </w:p>
    <w:p w:rsidR="00901D43" w:rsidRPr="00DD594D" w:rsidRDefault="00901D43" w:rsidP="00901D43">
      <w:pPr>
        <w:pStyle w:val="Standard"/>
        <w:shd w:val="clear" w:color="auto" w:fill="FFFFFF"/>
        <w:ind w:firstLine="709"/>
        <w:rPr>
          <w:rFonts w:eastAsia="Times New Roman" w:cs="Times New Roman"/>
          <w:sz w:val="22"/>
          <w:szCs w:val="22"/>
        </w:rPr>
      </w:pPr>
      <w:r w:rsidRPr="00DD594D">
        <w:rPr>
          <w:rFonts w:eastAsia="Times New Roman" w:cs="Times New Roman"/>
          <w:b/>
          <w:sz w:val="22"/>
          <w:szCs w:val="22"/>
        </w:rPr>
        <w:t xml:space="preserve">Педагогические технологии, используемые при реализации программы: </w:t>
      </w:r>
      <w:r w:rsidRPr="00DD594D">
        <w:rPr>
          <w:rFonts w:eastAsia="Times New Roman" w:cs="Times New Roman"/>
          <w:sz w:val="22"/>
          <w:szCs w:val="22"/>
        </w:rPr>
        <w:t>сотворчество, сотрудничество, личностно-ориентированный подход, творческие проекты, дифференцированные обучающие, развивающие и диагностирующие задания. Так же предусмотрены различные сочетания инвариантных и вариативных тем и заданий, проблемные ситуации, самостоятельный информационный поиск, интеграция различных видов художественно – творческой и художественно-познавательной деятельности учащихся.</w:t>
      </w:r>
    </w:p>
    <w:p w:rsidR="00901D43" w:rsidRPr="00DD594D" w:rsidRDefault="00901D43" w:rsidP="00901D43">
      <w:pPr>
        <w:pStyle w:val="Standard"/>
        <w:shd w:val="clear" w:color="auto" w:fill="FFFFFF"/>
        <w:ind w:firstLine="709"/>
        <w:rPr>
          <w:rFonts w:eastAsia="Times New Roman" w:cs="Times New Roman"/>
          <w:sz w:val="22"/>
          <w:szCs w:val="22"/>
        </w:rPr>
      </w:pPr>
      <w:r w:rsidRPr="00DD594D">
        <w:rPr>
          <w:rFonts w:eastAsia="Times New Roman" w:cs="Times New Roman"/>
          <w:sz w:val="22"/>
          <w:szCs w:val="22"/>
        </w:rPr>
        <w:t>Уроки музыки, проводимые по данной программе, можно интегрировать с уроками изобразительного искусства на основе:</w:t>
      </w:r>
    </w:p>
    <w:p w:rsidR="00901D43" w:rsidRPr="00DD594D" w:rsidRDefault="00901D43" w:rsidP="003A5F33">
      <w:pPr>
        <w:pStyle w:val="Standard"/>
        <w:numPr>
          <w:ilvl w:val="0"/>
          <w:numId w:val="135"/>
        </w:numPr>
        <w:shd w:val="clear" w:color="auto" w:fill="FFFFFF"/>
        <w:ind w:left="567" w:hanging="709"/>
        <w:rPr>
          <w:rFonts w:eastAsia="Times New Roman" w:cs="Times New Roman"/>
          <w:sz w:val="22"/>
          <w:szCs w:val="22"/>
        </w:rPr>
      </w:pPr>
      <w:r w:rsidRPr="00DD594D">
        <w:rPr>
          <w:rFonts w:eastAsia="Times New Roman" w:cs="Times New Roman"/>
          <w:sz w:val="22"/>
          <w:szCs w:val="22"/>
        </w:rPr>
        <w:t>Выявления общего и особенного в языке разных видов искусства;</w:t>
      </w:r>
    </w:p>
    <w:p w:rsidR="00901D43" w:rsidRPr="00DD594D" w:rsidRDefault="00901D43" w:rsidP="003A5F33">
      <w:pPr>
        <w:pStyle w:val="Standard"/>
        <w:numPr>
          <w:ilvl w:val="0"/>
          <w:numId w:val="135"/>
        </w:numPr>
        <w:shd w:val="clear" w:color="auto" w:fill="FFFFFF"/>
        <w:ind w:left="567" w:hanging="709"/>
        <w:rPr>
          <w:rFonts w:eastAsia="Times New Roman" w:cs="Times New Roman"/>
          <w:color w:val="000000"/>
          <w:spacing w:val="-2"/>
          <w:sz w:val="22"/>
          <w:szCs w:val="22"/>
          <w:lang w:val="ru-RU"/>
        </w:rPr>
      </w:pPr>
      <w:r w:rsidRPr="00DD594D">
        <w:rPr>
          <w:rFonts w:eastAsia="Times New Roman" w:cs="Times New Roman"/>
          <w:sz w:val="22"/>
          <w:szCs w:val="22"/>
        </w:rPr>
        <w:t>Общности художественно-образного содержания произведений различных видов искусства;</w:t>
      </w:r>
    </w:p>
    <w:p w:rsidR="00901D43" w:rsidRPr="00DD594D" w:rsidRDefault="00901D43" w:rsidP="003A5F33">
      <w:pPr>
        <w:pStyle w:val="Standard"/>
        <w:numPr>
          <w:ilvl w:val="0"/>
          <w:numId w:val="135"/>
        </w:numPr>
        <w:shd w:val="clear" w:color="auto" w:fill="FFFFFF"/>
        <w:ind w:left="567" w:hanging="709"/>
        <w:jc w:val="both"/>
        <w:rPr>
          <w:rFonts w:eastAsia="Times New Roman" w:cs="Times New Roman"/>
          <w:color w:val="000000"/>
          <w:spacing w:val="-2"/>
          <w:sz w:val="22"/>
          <w:szCs w:val="22"/>
          <w:lang w:val="ru-RU"/>
        </w:rPr>
      </w:pPr>
      <w:r w:rsidRPr="00DD594D">
        <w:rPr>
          <w:rFonts w:eastAsia="Times New Roman" w:cs="Times New Roman"/>
          <w:color w:val="000000"/>
          <w:spacing w:val="-2"/>
          <w:sz w:val="22"/>
          <w:szCs w:val="22"/>
          <w:lang w:val="ru-RU"/>
        </w:rPr>
        <w:t>Общности духовно-нравственных смыслов произведений искусства.</w:t>
      </w:r>
    </w:p>
    <w:p w:rsidR="00901D43" w:rsidRPr="00DD594D" w:rsidRDefault="00901D43" w:rsidP="00901D43">
      <w:pPr>
        <w:pStyle w:val="Standard"/>
        <w:shd w:val="clear" w:color="auto" w:fill="FFFFFF"/>
        <w:ind w:firstLine="15"/>
        <w:jc w:val="both"/>
        <w:rPr>
          <w:rFonts w:eastAsia="Times New Roman" w:cs="Times New Roman"/>
          <w:color w:val="000000"/>
          <w:spacing w:val="-2"/>
          <w:sz w:val="22"/>
          <w:szCs w:val="22"/>
          <w:lang w:val="ru-RU"/>
        </w:rPr>
      </w:pPr>
    </w:p>
    <w:p w:rsidR="00901D43" w:rsidRPr="00DD594D" w:rsidRDefault="00901D43" w:rsidP="00901D43">
      <w:pPr>
        <w:pStyle w:val="Standard"/>
        <w:ind w:left="284"/>
        <w:jc w:val="center"/>
        <w:rPr>
          <w:rFonts w:eastAsia="Times New Roman" w:cs="Times New Roman"/>
          <w:b/>
          <w:bCs/>
          <w:sz w:val="22"/>
          <w:szCs w:val="22"/>
        </w:rPr>
      </w:pPr>
      <w:r w:rsidRPr="00DD594D">
        <w:rPr>
          <w:rFonts w:eastAsia="Times New Roman" w:cs="Times New Roman"/>
          <w:b/>
          <w:bCs/>
          <w:sz w:val="22"/>
          <w:szCs w:val="22"/>
          <w:lang w:val="ru-RU"/>
        </w:rPr>
        <w:t>1. С</w:t>
      </w:r>
      <w:r w:rsidRPr="00DD594D">
        <w:rPr>
          <w:rFonts w:eastAsia="Times New Roman" w:cs="Times New Roman"/>
          <w:b/>
          <w:bCs/>
          <w:sz w:val="22"/>
          <w:szCs w:val="22"/>
        </w:rPr>
        <w:t>одержания учебного предмета “Музыка”.</w:t>
      </w:r>
    </w:p>
    <w:p w:rsidR="00901D43" w:rsidRPr="00DD594D" w:rsidRDefault="00901D43" w:rsidP="00901D43">
      <w:pPr>
        <w:pStyle w:val="Standard"/>
        <w:ind w:left="284"/>
        <w:rPr>
          <w:rFonts w:eastAsia="Times New Roman" w:cs="Times New Roman"/>
          <w:bCs/>
          <w:sz w:val="22"/>
          <w:szCs w:val="22"/>
        </w:rPr>
      </w:pPr>
      <w:r w:rsidRPr="00DD594D">
        <w:rPr>
          <w:rFonts w:eastAsia="Times New Roman" w:cs="Times New Roman"/>
          <w:sz w:val="22"/>
          <w:szCs w:val="22"/>
        </w:rPr>
        <w:t xml:space="preserve"> Ядро культуры личности составляют духовно-нравственные ценности и идеалы, в которых проявляются духовные способности личности. Данные способности определяют отношение человека к себе, другим людям, Родине, народу, природе, культурному наследию, различным видам деятельности (труду, учебе, художественному творчеству и т. д.). Эти способности дают духовный импульс творчеству, наполняют процесс и результаты творческой деятельности высшими духовно-нравственными смыслами, одухотворяют восприятие и исполнение музыкальных произведений.</w:t>
      </w:r>
    </w:p>
    <w:p w:rsidR="00901D43" w:rsidRPr="00DD594D" w:rsidRDefault="00901D43" w:rsidP="00901D43">
      <w:pPr>
        <w:pStyle w:val="Standard"/>
        <w:ind w:left="284" w:firstLine="425"/>
        <w:rPr>
          <w:rFonts w:eastAsia="Times New Roman" w:cs="Times New Roman"/>
          <w:color w:val="000000"/>
          <w:spacing w:val="-2"/>
          <w:sz w:val="22"/>
          <w:szCs w:val="22"/>
        </w:rPr>
      </w:pPr>
      <w:r w:rsidRPr="00DD594D">
        <w:rPr>
          <w:rFonts w:eastAsia="Times New Roman" w:cs="Times New Roman"/>
          <w:bCs/>
          <w:sz w:val="22"/>
          <w:szCs w:val="22"/>
        </w:rPr>
        <w:t xml:space="preserve">Ориентация данной программы на комплексное формирование и развитие всех основных компонентов музыкальной культуры личности с учетом ее музыкальной направленности, музыкальных, </w:t>
      </w:r>
      <w:r w:rsidRPr="00DD594D">
        <w:rPr>
          <w:rFonts w:eastAsia="Times New Roman" w:cs="Times New Roman"/>
          <w:bCs/>
          <w:sz w:val="22"/>
          <w:szCs w:val="22"/>
        </w:rPr>
        <w:lastRenderedPageBreak/>
        <w:t>творческих и духовно-нравственных способностей позволяет эффективно достигать основных целей изучения музыки в начальной школе.</w:t>
      </w:r>
    </w:p>
    <w:p w:rsidR="00901D43" w:rsidRPr="00DD594D" w:rsidRDefault="00901D43" w:rsidP="00901D43">
      <w:pPr>
        <w:pStyle w:val="Standard"/>
        <w:shd w:val="clear" w:color="auto" w:fill="FFFFFF"/>
        <w:ind w:left="284" w:firstLine="425"/>
        <w:rPr>
          <w:rFonts w:eastAsia="Times New Roman" w:cs="Times New Roman"/>
          <w:b/>
          <w:bCs/>
          <w:color w:val="000000"/>
          <w:spacing w:val="-2"/>
          <w:sz w:val="22"/>
          <w:szCs w:val="22"/>
        </w:rPr>
      </w:pPr>
      <w:r w:rsidRPr="00DD594D">
        <w:rPr>
          <w:rFonts w:eastAsia="Times New Roman" w:cs="Times New Roman"/>
          <w:color w:val="000000"/>
          <w:spacing w:val="-2"/>
          <w:sz w:val="22"/>
          <w:szCs w:val="22"/>
        </w:rPr>
        <w:t>Программой предусмотрено обучение музыке с первого по четвертые классы в общей учебно-игровой форме – воображаемого путешествия по Музыкальному миру по следующим образовательным маршрутам (сквозным темам года):</w:t>
      </w:r>
    </w:p>
    <w:p w:rsidR="00901D43" w:rsidRPr="00DD594D" w:rsidRDefault="00901D43" w:rsidP="003A5F33">
      <w:pPr>
        <w:pStyle w:val="Standard"/>
        <w:numPr>
          <w:ilvl w:val="0"/>
          <w:numId w:val="136"/>
        </w:numPr>
        <w:shd w:val="clear" w:color="auto" w:fill="FFFFFF"/>
        <w:rPr>
          <w:rFonts w:eastAsia="Times New Roman" w:cs="Times New Roman"/>
          <w:b/>
          <w:bCs/>
          <w:color w:val="000000"/>
          <w:spacing w:val="-2"/>
          <w:sz w:val="22"/>
          <w:szCs w:val="22"/>
        </w:rPr>
      </w:pPr>
      <w:r w:rsidRPr="00DD594D">
        <w:rPr>
          <w:rFonts w:eastAsia="Times New Roman" w:cs="Times New Roman"/>
          <w:b/>
          <w:bCs/>
          <w:color w:val="000000"/>
          <w:spacing w:val="-2"/>
          <w:sz w:val="22"/>
          <w:szCs w:val="22"/>
        </w:rPr>
        <w:t>«Где музыка берет начало?»</w:t>
      </w:r>
      <w:r w:rsidRPr="00DD594D">
        <w:rPr>
          <w:rFonts w:eastAsia="Times New Roman" w:cs="Times New Roman"/>
          <w:color w:val="000000"/>
          <w:spacing w:val="-2"/>
          <w:sz w:val="22"/>
          <w:szCs w:val="22"/>
        </w:rPr>
        <w:t xml:space="preserve"> путешествие по миру звуков, ритмов, мелодий и музыкальных образов (1 класс)</w:t>
      </w:r>
    </w:p>
    <w:p w:rsidR="00901D43" w:rsidRPr="00DD594D" w:rsidRDefault="00901D43" w:rsidP="003A5F33">
      <w:pPr>
        <w:pStyle w:val="Standard"/>
        <w:numPr>
          <w:ilvl w:val="0"/>
          <w:numId w:val="136"/>
        </w:numPr>
        <w:shd w:val="clear" w:color="auto" w:fill="FFFFFF"/>
        <w:rPr>
          <w:rFonts w:eastAsia="Times New Roman" w:cs="Times New Roman"/>
          <w:b/>
          <w:bCs/>
          <w:color w:val="000000"/>
          <w:spacing w:val="-2"/>
          <w:sz w:val="22"/>
          <w:szCs w:val="22"/>
        </w:rPr>
      </w:pPr>
      <w:r w:rsidRPr="00DD594D">
        <w:rPr>
          <w:rFonts w:eastAsia="Times New Roman" w:cs="Times New Roman"/>
          <w:b/>
          <w:bCs/>
          <w:color w:val="000000"/>
          <w:spacing w:val="-2"/>
          <w:sz w:val="22"/>
          <w:szCs w:val="22"/>
        </w:rPr>
        <w:t>«Волшебные силы музыки»</w:t>
      </w:r>
      <w:r w:rsidRPr="00DD594D">
        <w:rPr>
          <w:rFonts w:eastAsia="Times New Roman" w:cs="Times New Roman"/>
          <w:color w:val="000000"/>
          <w:spacing w:val="-2"/>
          <w:sz w:val="22"/>
          <w:szCs w:val="22"/>
        </w:rPr>
        <w:t>: знакомство с особенностями музыки как вида искусства, с ее создателями и исполнителями (2 класс)</w:t>
      </w:r>
    </w:p>
    <w:p w:rsidR="00901D43" w:rsidRPr="00DD594D" w:rsidRDefault="00901D43" w:rsidP="003A5F33">
      <w:pPr>
        <w:pStyle w:val="Standard"/>
        <w:numPr>
          <w:ilvl w:val="0"/>
          <w:numId w:val="136"/>
        </w:numPr>
        <w:shd w:val="clear" w:color="auto" w:fill="FFFFFF"/>
        <w:rPr>
          <w:rFonts w:eastAsia="Times New Roman" w:cs="Times New Roman"/>
          <w:b/>
          <w:bCs/>
          <w:color w:val="000000"/>
          <w:spacing w:val="-2"/>
          <w:sz w:val="22"/>
          <w:szCs w:val="22"/>
        </w:rPr>
      </w:pPr>
      <w:r w:rsidRPr="00DD594D">
        <w:rPr>
          <w:rFonts w:eastAsia="Times New Roman" w:cs="Times New Roman"/>
          <w:b/>
          <w:bCs/>
          <w:color w:val="000000"/>
          <w:spacing w:val="-2"/>
          <w:sz w:val="22"/>
          <w:szCs w:val="22"/>
        </w:rPr>
        <w:t xml:space="preserve">«Где живет музыка?» </w:t>
      </w:r>
      <w:r w:rsidRPr="00DD594D">
        <w:rPr>
          <w:rFonts w:eastAsia="Times New Roman" w:cs="Times New Roman"/>
          <w:color w:val="000000"/>
          <w:spacing w:val="-2"/>
          <w:sz w:val="22"/>
          <w:szCs w:val="22"/>
        </w:rPr>
        <w:t>путешествие по концертным залам, музыкальным театрам и музеям (3 класс)</w:t>
      </w:r>
    </w:p>
    <w:p w:rsidR="00901D43" w:rsidRPr="00DD594D" w:rsidRDefault="00901D43" w:rsidP="003A5F33">
      <w:pPr>
        <w:pStyle w:val="Standard"/>
        <w:numPr>
          <w:ilvl w:val="0"/>
          <w:numId w:val="136"/>
        </w:numPr>
        <w:shd w:val="clear" w:color="auto" w:fill="FFFFFF"/>
        <w:rPr>
          <w:rFonts w:eastAsia="Times New Roman" w:cs="Times New Roman"/>
          <w:color w:val="000000"/>
          <w:spacing w:val="-2"/>
          <w:sz w:val="22"/>
          <w:szCs w:val="22"/>
        </w:rPr>
      </w:pPr>
      <w:r w:rsidRPr="00DD594D">
        <w:rPr>
          <w:rFonts w:eastAsia="Times New Roman" w:cs="Times New Roman"/>
          <w:b/>
          <w:bCs/>
          <w:color w:val="000000"/>
          <w:spacing w:val="-2"/>
          <w:sz w:val="22"/>
          <w:szCs w:val="22"/>
        </w:rPr>
        <w:t>"Музыкальная жизнь разных стран и народов»</w:t>
      </w:r>
      <w:r w:rsidRPr="00DD594D">
        <w:rPr>
          <w:rFonts w:eastAsia="Times New Roman" w:cs="Times New Roman"/>
          <w:color w:val="000000"/>
          <w:spacing w:val="-2"/>
          <w:sz w:val="22"/>
          <w:szCs w:val="22"/>
        </w:rPr>
        <w:t>: музыкальное путешествие по России и странам Европы (4 класс)</w:t>
      </w:r>
    </w:p>
    <w:p w:rsidR="00901D43" w:rsidRPr="00DD594D" w:rsidRDefault="00901D43" w:rsidP="00901D43">
      <w:pPr>
        <w:pStyle w:val="Standard"/>
        <w:shd w:val="clear" w:color="auto" w:fill="FFFFFF"/>
        <w:rPr>
          <w:rFonts w:eastAsia="Times New Roman" w:cs="Times New Roman"/>
          <w:color w:val="000000"/>
          <w:spacing w:val="-2"/>
          <w:sz w:val="22"/>
          <w:szCs w:val="22"/>
        </w:rPr>
      </w:pPr>
    </w:p>
    <w:p w:rsidR="00901D43" w:rsidRPr="00DD594D" w:rsidRDefault="00901D43" w:rsidP="00901D43">
      <w:pPr>
        <w:pStyle w:val="Standard"/>
        <w:shd w:val="clear" w:color="auto" w:fill="FFFFFF"/>
        <w:ind w:left="284" w:firstLine="425"/>
        <w:rPr>
          <w:rFonts w:eastAsia="Times New Roman" w:cs="Times New Roman"/>
          <w:color w:val="000000"/>
          <w:spacing w:val="-2"/>
          <w:sz w:val="22"/>
          <w:szCs w:val="22"/>
        </w:rPr>
      </w:pPr>
      <w:r w:rsidRPr="00DD594D">
        <w:rPr>
          <w:rFonts w:eastAsia="Times New Roman" w:cs="Times New Roman"/>
          <w:color w:val="000000"/>
          <w:spacing w:val="-2"/>
          <w:sz w:val="22"/>
          <w:szCs w:val="22"/>
        </w:rPr>
        <w:t>Благодаря такой структуре программы ее содержание логично и последовательно развертывается от звуков и образов природы к музыкальным звукам, интонациям, образам, средствам музыкальной выразительности, затем к простым музыкальным формам и жанрам (песне, танцу, маршу), от них – к крупным музыкальным формам (симфонии, кантате, опере и др.). Одновременно дети имеют возможность познакомиться и с разнообразными формами бытования музыкального искусства, его сохранением, изучением, исполнением и трансляцией в современном культурно – информационном пространстве, а также с воплощенными в музыкальной культуре духовно-нравственными ценностями и  идеалами (любовь к Родине, природе, своему народу, родному дому, ценностям семьи и семейных традиций, уважительное отношение к разным народам России и других стран, интерес к их музыкальному искусству и национально-культурным традициям и др.) Знакомство с жизнью и творчеством великих русских и зарубежных композиторов- классиков осуществляется в ракурсе, позволяющем раскрыть важную роль в творческих достижениях и успехах музыкантов таких факторов, как семейные музыкальные традиции, любовь к природе, интерес к народной музыке, образованность, трудолюбие, путешествие по миру.</w:t>
      </w:r>
    </w:p>
    <w:p w:rsidR="00901D43" w:rsidRPr="00DD594D" w:rsidRDefault="00901D43" w:rsidP="00901D43">
      <w:pPr>
        <w:pStyle w:val="Standard"/>
        <w:shd w:val="clear" w:color="auto" w:fill="FFFFFF"/>
        <w:ind w:left="284" w:firstLine="785"/>
        <w:rPr>
          <w:rFonts w:eastAsia="Times New Roman" w:cs="Times New Roman"/>
          <w:b/>
          <w:bCs/>
          <w:color w:val="000000"/>
          <w:spacing w:val="-2"/>
          <w:sz w:val="22"/>
          <w:szCs w:val="22"/>
        </w:rPr>
      </w:pPr>
      <w:r w:rsidRPr="00DD594D">
        <w:rPr>
          <w:rFonts w:eastAsia="Times New Roman" w:cs="Times New Roman"/>
          <w:color w:val="000000"/>
          <w:spacing w:val="-2"/>
          <w:sz w:val="22"/>
          <w:szCs w:val="22"/>
        </w:rPr>
        <w:t>Таким образом, в программе «Музыка» для 1-4 классов в полной мере представлены все содержательные линии, предусмотренные ФГОС для начальной школы:</w:t>
      </w:r>
    </w:p>
    <w:p w:rsidR="00901D43" w:rsidRPr="00DD594D" w:rsidRDefault="00901D43" w:rsidP="00901D43">
      <w:pPr>
        <w:pStyle w:val="Standard"/>
        <w:shd w:val="clear" w:color="auto" w:fill="FFFFFF"/>
        <w:ind w:left="284" w:firstLine="785"/>
        <w:rPr>
          <w:rFonts w:eastAsia="Times New Roman" w:cs="Times New Roman"/>
          <w:b/>
          <w:bCs/>
          <w:color w:val="000000"/>
          <w:spacing w:val="-2"/>
          <w:sz w:val="22"/>
          <w:szCs w:val="22"/>
        </w:rPr>
      </w:pPr>
      <w:r w:rsidRPr="00DD594D">
        <w:rPr>
          <w:rFonts w:eastAsia="Times New Roman" w:cs="Times New Roman"/>
          <w:b/>
          <w:bCs/>
          <w:color w:val="000000"/>
          <w:spacing w:val="-2"/>
          <w:sz w:val="22"/>
          <w:szCs w:val="22"/>
        </w:rPr>
        <w:t>«Музыка в жизни человека»;</w:t>
      </w:r>
    </w:p>
    <w:p w:rsidR="00901D43" w:rsidRPr="00DD594D" w:rsidRDefault="00901D43" w:rsidP="00901D43">
      <w:pPr>
        <w:pStyle w:val="Standard"/>
        <w:shd w:val="clear" w:color="auto" w:fill="FFFFFF"/>
        <w:ind w:left="284" w:firstLine="785"/>
        <w:rPr>
          <w:rFonts w:eastAsia="Times New Roman" w:cs="Times New Roman"/>
          <w:b/>
          <w:bCs/>
          <w:color w:val="000000"/>
          <w:spacing w:val="-2"/>
          <w:sz w:val="22"/>
          <w:szCs w:val="22"/>
          <w:lang w:val="ru-RU"/>
        </w:rPr>
      </w:pPr>
      <w:r w:rsidRPr="00DD594D">
        <w:rPr>
          <w:rFonts w:eastAsia="Times New Roman" w:cs="Times New Roman"/>
          <w:b/>
          <w:bCs/>
          <w:color w:val="000000"/>
          <w:spacing w:val="-2"/>
          <w:sz w:val="22"/>
          <w:szCs w:val="22"/>
        </w:rPr>
        <w:t>«Основные закономерности музыкального искусства»;</w:t>
      </w:r>
    </w:p>
    <w:p w:rsidR="00901D43" w:rsidRPr="00DD594D" w:rsidRDefault="00901D43" w:rsidP="00901D43">
      <w:pPr>
        <w:pStyle w:val="Standard"/>
        <w:shd w:val="clear" w:color="auto" w:fill="FFFFFF"/>
        <w:ind w:hanging="15"/>
        <w:jc w:val="both"/>
        <w:rPr>
          <w:rFonts w:eastAsia="Times New Roman" w:cs="Times New Roman"/>
          <w:b/>
          <w:bCs/>
          <w:color w:val="000000"/>
          <w:spacing w:val="-2"/>
          <w:sz w:val="22"/>
          <w:szCs w:val="22"/>
          <w:lang w:val="ru-RU"/>
        </w:rPr>
      </w:pPr>
      <w:r w:rsidRPr="00DD594D">
        <w:rPr>
          <w:rFonts w:eastAsia="Times New Roman" w:cs="Times New Roman"/>
          <w:b/>
          <w:bCs/>
          <w:color w:val="000000"/>
          <w:spacing w:val="-2"/>
          <w:sz w:val="22"/>
          <w:szCs w:val="22"/>
          <w:lang w:val="ru-RU"/>
        </w:rPr>
        <w:t xml:space="preserve">                   «Музыкальная картина мира»</w:t>
      </w:r>
    </w:p>
    <w:p w:rsidR="00901D43" w:rsidRPr="00DD594D" w:rsidRDefault="00901D43" w:rsidP="00901D43">
      <w:pPr>
        <w:pStyle w:val="Standard"/>
        <w:shd w:val="clear" w:color="auto" w:fill="FFFFFF"/>
        <w:ind w:hanging="15"/>
        <w:jc w:val="both"/>
        <w:rPr>
          <w:rFonts w:eastAsia="Times New Roman" w:cs="Times New Roman"/>
          <w:b/>
          <w:bCs/>
          <w:color w:val="000000"/>
          <w:spacing w:val="-2"/>
          <w:sz w:val="22"/>
          <w:szCs w:val="22"/>
          <w:lang w:val="ru-RU"/>
        </w:rPr>
      </w:pPr>
    </w:p>
    <w:p w:rsidR="00901D43" w:rsidRPr="00DD594D" w:rsidRDefault="00901D43" w:rsidP="00901D43">
      <w:pPr>
        <w:pStyle w:val="Standard"/>
        <w:ind w:left="284"/>
        <w:jc w:val="center"/>
        <w:rPr>
          <w:rFonts w:cs="Times New Roman"/>
          <w:b/>
          <w:bCs/>
          <w:sz w:val="22"/>
          <w:szCs w:val="22"/>
        </w:rPr>
      </w:pPr>
      <w:r w:rsidRPr="00DD594D">
        <w:rPr>
          <w:rFonts w:cs="Times New Roman"/>
          <w:b/>
          <w:sz w:val="22"/>
          <w:szCs w:val="22"/>
          <w:lang w:val="ru-RU"/>
        </w:rPr>
        <w:t>2. Планируемые р</w:t>
      </w:r>
      <w:r w:rsidRPr="00DD594D">
        <w:rPr>
          <w:rFonts w:cs="Times New Roman"/>
          <w:b/>
          <w:sz w:val="22"/>
          <w:szCs w:val="22"/>
        </w:rPr>
        <w:t>езультаты освоения учебного курса «Музыка»</w:t>
      </w:r>
    </w:p>
    <w:p w:rsidR="00901D43" w:rsidRPr="00DD594D" w:rsidRDefault="00901D43" w:rsidP="00901D43">
      <w:pPr>
        <w:pStyle w:val="Standard"/>
        <w:jc w:val="center"/>
        <w:rPr>
          <w:rFonts w:cs="Times New Roman"/>
          <w:b/>
          <w:bCs/>
          <w:i/>
          <w:iCs/>
          <w:sz w:val="22"/>
          <w:szCs w:val="22"/>
        </w:rPr>
      </w:pPr>
      <w:r w:rsidRPr="00DD594D">
        <w:rPr>
          <w:rFonts w:cs="Times New Roman"/>
          <w:b/>
          <w:bCs/>
          <w:sz w:val="22"/>
          <w:szCs w:val="22"/>
        </w:rPr>
        <w:t>Раздел «Музыка в жизни человека»</w:t>
      </w:r>
    </w:p>
    <w:p w:rsidR="00901D43" w:rsidRPr="00DD594D" w:rsidRDefault="00901D43" w:rsidP="00901D43">
      <w:pPr>
        <w:pStyle w:val="Standard"/>
        <w:rPr>
          <w:rFonts w:eastAsia="Times New Roman" w:cs="Times New Roman"/>
          <w:sz w:val="22"/>
          <w:szCs w:val="22"/>
        </w:rPr>
      </w:pPr>
      <w:r w:rsidRPr="00DD594D">
        <w:rPr>
          <w:rFonts w:cs="Times New Roman"/>
          <w:b/>
          <w:bCs/>
          <w:i/>
          <w:iCs/>
          <w:sz w:val="22"/>
          <w:szCs w:val="22"/>
        </w:rPr>
        <w:t>Выпускник научится</w:t>
      </w:r>
      <w:r w:rsidRPr="00DD594D">
        <w:rPr>
          <w:rFonts w:cs="Times New Roman"/>
          <w:sz w:val="22"/>
          <w:szCs w:val="22"/>
        </w:rPr>
        <w:t>:</w:t>
      </w:r>
    </w:p>
    <w:p w:rsidR="00901D43" w:rsidRPr="00DD594D" w:rsidRDefault="00901D43" w:rsidP="003A5F33">
      <w:pPr>
        <w:pStyle w:val="Standard"/>
        <w:numPr>
          <w:ilvl w:val="0"/>
          <w:numId w:val="137"/>
        </w:numPr>
        <w:tabs>
          <w:tab w:val="left" w:pos="567"/>
        </w:tabs>
        <w:rPr>
          <w:rFonts w:eastAsia="Times New Roman" w:cs="Times New Roman"/>
          <w:sz w:val="22"/>
          <w:szCs w:val="22"/>
        </w:rPr>
      </w:pPr>
      <w:r w:rsidRPr="00DD594D">
        <w:rPr>
          <w:rFonts w:eastAsia="Times New Roman" w:cs="Times New Roman"/>
          <w:sz w:val="22"/>
          <w:szCs w:val="22"/>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 - творческой  деятельности;</w:t>
      </w:r>
    </w:p>
    <w:p w:rsidR="00901D43" w:rsidRPr="00DD594D" w:rsidRDefault="00901D43" w:rsidP="003A5F33">
      <w:pPr>
        <w:pStyle w:val="Standard"/>
        <w:numPr>
          <w:ilvl w:val="0"/>
          <w:numId w:val="137"/>
        </w:numPr>
        <w:tabs>
          <w:tab w:val="left" w:pos="567"/>
        </w:tabs>
        <w:rPr>
          <w:rFonts w:eastAsia="Times New Roman" w:cs="Times New Roman"/>
          <w:sz w:val="22"/>
          <w:szCs w:val="22"/>
        </w:rPr>
      </w:pPr>
      <w:r w:rsidRPr="00DD594D">
        <w:rPr>
          <w:rFonts w:eastAsia="Times New Roman" w:cs="Times New Roman"/>
          <w:sz w:val="22"/>
          <w:szCs w:val="22"/>
        </w:rPr>
        <w:t>ориентироваться в музыкально- 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901D43" w:rsidRPr="00DD594D" w:rsidRDefault="00901D43" w:rsidP="003A5F33">
      <w:pPr>
        <w:pStyle w:val="Standard"/>
        <w:numPr>
          <w:ilvl w:val="0"/>
          <w:numId w:val="137"/>
        </w:numPr>
        <w:tabs>
          <w:tab w:val="left" w:pos="567"/>
        </w:tabs>
        <w:rPr>
          <w:rFonts w:eastAsia="Times New Roman" w:cs="Times New Roman"/>
          <w:i/>
          <w:sz w:val="22"/>
          <w:szCs w:val="22"/>
        </w:rPr>
      </w:pPr>
      <w:r w:rsidRPr="00DD594D">
        <w:rPr>
          <w:rFonts w:eastAsia="Times New Roman" w:cs="Times New Roman"/>
          <w:sz w:val="22"/>
          <w:szCs w:val="22"/>
        </w:rPr>
        <w:t>воплощать художественно-образное  содержание и интонационно-мелодические  особенности    профессионального ( в пении, слове, движении и др .) и народного творчества ( в песнях, играх, действах).</w:t>
      </w:r>
    </w:p>
    <w:p w:rsidR="00901D43" w:rsidRPr="00DD594D" w:rsidRDefault="00901D43" w:rsidP="00901D43">
      <w:pPr>
        <w:pStyle w:val="Standard"/>
        <w:rPr>
          <w:rFonts w:eastAsia="Times New Roman" w:cs="Times New Roman"/>
          <w:i/>
          <w:sz w:val="22"/>
          <w:szCs w:val="22"/>
        </w:rPr>
      </w:pPr>
    </w:p>
    <w:p w:rsidR="00901D43" w:rsidRPr="00DD594D" w:rsidRDefault="00901D43" w:rsidP="00901D43">
      <w:pPr>
        <w:pStyle w:val="Standard"/>
        <w:rPr>
          <w:rFonts w:eastAsia="Times New Roman" w:cs="Times New Roman"/>
          <w:sz w:val="22"/>
          <w:szCs w:val="22"/>
        </w:rPr>
      </w:pPr>
      <w:r w:rsidRPr="00DD594D">
        <w:rPr>
          <w:rFonts w:eastAsia="Times New Roman" w:cs="Times New Roman"/>
          <w:b/>
          <w:bCs/>
          <w:i/>
          <w:iCs/>
          <w:sz w:val="22"/>
          <w:szCs w:val="22"/>
        </w:rPr>
        <w:t>Выпускник получит возможность научиться</w:t>
      </w:r>
      <w:r w:rsidRPr="00DD594D">
        <w:rPr>
          <w:rFonts w:eastAsia="Times New Roman" w:cs="Times New Roman"/>
          <w:sz w:val="22"/>
          <w:szCs w:val="22"/>
        </w:rPr>
        <w:t>:</w:t>
      </w:r>
    </w:p>
    <w:p w:rsidR="00901D43" w:rsidRPr="00DD594D" w:rsidRDefault="00901D43" w:rsidP="003A5F33">
      <w:pPr>
        <w:pStyle w:val="Standard"/>
        <w:numPr>
          <w:ilvl w:val="0"/>
          <w:numId w:val="137"/>
        </w:numPr>
        <w:tabs>
          <w:tab w:val="left" w:pos="1134"/>
        </w:tabs>
        <w:ind w:left="567" w:hanging="567"/>
        <w:rPr>
          <w:rFonts w:eastAsia="Times New Roman" w:cs="Times New Roman"/>
          <w:sz w:val="22"/>
          <w:szCs w:val="22"/>
        </w:rPr>
      </w:pPr>
      <w:r w:rsidRPr="00DD594D">
        <w:rPr>
          <w:rFonts w:eastAsia="Times New Roman" w:cs="Times New Roman"/>
          <w:sz w:val="22"/>
          <w:szCs w:val="22"/>
        </w:rPr>
        <w:t>Реализовывать творческий потенциал, осуществляя собственные музыкально – исполнительские замыслы в различных видах деятельности;</w:t>
      </w:r>
    </w:p>
    <w:p w:rsidR="00901D43" w:rsidRPr="00DD594D" w:rsidRDefault="00901D43" w:rsidP="003A5F33">
      <w:pPr>
        <w:pStyle w:val="Standard"/>
        <w:numPr>
          <w:ilvl w:val="0"/>
          <w:numId w:val="137"/>
        </w:numPr>
        <w:tabs>
          <w:tab w:val="left" w:pos="1134"/>
        </w:tabs>
        <w:ind w:left="567" w:hanging="567"/>
        <w:rPr>
          <w:rFonts w:eastAsia="Times New Roman" w:cs="Times New Roman"/>
          <w:sz w:val="22"/>
          <w:szCs w:val="22"/>
        </w:rPr>
      </w:pPr>
      <w:r w:rsidRPr="00DD594D">
        <w:rPr>
          <w:rFonts w:eastAsia="Times New Roman" w:cs="Times New Roman"/>
          <w:sz w:val="22"/>
          <w:szCs w:val="22"/>
        </w:rPr>
        <w:t>Организовывать культурный досуг, самостоятельную музыкально – творческую деятельность, музицировать и использовать ИКТ в музыкальных играх.</w:t>
      </w:r>
    </w:p>
    <w:p w:rsidR="00901D43" w:rsidRPr="00DD594D" w:rsidRDefault="00901D43" w:rsidP="00901D43">
      <w:pPr>
        <w:pStyle w:val="Standard"/>
        <w:tabs>
          <w:tab w:val="left" w:pos="1134"/>
        </w:tabs>
        <w:ind w:left="567"/>
        <w:rPr>
          <w:rFonts w:eastAsia="Times New Roman" w:cs="Times New Roman"/>
          <w:sz w:val="22"/>
          <w:szCs w:val="22"/>
        </w:rPr>
      </w:pPr>
    </w:p>
    <w:p w:rsidR="00901D43" w:rsidRPr="00DD594D" w:rsidRDefault="00901D43" w:rsidP="00901D43">
      <w:pPr>
        <w:pStyle w:val="Standard"/>
        <w:jc w:val="center"/>
        <w:rPr>
          <w:rFonts w:cs="Times New Roman"/>
          <w:b/>
          <w:bCs/>
          <w:i/>
          <w:iCs/>
          <w:sz w:val="22"/>
          <w:szCs w:val="22"/>
        </w:rPr>
      </w:pPr>
      <w:r w:rsidRPr="00DD594D">
        <w:rPr>
          <w:rFonts w:cs="Times New Roman"/>
          <w:b/>
          <w:bCs/>
          <w:sz w:val="22"/>
          <w:szCs w:val="22"/>
        </w:rPr>
        <w:t>Раздел «Основные закономерности музыкального искусства»</w:t>
      </w:r>
    </w:p>
    <w:p w:rsidR="00901D43" w:rsidRPr="00DD594D" w:rsidRDefault="00901D43" w:rsidP="00901D43">
      <w:pPr>
        <w:pStyle w:val="Standard"/>
        <w:rPr>
          <w:rFonts w:eastAsia="Times New Roman" w:cs="Times New Roman"/>
          <w:sz w:val="22"/>
          <w:szCs w:val="22"/>
        </w:rPr>
      </w:pPr>
      <w:r w:rsidRPr="00DD594D">
        <w:rPr>
          <w:rFonts w:cs="Times New Roman"/>
          <w:b/>
          <w:bCs/>
          <w:i/>
          <w:iCs/>
          <w:sz w:val="22"/>
          <w:szCs w:val="22"/>
        </w:rPr>
        <w:t>Выпускник научится:</w:t>
      </w:r>
    </w:p>
    <w:p w:rsidR="00901D43" w:rsidRPr="00DD594D" w:rsidRDefault="00901D43" w:rsidP="003A5F33">
      <w:pPr>
        <w:pStyle w:val="Standard"/>
        <w:numPr>
          <w:ilvl w:val="0"/>
          <w:numId w:val="138"/>
        </w:numPr>
        <w:tabs>
          <w:tab w:val="left" w:pos="1134"/>
        </w:tabs>
        <w:ind w:left="567" w:hanging="567"/>
        <w:rPr>
          <w:rFonts w:eastAsia="Times New Roman" w:cs="Times New Roman"/>
          <w:sz w:val="22"/>
          <w:szCs w:val="22"/>
        </w:rPr>
      </w:pPr>
      <w:r w:rsidRPr="00DD594D">
        <w:rPr>
          <w:rFonts w:eastAsia="Times New Roman" w:cs="Times New Roman"/>
          <w:sz w:val="22"/>
          <w:szCs w:val="22"/>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01D43" w:rsidRPr="00DD594D" w:rsidRDefault="00901D43" w:rsidP="003A5F33">
      <w:pPr>
        <w:pStyle w:val="Standard"/>
        <w:numPr>
          <w:ilvl w:val="0"/>
          <w:numId w:val="138"/>
        </w:numPr>
        <w:tabs>
          <w:tab w:val="left" w:pos="1134"/>
        </w:tabs>
        <w:ind w:left="567" w:hanging="567"/>
        <w:rPr>
          <w:rFonts w:eastAsia="Times New Roman" w:cs="Times New Roman"/>
          <w:sz w:val="22"/>
          <w:szCs w:val="22"/>
        </w:rPr>
      </w:pPr>
      <w:r w:rsidRPr="00DD594D">
        <w:rPr>
          <w:rFonts w:eastAsia="Times New Roman" w:cs="Times New Roman"/>
          <w:sz w:val="22"/>
          <w:szCs w:val="22"/>
        </w:rPr>
        <w:t xml:space="preserve">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w:t>
      </w:r>
      <w:r w:rsidRPr="00DD594D">
        <w:rPr>
          <w:rFonts w:eastAsia="Times New Roman" w:cs="Times New Roman"/>
          <w:sz w:val="22"/>
          <w:szCs w:val="22"/>
        </w:rPr>
        <w:lastRenderedPageBreak/>
        <w:t>музыки;</w:t>
      </w:r>
    </w:p>
    <w:p w:rsidR="00901D43" w:rsidRPr="00DD594D" w:rsidRDefault="00901D43" w:rsidP="003A5F33">
      <w:pPr>
        <w:pStyle w:val="Standard"/>
        <w:numPr>
          <w:ilvl w:val="0"/>
          <w:numId w:val="138"/>
        </w:numPr>
        <w:tabs>
          <w:tab w:val="left" w:pos="1134"/>
        </w:tabs>
        <w:ind w:left="567" w:hanging="567"/>
        <w:rPr>
          <w:rFonts w:cs="Times New Roman"/>
          <w:sz w:val="22"/>
          <w:szCs w:val="22"/>
        </w:rPr>
      </w:pPr>
      <w:r w:rsidRPr="00DD594D">
        <w:rPr>
          <w:rFonts w:eastAsia="Times New Roman" w:cs="Times New Roman"/>
          <w:sz w:val="22"/>
          <w:szCs w:val="22"/>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01D43" w:rsidRPr="00DD594D" w:rsidRDefault="00901D43" w:rsidP="00901D43">
      <w:pPr>
        <w:pStyle w:val="Standard"/>
        <w:rPr>
          <w:rFonts w:cs="Times New Roman"/>
          <w:sz w:val="22"/>
          <w:szCs w:val="22"/>
        </w:rPr>
      </w:pPr>
    </w:p>
    <w:p w:rsidR="00901D43" w:rsidRPr="00DD594D" w:rsidRDefault="00901D43" w:rsidP="00901D43">
      <w:pPr>
        <w:pStyle w:val="Standard"/>
        <w:rPr>
          <w:rFonts w:eastAsia="Times New Roman" w:cs="Times New Roman"/>
          <w:sz w:val="22"/>
          <w:szCs w:val="22"/>
        </w:rPr>
      </w:pPr>
      <w:r w:rsidRPr="00DD594D">
        <w:rPr>
          <w:rFonts w:eastAsia="Times New Roman" w:cs="Times New Roman"/>
          <w:b/>
          <w:bCs/>
          <w:i/>
          <w:iCs/>
          <w:sz w:val="22"/>
          <w:szCs w:val="22"/>
        </w:rPr>
        <w:t>Выпускник получит возможность научиться:</w:t>
      </w:r>
    </w:p>
    <w:p w:rsidR="00901D43" w:rsidRPr="00DD594D" w:rsidRDefault="00901D43" w:rsidP="003A5F33">
      <w:pPr>
        <w:pStyle w:val="Standard"/>
        <w:numPr>
          <w:ilvl w:val="0"/>
          <w:numId w:val="139"/>
        </w:numPr>
        <w:ind w:left="567" w:hanging="567"/>
        <w:rPr>
          <w:rFonts w:eastAsia="Times New Roman" w:cs="Times New Roman"/>
          <w:sz w:val="22"/>
          <w:szCs w:val="22"/>
        </w:rPr>
      </w:pPr>
      <w:r w:rsidRPr="00DD594D">
        <w:rPr>
          <w:rFonts w:eastAsia="Times New Roman" w:cs="Times New Roman"/>
          <w:sz w:val="22"/>
          <w:szCs w:val="22"/>
        </w:rPr>
        <w:t>Реализовывать собственные творческие замыслы в различных видах музыкальной деятельности ( в пении и интерпретации музыки, музыкально-пластическом движении и импровизации);</w:t>
      </w:r>
    </w:p>
    <w:p w:rsidR="00901D43" w:rsidRPr="00DD594D" w:rsidRDefault="00901D43" w:rsidP="003A5F33">
      <w:pPr>
        <w:pStyle w:val="Standard"/>
        <w:numPr>
          <w:ilvl w:val="0"/>
          <w:numId w:val="139"/>
        </w:numPr>
        <w:ind w:left="567" w:hanging="567"/>
        <w:rPr>
          <w:rFonts w:eastAsia="Times New Roman" w:cs="Times New Roman"/>
          <w:sz w:val="22"/>
          <w:szCs w:val="22"/>
        </w:rPr>
      </w:pPr>
      <w:r w:rsidRPr="00DD594D">
        <w:rPr>
          <w:rFonts w:eastAsia="Times New Roman" w:cs="Times New Roman"/>
          <w:sz w:val="22"/>
          <w:szCs w:val="22"/>
        </w:rPr>
        <w:t>Использовать систему графических знаков для ориентации в нотном письме при пении простейших мелодий;</w:t>
      </w:r>
    </w:p>
    <w:p w:rsidR="00901D43" w:rsidRPr="00DD594D" w:rsidRDefault="00901D43" w:rsidP="003A5F33">
      <w:pPr>
        <w:pStyle w:val="Standard"/>
        <w:numPr>
          <w:ilvl w:val="0"/>
          <w:numId w:val="139"/>
        </w:numPr>
        <w:ind w:left="567" w:hanging="567"/>
        <w:rPr>
          <w:rFonts w:eastAsia="Times New Roman" w:cs="Times New Roman"/>
          <w:sz w:val="22"/>
          <w:szCs w:val="22"/>
        </w:rPr>
      </w:pPr>
      <w:r w:rsidRPr="00DD594D">
        <w:rPr>
          <w:rFonts w:eastAsia="Times New Roman" w:cs="Times New Roman"/>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01D43" w:rsidRPr="00DD594D" w:rsidRDefault="00901D43" w:rsidP="00901D43">
      <w:pPr>
        <w:pStyle w:val="Standard"/>
        <w:ind w:left="567"/>
        <w:rPr>
          <w:rFonts w:eastAsia="Times New Roman" w:cs="Times New Roman"/>
          <w:sz w:val="22"/>
          <w:szCs w:val="22"/>
        </w:rPr>
      </w:pPr>
    </w:p>
    <w:p w:rsidR="00901D43" w:rsidRPr="00DD594D" w:rsidRDefault="00901D43" w:rsidP="00901D43">
      <w:pPr>
        <w:pStyle w:val="Standard"/>
        <w:jc w:val="center"/>
        <w:rPr>
          <w:rFonts w:cs="Times New Roman"/>
          <w:b/>
          <w:bCs/>
          <w:i/>
          <w:iCs/>
          <w:sz w:val="22"/>
          <w:szCs w:val="22"/>
        </w:rPr>
      </w:pPr>
      <w:r w:rsidRPr="00DD594D">
        <w:rPr>
          <w:rFonts w:cs="Times New Roman"/>
          <w:b/>
          <w:bCs/>
          <w:sz w:val="22"/>
          <w:szCs w:val="22"/>
        </w:rPr>
        <w:t>Раздел «Музыкальная картина мира»</w:t>
      </w:r>
    </w:p>
    <w:p w:rsidR="00901D43" w:rsidRPr="00DD594D" w:rsidRDefault="00901D43" w:rsidP="00901D43">
      <w:pPr>
        <w:pStyle w:val="Standard"/>
        <w:rPr>
          <w:rFonts w:cs="Times New Roman"/>
          <w:sz w:val="22"/>
          <w:szCs w:val="22"/>
        </w:rPr>
      </w:pPr>
      <w:r w:rsidRPr="00DD594D">
        <w:rPr>
          <w:rFonts w:cs="Times New Roman"/>
          <w:b/>
          <w:bCs/>
          <w:i/>
          <w:iCs/>
          <w:sz w:val="22"/>
          <w:szCs w:val="22"/>
        </w:rPr>
        <w:t>Выпускник научится:</w:t>
      </w:r>
    </w:p>
    <w:p w:rsidR="00901D43" w:rsidRPr="00DD594D" w:rsidRDefault="00901D43" w:rsidP="003A5F33">
      <w:pPr>
        <w:pStyle w:val="Standard"/>
        <w:numPr>
          <w:ilvl w:val="0"/>
          <w:numId w:val="132"/>
        </w:numPr>
        <w:ind w:left="720" w:hanging="705"/>
        <w:rPr>
          <w:rFonts w:cs="Times New Roman"/>
          <w:sz w:val="22"/>
          <w:szCs w:val="22"/>
        </w:rPr>
      </w:pPr>
      <w:r w:rsidRPr="00DD594D">
        <w:rPr>
          <w:rFonts w:cs="Times New Roman"/>
          <w:sz w:val="22"/>
          <w:szCs w:val="22"/>
        </w:rPr>
        <w:t>Исполнять музыкальные произведения разных форм и жанров (пение, драматизация, музыкально – пластическое движение, импровизация и др.);</w:t>
      </w:r>
    </w:p>
    <w:p w:rsidR="00901D43" w:rsidRPr="00DD594D" w:rsidRDefault="00901D43" w:rsidP="003A5F33">
      <w:pPr>
        <w:pStyle w:val="Standard"/>
        <w:numPr>
          <w:ilvl w:val="0"/>
          <w:numId w:val="132"/>
        </w:numPr>
        <w:ind w:left="720" w:hanging="705"/>
        <w:rPr>
          <w:rFonts w:cs="Times New Roman"/>
          <w:sz w:val="22"/>
          <w:szCs w:val="22"/>
        </w:rPr>
      </w:pPr>
      <w:r w:rsidRPr="00DD594D">
        <w:rPr>
          <w:rFonts w:cs="Times New Roman"/>
          <w:sz w:val="22"/>
          <w:szCs w:val="22"/>
        </w:rPr>
        <w:t>Определять виды музыки, сопоставлять музыкальные образы в звучании различных музыкальных инструментов;</w:t>
      </w:r>
    </w:p>
    <w:p w:rsidR="00901D43" w:rsidRPr="00DD594D" w:rsidRDefault="00901D43" w:rsidP="003A5F33">
      <w:pPr>
        <w:pStyle w:val="Standard"/>
        <w:numPr>
          <w:ilvl w:val="0"/>
          <w:numId w:val="132"/>
        </w:numPr>
        <w:ind w:left="720" w:hanging="705"/>
        <w:rPr>
          <w:rFonts w:cs="Times New Roman"/>
          <w:b/>
          <w:bCs/>
          <w:i/>
          <w:iCs/>
          <w:sz w:val="22"/>
          <w:szCs w:val="22"/>
        </w:rPr>
      </w:pPr>
      <w:r w:rsidRPr="00DD594D">
        <w:rPr>
          <w:rFonts w:cs="Times New Roman"/>
          <w:sz w:val="22"/>
          <w:szCs w:val="22"/>
        </w:rPr>
        <w:t>Оценивать и соотносить содержание и музыкальный язык народного и профессионального музыкального творчества различных стран мира;</w:t>
      </w:r>
    </w:p>
    <w:p w:rsidR="00901D43" w:rsidRPr="00DD594D" w:rsidRDefault="00901D43" w:rsidP="00901D43">
      <w:pPr>
        <w:pStyle w:val="Standard"/>
        <w:rPr>
          <w:rFonts w:cs="Times New Roman"/>
          <w:sz w:val="22"/>
          <w:szCs w:val="22"/>
        </w:rPr>
      </w:pPr>
      <w:r w:rsidRPr="00DD594D">
        <w:rPr>
          <w:rFonts w:cs="Times New Roman"/>
          <w:b/>
          <w:bCs/>
          <w:i/>
          <w:iCs/>
          <w:sz w:val="22"/>
          <w:szCs w:val="22"/>
        </w:rPr>
        <w:t>Выпускник получит возможность научиться:</w:t>
      </w:r>
    </w:p>
    <w:p w:rsidR="00901D43" w:rsidRPr="00DD594D" w:rsidRDefault="00901D43" w:rsidP="003A5F33">
      <w:pPr>
        <w:pStyle w:val="Standard"/>
        <w:numPr>
          <w:ilvl w:val="0"/>
          <w:numId w:val="131"/>
        </w:numPr>
        <w:ind w:left="720" w:hanging="735"/>
        <w:rPr>
          <w:rFonts w:cs="Times New Roman"/>
          <w:sz w:val="22"/>
          <w:szCs w:val="22"/>
        </w:rPr>
      </w:pPr>
      <w:r w:rsidRPr="00DD594D">
        <w:rPr>
          <w:rFonts w:cs="Times New Roman"/>
          <w:sz w:val="22"/>
          <w:szCs w:val="22"/>
        </w:rPr>
        <w:t>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901D43" w:rsidRPr="00DD594D" w:rsidRDefault="00901D43" w:rsidP="003A5F33">
      <w:pPr>
        <w:pStyle w:val="Standard"/>
        <w:numPr>
          <w:ilvl w:val="0"/>
          <w:numId w:val="131"/>
        </w:numPr>
        <w:ind w:left="-15" w:firstLine="15"/>
        <w:rPr>
          <w:rFonts w:cs="Times New Roman"/>
          <w:sz w:val="22"/>
          <w:szCs w:val="22"/>
        </w:rPr>
      </w:pPr>
      <w:r w:rsidRPr="00DD594D">
        <w:rPr>
          <w:rFonts w:cs="Times New Roman"/>
          <w:sz w:val="22"/>
          <w:szCs w:val="22"/>
        </w:rPr>
        <w:t>Оказывать помощь в организации и проведении школьных культурно –массовых мероприятий, представлять  широкой публике результаты собственной музыкально – творческой деятельности (пение, драматизация и др).,собирать музыкальные коллекции (фонотека, видеотека).</w:t>
      </w:r>
    </w:p>
    <w:p w:rsidR="00901D43" w:rsidRPr="00DD594D" w:rsidRDefault="00901D43" w:rsidP="00901D43">
      <w:pPr>
        <w:pStyle w:val="Standard"/>
        <w:rPr>
          <w:rFonts w:cs="Times New Roman"/>
          <w:sz w:val="22"/>
          <w:szCs w:val="22"/>
        </w:rPr>
      </w:pPr>
    </w:p>
    <w:p w:rsidR="00901D43" w:rsidRPr="00DD594D" w:rsidRDefault="00901D43" w:rsidP="00901D43">
      <w:pPr>
        <w:pStyle w:val="Standard"/>
        <w:ind w:left="284"/>
        <w:jc w:val="both"/>
        <w:rPr>
          <w:rFonts w:eastAsia="Times New Roman" w:cs="Times New Roman"/>
          <w:b/>
          <w:sz w:val="22"/>
          <w:szCs w:val="22"/>
        </w:rPr>
      </w:pPr>
      <w:r w:rsidRPr="00DD594D">
        <w:rPr>
          <w:rFonts w:eastAsia="Times New Roman" w:cs="Times New Roman"/>
          <w:b/>
          <w:sz w:val="22"/>
          <w:szCs w:val="22"/>
        </w:rPr>
        <w:t>ЛИЧНОСТНЫЕ УУД</w:t>
      </w:r>
    </w:p>
    <w:p w:rsidR="00901D43" w:rsidRPr="00DD594D" w:rsidRDefault="00901D43" w:rsidP="00901D43">
      <w:pPr>
        <w:pStyle w:val="Standard"/>
        <w:ind w:left="284"/>
        <w:jc w:val="both"/>
        <w:rPr>
          <w:rFonts w:eastAsia="Times New Roman" w:cs="Times New Roman"/>
          <w:b/>
          <w:sz w:val="22"/>
          <w:szCs w:val="22"/>
        </w:rPr>
      </w:pPr>
    </w:p>
    <w:p w:rsidR="00901D43" w:rsidRPr="00DD594D" w:rsidRDefault="00901D43" w:rsidP="00901D43">
      <w:pPr>
        <w:pStyle w:val="Standard"/>
        <w:ind w:left="284"/>
        <w:jc w:val="both"/>
        <w:rPr>
          <w:rFonts w:eastAsia="Times New Roman" w:cs="Times New Roman"/>
          <w:sz w:val="22"/>
          <w:szCs w:val="22"/>
        </w:rPr>
      </w:pPr>
      <w:r w:rsidRPr="00DD594D">
        <w:rPr>
          <w:rFonts w:eastAsia="Times New Roman" w:cs="Times New Roman"/>
          <w:sz w:val="22"/>
          <w:szCs w:val="22"/>
        </w:rPr>
        <w:t>У выпускника будут сформированы:</w:t>
      </w:r>
    </w:p>
    <w:p w:rsidR="00901D43" w:rsidRPr="00DD594D" w:rsidRDefault="00901D43" w:rsidP="003A5F33">
      <w:pPr>
        <w:pStyle w:val="Standard"/>
        <w:numPr>
          <w:ilvl w:val="0"/>
          <w:numId w:val="140"/>
        </w:numPr>
        <w:ind w:left="284"/>
        <w:jc w:val="both"/>
        <w:rPr>
          <w:rFonts w:eastAsia="Times New Roman" w:cs="Times New Roman"/>
          <w:sz w:val="22"/>
          <w:szCs w:val="22"/>
        </w:rPr>
      </w:pPr>
      <w:r w:rsidRPr="00DD594D">
        <w:rPr>
          <w:rFonts w:eastAsia="Times New Roman" w:cs="Times New Roman"/>
          <w:sz w:val="22"/>
          <w:szCs w:val="22"/>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01D43" w:rsidRPr="00DD594D" w:rsidRDefault="00901D43" w:rsidP="003A5F33">
      <w:pPr>
        <w:pStyle w:val="Standard"/>
        <w:numPr>
          <w:ilvl w:val="0"/>
          <w:numId w:val="140"/>
        </w:numPr>
        <w:ind w:left="284"/>
        <w:jc w:val="both"/>
        <w:rPr>
          <w:rFonts w:eastAsia="Times New Roman" w:cs="Times New Roman"/>
          <w:sz w:val="22"/>
          <w:szCs w:val="22"/>
        </w:rPr>
      </w:pPr>
      <w:r w:rsidRPr="00DD594D">
        <w:rPr>
          <w:rFonts w:eastAsia="Times New Roman" w:cs="Times New Roman"/>
          <w:sz w:val="22"/>
          <w:szCs w:val="22"/>
        </w:rPr>
        <w:t>широкая мотивационная основа учебной деятельности, включающая социальные, учебно-познавательные и внешние мотивы;</w:t>
      </w:r>
    </w:p>
    <w:p w:rsidR="00901D43" w:rsidRPr="00DD594D" w:rsidRDefault="00901D43" w:rsidP="003A5F33">
      <w:pPr>
        <w:pStyle w:val="Standard"/>
        <w:numPr>
          <w:ilvl w:val="0"/>
          <w:numId w:val="140"/>
        </w:numPr>
        <w:ind w:left="284"/>
        <w:jc w:val="both"/>
        <w:rPr>
          <w:rFonts w:eastAsia="Times New Roman" w:cs="Times New Roman"/>
          <w:sz w:val="22"/>
          <w:szCs w:val="22"/>
        </w:rPr>
      </w:pPr>
      <w:r w:rsidRPr="00DD594D">
        <w:rPr>
          <w:rFonts w:eastAsia="Times New Roman" w:cs="Times New Roman"/>
          <w:sz w:val="22"/>
          <w:szCs w:val="22"/>
        </w:rPr>
        <w:t>ориентация на понимание причин успеха в учебной деятельности;</w:t>
      </w:r>
    </w:p>
    <w:p w:rsidR="00901D43" w:rsidRPr="00DD594D" w:rsidRDefault="00901D43" w:rsidP="003A5F33">
      <w:pPr>
        <w:pStyle w:val="Standard"/>
        <w:numPr>
          <w:ilvl w:val="0"/>
          <w:numId w:val="140"/>
        </w:numPr>
        <w:ind w:left="284"/>
        <w:jc w:val="both"/>
        <w:rPr>
          <w:rFonts w:eastAsia="Times New Roman" w:cs="Times New Roman"/>
          <w:sz w:val="22"/>
          <w:szCs w:val="22"/>
        </w:rPr>
      </w:pPr>
      <w:r w:rsidRPr="00DD594D">
        <w:rPr>
          <w:rFonts w:eastAsia="Times New Roman" w:cs="Times New Roman"/>
          <w:sz w:val="22"/>
          <w:szCs w:val="22"/>
        </w:rPr>
        <w:t>учебно- познавательный интерес к новому учебному материалу;</w:t>
      </w:r>
    </w:p>
    <w:p w:rsidR="00901D43" w:rsidRPr="00DD594D" w:rsidRDefault="00901D43" w:rsidP="003A5F33">
      <w:pPr>
        <w:pStyle w:val="Standard"/>
        <w:numPr>
          <w:ilvl w:val="0"/>
          <w:numId w:val="140"/>
        </w:numPr>
        <w:ind w:left="284"/>
        <w:jc w:val="both"/>
        <w:rPr>
          <w:rFonts w:eastAsia="Times New Roman" w:cs="Times New Roman"/>
          <w:sz w:val="22"/>
          <w:szCs w:val="22"/>
        </w:rPr>
      </w:pPr>
      <w:r w:rsidRPr="00DD594D">
        <w:rPr>
          <w:rFonts w:eastAsia="Times New Roman" w:cs="Times New Roman"/>
          <w:sz w:val="22"/>
          <w:szCs w:val="22"/>
        </w:rPr>
        <w:t>способность к самооценке на основе критерия успешности учебной деятельности;</w:t>
      </w:r>
    </w:p>
    <w:p w:rsidR="00901D43" w:rsidRPr="00DD594D" w:rsidRDefault="00901D43" w:rsidP="003A5F33">
      <w:pPr>
        <w:pStyle w:val="Standard"/>
        <w:numPr>
          <w:ilvl w:val="0"/>
          <w:numId w:val="140"/>
        </w:numPr>
        <w:ind w:left="284"/>
        <w:jc w:val="both"/>
        <w:rPr>
          <w:rFonts w:eastAsia="Times New Roman" w:cs="Times New Roman"/>
          <w:sz w:val="22"/>
          <w:szCs w:val="22"/>
        </w:rPr>
      </w:pPr>
      <w:r w:rsidRPr="00DD594D">
        <w:rPr>
          <w:rFonts w:eastAsia="Times New Roman" w:cs="Times New Roman"/>
          <w:sz w:val="22"/>
          <w:szCs w:val="22"/>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этической принадлежности;</w:t>
      </w:r>
    </w:p>
    <w:p w:rsidR="00901D43" w:rsidRPr="00DD594D" w:rsidRDefault="00901D43" w:rsidP="003A5F33">
      <w:pPr>
        <w:pStyle w:val="Standard"/>
        <w:numPr>
          <w:ilvl w:val="0"/>
          <w:numId w:val="140"/>
        </w:numPr>
        <w:ind w:left="284"/>
        <w:jc w:val="both"/>
        <w:rPr>
          <w:rFonts w:eastAsia="Times New Roman" w:cs="Times New Roman"/>
          <w:sz w:val="22"/>
          <w:szCs w:val="22"/>
        </w:rPr>
      </w:pPr>
      <w:r w:rsidRPr="00DD594D">
        <w:rPr>
          <w:rFonts w:eastAsia="Times New Roman" w:cs="Times New Roman"/>
          <w:sz w:val="22"/>
          <w:szCs w:val="22"/>
        </w:rPr>
        <w:t>ориентация в нравственном содержании и смысле поступков как собственных, так и окружающих людей;</w:t>
      </w:r>
    </w:p>
    <w:p w:rsidR="00901D43" w:rsidRPr="00DD594D" w:rsidRDefault="00901D43" w:rsidP="003A5F33">
      <w:pPr>
        <w:pStyle w:val="Standard"/>
        <w:numPr>
          <w:ilvl w:val="0"/>
          <w:numId w:val="140"/>
        </w:numPr>
        <w:ind w:left="284"/>
        <w:jc w:val="both"/>
        <w:rPr>
          <w:rFonts w:eastAsia="Times New Roman" w:cs="Times New Roman"/>
          <w:sz w:val="22"/>
          <w:szCs w:val="22"/>
        </w:rPr>
      </w:pPr>
      <w:r w:rsidRPr="00DD594D">
        <w:rPr>
          <w:rFonts w:eastAsia="Times New Roman" w:cs="Times New Roman"/>
          <w:sz w:val="22"/>
          <w:szCs w:val="22"/>
        </w:rPr>
        <w:t>развитие этнических чувств – стыда, вины, совести как регуляторов морального поведения;</w:t>
      </w:r>
    </w:p>
    <w:p w:rsidR="00901D43" w:rsidRPr="00DD594D" w:rsidRDefault="00901D43" w:rsidP="003A5F33">
      <w:pPr>
        <w:pStyle w:val="Standard"/>
        <w:numPr>
          <w:ilvl w:val="0"/>
          <w:numId w:val="140"/>
        </w:numPr>
        <w:ind w:left="284"/>
        <w:jc w:val="both"/>
        <w:rPr>
          <w:rFonts w:eastAsia="Times New Roman" w:cs="Times New Roman"/>
          <w:sz w:val="22"/>
          <w:szCs w:val="22"/>
        </w:rPr>
      </w:pPr>
      <w:r w:rsidRPr="00DD594D">
        <w:rPr>
          <w:rFonts w:eastAsia="Times New Roman" w:cs="Times New Roman"/>
          <w:sz w:val="22"/>
          <w:szCs w:val="22"/>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901D43" w:rsidRPr="00DD594D" w:rsidRDefault="00901D43" w:rsidP="003A5F33">
      <w:pPr>
        <w:pStyle w:val="Standard"/>
        <w:numPr>
          <w:ilvl w:val="0"/>
          <w:numId w:val="140"/>
        </w:numPr>
        <w:ind w:left="284"/>
        <w:jc w:val="both"/>
        <w:rPr>
          <w:rFonts w:eastAsia="Times New Roman" w:cs="Times New Roman"/>
          <w:sz w:val="22"/>
          <w:szCs w:val="22"/>
        </w:rPr>
      </w:pPr>
      <w:r w:rsidRPr="00DD594D">
        <w:rPr>
          <w:rFonts w:eastAsia="Times New Roman" w:cs="Times New Roman"/>
          <w:sz w:val="22"/>
          <w:szCs w:val="22"/>
        </w:rPr>
        <w:t>эмпатия как понимание чувств других людей и сопереживание им.</w:t>
      </w:r>
    </w:p>
    <w:p w:rsidR="00901D43" w:rsidRPr="00DD594D" w:rsidRDefault="00901D43" w:rsidP="00901D43">
      <w:pPr>
        <w:pStyle w:val="Standard"/>
        <w:ind w:left="284"/>
        <w:jc w:val="both"/>
        <w:rPr>
          <w:rFonts w:eastAsia="Times New Roman" w:cs="Times New Roman"/>
          <w:sz w:val="22"/>
          <w:szCs w:val="22"/>
        </w:rPr>
      </w:pPr>
    </w:p>
    <w:p w:rsidR="00901D43" w:rsidRPr="00DD594D" w:rsidRDefault="00901D43" w:rsidP="00901D43">
      <w:pPr>
        <w:pStyle w:val="Standard"/>
        <w:ind w:left="284"/>
        <w:jc w:val="both"/>
        <w:rPr>
          <w:rFonts w:eastAsia="Times New Roman" w:cs="Times New Roman"/>
          <w:sz w:val="22"/>
          <w:szCs w:val="22"/>
        </w:rPr>
      </w:pPr>
      <w:r w:rsidRPr="00DD594D">
        <w:rPr>
          <w:rFonts w:cs="Times New Roman"/>
          <w:sz w:val="22"/>
          <w:szCs w:val="22"/>
        </w:rPr>
        <w:t>Выпускник получит возможность для формирования:</w:t>
      </w:r>
    </w:p>
    <w:p w:rsidR="00901D43" w:rsidRPr="00DD594D" w:rsidRDefault="00901D43" w:rsidP="003A5F33">
      <w:pPr>
        <w:pStyle w:val="Standard"/>
        <w:numPr>
          <w:ilvl w:val="0"/>
          <w:numId w:val="141"/>
        </w:numPr>
        <w:ind w:left="284"/>
        <w:jc w:val="both"/>
        <w:rPr>
          <w:rFonts w:eastAsia="Times New Roman" w:cs="Times New Roman"/>
          <w:sz w:val="22"/>
          <w:szCs w:val="22"/>
        </w:rPr>
      </w:pPr>
      <w:r w:rsidRPr="00DD594D">
        <w:rPr>
          <w:rFonts w:eastAsia="Times New Roman" w:cs="Times New Roman"/>
          <w:sz w:val="22"/>
          <w:szCs w:val="22"/>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901D43" w:rsidRPr="00DD594D" w:rsidRDefault="00901D43" w:rsidP="003A5F33">
      <w:pPr>
        <w:pStyle w:val="Standard"/>
        <w:numPr>
          <w:ilvl w:val="0"/>
          <w:numId w:val="141"/>
        </w:numPr>
        <w:ind w:left="284"/>
        <w:jc w:val="both"/>
        <w:rPr>
          <w:rFonts w:eastAsia="Times New Roman" w:cs="Times New Roman"/>
          <w:sz w:val="22"/>
          <w:szCs w:val="22"/>
        </w:rPr>
      </w:pPr>
      <w:r w:rsidRPr="00DD594D">
        <w:rPr>
          <w:rFonts w:eastAsia="Times New Roman" w:cs="Times New Roman"/>
          <w:sz w:val="22"/>
          <w:szCs w:val="22"/>
        </w:rPr>
        <w:t>выраженной устойчивой учебно-познавательной мотивации учения;</w:t>
      </w:r>
    </w:p>
    <w:p w:rsidR="00901D43" w:rsidRPr="00DD594D" w:rsidRDefault="00901D43" w:rsidP="003A5F33">
      <w:pPr>
        <w:pStyle w:val="Standard"/>
        <w:numPr>
          <w:ilvl w:val="0"/>
          <w:numId w:val="141"/>
        </w:numPr>
        <w:ind w:left="284"/>
        <w:jc w:val="both"/>
        <w:rPr>
          <w:rFonts w:eastAsia="Times New Roman" w:cs="Times New Roman"/>
          <w:sz w:val="22"/>
          <w:szCs w:val="22"/>
        </w:rPr>
      </w:pPr>
      <w:r w:rsidRPr="00DD594D">
        <w:rPr>
          <w:rFonts w:eastAsia="Times New Roman" w:cs="Times New Roman"/>
          <w:sz w:val="22"/>
          <w:szCs w:val="22"/>
        </w:rPr>
        <w:t>адекватного понимания причин успешности /неуспешности учебной деятельности;</w:t>
      </w:r>
    </w:p>
    <w:p w:rsidR="00901D43" w:rsidRPr="00DD594D" w:rsidRDefault="00901D43" w:rsidP="003A5F33">
      <w:pPr>
        <w:pStyle w:val="Standard"/>
        <w:numPr>
          <w:ilvl w:val="0"/>
          <w:numId w:val="141"/>
        </w:numPr>
        <w:ind w:left="284"/>
        <w:jc w:val="both"/>
        <w:rPr>
          <w:rFonts w:eastAsia="Times New Roman" w:cs="Times New Roman"/>
          <w:sz w:val="22"/>
          <w:szCs w:val="22"/>
        </w:rPr>
      </w:pPr>
      <w:r w:rsidRPr="00DD594D">
        <w:rPr>
          <w:rFonts w:eastAsia="Times New Roman" w:cs="Times New Roman"/>
          <w:sz w:val="22"/>
          <w:szCs w:val="22"/>
        </w:rPr>
        <w:t>положительной адекватной дифференцированной самооценки на основе критерия успешности реализации социальной роли «хорошего ученика»;</w:t>
      </w:r>
    </w:p>
    <w:p w:rsidR="00901D43" w:rsidRPr="00DD594D" w:rsidRDefault="00901D43" w:rsidP="003A5F33">
      <w:pPr>
        <w:pStyle w:val="Standard"/>
        <w:numPr>
          <w:ilvl w:val="0"/>
          <w:numId w:val="141"/>
        </w:numPr>
        <w:ind w:left="284"/>
        <w:jc w:val="both"/>
        <w:rPr>
          <w:rFonts w:eastAsia="Times New Roman" w:cs="Times New Roman"/>
          <w:sz w:val="22"/>
          <w:szCs w:val="22"/>
        </w:rPr>
      </w:pPr>
      <w:r w:rsidRPr="00DD594D">
        <w:rPr>
          <w:rFonts w:eastAsia="Times New Roman" w:cs="Times New Roman"/>
          <w:sz w:val="22"/>
          <w:szCs w:val="22"/>
        </w:rPr>
        <w:lastRenderedPageBreak/>
        <w:t>компетентности в реализации основ гражданской идентичности в поступках и деятельности;</w:t>
      </w:r>
    </w:p>
    <w:p w:rsidR="00901D43" w:rsidRPr="00DD594D" w:rsidRDefault="00901D43" w:rsidP="003A5F33">
      <w:pPr>
        <w:pStyle w:val="Standard"/>
        <w:numPr>
          <w:ilvl w:val="0"/>
          <w:numId w:val="141"/>
        </w:numPr>
        <w:ind w:left="284"/>
        <w:jc w:val="both"/>
        <w:rPr>
          <w:rFonts w:eastAsia="Times New Roman" w:cs="Times New Roman"/>
          <w:sz w:val="22"/>
          <w:szCs w:val="22"/>
        </w:rPr>
      </w:pPr>
      <w:r w:rsidRPr="00DD594D">
        <w:rPr>
          <w:rFonts w:eastAsia="Times New Roman" w:cs="Times New Roman"/>
          <w:sz w:val="22"/>
          <w:szCs w:val="22"/>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01D43" w:rsidRPr="00DD594D" w:rsidRDefault="00901D43" w:rsidP="003A5F33">
      <w:pPr>
        <w:pStyle w:val="Standard"/>
        <w:numPr>
          <w:ilvl w:val="0"/>
          <w:numId w:val="141"/>
        </w:numPr>
        <w:ind w:left="284"/>
        <w:jc w:val="both"/>
        <w:rPr>
          <w:rFonts w:eastAsia="Times New Roman" w:cs="Times New Roman"/>
          <w:sz w:val="22"/>
          <w:szCs w:val="22"/>
        </w:rPr>
      </w:pPr>
      <w:r w:rsidRPr="00DD594D">
        <w:rPr>
          <w:rFonts w:eastAsia="Times New Roman" w:cs="Times New Roman"/>
          <w:sz w:val="22"/>
          <w:szCs w:val="22"/>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901D43" w:rsidRPr="00DD594D" w:rsidRDefault="00901D43" w:rsidP="00901D43">
      <w:pPr>
        <w:pStyle w:val="Standard"/>
        <w:ind w:left="284"/>
        <w:jc w:val="both"/>
        <w:rPr>
          <w:rFonts w:eastAsia="Times New Roman" w:cs="Times New Roman"/>
          <w:sz w:val="22"/>
          <w:szCs w:val="22"/>
        </w:rPr>
      </w:pPr>
    </w:p>
    <w:p w:rsidR="00901D43" w:rsidRPr="00DD594D" w:rsidRDefault="00901D43" w:rsidP="00901D43">
      <w:pPr>
        <w:pStyle w:val="Standard"/>
        <w:ind w:left="284"/>
        <w:jc w:val="both"/>
        <w:rPr>
          <w:rFonts w:cs="Times New Roman"/>
          <w:sz w:val="22"/>
          <w:szCs w:val="22"/>
        </w:rPr>
      </w:pPr>
      <w:r w:rsidRPr="00DD594D">
        <w:rPr>
          <w:rFonts w:cs="Times New Roman"/>
          <w:b/>
          <w:sz w:val="22"/>
          <w:szCs w:val="22"/>
        </w:rPr>
        <w:t>Раздел «Регулятивные универсальные учебные действия»</w:t>
      </w:r>
    </w:p>
    <w:p w:rsidR="00901D43" w:rsidRPr="00DD594D" w:rsidRDefault="00901D43" w:rsidP="00901D43">
      <w:pPr>
        <w:pStyle w:val="Standard"/>
        <w:ind w:left="284"/>
        <w:jc w:val="both"/>
        <w:rPr>
          <w:rFonts w:eastAsia="Times New Roman" w:cs="Times New Roman"/>
          <w:sz w:val="22"/>
          <w:szCs w:val="22"/>
        </w:rPr>
      </w:pPr>
      <w:r w:rsidRPr="00DD594D">
        <w:rPr>
          <w:rFonts w:cs="Times New Roman"/>
          <w:sz w:val="22"/>
          <w:szCs w:val="22"/>
        </w:rPr>
        <w:t>Выпускник научится:</w:t>
      </w:r>
    </w:p>
    <w:p w:rsidR="00901D43" w:rsidRPr="00DD594D" w:rsidRDefault="00901D43" w:rsidP="003A5F33">
      <w:pPr>
        <w:pStyle w:val="Standard"/>
        <w:numPr>
          <w:ilvl w:val="0"/>
          <w:numId w:val="142"/>
        </w:numPr>
        <w:ind w:left="284"/>
        <w:jc w:val="both"/>
        <w:rPr>
          <w:rFonts w:eastAsia="Times New Roman" w:cs="Times New Roman"/>
          <w:sz w:val="22"/>
          <w:szCs w:val="22"/>
        </w:rPr>
      </w:pPr>
      <w:r w:rsidRPr="00DD594D">
        <w:rPr>
          <w:rFonts w:eastAsia="Times New Roman" w:cs="Times New Roman"/>
          <w:sz w:val="22"/>
          <w:szCs w:val="22"/>
        </w:rPr>
        <w:t>принимать и сохранять учебную задачу;</w:t>
      </w:r>
    </w:p>
    <w:p w:rsidR="00901D43" w:rsidRPr="00DD594D" w:rsidRDefault="00901D43" w:rsidP="003A5F33">
      <w:pPr>
        <w:pStyle w:val="Standard"/>
        <w:numPr>
          <w:ilvl w:val="0"/>
          <w:numId w:val="142"/>
        </w:numPr>
        <w:ind w:left="284"/>
        <w:jc w:val="both"/>
        <w:rPr>
          <w:rFonts w:eastAsia="Times New Roman" w:cs="Times New Roman"/>
          <w:sz w:val="22"/>
          <w:szCs w:val="22"/>
        </w:rPr>
      </w:pPr>
      <w:r w:rsidRPr="00DD594D">
        <w:rPr>
          <w:rFonts w:eastAsia="Times New Roman" w:cs="Times New Roman"/>
          <w:sz w:val="22"/>
          <w:szCs w:val="22"/>
        </w:rPr>
        <w:t>учитывать выделенные учителем ориентиры действия в новом учебном материале в сотрудничестве с учителем;</w:t>
      </w:r>
    </w:p>
    <w:p w:rsidR="00901D43" w:rsidRPr="00DD594D" w:rsidRDefault="00901D43" w:rsidP="003A5F33">
      <w:pPr>
        <w:pStyle w:val="Standard"/>
        <w:numPr>
          <w:ilvl w:val="0"/>
          <w:numId w:val="142"/>
        </w:numPr>
        <w:ind w:left="284"/>
        <w:jc w:val="both"/>
        <w:rPr>
          <w:rFonts w:eastAsia="Times New Roman" w:cs="Times New Roman"/>
          <w:sz w:val="22"/>
          <w:szCs w:val="22"/>
        </w:rPr>
      </w:pPr>
      <w:r w:rsidRPr="00DD594D">
        <w:rPr>
          <w:rFonts w:eastAsia="Times New Roman" w:cs="Times New Roman"/>
          <w:sz w:val="22"/>
          <w:szCs w:val="22"/>
        </w:rPr>
        <w:t>планировать своё действие в соответствии с поставленной задачей и условиями ее реализации, в том числе во внутреннем плане;</w:t>
      </w:r>
    </w:p>
    <w:p w:rsidR="00901D43" w:rsidRPr="00DD594D" w:rsidRDefault="00901D43" w:rsidP="003A5F33">
      <w:pPr>
        <w:pStyle w:val="Standard"/>
        <w:numPr>
          <w:ilvl w:val="0"/>
          <w:numId w:val="142"/>
        </w:numPr>
        <w:ind w:left="284"/>
        <w:jc w:val="both"/>
        <w:rPr>
          <w:rFonts w:eastAsia="Times New Roman" w:cs="Times New Roman"/>
          <w:sz w:val="22"/>
          <w:szCs w:val="22"/>
        </w:rPr>
      </w:pPr>
      <w:r w:rsidRPr="00DD594D">
        <w:rPr>
          <w:rFonts w:eastAsia="Times New Roman" w:cs="Times New Roman"/>
          <w:sz w:val="22"/>
          <w:szCs w:val="22"/>
        </w:rPr>
        <w:t>учитывать правило в планировании и контроле способа решения;</w:t>
      </w:r>
    </w:p>
    <w:p w:rsidR="00901D43" w:rsidRPr="00DD594D" w:rsidRDefault="00901D43" w:rsidP="003A5F33">
      <w:pPr>
        <w:pStyle w:val="Standard"/>
        <w:numPr>
          <w:ilvl w:val="0"/>
          <w:numId w:val="142"/>
        </w:numPr>
        <w:ind w:left="284"/>
        <w:jc w:val="both"/>
        <w:rPr>
          <w:rFonts w:eastAsia="Times New Roman" w:cs="Times New Roman"/>
          <w:sz w:val="22"/>
          <w:szCs w:val="22"/>
        </w:rPr>
      </w:pPr>
      <w:r w:rsidRPr="00DD594D">
        <w:rPr>
          <w:rFonts w:eastAsia="Times New Roman" w:cs="Times New Roman"/>
          <w:sz w:val="22"/>
          <w:szCs w:val="22"/>
        </w:rPr>
        <w:t>осуществлять итоговый и пошаговый контроль по результату;</w:t>
      </w:r>
    </w:p>
    <w:p w:rsidR="00901D43" w:rsidRPr="00DD594D" w:rsidRDefault="00901D43" w:rsidP="003A5F33">
      <w:pPr>
        <w:pStyle w:val="Standard"/>
        <w:numPr>
          <w:ilvl w:val="0"/>
          <w:numId w:val="142"/>
        </w:numPr>
        <w:ind w:left="284"/>
        <w:jc w:val="both"/>
        <w:rPr>
          <w:rFonts w:eastAsia="Times New Roman" w:cs="Times New Roman"/>
          <w:sz w:val="22"/>
          <w:szCs w:val="22"/>
        </w:rPr>
      </w:pPr>
      <w:r w:rsidRPr="00DD594D">
        <w:rPr>
          <w:rFonts w:eastAsia="Times New Roman" w:cs="Times New Roman"/>
          <w:sz w:val="22"/>
          <w:szCs w:val="22"/>
        </w:rPr>
        <w:t>адекватно воспринимать оценку учителя;</w:t>
      </w:r>
    </w:p>
    <w:p w:rsidR="00901D43" w:rsidRPr="00DD594D" w:rsidRDefault="00901D43" w:rsidP="003A5F33">
      <w:pPr>
        <w:pStyle w:val="Standard"/>
        <w:numPr>
          <w:ilvl w:val="0"/>
          <w:numId w:val="142"/>
        </w:numPr>
        <w:ind w:left="284"/>
        <w:jc w:val="both"/>
        <w:rPr>
          <w:rFonts w:eastAsia="Times New Roman" w:cs="Times New Roman"/>
          <w:sz w:val="22"/>
          <w:szCs w:val="22"/>
        </w:rPr>
      </w:pPr>
      <w:r w:rsidRPr="00DD594D">
        <w:rPr>
          <w:rFonts w:eastAsia="Times New Roman" w:cs="Times New Roman"/>
          <w:sz w:val="22"/>
          <w:szCs w:val="22"/>
        </w:rPr>
        <w:t>различать способ и результат действия;</w:t>
      </w:r>
    </w:p>
    <w:p w:rsidR="00901D43" w:rsidRPr="00DD594D" w:rsidRDefault="00901D43" w:rsidP="003A5F33">
      <w:pPr>
        <w:pStyle w:val="Standard"/>
        <w:numPr>
          <w:ilvl w:val="0"/>
          <w:numId w:val="142"/>
        </w:numPr>
        <w:ind w:left="284"/>
        <w:jc w:val="both"/>
        <w:rPr>
          <w:rFonts w:eastAsia="Times New Roman" w:cs="Times New Roman"/>
          <w:sz w:val="22"/>
          <w:szCs w:val="22"/>
        </w:rPr>
      </w:pPr>
      <w:r w:rsidRPr="00DD594D">
        <w:rPr>
          <w:rFonts w:eastAsia="Times New Roman" w:cs="Times New Roman"/>
          <w:sz w:val="22"/>
          <w:szCs w:val="22"/>
        </w:rPr>
        <w:t>оценивать правильность выполнения действия на уровне адекватной ретроспективной оценки;</w:t>
      </w:r>
    </w:p>
    <w:p w:rsidR="00901D43" w:rsidRPr="00DD594D" w:rsidRDefault="00901D43" w:rsidP="003A5F33">
      <w:pPr>
        <w:pStyle w:val="Standard"/>
        <w:numPr>
          <w:ilvl w:val="0"/>
          <w:numId w:val="142"/>
        </w:numPr>
        <w:ind w:left="284"/>
        <w:jc w:val="both"/>
        <w:rPr>
          <w:rFonts w:eastAsia="Times New Roman" w:cs="Times New Roman"/>
          <w:sz w:val="22"/>
          <w:szCs w:val="22"/>
        </w:rPr>
      </w:pPr>
      <w:r w:rsidRPr="00DD594D">
        <w:rPr>
          <w:rFonts w:eastAsia="Times New Roman" w:cs="Times New Roman"/>
          <w:sz w:val="22"/>
          <w:szCs w:val="22"/>
        </w:rPr>
        <w:t>вносить необходимые коррективы в действие после его завершения на основе его оценки и учета характера сделанных ошибок;</w:t>
      </w:r>
    </w:p>
    <w:p w:rsidR="00901D43" w:rsidRPr="00DD594D" w:rsidRDefault="00901D43" w:rsidP="003A5F33">
      <w:pPr>
        <w:pStyle w:val="Standard"/>
        <w:numPr>
          <w:ilvl w:val="0"/>
          <w:numId w:val="142"/>
        </w:numPr>
        <w:ind w:left="284"/>
        <w:jc w:val="both"/>
        <w:rPr>
          <w:rFonts w:eastAsia="Times New Roman" w:cs="Times New Roman"/>
          <w:sz w:val="22"/>
          <w:szCs w:val="22"/>
        </w:rPr>
      </w:pPr>
      <w:r w:rsidRPr="00DD594D">
        <w:rPr>
          <w:rFonts w:eastAsia="Times New Roman" w:cs="Times New Roman"/>
          <w:sz w:val="22"/>
          <w:szCs w:val="22"/>
        </w:rPr>
        <w:t>выполнять учебные действия в материализованной, громкоречевой и умственной форме.</w:t>
      </w:r>
    </w:p>
    <w:p w:rsidR="00901D43" w:rsidRPr="00DD594D" w:rsidRDefault="00901D43" w:rsidP="00901D43">
      <w:pPr>
        <w:pStyle w:val="Standard"/>
        <w:ind w:left="284"/>
        <w:jc w:val="both"/>
        <w:rPr>
          <w:rFonts w:eastAsia="Times New Roman" w:cs="Times New Roman"/>
          <w:sz w:val="22"/>
          <w:szCs w:val="22"/>
        </w:rPr>
      </w:pPr>
    </w:p>
    <w:p w:rsidR="00901D43" w:rsidRPr="00DD594D" w:rsidRDefault="00901D43" w:rsidP="00901D43">
      <w:pPr>
        <w:pStyle w:val="Standard"/>
        <w:ind w:left="284"/>
        <w:jc w:val="both"/>
        <w:rPr>
          <w:rFonts w:eastAsia="Times New Roman" w:cs="Times New Roman"/>
          <w:sz w:val="22"/>
          <w:szCs w:val="22"/>
        </w:rPr>
      </w:pPr>
      <w:r w:rsidRPr="00DD594D">
        <w:rPr>
          <w:rFonts w:cs="Times New Roman"/>
          <w:sz w:val="22"/>
          <w:szCs w:val="22"/>
        </w:rPr>
        <w:t>Выпускник получит возможность научиться:</w:t>
      </w:r>
    </w:p>
    <w:p w:rsidR="00901D43" w:rsidRPr="00DD594D" w:rsidRDefault="00901D43" w:rsidP="003A5F33">
      <w:pPr>
        <w:pStyle w:val="Standard"/>
        <w:numPr>
          <w:ilvl w:val="0"/>
          <w:numId w:val="143"/>
        </w:numPr>
        <w:ind w:left="284"/>
        <w:jc w:val="both"/>
        <w:rPr>
          <w:rFonts w:eastAsia="Times New Roman" w:cs="Times New Roman"/>
          <w:sz w:val="22"/>
          <w:szCs w:val="22"/>
        </w:rPr>
      </w:pPr>
      <w:r w:rsidRPr="00DD594D">
        <w:rPr>
          <w:rFonts w:eastAsia="Times New Roman" w:cs="Times New Roman"/>
          <w:sz w:val="22"/>
          <w:szCs w:val="22"/>
        </w:rPr>
        <w:t>в сотрудничестве с учителем ставить новые учебные задачи;</w:t>
      </w:r>
    </w:p>
    <w:p w:rsidR="00901D43" w:rsidRPr="00DD594D" w:rsidRDefault="00901D43" w:rsidP="003A5F33">
      <w:pPr>
        <w:pStyle w:val="Standard"/>
        <w:numPr>
          <w:ilvl w:val="0"/>
          <w:numId w:val="143"/>
        </w:numPr>
        <w:ind w:left="284"/>
        <w:jc w:val="both"/>
        <w:rPr>
          <w:rFonts w:eastAsia="Times New Roman" w:cs="Times New Roman"/>
          <w:sz w:val="22"/>
          <w:szCs w:val="22"/>
        </w:rPr>
      </w:pPr>
      <w:r w:rsidRPr="00DD594D">
        <w:rPr>
          <w:rFonts w:eastAsia="Times New Roman" w:cs="Times New Roman"/>
          <w:sz w:val="22"/>
          <w:szCs w:val="22"/>
        </w:rPr>
        <w:t>проявлять познавательную инициативу в учебном сотрудничестве;</w:t>
      </w:r>
    </w:p>
    <w:p w:rsidR="00901D43" w:rsidRPr="00DD594D" w:rsidRDefault="00901D43" w:rsidP="003A5F33">
      <w:pPr>
        <w:pStyle w:val="Standard"/>
        <w:numPr>
          <w:ilvl w:val="0"/>
          <w:numId w:val="143"/>
        </w:numPr>
        <w:ind w:left="284"/>
        <w:jc w:val="both"/>
        <w:rPr>
          <w:rFonts w:eastAsia="Times New Roman" w:cs="Times New Roman"/>
          <w:sz w:val="22"/>
          <w:szCs w:val="22"/>
        </w:rPr>
      </w:pPr>
      <w:r w:rsidRPr="00DD594D">
        <w:rPr>
          <w:rFonts w:eastAsia="Times New Roman" w:cs="Times New Roman"/>
          <w:sz w:val="22"/>
          <w:szCs w:val="22"/>
        </w:rPr>
        <w:t>самостоятельно учитывать выделенные учителем ориентиры действия в новом учебном материале;</w:t>
      </w:r>
    </w:p>
    <w:p w:rsidR="00901D43" w:rsidRPr="00DD594D" w:rsidRDefault="00901D43" w:rsidP="003A5F33">
      <w:pPr>
        <w:pStyle w:val="Standard"/>
        <w:numPr>
          <w:ilvl w:val="0"/>
          <w:numId w:val="143"/>
        </w:numPr>
        <w:ind w:left="284"/>
        <w:jc w:val="both"/>
        <w:rPr>
          <w:rFonts w:eastAsia="Times New Roman" w:cs="Times New Roman"/>
          <w:sz w:val="22"/>
          <w:szCs w:val="22"/>
        </w:rPr>
      </w:pPr>
      <w:r w:rsidRPr="00DD594D">
        <w:rPr>
          <w:rFonts w:eastAsia="Times New Roman" w:cs="Times New Roman"/>
          <w:sz w:val="22"/>
          <w:szCs w:val="22"/>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01D43" w:rsidRPr="00DD594D" w:rsidRDefault="00901D43" w:rsidP="003A5F33">
      <w:pPr>
        <w:pStyle w:val="Standard"/>
        <w:numPr>
          <w:ilvl w:val="0"/>
          <w:numId w:val="143"/>
        </w:numPr>
        <w:ind w:left="284"/>
        <w:jc w:val="both"/>
        <w:rPr>
          <w:rFonts w:eastAsia="Times New Roman" w:cs="Times New Roman"/>
          <w:sz w:val="22"/>
          <w:szCs w:val="22"/>
        </w:rPr>
      </w:pPr>
      <w:r w:rsidRPr="00DD594D">
        <w:rPr>
          <w:rFonts w:eastAsia="Times New Roman" w:cs="Times New Roman"/>
          <w:sz w:val="22"/>
          <w:szCs w:val="22"/>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01D43" w:rsidRPr="00DD594D" w:rsidRDefault="00901D43" w:rsidP="00901D43">
      <w:pPr>
        <w:pStyle w:val="Standard"/>
        <w:ind w:left="284"/>
        <w:jc w:val="both"/>
        <w:rPr>
          <w:rFonts w:eastAsia="Times New Roman" w:cs="Times New Roman"/>
          <w:sz w:val="22"/>
          <w:szCs w:val="22"/>
        </w:rPr>
      </w:pPr>
    </w:p>
    <w:p w:rsidR="00901D43" w:rsidRPr="00DD594D" w:rsidRDefault="00901D43" w:rsidP="00901D43">
      <w:pPr>
        <w:pStyle w:val="Standard"/>
        <w:ind w:left="284"/>
        <w:jc w:val="both"/>
        <w:rPr>
          <w:rFonts w:cs="Times New Roman"/>
          <w:sz w:val="22"/>
          <w:szCs w:val="22"/>
        </w:rPr>
      </w:pPr>
      <w:r w:rsidRPr="00DD594D">
        <w:rPr>
          <w:rFonts w:cs="Times New Roman"/>
          <w:b/>
          <w:sz w:val="22"/>
          <w:szCs w:val="22"/>
        </w:rPr>
        <w:t>Раздел « Познавательные универсальные учебные действия»</w:t>
      </w:r>
    </w:p>
    <w:p w:rsidR="00901D43" w:rsidRPr="00DD594D" w:rsidRDefault="00901D43" w:rsidP="00901D43">
      <w:pPr>
        <w:pStyle w:val="Standard"/>
        <w:ind w:left="284"/>
        <w:jc w:val="both"/>
        <w:rPr>
          <w:rFonts w:eastAsia="Times New Roman" w:cs="Times New Roman"/>
          <w:sz w:val="22"/>
          <w:szCs w:val="22"/>
        </w:rPr>
      </w:pPr>
      <w:r w:rsidRPr="00DD594D">
        <w:rPr>
          <w:rFonts w:cs="Times New Roman"/>
          <w:sz w:val="22"/>
          <w:szCs w:val="22"/>
        </w:rPr>
        <w:t>Выпускник научится:</w:t>
      </w:r>
    </w:p>
    <w:p w:rsidR="00901D43" w:rsidRPr="00DD594D" w:rsidRDefault="00901D43" w:rsidP="003A5F33">
      <w:pPr>
        <w:pStyle w:val="Standard"/>
        <w:numPr>
          <w:ilvl w:val="0"/>
          <w:numId w:val="144"/>
        </w:numPr>
        <w:ind w:left="284"/>
        <w:jc w:val="both"/>
        <w:rPr>
          <w:rFonts w:eastAsia="Times New Roman" w:cs="Times New Roman"/>
          <w:sz w:val="22"/>
          <w:szCs w:val="22"/>
        </w:rPr>
      </w:pPr>
      <w:r w:rsidRPr="00DD594D">
        <w:rPr>
          <w:rFonts w:eastAsia="Times New Roman" w:cs="Times New Roman"/>
          <w:sz w:val="22"/>
          <w:szCs w:val="22"/>
        </w:rPr>
        <w:t>осуществлять поиск необходимой информации для выполнения учебных заданий с использованием учебной литературы</w:t>
      </w:r>
    </w:p>
    <w:p w:rsidR="00901D43" w:rsidRPr="00DD594D" w:rsidRDefault="00901D43" w:rsidP="003A5F33">
      <w:pPr>
        <w:pStyle w:val="Standard"/>
        <w:numPr>
          <w:ilvl w:val="0"/>
          <w:numId w:val="144"/>
        </w:numPr>
        <w:ind w:left="284"/>
        <w:jc w:val="both"/>
        <w:rPr>
          <w:rFonts w:eastAsia="Times New Roman" w:cs="Times New Roman"/>
          <w:sz w:val="22"/>
          <w:szCs w:val="22"/>
        </w:rPr>
      </w:pPr>
      <w:r w:rsidRPr="00DD594D">
        <w:rPr>
          <w:rFonts w:eastAsia="Times New Roman" w:cs="Times New Roman"/>
          <w:sz w:val="22"/>
          <w:szCs w:val="22"/>
        </w:rPr>
        <w:t>строить речевое высказывание в устной и письменной форме;</w:t>
      </w:r>
    </w:p>
    <w:p w:rsidR="00901D43" w:rsidRPr="00DD594D" w:rsidRDefault="00901D43" w:rsidP="003A5F33">
      <w:pPr>
        <w:pStyle w:val="Standard"/>
        <w:numPr>
          <w:ilvl w:val="0"/>
          <w:numId w:val="144"/>
        </w:numPr>
        <w:ind w:left="284"/>
        <w:jc w:val="both"/>
        <w:rPr>
          <w:rFonts w:eastAsia="Times New Roman" w:cs="Times New Roman"/>
          <w:sz w:val="22"/>
          <w:szCs w:val="22"/>
        </w:rPr>
      </w:pPr>
      <w:r w:rsidRPr="00DD594D">
        <w:rPr>
          <w:rFonts w:eastAsia="Times New Roman" w:cs="Times New Roman"/>
          <w:sz w:val="22"/>
          <w:szCs w:val="22"/>
        </w:rPr>
        <w:t>основам смыслового чтения, выделять существенную информацию из текстов разных видов;</w:t>
      </w:r>
    </w:p>
    <w:p w:rsidR="00901D43" w:rsidRPr="00DD594D" w:rsidRDefault="00901D43" w:rsidP="003A5F33">
      <w:pPr>
        <w:pStyle w:val="Standard"/>
        <w:numPr>
          <w:ilvl w:val="0"/>
          <w:numId w:val="144"/>
        </w:numPr>
        <w:ind w:left="284"/>
        <w:jc w:val="both"/>
        <w:rPr>
          <w:rFonts w:eastAsia="Times New Roman" w:cs="Times New Roman"/>
          <w:sz w:val="22"/>
          <w:szCs w:val="22"/>
        </w:rPr>
      </w:pPr>
      <w:r w:rsidRPr="00DD594D">
        <w:rPr>
          <w:rFonts w:eastAsia="Times New Roman" w:cs="Times New Roman"/>
          <w:sz w:val="22"/>
          <w:szCs w:val="22"/>
        </w:rPr>
        <w:t>осуществлять анализ объектов с выделением существенных и несущественных признаков;</w:t>
      </w:r>
    </w:p>
    <w:p w:rsidR="00901D43" w:rsidRPr="00DD594D" w:rsidRDefault="00901D43" w:rsidP="003A5F33">
      <w:pPr>
        <w:pStyle w:val="Standard"/>
        <w:numPr>
          <w:ilvl w:val="0"/>
          <w:numId w:val="144"/>
        </w:numPr>
        <w:ind w:left="284"/>
        <w:jc w:val="both"/>
        <w:rPr>
          <w:rFonts w:eastAsia="Times New Roman" w:cs="Times New Roman"/>
          <w:sz w:val="22"/>
          <w:szCs w:val="22"/>
        </w:rPr>
      </w:pPr>
      <w:r w:rsidRPr="00DD594D">
        <w:rPr>
          <w:rFonts w:eastAsia="Times New Roman" w:cs="Times New Roman"/>
          <w:sz w:val="22"/>
          <w:szCs w:val="22"/>
        </w:rPr>
        <w:t>осуществлять синтез как составление целого из частей;</w:t>
      </w:r>
    </w:p>
    <w:p w:rsidR="00901D43" w:rsidRPr="00DD594D" w:rsidRDefault="00901D43" w:rsidP="003A5F33">
      <w:pPr>
        <w:pStyle w:val="Standard"/>
        <w:numPr>
          <w:ilvl w:val="0"/>
          <w:numId w:val="144"/>
        </w:numPr>
        <w:ind w:left="284"/>
        <w:jc w:val="both"/>
        <w:rPr>
          <w:rFonts w:eastAsia="Times New Roman" w:cs="Times New Roman"/>
          <w:sz w:val="22"/>
          <w:szCs w:val="22"/>
        </w:rPr>
      </w:pPr>
      <w:r w:rsidRPr="00DD594D">
        <w:rPr>
          <w:rFonts w:eastAsia="Times New Roman" w:cs="Times New Roman"/>
          <w:sz w:val="22"/>
          <w:szCs w:val="22"/>
        </w:rPr>
        <w:t>проводить сравнение, сериацию и классификацию по заданным критериям;</w:t>
      </w:r>
    </w:p>
    <w:p w:rsidR="00901D43" w:rsidRPr="00DD594D" w:rsidRDefault="00901D43" w:rsidP="003A5F33">
      <w:pPr>
        <w:pStyle w:val="Standard"/>
        <w:numPr>
          <w:ilvl w:val="0"/>
          <w:numId w:val="144"/>
        </w:numPr>
        <w:ind w:left="284"/>
        <w:jc w:val="both"/>
        <w:rPr>
          <w:rFonts w:eastAsia="Times New Roman" w:cs="Times New Roman"/>
          <w:sz w:val="22"/>
          <w:szCs w:val="22"/>
        </w:rPr>
      </w:pPr>
      <w:r w:rsidRPr="00DD594D">
        <w:rPr>
          <w:rFonts w:eastAsia="Times New Roman" w:cs="Times New Roman"/>
          <w:sz w:val="22"/>
          <w:szCs w:val="22"/>
        </w:rPr>
        <w:t>устанавливать причинно-следственные связи;</w:t>
      </w:r>
    </w:p>
    <w:p w:rsidR="00901D43" w:rsidRPr="00DD594D" w:rsidRDefault="00901D43" w:rsidP="003A5F33">
      <w:pPr>
        <w:pStyle w:val="Standard"/>
        <w:numPr>
          <w:ilvl w:val="0"/>
          <w:numId w:val="144"/>
        </w:numPr>
        <w:ind w:left="284"/>
        <w:jc w:val="both"/>
        <w:rPr>
          <w:rFonts w:eastAsia="Times New Roman" w:cs="Times New Roman"/>
          <w:sz w:val="22"/>
          <w:szCs w:val="22"/>
        </w:rPr>
      </w:pPr>
      <w:r w:rsidRPr="00DD594D">
        <w:rPr>
          <w:rFonts w:eastAsia="Times New Roman" w:cs="Times New Roman"/>
          <w:sz w:val="22"/>
          <w:szCs w:val="22"/>
        </w:rPr>
        <w:t>строить рассуждения в форме связи простых суждений об объекте, его строении, свойствах и связях;</w:t>
      </w:r>
    </w:p>
    <w:p w:rsidR="00901D43" w:rsidRPr="00DD594D" w:rsidRDefault="00901D43" w:rsidP="003A5F33">
      <w:pPr>
        <w:pStyle w:val="Standard"/>
        <w:numPr>
          <w:ilvl w:val="0"/>
          <w:numId w:val="144"/>
        </w:numPr>
        <w:ind w:left="284"/>
        <w:jc w:val="both"/>
        <w:rPr>
          <w:rFonts w:eastAsia="Times New Roman" w:cs="Times New Roman"/>
          <w:sz w:val="22"/>
          <w:szCs w:val="22"/>
        </w:rPr>
      </w:pPr>
      <w:r w:rsidRPr="00DD594D">
        <w:rPr>
          <w:rFonts w:eastAsia="Times New Roman" w:cs="Times New Roman"/>
          <w:sz w:val="22"/>
          <w:szCs w:val="22"/>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901D43" w:rsidRPr="00DD594D" w:rsidRDefault="00901D43" w:rsidP="003A5F33">
      <w:pPr>
        <w:pStyle w:val="Standard"/>
        <w:numPr>
          <w:ilvl w:val="0"/>
          <w:numId w:val="144"/>
        </w:numPr>
        <w:ind w:left="284"/>
        <w:jc w:val="both"/>
        <w:rPr>
          <w:rFonts w:eastAsia="Times New Roman" w:cs="Times New Roman"/>
          <w:sz w:val="22"/>
          <w:szCs w:val="22"/>
        </w:rPr>
      </w:pPr>
      <w:r w:rsidRPr="00DD594D">
        <w:rPr>
          <w:rFonts w:eastAsia="Times New Roman" w:cs="Times New Roman"/>
          <w:sz w:val="22"/>
          <w:szCs w:val="22"/>
        </w:rPr>
        <w:t>осуществлять подведение под понятие на основе распознавания объектов, выделения существенных признаков и их синтеза;</w:t>
      </w:r>
    </w:p>
    <w:p w:rsidR="00901D43" w:rsidRPr="00DD594D" w:rsidRDefault="00901D43" w:rsidP="003A5F33">
      <w:pPr>
        <w:pStyle w:val="Standard"/>
        <w:numPr>
          <w:ilvl w:val="0"/>
          <w:numId w:val="144"/>
        </w:numPr>
        <w:ind w:left="284"/>
        <w:jc w:val="both"/>
        <w:rPr>
          <w:rFonts w:eastAsia="Times New Roman" w:cs="Times New Roman"/>
          <w:sz w:val="22"/>
          <w:szCs w:val="22"/>
        </w:rPr>
      </w:pPr>
      <w:r w:rsidRPr="00DD594D">
        <w:rPr>
          <w:rFonts w:eastAsia="Times New Roman" w:cs="Times New Roman"/>
          <w:sz w:val="22"/>
          <w:szCs w:val="22"/>
        </w:rPr>
        <w:t>устанавливать аналогии.</w:t>
      </w:r>
    </w:p>
    <w:p w:rsidR="00901D43" w:rsidRPr="00DD594D" w:rsidRDefault="00901D43" w:rsidP="00901D43">
      <w:pPr>
        <w:pStyle w:val="Standard"/>
        <w:ind w:left="284"/>
        <w:jc w:val="both"/>
        <w:rPr>
          <w:rFonts w:eastAsia="Times New Roman" w:cs="Times New Roman"/>
          <w:sz w:val="22"/>
          <w:szCs w:val="22"/>
        </w:rPr>
      </w:pPr>
    </w:p>
    <w:p w:rsidR="00901D43" w:rsidRPr="00DD594D" w:rsidRDefault="00901D43" w:rsidP="00901D43">
      <w:pPr>
        <w:pStyle w:val="Standard"/>
        <w:ind w:left="284"/>
        <w:jc w:val="both"/>
        <w:rPr>
          <w:rFonts w:eastAsia="Times New Roman" w:cs="Times New Roman"/>
          <w:sz w:val="22"/>
          <w:szCs w:val="22"/>
        </w:rPr>
      </w:pPr>
      <w:r w:rsidRPr="00DD594D">
        <w:rPr>
          <w:rFonts w:cs="Times New Roman"/>
          <w:sz w:val="22"/>
          <w:szCs w:val="22"/>
        </w:rPr>
        <w:t>Выпускник получит возможность научиться:</w:t>
      </w:r>
    </w:p>
    <w:p w:rsidR="00901D43" w:rsidRPr="00DD594D" w:rsidRDefault="00901D43" w:rsidP="003A5F33">
      <w:pPr>
        <w:pStyle w:val="Standard"/>
        <w:numPr>
          <w:ilvl w:val="0"/>
          <w:numId w:val="145"/>
        </w:numPr>
        <w:ind w:left="284"/>
        <w:jc w:val="both"/>
        <w:rPr>
          <w:rFonts w:eastAsia="Times New Roman" w:cs="Times New Roman"/>
          <w:sz w:val="22"/>
          <w:szCs w:val="22"/>
        </w:rPr>
      </w:pPr>
      <w:r w:rsidRPr="00DD594D">
        <w:rPr>
          <w:rFonts w:eastAsia="Times New Roman" w:cs="Times New Roman"/>
          <w:sz w:val="22"/>
          <w:szCs w:val="22"/>
        </w:rPr>
        <w:t>осуществлять расширенный поиск информации с использованием ресурсов библиотек и интернета;</w:t>
      </w:r>
    </w:p>
    <w:p w:rsidR="00901D43" w:rsidRPr="00DD594D" w:rsidRDefault="00901D43" w:rsidP="003A5F33">
      <w:pPr>
        <w:pStyle w:val="Standard"/>
        <w:numPr>
          <w:ilvl w:val="0"/>
          <w:numId w:val="145"/>
        </w:numPr>
        <w:ind w:left="284"/>
        <w:jc w:val="both"/>
        <w:rPr>
          <w:rFonts w:eastAsia="Times New Roman" w:cs="Times New Roman"/>
          <w:sz w:val="22"/>
          <w:szCs w:val="22"/>
        </w:rPr>
      </w:pPr>
      <w:r w:rsidRPr="00DD594D">
        <w:rPr>
          <w:rFonts w:eastAsia="Times New Roman" w:cs="Times New Roman"/>
          <w:sz w:val="22"/>
          <w:szCs w:val="22"/>
        </w:rPr>
        <w:t>осознанно и произвольно строить речевое высказывание в устной и письменной форме;</w:t>
      </w:r>
    </w:p>
    <w:p w:rsidR="00901D43" w:rsidRPr="00DD594D" w:rsidRDefault="00901D43" w:rsidP="003A5F33">
      <w:pPr>
        <w:pStyle w:val="Standard"/>
        <w:numPr>
          <w:ilvl w:val="0"/>
          <w:numId w:val="145"/>
        </w:numPr>
        <w:ind w:left="284"/>
        <w:jc w:val="both"/>
        <w:rPr>
          <w:rFonts w:eastAsia="Times New Roman" w:cs="Times New Roman"/>
          <w:sz w:val="22"/>
          <w:szCs w:val="22"/>
        </w:rPr>
      </w:pPr>
      <w:r w:rsidRPr="00DD594D">
        <w:rPr>
          <w:rFonts w:eastAsia="Times New Roman" w:cs="Times New Roman"/>
          <w:sz w:val="22"/>
          <w:szCs w:val="22"/>
        </w:rPr>
        <w:t>осуществлять синтез как составление целого из частей, самостоятельно достраивая и восполняя недостающие компоненты;</w:t>
      </w:r>
    </w:p>
    <w:p w:rsidR="00901D43" w:rsidRPr="00DD594D" w:rsidRDefault="00901D43" w:rsidP="003A5F33">
      <w:pPr>
        <w:pStyle w:val="Standard"/>
        <w:numPr>
          <w:ilvl w:val="0"/>
          <w:numId w:val="145"/>
        </w:numPr>
        <w:ind w:left="284"/>
        <w:jc w:val="both"/>
        <w:rPr>
          <w:rFonts w:eastAsia="Times New Roman" w:cs="Times New Roman"/>
          <w:sz w:val="22"/>
          <w:szCs w:val="22"/>
        </w:rPr>
      </w:pPr>
      <w:r w:rsidRPr="00DD594D">
        <w:rPr>
          <w:rFonts w:eastAsia="Times New Roman" w:cs="Times New Roman"/>
          <w:sz w:val="22"/>
          <w:szCs w:val="22"/>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901D43" w:rsidRPr="00DD594D" w:rsidRDefault="00901D43" w:rsidP="003A5F33">
      <w:pPr>
        <w:pStyle w:val="Standard"/>
        <w:numPr>
          <w:ilvl w:val="0"/>
          <w:numId w:val="145"/>
        </w:numPr>
        <w:ind w:left="284"/>
        <w:jc w:val="both"/>
        <w:rPr>
          <w:rFonts w:eastAsia="Times New Roman" w:cs="Times New Roman"/>
          <w:sz w:val="22"/>
          <w:szCs w:val="22"/>
        </w:rPr>
      </w:pPr>
      <w:r w:rsidRPr="00DD594D">
        <w:rPr>
          <w:rFonts w:eastAsia="Times New Roman" w:cs="Times New Roman"/>
          <w:sz w:val="22"/>
          <w:szCs w:val="22"/>
        </w:rPr>
        <w:t>строить логическое рассуждение, включая установление причинно-следственных связей.</w:t>
      </w:r>
    </w:p>
    <w:p w:rsidR="00901D43" w:rsidRPr="00DD594D" w:rsidRDefault="00901D43" w:rsidP="00901D43">
      <w:pPr>
        <w:pStyle w:val="Standard"/>
        <w:ind w:left="284"/>
        <w:jc w:val="both"/>
        <w:rPr>
          <w:rFonts w:eastAsia="Times New Roman" w:cs="Times New Roman"/>
          <w:sz w:val="22"/>
          <w:szCs w:val="22"/>
        </w:rPr>
      </w:pPr>
    </w:p>
    <w:p w:rsidR="00901D43" w:rsidRPr="00DD594D" w:rsidRDefault="00901D43" w:rsidP="00901D43">
      <w:pPr>
        <w:pStyle w:val="Standard"/>
        <w:ind w:left="284"/>
        <w:jc w:val="both"/>
        <w:rPr>
          <w:rFonts w:cs="Times New Roman"/>
          <w:sz w:val="22"/>
          <w:szCs w:val="22"/>
        </w:rPr>
      </w:pPr>
      <w:r w:rsidRPr="00DD594D">
        <w:rPr>
          <w:rFonts w:cs="Times New Roman"/>
          <w:b/>
          <w:sz w:val="22"/>
          <w:szCs w:val="22"/>
        </w:rPr>
        <w:t>Раздел «Коммуникативные универсальные учебные действия»</w:t>
      </w:r>
    </w:p>
    <w:p w:rsidR="00901D43" w:rsidRPr="00DD594D" w:rsidRDefault="00901D43" w:rsidP="00901D43">
      <w:pPr>
        <w:pStyle w:val="Standard"/>
        <w:ind w:left="284"/>
        <w:jc w:val="both"/>
        <w:rPr>
          <w:rFonts w:eastAsia="Times New Roman" w:cs="Times New Roman"/>
          <w:sz w:val="22"/>
          <w:szCs w:val="22"/>
        </w:rPr>
      </w:pPr>
      <w:r w:rsidRPr="00DD594D">
        <w:rPr>
          <w:rFonts w:cs="Times New Roman"/>
          <w:sz w:val="22"/>
          <w:szCs w:val="22"/>
        </w:rPr>
        <w:t>Выпускник научится:</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учитывать разные мнения и стремиться к координации различных позиций в сотрудничестве;</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формулировать собственное мнение и позицию;</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договариваться и приходить к общему решению в совместной деятельности, в том числе в ситуации столкновения интересов;</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строить понятные для партнера высказывания, учитывающие, что партнер знает и видит, в что нет;</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задавать вопросы;</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контролировать действия партнера;</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контролировать речь для регуляции своего действия;</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01D43" w:rsidRPr="00DD594D" w:rsidRDefault="00901D43" w:rsidP="00901D43">
      <w:pPr>
        <w:pStyle w:val="Standard"/>
        <w:ind w:left="284"/>
        <w:jc w:val="both"/>
        <w:rPr>
          <w:rFonts w:eastAsia="Times New Roman" w:cs="Times New Roman"/>
          <w:sz w:val="22"/>
          <w:szCs w:val="22"/>
        </w:rPr>
      </w:pPr>
    </w:p>
    <w:p w:rsidR="00901D43" w:rsidRPr="00DD594D" w:rsidRDefault="00901D43" w:rsidP="00901D43">
      <w:pPr>
        <w:pStyle w:val="Standard"/>
        <w:ind w:left="284"/>
        <w:jc w:val="both"/>
        <w:rPr>
          <w:rFonts w:eastAsia="Times New Roman" w:cs="Times New Roman"/>
          <w:sz w:val="22"/>
          <w:szCs w:val="22"/>
        </w:rPr>
      </w:pPr>
      <w:r w:rsidRPr="00DD594D">
        <w:rPr>
          <w:rFonts w:cs="Times New Roman"/>
          <w:sz w:val="22"/>
          <w:szCs w:val="22"/>
        </w:rPr>
        <w:t>Выпускник получит возможность научиться:</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учитывать и координировать в сотрудничестве отличные от собственной позиции других людей;</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учитывать разные мнения и интересы и обосновывать собственную позицию;</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понимать относительность мнений и подходов к решению проблемы;</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продуктивно разрешать конфликты на основе учета интересов и позиций всех его участников;</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задавать вопросы, необходимые для организации собственной деятельности и сотрудничества с партнером;</w:t>
      </w:r>
    </w:p>
    <w:p w:rsidR="00901D43" w:rsidRPr="00DD594D" w:rsidRDefault="00901D43" w:rsidP="003A5F33">
      <w:pPr>
        <w:pStyle w:val="Standard"/>
        <w:numPr>
          <w:ilvl w:val="0"/>
          <w:numId w:val="146"/>
        </w:numPr>
        <w:ind w:left="284"/>
        <w:jc w:val="both"/>
        <w:rPr>
          <w:rFonts w:eastAsia="Times New Roman" w:cs="Times New Roman"/>
          <w:sz w:val="22"/>
          <w:szCs w:val="22"/>
        </w:rPr>
      </w:pPr>
      <w:r w:rsidRPr="00DD594D">
        <w:rPr>
          <w:rFonts w:eastAsia="Times New Roman" w:cs="Times New Roman"/>
          <w:sz w:val="22"/>
          <w:szCs w:val="22"/>
        </w:rPr>
        <w:t>осуществлять взаимный контроль и оказывать в сотрудничестве необходимую взаимопомощь;</w:t>
      </w:r>
    </w:p>
    <w:p w:rsidR="00901D43" w:rsidRPr="00DD594D" w:rsidRDefault="00901D43" w:rsidP="003A5F33">
      <w:pPr>
        <w:pStyle w:val="Standard"/>
        <w:numPr>
          <w:ilvl w:val="0"/>
          <w:numId w:val="146"/>
        </w:numPr>
        <w:ind w:left="284"/>
        <w:jc w:val="both"/>
        <w:rPr>
          <w:rFonts w:eastAsia="Times New Roman" w:cs="Times New Roman"/>
          <w:color w:val="000000"/>
          <w:spacing w:val="-2"/>
          <w:sz w:val="22"/>
          <w:szCs w:val="22"/>
          <w:lang w:val="ru-RU"/>
        </w:rPr>
      </w:pPr>
      <w:r w:rsidRPr="00DD594D">
        <w:rPr>
          <w:rFonts w:eastAsia="Times New Roman" w:cs="Times New Roman"/>
          <w:sz w:val="22"/>
          <w:szCs w:val="22"/>
        </w:rPr>
        <w:t>адекватно использовать речь для планирования и регуляции своей деятельности;</w:t>
      </w:r>
    </w:p>
    <w:p w:rsidR="00901D43" w:rsidRPr="00DD594D" w:rsidRDefault="00901D43" w:rsidP="003A5F33">
      <w:pPr>
        <w:pStyle w:val="Standard"/>
        <w:numPr>
          <w:ilvl w:val="0"/>
          <w:numId w:val="146"/>
        </w:numPr>
        <w:shd w:val="clear" w:color="auto" w:fill="FFFFFF"/>
        <w:ind w:left="284"/>
        <w:jc w:val="both"/>
        <w:rPr>
          <w:rFonts w:eastAsia="Times New Roman" w:cs="Times New Roman"/>
          <w:color w:val="000000"/>
          <w:spacing w:val="-2"/>
          <w:sz w:val="22"/>
          <w:szCs w:val="22"/>
          <w:lang w:val="ru-RU"/>
        </w:rPr>
      </w:pPr>
      <w:r w:rsidRPr="00DD594D">
        <w:rPr>
          <w:rFonts w:eastAsia="Times New Roman" w:cs="Times New Roman"/>
          <w:color w:val="000000"/>
          <w:spacing w:val="-2"/>
          <w:sz w:val="22"/>
          <w:szCs w:val="22"/>
          <w:lang w:val="ru-RU"/>
        </w:rPr>
        <w:t>адекватно использовать речевые средства для эффективного решения разнообразных коммуникативных задач.</w:t>
      </w:r>
    </w:p>
    <w:p w:rsidR="00901D43" w:rsidRPr="00DD594D" w:rsidRDefault="00901D43" w:rsidP="00901D43">
      <w:pPr>
        <w:pStyle w:val="Standard"/>
        <w:shd w:val="clear" w:color="auto" w:fill="FFFFFF"/>
        <w:ind w:hanging="15"/>
        <w:jc w:val="both"/>
        <w:rPr>
          <w:rFonts w:eastAsia="Times New Roman" w:cs="Times New Roman"/>
          <w:color w:val="000000"/>
          <w:spacing w:val="-2"/>
          <w:sz w:val="22"/>
          <w:szCs w:val="22"/>
          <w:lang w:val="ru-RU"/>
        </w:rPr>
      </w:pPr>
    </w:p>
    <w:p w:rsidR="00901D43" w:rsidRPr="00DD594D" w:rsidRDefault="00901D43" w:rsidP="00901D43">
      <w:pPr>
        <w:pStyle w:val="Standard"/>
        <w:jc w:val="both"/>
        <w:rPr>
          <w:rFonts w:eastAsia="Times New Roman" w:cs="Times New Roman"/>
          <w:color w:val="000000"/>
          <w:spacing w:val="-2"/>
          <w:sz w:val="22"/>
          <w:szCs w:val="22"/>
          <w:lang w:val="ru-RU"/>
        </w:rPr>
      </w:pPr>
    </w:p>
    <w:p w:rsidR="00901D43" w:rsidRPr="00DD594D" w:rsidRDefault="00901D43" w:rsidP="00901D43">
      <w:pPr>
        <w:pStyle w:val="Standard"/>
        <w:jc w:val="center"/>
        <w:rPr>
          <w:rFonts w:cs="Times New Roman"/>
          <w:sz w:val="22"/>
          <w:szCs w:val="22"/>
        </w:rPr>
      </w:pPr>
      <w:r w:rsidRPr="00DD594D">
        <w:rPr>
          <w:rFonts w:cs="Times New Roman"/>
          <w:b/>
          <w:bCs/>
          <w:spacing w:val="-19"/>
          <w:sz w:val="22"/>
          <w:szCs w:val="22"/>
        </w:rPr>
        <w:t>ТРЕБОВАНИЯ К УРОВНЮ ПОДГОТОВКИ УЧАЩИХСЯ 1-ГО КЛАССА.</w:t>
      </w:r>
    </w:p>
    <w:p w:rsidR="00901D43" w:rsidRPr="00DD594D" w:rsidRDefault="00901D43" w:rsidP="00901D43">
      <w:pPr>
        <w:pStyle w:val="Standard"/>
        <w:jc w:val="center"/>
        <w:rPr>
          <w:rFonts w:cs="Times New Roman"/>
          <w:sz w:val="22"/>
          <w:szCs w:val="22"/>
        </w:rPr>
      </w:pPr>
    </w:p>
    <w:p w:rsidR="00901D43" w:rsidRPr="00DD594D" w:rsidRDefault="00901D43" w:rsidP="00901D43">
      <w:pPr>
        <w:pStyle w:val="Standard"/>
        <w:jc w:val="both"/>
        <w:rPr>
          <w:rFonts w:cs="Times New Roman"/>
          <w:b/>
          <w:bCs/>
          <w:i/>
          <w:iCs/>
          <w:sz w:val="22"/>
          <w:szCs w:val="22"/>
        </w:rPr>
      </w:pPr>
      <w:r w:rsidRPr="00DD594D">
        <w:rPr>
          <w:rFonts w:cs="Times New Roman"/>
          <w:b/>
          <w:bCs/>
          <w:sz w:val="22"/>
          <w:szCs w:val="22"/>
        </w:rPr>
        <w:t>ЛИЧНОСТНЫЕ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 обучающихся будет сформировано:</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положительное отношение к урокам музыки.</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для формирования: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мотивации и познавательного интереса к музыке и музыкальной деятельности;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осознания своей принадлежности народу, чувства уважения и любви к народной песне, народным традициям, музыкальной культуре России;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внимательного отношения к музыке как живому, образному искусству;</w:t>
      </w:r>
    </w:p>
    <w:p w:rsidR="00901D43" w:rsidRPr="00DD594D" w:rsidRDefault="00901D43" w:rsidP="00901D43">
      <w:pPr>
        <w:pStyle w:val="Standard"/>
        <w:jc w:val="both"/>
        <w:rPr>
          <w:rFonts w:cs="Times New Roman"/>
          <w:b/>
          <w:sz w:val="22"/>
          <w:szCs w:val="22"/>
        </w:rPr>
      </w:pPr>
      <w:r w:rsidRPr="00DD594D">
        <w:rPr>
          <w:rFonts w:cs="Times New Roman"/>
          <w:b/>
          <w:bCs/>
          <w:i/>
          <w:iCs/>
          <w:sz w:val="22"/>
          <w:szCs w:val="22"/>
        </w:rPr>
        <w:t xml:space="preserve">• </w:t>
      </w:r>
      <w:r w:rsidRPr="00DD594D">
        <w:rPr>
          <w:rFonts w:cs="Times New Roman"/>
          <w:sz w:val="22"/>
          <w:szCs w:val="22"/>
        </w:rPr>
        <w:t>эмоционально - ценностного отношения к искусству, к</w:t>
      </w:r>
      <w:r w:rsidRPr="00DD594D">
        <w:rPr>
          <w:rFonts w:cs="Times New Roman"/>
          <w:sz w:val="22"/>
          <w:szCs w:val="22"/>
        </w:rPr>
        <w:tab/>
        <w:t>произведениям классической музыки.</w:t>
      </w:r>
    </w:p>
    <w:p w:rsidR="00901D43" w:rsidRPr="00DD594D" w:rsidRDefault="00901D43" w:rsidP="00901D43">
      <w:pPr>
        <w:pStyle w:val="Standard"/>
        <w:jc w:val="both"/>
        <w:rPr>
          <w:rFonts w:cs="Times New Roman"/>
          <w:b/>
          <w:bCs/>
          <w:i/>
          <w:iCs/>
          <w:sz w:val="22"/>
          <w:szCs w:val="22"/>
        </w:rPr>
      </w:pPr>
      <w:r w:rsidRPr="00DD594D">
        <w:rPr>
          <w:rFonts w:cs="Times New Roman"/>
          <w:b/>
          <w:sz w:val="22"/>
          <w:szCs w:val="22"/>
        </w:rPr>
        <w:t>ПРЕДМЕТНЫЕ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основам музыкальных знаний (музыкальные звуки, высота, длительность звука, интервал, интонация, ритм, темп, мелодия, лад и др.);</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узнавать на слух и называть музыкальные произведения основной части программы;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рассказывать о содержании прослушанных музыкальных произведений, о своих музыкальных впечатлениях и эмоциональной реакции на музыку;</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связывать художественно - образное содержание музыкальных произведений с конкретными явлениями окружающего мира;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lastRenderedPageBreak/>
        <w:t xml:space="preserve">• </w:t>
      </w:r>
      <w:r w:rsidRPr="00DD594D">
        <w:rPr>
          <w:rFonts w:cs="Times New Roman"/>
          <w:sz w:val="22"/>
          <w:szCs w:val="22"/>
        </w:rPr>
        <w:t>владеть первоначальными певческими навыками, исполнять народные и композиторские песни в удобном диапазоне;</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владеть первоначальными навыками игры на шумовых музыкальных инструментах соло и в ансамбле;</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клавишные, ударные, духовые и струнные музыкальные инструменты;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выразительно двигаться под музыку, выражая её настроение.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узнавать на слух и называть музыкальные произведения, предусмотренные для слушания в вариативной части программы;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использовать элементарные приёмы игры на ударных,</w:t>
      </w:r>
      <w:r w:rsidRPr="00DD594D">
        <w:rPr>
          <w:rFonts w:cs="Times New Roman"/>
          <w:sz w:val="22"/>
          <w:szCs w:val="22"/>
        </w:rPr>
        <w:tab/>
        <w:t>духовых и струнных народных музыкальных инструментах;</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исполнять доступные в музыкальном и сценическом отношении роли в музыкальных инсценировках сказок и в детских операх;</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выражать свои музыкальные впечатления средствами изобразительного искусства;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воспроизводить по нотам, условным знакам ритмические рисунки, короткие мелодии;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выполнять упражнения арт - терапии;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выполнять творческие музыкально - композиционные задания;</w:t>
      </w:r>
    </w:p>
    <w:p w:rsidR="00901D43" w:rsidRPr="00DD594D" w:rsidRDefault="00901D43" w:rsidP="00901D43">
      <w:pPr>
        <w:pStyle w:val="Standard"/>
        <w:jc w:val="both"/>
        <w:rPr>
          <w:rFonts w:cs="Times New Roman"/>
          <w:b/>
          <w:bCs/>
          <w:sz w:val="22"/>
          <w:szCs w:val="22"/>
        </w:rPr>
      </w:pPr>
      <w:r w:rsidRPr="00DD594D">
        <w:rPr>
          <w:rFonts w:cs="Times New Roman"/>
          <w:b/>
          <w:bCs/>
          <w:i/>
          <w:iCs/>
          <w:sz w:val="22"/>
          <w:szCs w:val="22"/>
        </w:rPr>
        <w:t xml:space="preserve">• </w:t>
      </w:r>
      <w:r w:rsidRPr="00DD594D">
        <w:rPr>
          <w:rFonts w:cs="Times New Roman"/>
          <w:sz w:val="22"/>
          <w:szCs w:val="22"/>
        </w:rPr>
        <w:t>пользоваться вместе со взрослыми магнитофоном и другими современными средствами записи и воспроизведения музыки.</w:t>
      </w:r>
    </w:p>
    <w:p w:rsidR="00901D43" w:rsidRPr="00DD594D" w:rsidRDefault="00901D43" w:rsidP="00901D43">
      <w:pPr>
        <w:pStyle w:val="Standard"/>
        <w:jc w:val="both"/>
        <w:rPr>
          <w:rFonts w:cs="Times New Roman"/>
          <w:b/>
          <w:bCs/>
          <w:sz w:val="22"/>
          <w:szCs w:val="22"/>
        </w:rPr>
      </w:pPr>
      <w:r w:rsidRPr="00DD594D">
        <w:rPr>
          <w:rFonts w:cs="Times New Roman"/>
          <w:b/>
          <w:bCs/>
          <w:sz w:val="22"/>
          <w:szCs w:val="22"/>
        </w:rPr>
        <w:t>МЕТАПРЕДМЕТНЫЕ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sz w:val="22"/>
          <w:szCs w:val="22"/>
        </w:rPr>
        <w:t>Регулятивные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выполнять музыкально - творческие задания по инструкции учителя, по заданным правилам;</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вносить коррективы в свою работу;</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адекватно воспринимать содержательную оценку своей работы учителем;</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понимать цель выполняемых действий;</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адекватно оценивать правильность выполнения задания;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анализировать результаты собственной и коллективной работы по заданным критериям;</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решать творческую задачу, используя известные средства;</w:t>
      </w:r>
    </w:p>
    <w:p w:rsidR="00901D43" w:rsidRPr="00DD594D" w:rsidRDefault="00901D43" w:rsidP="00901D43">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использовать приёмы игры на ударных, духовых и</w:t>
      </w:r>
    </w:p>
    <w:p w:rsidR="00901D43" w:rsidRPr="00DD594D" w:rsidRDefault="00901D43" w:rsidP="00901D43">
      <w:pPr>
        <w:pStyle w:val="Standard"/>
        <w:jc w:val="both"/>
        <w:rPr>
          <w:rFonts w:cs="Times New Roman"/>
          <w:b/>
          <w:bCs/>
          <w:i/>
          <w:iCs/>
          <w:sz w:val="22"/>
          <w:szCs w:val="22"/>
        </w:rPr>
      </w:pPr>
      <w:r w:rsidRPr="00DD594D">
        <w:rPr>
          <w:rFonts w:cs="Times New Roman"/>
          <w:sz w:val="22"/>
          <w:szCs w:val="22"/>
        </w:rPr>
        <w:t>струнных народных музыкальных инструментах;</w:t>
      </w:r>
    </w:p>
    <w:p w:rsidR="00901D43" w:rsidRPr="00DD594D" w:rsidRDefault="00901D43" w:rsidP="00901D43">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включаться в самостоятельную музыкально - творческую</w:t>
      </w:r>
    </w:p>
    <w:p w:rsidR="00901D43" w:rsidRPr="00DD594D" w:rsidRDefault="00901D43" w:rsidP="00901D43">
      <w:pPr>
        <w:pStyle w:val="Standard"/>
        <w:jc w:val="both"/>
        <w:rPr>
          <w:rFonts w:cs="Times New Roman"/>
          <w:b/>
          <w:bCs/>
          <w:i/>
          <w:iCs/>
          <w:sz w:val="22"/>
          <w:szCs w:val="22"/>
        </w:rPr>
      </w:pPr>
      <w:r w:rsidRPr="00DD594D">
        <w:rPr>
          <w:rFonts w:cs="Times New Roman"/>
          <w:sz w:val="22"/>
          <w:szCs w:val="22"/>
        </w:rPr>
        <w:t>деятельность;</w:t>
      </w:r>
    </w:p>
    <w:p w:rsidR="00901D43" w:rsidRPr="00DD594D" w:rsidRDefault="00901D43" w:rsidP="00901D43">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участвовать в подготовке и реализации коллективных</w:t>
      </w:r>
    </w:p>
    <w:p w:rsidR="00901D43" w:rsidRPr="00DD594D" w:rsidRDefault="00901D43" w:rsidP="00901D43">
      <w:pPr>
        <w:pStyle w:val="Standard"/>
        <w:jc w:val="both"/>
        <w:rPr>
          <w:rFonts w:cs="Times New Roman"/>
          <w:sz w:val="22"/>
          <w:szCs w:val="22"/>
        </w:rPr>
      </w:pPr>
      <w:r w:rsidRPr="00DD594D">
        <w:rPr>
          <w:rFonts w:cs="Times New Roman"/>
          <w:sz w:val="22"/>
          <w:szCs w:val="22"/>
        </w:rPr>
        <w:t>Музыкально - творческих проектов.</w:t>
      </w:r>
    </w:p>
    <w:p w:rsidR="00901D43" w:rsidRPr="00DD594D" w:rsidRDefault="00901D43" w:rsidP="00901D43">
      <w:pPr>
        <w:pStyle w:val="Standard"/>
        <w:jc w:val="both"/>
        <w:rPr>
          <w:rFonts w:cs="Times New Roman"/>
          <w:sz w:val="22"/>
          <w:szCs w:val="22"/>
        </w:rPr>
      </w:pPr>
    </w:p>
    <w:p w:rsidR="00901D43" w:rsidRPr="00DD594D" w:rsidRDefault="00901D43" w:rsidP="00901D43">
      <w:pPr>
        <w:pStyle w:val="Standard"/>
        <w:jc w:val="center"/>
        <w:rPr>
          <w:rFonts w:cs="Times New Roman"/>
          <w:sz w:val="22"/>
          <w:szCs w:val="22"/>
        </w:rPr>
      </w:pPr>
      <w:r w:rsidRPr="00DD594D">
        <w:rPr>
          <w:rFonts w:cs="Times New Roman"/>
          <w:b/>
          <w:bCs/>
          <w:spacing w:val="-19"/>
          <w:sz w:val="22"/>
          <w:szCs w:val="22"/>
        </w:rPr>
        <w:t>ТРЕБОВАНИЯ К УРОВНЮ ПОДГОТОВКИ УЧАЩИХСЯ 2-ГО КЛАССА.</w:t>
      </w:r>
    </w:p>
    <w:p w:rsidR="00901D43" w:rsidRPr="00DD594D" w:rsidRDefault="00901D43" w:rsidP="00901D43">
      <w:pPr>
        <w:pStyle w:val="Standard"/>
        <w:jc w:val="both"/>
        <w:rPr>
          <w:rFonts w:cs="Times New Roman"/>
          <w:sz w:val="22"/>
          <w:szCs w:val="22"/>
        </w:rPr>
      </w:pPr>
    </w:p>
    <w:p w:rsidR="00901D43" w:rsidRPr="00DD594D" w:rsidRDefault="00901D43" w:rsidP="00901D43">
      <w:pPr>
        <w:pStyle w:val="Standard"/>
        <w:jc w:val="both"/>
        <w:rPr>
          <w:rFonts w:cs="Times New Roman"/>
          <w:b/>
          <w:bCs/>
          <w:i/>
          <w:iCs/>
          <w:sz w:val="22"/>
          <w:szCs w:val="22"/>
        </w:rPr>
      </w:pPr>
      <w:r w:rsidRPr="00DD594D">
        <w:rPr>
          <w:rFonts w:cs="Times New Roman"/>
          <w:b/>
          <w:sz w:val="22"/>
          <w:szCs w:val="22"/>
        </w:rPr>
        <w:t>ЛИЧНОСТНЫЕ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 учащихся будут сформированы: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мотивация и познавательный интерес к музыке и музыкальной деятельности;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чувство уважения к народной песне, народным традициям, музыкальной культуре России;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эмоционально - ценностное отношение к произведениям народной и классической музыки.</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для формирования: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чувства сопричастности к культуре своего народа;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эмоционально - ценностного отношения к Государственному гимну России;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понимания разнообразия и богатства музыкальных средств для выражения состояния природы, духовного состояния человека;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положительной мотивации к изучению основ музыкальных знаний, основ нотной грамоты;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мотивации к занятиям определённым видом музыкальной деятельности;</w:t>
      </w:r>
    </w:p>
    <w:p w:rsidR="00901D43" w:rsidRPr="00DD594D" w:rsidRDefault="00901D43" w:rsidP="00901D43">
      <w:pPr>
        <w:pStyle w:val="Standard"/>
        <w:jc w:val="both"/>
        <w:rPr>
          <w:rFonts w:cs="Times New Roman"/>
          <w:b/>
          <w:sz w:val="22"/>
          <w:szCs w:val="22"/>
        </w:rPr>
      </w:pPr>
      <w:r w:rsidRPr="00DD594D">
        <w:rPr>
          <w:rFonts w:cs="Times New Roman"/>
          <w:b/>
          <w:bCs/>
          <w:i/>
          <w:iCs/>
          <w:sz w:val="22"/>
          <w:szCs w:val="22"/>
        </w:rPr>
        <w:t xml:space="preserve">• </w:t>
      </w:r>
      <w:r w:rsidRPr="00DD594D">
        <w:rPr>
          <w:rFonts w:cs="Times New Roman"/>
          <w:sz w:val="22"/>
          <w:szCs w:val="22"/>
        </w:rPr>
        <w:t>эмоционально - ценностного отношения к музыке как живому, образному искусству.</w:t>
      </w:r>
    </w:p>
    <w:p w:rsidR="00901D43" w:rsidRPr="00DD594D" w:rsidRDefault="00901D43" w:rsidP="00901D43">
      <w:pPr>
        <w:pStyle w:val="Standard"/>
        <w:jc w:val="both"/>
        <w:rPr>
          <w:rFonts w:cs="Times New Roman"/>
          <w:b/>
          <w:bCs/>
          <w:i/>
          <w:iCs/>
          <w:sz w:val="22"/>
          <w:szCs w:val="22"/>
        </w:rPr>
      </w:pPr>
      <w:r w:rsidRPr="00DD594D">
        <w:rPr>
          <w:rFonts w:cs="Times New Roman"/>
          <w:b/>
          <w:sz w:val="22"/>
          <w:szCs w:val="22"/>
        </w:rPr>
        <w:t>ПРЕДМЕТНЫЕ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называть основные особенности музыки как вида искусства (интонация, мелодия, ритм, музыкальные образы);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 xml:space="preserve">различать основные жанры народной песни (календарные, колыбельные, трудовые, солдатские, </w:t>
      </w:r>
      <w:r w:rsidRPr="00DD594D">
        <w:rPr>
          <w:rFonts w:cs="Times New Roman"/>
          <w:sz w:val="22"/>
          <w:szCs w:val="22"/>
        </w:rPr>
        <w:lastRenderedPageBreak/>
        <w:t>шуточные, плясовые и хороводные песни);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определять куплетную форму и вариации;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узнавать на слух изученные произведения русской и зарубежной классики, народные песни и песни современных композиторов для детей;</w:t>
      </w:r>
    </w:p>
    <w:p w:rsidR="00901D43" w:rsidRPr="00DD594D" w:rsidRDefault="00901D43" w:rsidP="00901D43">
      <w:pPr>
        <w:pStyle w:val="Standard"/>
        <w:jc w:val="both"/>
        <w:rPr>
          <w:rFonts w:cs="Times New Roman"/>
          <w:b/>
          <w:bCs/>
          <w:spacing w:val="-19"/>
          <w:sz w:val="22"/>
          <w:szCs w:val="22"/>
        </w:rPr>
      </w:pPr>
      <w:r w:rsidRPr="00DD594D">
        <w:rPr>
          <w:rFonts w:cs="Times New Roman"/>
          <w:b/>
          <w:bCs/>
          <w:i/>
          <w:iCs/>
          <w:sz w:val="22"/>
          <w:szCs w:val="22"/>
        </w:rPr>
        <w:t xml:space="preserve">• </w:t>
      </w:r>
      <w:r w:rsidRPr="00DD594D">
        <w:rPr>
          <w:rFonts w:cs="Times New Roman"/>
          <w:sz w:val="22"/>
          <w:szCs w:val="22"/>
        </w:rPr>
        <w:t>эмоционально - образно воспринимать и характеризовать музыкальные произведения;</w:t>
      </w:r>
    </w:p>
    <w:p w:rsidR="00901D43" w:rsidRPr="00DD594D" w:rsidRDefault="00901D43" w:rsidP="00901D43">
      <w:pPr>
        <w:pStyle w:val="Standard"/>
        <w:jc w:val="both"/>
        <w:rPr>
          <w:rFonts w:cs="Times New Roman"/>
          <w:b/>
          <w:bCs/>
          <w:spacing w:val="-19"/>
          <w:sz w:val="22"/>
          <w:szCs w:val="22"/>
        </w:rPr>
      </w:pPr>
    </w:p>
    <w:p w:rsidR="00901D43" w:rsidRPr="00DD594D" w:rsidRDefault="00901D43" w:rsidP="00901D43">
      <w:pPr>
        <w:pStyle w:val="Standard"/>
        <w:jc w:val="center"/>
        <w:rPr>
          <w:rFonts w:cs="Times New Roman"/>
          <w:b/>
          <w:bCs/>
          <w:spacing w:val="-19"/>
          <w:sz w:val="22"/>
          <w:szCs w:val="22"/>
        </w:rPr>
      </w:pPr>
      <w:r w:rsidRPr="00DD594D">
        <w:rPr>
          <w:rFonts w:cs="Times New Roman"/>
          <w:b/>
          <w:bCs/>
          <w:spacing w:val="-19"/>
          <w:sz w:val="22"/>
          <w:szCs w:val="22"/>
        </w:rPr>
        <w:t>ТРЕБОВАНИЯ К УРОВНЮ ПОДГОТОВКИ УЧАЩИХСЯ 3-ГО КЛАССА.</w:t>
      </w:r>
    </w:p>
    <w:p w:rsidR="00901D43" w:rsidRPr="00DD594D" w:rsidRDefault="00901D43" w:rsidP="00901D43">
      <w:pPr>
        <w:pStyle w:val="Standard"/>
        <w:jc w:val="both"/>
        <w:rPr>
          <w:rFonts w:cs="Times New Roman"/>
          <w:b/>
          <w:bCs/>
          <w:spacing w:val="-19"/>
          <w:sz w:val="22"/>
          <w:szCs w:val="22"/>
        </w:rPr>
      </w:pPr>
    </w:p>
    <w:p w:rsidR="00901D43" w:rsidRPr="00DD594D" w:rsidRDefault="00901D43" w:rsidP="00901D43">
      <w:pPr>
        <w:pStyle w:val="Standard"/>
        <w:jc w:val="both"/>
        <w:rPr>
          <w:rFonts w:cs="Times New Roman"/>
          <w:b/>
          <w:bCs/>
          <w:i/>
          <w:iCs/>
          <w:sz w:val="22"/>
          <w:szCs w:val="22"/>
        </w:rPr>
      </w:pPr>
      <w:r w:rsidRPr="00DD594D">
        <w:rPr>
          <w:rFonts w:cs="Times New Roman"/>
          <w:b/>
          <w:sz w:val="22"/>
          <w:szCs w:val="22"/>
        </w:rPr>
        <w:t>ЛИЧНОСТНЫЕ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 учащихся будут сформированы: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мотивация и познавательный интерес к музыке и музыкальной деятельности;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чувство уважения к народной песне, народным традициям, музыкальной культуре России;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эмоционально - ценностное отношение к Государственному гимну России; к произведениям народной и классической музыки;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понимание разнообразия и богатства музыкальных средств для выражения состояния природы, духовного состояния человека.</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для формирования: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чувства сопричастности к культуре своего народа;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понимания музыкальной культуры как неотъемлемой части различных сфер человеческой жизни (семейно - бытовой, праздничной, трудовой, воинской, спортивной и др.) и отражение в ней исторических событий и личностей;</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положительной мотивации к прослушиванию «живой» музыки, к посещению концертных залов, музыкальных театров;</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ценностно - смысловых установок, отражающих индивидуально - личностные позиции;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уважительного отношения к музыкальному наследию России и каждого из народов нашей страны, понимания ценности многонационального российского общества культурного разнообразия России;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положительной мотивации к изучению основ нотной грамоты;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мотивации к занятиям определённым видом музыкальной деятельности;</w:t>
      </w:r>
    </w:p>
    <w:p w:rsidR="00901D43" w:rsidRPr="00DD594D" w:rsidRDefault="00901D43" w:rsidP="00901D43">
      <w:pPr>
        <w:pStyle w:val="Standard"/>
        <w:jc w:val="both"/>
        <w:rPr>
          <w:rFonts w:cs="Times New Roman"/>
          <w:b/>
          <w:sz w:val="22"/>
          <w:szCs w:val="22"/>
        </w:rPr>
      </w:pPr>
      <w:r w:rsidRPr="00DD594D">
        <w:rPr>
          <w:rFonts w:cs="Times New Roman"/>
          <w:b/>
          <w:bCs/>
          <w:i/>
          <w:iCs/>
          <w:sz w:val="22"/>
          <w:szCs w:val="22"/>
        </w:rPr>
        <w:t xml:space="preserve">• </w:t>
      </w:r>
      <w:r w:rsidRPr="00DD594D">
        <w:rPr>
          <w:rFonts w:cs="Times New Roman"/>
          <w:sz w:val="22"/>
          <w:szCs w:val="22"/>
        </w:rPr>
        <w:t>эмоциональн - ценностного отношения к музыке как живому, образному искусству.</w:t>
      </w:r>
    </w:p>
    <w:p w:rsidR="00901D43" w:rsidRPr="00DD594D" w:rsidRDefault="00901D43" w:rsidP="00901D43">
      <w:pPr>
        <w:pStyle w:val="Standard"/>
        <w:jc w:val="both"/>
        <w:rPr>
          <w:rFonts w:cs="Times New Roman"/>
          <w:b/>
          <w:bCs/>
          <w:i/>
          <w:iCs/>
          <w:sz w:val="22"/>
          <w:szCs w:val="22"/>
        </w:rPr>
      </w:pPr>
      <w:r w:rsidRPr="00DD594D">
        <w:rPr>
          <w:rFonts w:cs="Times New Roman"/>
          <w:b/>
          <w:sz w:val="22"/>
          <w:szCs w:val="22"/>
        </w:rPr>
        <w:t>ПРЕДМЕТНЫЕ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исполнять Государственный гимн Российской Федерации;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объяснять значение понятия «классическая музыка»;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узнавать изученные музыкальные произведения и называть имена их авторов;</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называть изученные жанры и формы камерной, хоровой и симфонической музыки;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называть наименования и авторов шедевров оперного и балетного искусства;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исполнять соло несколько народных и композиторских песен (по выбору учащегося);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виды музыкально - исполнительских коллективов (хор, оркестр, ансамбль);</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называть основные традиционные формы трансляции музыки от композитора через исполнителей к слушателям (концерт и музыкальный спектакль);</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использовать доступные младшим школьникам современные информационные каналы и средства трансляции классической музыки;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понимать выразительность и изобразительность музыкальной интонации в классической музыке;</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устанавливать взаимосвязь народной и классической музыки;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выразительно исполнять в хоре вокальные произведения с сопровождением и без сопровождения, одноголосные и с элементами двухголосия;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определять на слух основные жанры музыки;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передавать настроение музыки и его изменение: в пении, музыкально - пластическом движении.</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901D43" w:rsidRPr="00DD594D" w:rsidRDefault="00901D43" w:rsidP="00901D43">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определять особенности оперетты и мюзикла как видов</w:t>
      </w:r>
    </w:p>
    <w:p w:rsidR="00901D43" w:rsidRPr="00DD594D" w:rsidRDefault="00901D43" w:rsidP="00901D43">
      <w:pPr>
        <w:pStyle w:val="Standard"/>
        <w:jc w:val="both"/>
        <w:rPr>
          <w:rFonts w:cs="Times New Roman"/>
          <w:b/>
          <w:bCs/>
          <w:i/>
          <w:iCs/>
          <w:sz w:val="22"/>
          <w:szCs w:val="22"/>
        </w:rPr>
      </w:pPr>
      <w:r w:rsidRPr="00DD594D">
        <w:rPr>
          <w:rFonts w:cs="Times New Roman"/>
          <w:sz w:val="22"/>
          <w:szCs w:val="22"/>
        </w:rPr>
        <w:t>Музыкально - сценического искусства;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и называть музыкальные инструменты симфонического оркестра; певческие голоса в академическом хоре и оперном спектакле;</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называть основные учреждения культуры, в которых исполняется для слушателей классическая музыка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lastRenderedPageBreak/>
        <w:t xml:space="preserve">• </w:t>
      </w:r>
      <w:r w:rsidRPr="00DD594D">
        <w:rPr>
          <w:rFonts w:cs="Times New Roman"/>
          <w:sz w:val="22"/>
          <w:szCs w:val="22"/>
        </w:rPr>
        <w:t>передавать настроение музыки и его изменение в игре на музыкальных инструментах;</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использовать приёмы игры на ударных, духовых и струнных народных музыкальных инструментах;</w:t>
      </w:r>
    </w:p>
    <w:p w:rsidR="00901D43" w:rsidRPr="00DD594D" w:rsidRDefault="00901D43" w:rsidP="00901D43">
      <w:pPr>
        <w:pStyle w:val="Standard"/>
        <w:jc w:val="both"/>
        <w:rPr>
          <w:rFonts w:cs="Times New Roman"/>
          <w:b/>
          <w:sz w:val="22"/>
          <w:szCs w:val="22"/>
        </w:rPr>
      </w:pPr>
      <w:r w:rsidRPr="00DD594D">
        <w:rPr>
          <w:rFonts w:cs="Times New Roman"/>
          <w:b/>
          <w:bCs/>
          <w:i/>
          <w:iCs/>
          <w:sz w:val="22"/>
          <w:szCs w:val="22"/>
        </w:rPr>
        <w:t xml:space="preserve">• </w:t>
      </w:r>
      <w:r w:rsidRPr="00DD594D">
        <w:rPr>
          <w:rFonts w:cs="Times New Roman"/>
          <w:sz w:val="22"/>
          <w:szCs w:val="22"/>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w:t>
      </w:r>
    </w:p>
    <w:p w:rsidR="00901D43" w:rsidRPr="00DD594D" w:rsidRDefault="00901D43" w:rsidP="00901D43">
      <w:pPr>
        <w:pStyle w:val="Standard"/>
        <w:jc w:val="both"/>
        <w:rPr>
          <w:rFonts w:cs="Times New Roman"/>
          <w:b/>
          <w:bCs/>
          <w:sz w:val="22"/>
          <w:szCs w:val="22"/>
        </w:rPr>
      </w:pPr>
      <w:r w:rsidRPr="00DD594D">
        <w:rPr>
          <w:rFonts w:cs="Times New Roman"/>
          <w:b/>
          <w:sz w:val="22"/>
          <w:szCs w:val="22"/>
        </w:rPr>
        <w:t>МЕТАПРЕДМЕТНЫЕ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sz w:val="22"/>
          <w:szCs w:val="22"/>
        </w:rPr>
        <w:t>Регулятивные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определять цели и ставить учебные задачи, осуществлять поиск средств их решения (под руководством учителя);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выполнять музыкально - творческие задания по инструкции учителя, по заданным правилам;</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планировать, контролировать и оценивать учебные действия в соответствии с поставленной задачей (под руководством учителя);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вносить коррективы в свою работу;</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и соотносить замысел и результат работы;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адекватно воспринимать содержательную оценку своей работы учителем; адекватно оценивать правильность выполнения задания;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анализировать результаты собственной и коллективной работы по заданным критериям;</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решать творческие задачи, используя известные средства;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объяснять, как строилась работа в паре, в группе;</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участвовать в разработке и реализации коллективных музыкально - творческих проектов.</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планировать свои действия при выполнении музыкально - творческих заданий;</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руководствоваться определёнными техниками и приёмами при выполнении музыкально - творческих заданий;</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определять критерии оценки, анализировать и оценивать по заданным критериям результаты собственной  и коллективной музыкально - творческой работы;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включаться в самостоятельную музыкально -  творческую деятельность (музыкально - исполнительскую, музыкально - пластическую, сочинительскую);</w:t>
      </w:r>
    </w:p>
    <w:p w:rsidR="00901D43" w:rsidRPr="00DD594D" w:rsidRDefault="00901D43" w:rsidP="00901D43">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применять приобретённые знания и умения в практической деятельности и повседневной жизни при посещении</w:t>
      </w:r>
    </w:p>
    <w:p w:rsidR="00901D43" w:rsidRPr="00DD594D" w:rsidRDefault="00901D43" w:rsidP="00901D43">
      <w:pPr>
        <w:pStyle w:val="Standard"/>
        <w:jc w:val="both"/>
        <w:rPr>
          <w:rFonts w:cs="Times New Roman"/>
          <w:sz w:val="22"/>
          <w:szCs w:val="22"/>
        </w:rPr>
      </w:pPr>
      <w:r w:rsidRPr="00DD594D">
        <w:rPr>
          <w:rFonts w:cs="Times New Roman"/>
          <w:sz w:val="22"/>
          <w:szCs w:val="22"/>
        </w:rPr>
        <w:t>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w:t>
      </w:r>
    </w:p>
    <w:p w:rsidR="00901D43" w:rsidRPr="00DD594D" w:rsidRDefault="00901D43" w:rsidP="00901D43">
      <w:pPr>
        <w:pStyle w:val="Standard"/>
        <w:jc w:val="both"/>
        <w:rPr>
          <w:rFonts w:cs="Times New Roman"/>
          <w:b/>
          <w:bCs/>
          <w:sz w:val="22"/>
          <w:szCs w:val="22"/>
        </w:rPr>
      </w:pPr>
      <w:r w:rsidRPr="00DD594D">
        <w:rPr>
          <w:rFonts w:cs="Times New Roman"/>
          <w:sz w:val="22"/>
          <w:szCs w:val="22"/>
        </w:rPr>
        <w:t>музыкальной культуры.</w:t>
      </w:r>
    </w:p>
    <w:p w:rsidR="00901D43" w:rsidRPr="00DD594D" w:rsidRDefault="00901D43" w:rsidP="00901D43">
      <w:pPr>
        <w:pStyle w:val="Standard"/>
        <w:jc w:val="both"/>
        <w:rPr>
          <w:rFonts w:cs="Times New Roman"/>
          <w:b/>
          <w:bCs/>
          <w:i/>
          <w:iCs/>
          <w:sz w:val="22"/>
          <w:szCs w:val="22"/>
        </w:rPr>
      </w:pPr>
      <w:r w:rsidRPr="00DD594D">
        <w:rPr>
          <w:rFonts w:cs="Times New Roman"/>
          <w:b/>
          <w:bCs/>
          <w:sz w:val="22"/>
          <w:szCs w:val="22"/>
        </w:rPr>
        <w:t>Познавательные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свободно ориентироваться в книге, используя информацию форзацев, оглавления, справочного бюро;</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осуществлять поиск необходимой информации, используя различные справочные материалы; пользоваться  вместе со взрослыми магнитофоном и другими современными средствами записи и воспроизведения музыки;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сравнивать, группировать музыкальные произведения по видам и жанрам музыкального искусства (народное, классическое, современное), по музыкальным сценическим формам (опера, балет, оперетта, мюзикл), по создателям музыки (композиторы);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звучание отдельных музыкальных инструментов;</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изученные произведения русской и зарубежной классики, народные песни и песни современных композиторов для детей;</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сравнивать музыкальные произведения, особенности воплощения разными композиторами одного и того же образа;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характеризовать музыкальные произведения, персонажей музыкальных произведений;</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группировать, классифицировать музыкальные инструменты (ударные, духовые, струнные; народные, современные);</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 xml:space="preserve">различать, группировать виды ансамблей (инструментальный, вокальный), хоров (народный, </w:t>
      </w:r>
      <w:r w:rsidRPr="00DD594D">
        <w:rPr>
          <w:rFonts w:cs="Times New Roman"/>
          <w:sz w:val="22"/>
          <w:szCs w:val="22"/>
        </w:rPr>
        <w:lastRenderedPageBreak/>
        <w:t>академический, церковный) и оркестров (народных инструментов, духовой и симфонический);</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устанавливать взаимосвязи между музыкой и другими видами искусства на уровне общности их тем и художественных образов;</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характеризовать образцы творчества крупнейших русских композиторов М.И. Глинки, П.И. Чайковского и Н.А. Римского - Корсакова.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Учащиеся получат возможность научиться:</w:t>
      </w:r>
    </w:p>
    <w:p w:rsidR="00901D43" w:rsidRPr="00DD594D" w:rsidRDefault="00901D43" w:rsidP="00901D43">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901D43" w:rsidRPr="00DD594D" w:rsidRDefault="00901D43" w:rsidP="00901D43">
      <w:pPr>
        <w:pStyle w:val="Standard"/>
        <w:jc w:val="both"/>
        <w:rPr>
          <w:rFonts w:cs="Times New Roman"/>
          <w:b/>
          <w:bCs/>
          <w:i/>
          <w:iCs/>
          <w:sz w:val="22"/>
          <w:szCs w:val="22"/>
        </w:rPr>
      </w:pPr>
      <w:r w:rsidRPr="00DD594D">
        <w:rPr>
          <w:rFonts w:cs="Times New Roman"/>
          <w:sz w:val="22"/>
          <w:szCs w:val="22"/>
        </w:rPr>
        <w:t>информации;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сравнивать, группировать, классифицировать по родовидовым признакам музыкального искусства;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устанавливать аналогии и причинно - 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осуществлять перевод нотной записи в ритмический рисунок, мелодию, использовать систему графических знаков для ориентации в нотном письме при пении простейших мелодий;</w:t>
      </w:r>
    </w:p>
    <w:p w:rsidR="00901D43" w:rsidRPr="00DD594D" w:rsidRDefault="00901D43" w:rsidP="00901D43">
      <w:pPr>
        <w:pStyle w:val="Standard"/>
        <w:jc w:val="both"/>
        <w:rPr>
          <w:rFonts w:cs="Times New Roman"/>
          <w:b/>
          <w:bCs/>
          <w:sz w:val="22"/>
          <w:szCs w:val="22"/>
        </w:rPr>
      </w:pPr>
      <w:r w:rsidRPr="00DD594D">
        <w:rPr>
          <w:rFonts w:cs="Times New Roman"/>
          <w:b/>
          <w:bCs/>
          <w:i/>
          <w:iCs/>
          <w:sz w:val="22"/>
          <w:szCs w:val="22"/>
        </w:rPr>
        <w:t xml:space="preserve">• </w:t>
      </w:r>
      <w:r w:rsidRPr="00DD594D">
        <w:rPr>
          <w:rFonts w:cs="Times New Roman"/>
          <w:sz w:val="22"/>
          <w:szCs w:val="22"/>
        </w:rPr>
        <w:t>выступать с аудио-, видео- и графическим сопровождением.</w:t>
      </w:r>
    </w:p>
    <w:p w:rsidR="00901D43" w:rsidRPr="00DD594D" w:rsidRDefault="00901D43" w:rsidP="00901D43">
      <w:pPr>
        <w:pStyle w:val="Standard"/>
        <w:jc w:val="both"/>
        <w:rPr>
          <w:rFonts w:cs="Times New Roman"/>
          <w:b/>
          <w:bCs/>
          <w:i/>
          <w:iCs/>
          <w:sz w:val="22"/>
          <w:szCs w:val="22"/>
        </w:rPr>
      </w:pPr>
      <w:r w:rsidRPr="00DD594D">
        <w:rPr>
          <w:rFonts w:cs="Times New Roman"/>
          <w:b/>
          <w:bCs/>
          <w:sz w:val="22"/>
          <w:szCs w:val="22"/>
        </w:rPr>
        <w:t>Коммуникативные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объяснять роль Государственного гимна Российской Федерации как одного из символов Российского государства;</w:t>
      </w:r>
    </w:p>
    <w:p w:rsidR="00901D43" w:rsidRPr="00DD594D" w:rsidRDefault="00901D43" w:rsidP="00901D43">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объяснять понятие «классическая музыка», рассказывать о содержании прослушанных музыкальных произведений, о композиторах, о концертных залах;</w:t>
      </w:r>
    </w:p>
    <w:p w:rsidR="00901D43" w:rsidRPr="00DD594D" w:rsidRDefault="00901D43" w:rsidP="00901D43">
      <w:pPr>
        <w:pStyle w:val="Standard"/>
        <w:jc w:val="both"/>
        <w:rPr>
          <w:rFonts w:cs="Times New Roman"/>
          <w:sz w:val="22"/>
          <w:szCs w:val="22"/>
        </w:rPr>
      </w:pPr>
    </w:p>
    <w:p w:rsidR="00901D43" w:rsidRPr="00DD594D" w:rsidRDefault="00901D43" w:rsidP="00901D43">
      <w:pPr>
        <w:pStyle w:val="Standard"/>
        <w:jc w:val="center"/>
        <w:rPr>
          <w:rFonts w:cs="Times New Roman"/>
          <w:b/>
          <w:bCs/>
          <w:spacing w:val="-19"/>
          <w:sz w:val="22"/>
          <w:szCs w:val="22"/>
        </w:rPr>
      </w:pPr>
      <w:r w:rsidRPr="00DD594D">
        <w:rPr>
          <w:rFonts w:cs="Times New Roman"/>
          <w:b/>
          <w:bCs/>
          <w:spacing w:val="-19"/>
          <w:sz w:val="22"/>
          <w:szCs w:val="22"/>
        </w:rPr>
        <w:t>ТРЕБОВАНИЯ К УРОВНЮ ПОДГОТОВКИ УЧАЩИХСЯ 4-ГО КЛАССА.</w:t>
      </w:r>
    </w:p>
    <w:p w:rsidR="00901D43" w:rsidRPr="00DD594D" w:rsidRDefault="00901D43" w:rsidP="00901D43">
      <w:pPr>
        <w:pStyle w:val="Standard"/>
        <w:jc w:val="both"/>
        <w:rPr>
          <w:rFonts w:cs="Times New Roman"/>
          <w:b/>
          <w:bCs/>
          <w:spacing w:val="-19"/>
          <w:sz w:val="22"/>
          <w:szCs w:val="22"/>
        </w:rPr>
      </w:pPr>
    </w:p>
    <w:p w:rsidR="00901D43" w:rsidRPr="00DD594D" w:rsidRDefault="00901D43" w:rsidP="00901D43">
      <w:pPr>
        <w:pStyle w:val="Standard"/>
        <w:jc w:val="both"/>
        <w:rPr>
          <w:rFonts w:cs="Times New Roman"/>
          <w:b/>
          <w:bCs/>
          <w:i/>
          <w:iCs/>
          <w:sz w:val="22"/>
          <w:szCs w:val="22"/>
        </w:rPr>
      </w:pPr>
      <w:r w:rsidRPr="00DD594D">
        <w:rPr>
          <w:rFonts w:cs="Times New Roman"/>
          <w:b/>
          <w:i/>
          <w:sz w:val="22"/>
          <w:szCs w:val="22"/>
        </w:rPr>
        <w:t>ЛИЧНОСТНЫЕ</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 учащихся будут сформированы: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понимание музыкальной культуры как неотъемлемой части различных сфер человеческой жизни (семейно - бытовой, праздничной, трудовой, воинской, спортивной и др.), и отражение в ней исторических событий и личностей;</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положительная мотивация к обучению и познанию музыкального искусства и музыкальной деятельности, к знакомству с выдающимися музыкальными произведениями отечественной и мировой культуры;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уважительное отношение к музыкальному наследию России и каждого из народов нашей страны, понимание ценности многонационального российского общества, культурного разнообразия России.</w:t>
      </w:r>
    </w:p>
    <w:p w:rsidR="00901D43" w:rsidRPr="00DD594D" w:rsidRDefault="00901D43" w:rsidP="00901D43">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для формирования: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основ общей культуры личности в контексте высших духовно - нравственных ценностей и идеалов отечественной культуры на материале и средствами музыкального искусства;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эмоционально%нравственной отзывчивости, понимания и сопереживания чувствам, выраженным в музыкальных произведениях;</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понимания ценности музыкального искусства в жизни человека и общества;</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художественного вкуса, творческого потенциала, развития эмоциональной сферы;</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понимания причин успеха в творческой деятельности;</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готовности и способности 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901D43" w:rsidRPr="00DD594D" w:rsidRDefault="00901D43" w:rsidP="00901D43">
      <w:pPr>
        <w:pStyle w:val="Standard"/>
        <w:jc w:val="both"/>
        <w:rPr>
          <w:rFonts w:cs="Times New Roman"/>
          <w:b/>
          <w:i/>
          <w:sz w:val="22"/>
          <w:szCs w:val="22"/>
        </w:rPr>
      </w:pPr>
      <w:r w:rsidRPr="00DD594D">
        <w:rPr>
          <w:rFonts w:cs="Times New Roman"/>
          <w:b/>
          <w:bCs/>
          <w:i/>
          <w:iCs/>
          <w:sz w:val="22"/>
          <w:szCs w:val="22"/>
        </w:rPr>
        <w:t xml:space="preserve">• </w:t>
      </w:r>
      <w:r w:rsidRPr="00DD594D">
        <w:rPr>
          <w:rFonts w:cs="Times New Roman"/>
          <w:sz w:val="22"/>
          <w:szCs w:val="22"/>
        </w:rPr>
        <w:t>готовности и способности к самооценке, к саморазвитию.</w:t>
      </w:r>
    </w:p>
    <w:p w:rsidR="00901D43" w:rsidRPr="00DD594D" w:rsidRDefault="00901D43" w:rsidP="00901D43">
      <w:pPr>
        <w:pStyle w:val="Standard"/>
        <w:jc w:val="both"/>
        <w:rPr>
          <w:rFonts w:cs="Times New Roman"/>
          <w:b/>
          <w:bCs/>
          <w:i/>
          <w:iCs/>
          <w:sz w:val="22"/>
          <w:szCs w:val="22"/>
        </w:rPr>
      </w:pPr>
      <w:r w:rsidRPr="00DD594D">
        <w:rPr>
          <w:rFonts w:cs="Times New Roman"/>
          <w:b/>
          <w:i/>
          <w:sz w:val="22"/>
          <w:szCs w:val="22"/>
        </w:rPr>
        <w:t>ПРЕДМЕТНЫЕ</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Учащиеся научатся:</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воспринимать музыку различных жанров;</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узнавать изученные музыкальные произведения и называть имена их авторов;</w:t>
      </w:r>
    </w:p>
    <w:p w:rsidR="00901D43" w:rsidRPr="00DD594D" w:rsidRDefault="00901D43" w:rsidP="00901D43">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находить и передавать информацию:</w:t>
      </w:r>
    </w:p>
    <w:p w:rsidR="00901D43" w:rsidRPr="00DD594D" w:rsidRDefault="00901D43" w:rsidP="00901D43">
      <w:pPr>
        <w:pStyle w:val="Standard"/>
        <w:jc w:val="both"/>
        <w:rPr>
          <w:rFonts w:cs="Times New Roman"/>
          <w:sz w:val="22"/>
          <w:szCs w:val="22"/>
        </w:rPr>
      </w:pPr>
      <w:r w:rsidRPr="00DD594D">
        <w:rPr>
          <w:rFonts w:cs="Times New Roman"/>
          <w:sz w:val="22"/>
          <w:szCs w:val="22"/>
        </w:rPr>
        <w:t>– о музыкальном наследии знаменитых западноевропейских композиторов, вундеркиндов - виртуозов И.С. Баха, В.А. Моцарта и других, об особенностях их семейного воспитания и других условиях достижения творческих успехов;</w:t>
      </w:r>
    </w:p>
    <w:p w:rsidR="00901D43" w:rsidRPr="00DD594D" w:rsidRDefault="00901D43" w:rsidP="00901D43">
      <w:pPr>
        <w:pStyle w:val="Standard"/>
        <w:jc w:val="both"/>
        <w:rPr>
          <w:rFonts w:cs="Times New Roman"/>
          <w:sz w:val="22"/>
          <w:szCs w:val="22"/>
        </w:rPr>
      </w:pPr>
      <w:r w:rsidRPr="00DD594D">
        <w:rPr>
          <w:rFonts w:cs="Times New Roman"/>
          <w:sz w:val="22"/>
          <w:szCs w:val="22"/>
        </w:rPr>
        <w:t>– о старинных формах музыкальной жизни и музыкальных увеселениях в рыцарских замках, царских дворцах, усадьбах, на городских площадях во время праздников и карнавалов, о трубадурах, скоморохах и других бродячих музыкантах в западноевропейских странах и на Руси;</w:t>
      </w:r>
    </w:p>
    <w:p w:rsidR="00901D43" w:rsidRPr="00DD594D" w:rsidRDefault="00901D43" w:rsidP="00901D43">
      <w:pPr>
        <w:pStyle w:val="Standard"/>
        <w:jc w:val="both"/>
        <w:rPr>
          <w:rFonts w:cs="Times New Roman"/>
          <w:sz w:val="22"/>
          <w:szCs w:val="22"/>
        </w:rPr>
      </w:pPr>
      <w:r w:rsidRPr="00DD594D">
        <w:rPr>
          <w:rFonts w:cs="Times New Roman"/>
          <w:sz w:val="22"/>
          <w:szCs w:val="22"/>
        </w:rPr>
        <w:lastRenderedPageBreak/>
        <w:t>– о старинной танцевальной музыке, об особенностях её музыкально - выразительных средств, о происхождении танцевальных движений бальных танцев — вальса, полонеза, гавота, мазурки и польки;</w:t>
      </w:r>
    </w:p>
    <w:p w:rsidR="00901D43" w:rsidRPr="00DD594D" w:rsidRDefault="00901D43" w:rsidP="00901D43">
      <w:pPr>
        <w:pStyle w:val="Standard"/>
        <w:jc w:val="both"/>
        <w:rPr>
          <w:rFonts w:cs="Times New Roman"/>
          <w:sz w:val="22"/>
          <w:szCs w:val="22"/>
        </w:rPr>
      </w:pPr>
      <w:r w:rsidRPr="00DD594D">
        <w:rPr>
          <w:rFonts w:cs="Times New Roman"/>
          <w:sz w:val="22"/>
          <w:szCs w:val="22"/>
        </w:rPr>
        <w:t>– о старинных воинских гимнах и маршах, их музыкально - выразительных средствах и художественно – образном содержании;</w:t>
      </w:r>
    </w:p>
    <w:p w:rsidR="00901D43" w:rsidRPr="00DD594D" w:rsidRDefault="00901D43" w:rsidP="00901D43">
      <w:pPr>
        <w:pStyle w:val="Standard"/>
        <w:jc w:val="both"/>
        <w:rPr>
          <w:rFonts w:cs="Times New Roman"/>
          <w:sz w:val="22"/>
          <w:szCs w:val="22"/>
        </w:rPr>
      </w:pPr>
      <w:r w:rsidRPr="00DD594D">
        <w:rPr>
          <w:rFonts w:cs="Times New Roman"/>
          <w:sz w:val="22"/>
          <w:szCs w:val="22"/>
        </w:rPr>
        <w:t>– об обиходных церковных песнопениях, партесе, духовных стихах и колокольных звонах;</w:t>
      </w:r>
    </w:p>
    <w:p w:rsidR="00901D43" w:rsidRPr="00DD594D" w:rsidRDefault="00901D43" w:rsidP="00901D43">
      <w:pPr>
        <w:pStyle w:val="Standard"/>
        <w:jc w:val="both"/>
        <w:rPr>
          <w:rFonts w:cs="Times New Roman"/>
          <w:sz w:val="22"/>
          <w:szCs w:val="22"/>
        </w:rPr>
      </w:pPr>
      <w:r w:rsidRPr="00DD594D">
        <w:rPr>
          <w:rFonts w:cs="Times New Roman"/>
          <w:sz w:val="22"/>
          <w:szCs w:val="22"/>
        </w:rPr>
        <w:t>– о творчестве русских и советских композиторов (М. Глинки, Н. Римского - Корсакова, М. Балакирева, И. Стравинского, Д. Шостаковича, И. Дунаевского, Г. Свиридова, Д. Кабалевского, А. Пахмутовой, В. Шаинского и др.),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rsidR="00901D43" w:rsidRPr="00DD594D" w:rsidRDefault="00901D43" w:rsidP="00901D43">
      <w:pPr>
        <w:pStyle w:val="Standard"/>
        <w:jc w:val="both"/>
        <w:rPr>
          <w:rFonts w:cs="Times New Roman"/>
          <w:sz w:val="22"/>
          <w:szCs w:val="22"/>
        </w:rPr>
      </w:pPr>
      <w:r w:rsidRPr="00DD594D">
        <w:rPr>
          <w:rFonts w:cs="Times New Roman"/>
          <w:sz w:val="22"/>
          <w:szCs w:val="22"/>
        </w:rPr>
        <w:t>– о фольклоре, фольклористах, фольклорных коллективах и экспедициях и их роли в сохранении музыкального наследия народов России; об отражении в народной музыке основных этапов жизни человека, о наиболее характерных народных колыбельных, свадебных и других песнях, музыкальных инструментах и танцах народов России;</w:t>
      </w:r>
    </w:p>
    <w:p w:rsidR="00901D43" w:rsidRPr="00DD594D" w:rsidRDefault="00901D43" w:rsidP="00901D43">
      <w:pPr>
        <w:pStyle w:val="Standard"/>
        <w:jc w:val="both"/>
        <w:rPr>
          <w:rFonts w:cs="Times New Roman"/>
          <w:b/>
          <w:bCs/>
          <w:i/>
          <w:iCs/>
          <w:sz w:val="22"/>
          <w:szCs w:val="22"/>
        </w:rPr>
      </w:pPr>
      <w:r w:rsidRPr="00DD594D">
        <w:rPr>
          <w:rFonts w:cs="Times New Roman"/>
          <w:sz w:val="22"/>
          <w:szCs w:val="22"/>
        </w:rPr>
        <w:t>– об авторской песне;</w:t>
      </w:r>
    </w:p>
    <w:p w:rsidR="00901D43" w:rsidRPr="00DD594D" w:rsidRDefault="00901D43" w:rsidP="00901D43">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определять основные музыкальные понятия («канон», «полифония» и др.) на доступном уровне;</w:t>
      </w:r>
    </w:p>
    <w:p w:rsidR="00901D43" w:rsidRPr="00DD594D" w:rsidRDefault="00901D43" w:rsidP="00901D43">
      <w:pPr>
        <w:pStyle w:val="Standard"/>
        <w:jc w:val="both"/>
        <w:rPr>
          <w:rFonts w:cs="Times New Roman"/>
          <w:sz w:val="22"/>
          <w:szCs w:val="22"/>
          <w:lang w:val="ru-RU"/>
        </w:rPr>
      </w:pPr>
      <w:r w:rsidRPr="00DD594D">
        <w:rPr>
          <w:rFonts w:cs="Times New Roman"/>
          <w:b/>
          <w:bCs/>
          <w:i/>
          <w:iCs/>
          <w:sz w:val="22"/>
          <w:szCs w:val="22"/>
        </w:rPr>
        <w:t xml:space="preserve">• </w:t>
      </w:r>
      <w:r w:rsidRPr="00DD594D">
        <w:rPr>
          <w:rFonts w:cs="Times New Roman"/>
          <w:sz w:val="22"/>
          <w:szCs w:val="22"/>
        </w:rPr>
        <w:t>воспроизводить слова и мелодии нескольких народных колыбельных песен, песен зарубежных композиторов - классиков, а также песен советских и современных российских композиторов, авторских песен</w:t>
      </w:r>
      <w:r w:rsidRPr="00DD594D">
        <w:rPr>
          <w:rFonts w:cs="Times New Roman"/>
          <w:sz w:val="22"/>
          <w:szCs w:val="22"/>
          <w:lang w:val="ru-RU"/>
        </w:rPr>
        <w:t>.</w:t>
      </w:r>
    </w:p>
    <w:p w:rsidR="00901D43" w:rsidRPr="00DD594D" w:rsidRDefault="00901D43" w:rsidP="00901D43">
      <w:pPr>
        <w:pStyle w:val="Standard"/>
        <w:jc w:val="both"/>
        <w:rPr>
          <w:rFonts w:eastAsia="Times New Roman" w:cs="Times New Roman"/>
          <w:color w:val="000000"/>
          <w:spacing w:val="-2"/>
          <w:sz w:val="22"/>
          <w:szCs w:val="22"/>
          <w:lang w:val="ru-RU"/>
        </w:rPr>
      </w:pPr>
    </w:p>
    <w:p w:rsidR="00001EBE" w:rsidRPr="00DD594D" w:rsidRDefault="00001EBE" w:rsidP="00001EBE">
      <w:pPr>
        <w:pStyle w:val="Standard"/>
        <w:jc w:val="center"/>
        <w:rPr>
          <w:rFonts w:cs="Times New Roman"/>
          <w:b/>
          <w:sz w:val="22"/>
          <w:szCs w:val="22"/>
        </w:rPr>
      </w:pPr>
      <w:r w:rsidRPr="00DD594D">
        <w:rPr>
          <w:rFonts w:cs="Times New Roman"/>
          <w:b/>
          <w:sz w:val="22"/>
          <w:szCs w:val="22"/>
        </w:rPr>
        <w:t>ПО ИТОГАМ ОСВОЕНИЯ ПРОГРАММЫ ОБУЧАЮЩИЕСЯ 1 КЛАССА</w:t>
      </w:r>
    </w:p>
    <w:p w:rsidR="00001EBE" w:rsidRPr="00DD594D" w:rsidRDefault="00001EBE" w:rsidP="00001EBE">
      <w:pPr>
        <w:pStyle w:val="Standard"/>
        <w:jc w:val="both"/>
        <w:rPr>
          <w:rFonts w:cs="Times New Roman"/>
          <w:b/>
          <w:sz w:val="22"/>
          <w:szCs w:val="22"/>
        </w:rPr>
      </w:pPr>
    </w:p>
    <w:p w:rsidR="00001EBE" w:rsidRPr="00DD594D" w:rsidRDefault="00001EBE" w:rsidP="00001EBE">
      <w:pPr>
        <w:pStyle w:val="Standard"/>
        <w:jc w:val="both"/>
        <w:rPr>
          <w:rFonts w:cs="Times New Roman"/>
          <w:b/>
          <w:bCs/>
          <w:i/>
          <w:iCs/>
          <w:sz w:val="22"/>
          <w:szCs w:val="22"/>
        </w:rPr>
      </w:pPr>
      <w:r w:rsidRPr="00DD594D">
        <w:rPr>
          <w:rFonts w:cs="Times New Roman"/>
          <w:b/>
          <w:bCs/>
          <w:sz w:val="22"/>
          <w:szCs w:val="22"/>
        </w:rPr>
        <w:t>Познавательные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«читать» условные знаки, данные в учебнике;</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находить нужную информацию в словарях учебника;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ритмы марша, танца, песни; мажорный и минорный лад; виды музыкального искусства;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сопоставлять художественно - образное содержание музыкальных произведений с конкретными явлениями окружающего мира.</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осуществлять поиск необходимой информации для выполнения учебных заданий, используя справочные материалы учебника;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читать нотные знаки;</w:t>
      </w:r>
    </w:p>
    <w:p w:rsidR="00001EBE" w:rsidRPr="00DD594D" w:rsidRDefault="00001EBE" w:rsidP="00001EBE">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сравнивать музыкальные произведения, музыкальные</w:t>
      </w:r>
    </w:p>
    <w:p w:rsidR="00001EBE" w:rsidRPr="00DD594D" w:rsidRDefault="00001EBE" w:rsidP="00001EBE">
      <w:pPr>
        <w:pStyle w:val="Standard"/>
        <w:jc w:val="both"/>
        <w:rPr>
          <w:rFonts w:cs="Times New Roman"/>
          <w:b/>
          <w:bCs/>
          <w:i/>
          <w:iCs/>
          <w:sz w:val="22"/>
          <w:szCs w:val="22"/>
        </w:rPr>
      </w:pPr>
      <w:r w:rsidRPr="00DD594D">
        <w:rPr>
          <w:rFonts w:cs="Times New Roman"/>
          <w:sz w:val="22"/>
          <w:szCs w:val="22"/>
        </w:rPr>
        <w:t>образы в произведениях разных композиторов;</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характеризовать персонажей музыкальных произведений;</w:t>
      </w:r>
    </w:p>
    <w:p w:rsidR="00001EBE" w:rsidRPr="00DD594D" w:rsidRDefault="00001EBE" w:rsidP="00001EBE">
      <w:pPr>
        <w:pStyle w:val="Standard"/>
        <w:jc w:val="both"/>
        <w:rPr>
          <w:rFonts w:cs="Times New Roman"/>
          <w:b/>
          <w:bCs/>
          <w:sz w:val="22"/>
          <w:szCs w:val="22"/>
        </w:rPr>
      </w:pPr>
      <w:r w:rsidRPr="00DD594D">
        <w:rPr>
          <w:rFonts w:cs="Times New Roman"/>
          <w:b/>
          <w:bCs/>
          <w:i/>
          <w:iCs/>
          <w:sz w:val="22"/>
          <w:szCs w:val="22"/>
        </w:rPr>
        <w:t xml:space="preserve">• </w:t>
      </w:r>
      <w:r w:rsidRPr="00DD594D">
        <w:rPr>
          <w:rFonts w:cs="Times New Roman"/>
          <w:sz w:val="22"/>
          <w:szCs w:val="22"/>
        </w:rPr>
        <w:t>группировать музыкальные произведения по видам искусства, музыкальные инструменты (ударные, духовые, струнные; народные, современные).</w:t>
      </w:r>
    </w:p>
    <w:p w:rsidR="00001EBE" w:rsidRPr="00DD594D" w:rsidRDefault="00001EBE" w:rsidP="00001EBE">
      <w:pPr>
        <w:pStyle w:val="Standard"/>
        <w:jc w:val="both"/>
        <w:rPr>
          <w:rFonts w:cs="Times New Roman"/>
          <w:b/>
          <w:bCs/>
          <w:i/>
          <w:iCs/>
          <w:sz w:val="22"/>
          <w:szCs w:val="22"/>
        </w:rPr>
      </w:pPr>
      <w:r w:rsidRPr="00DD594D">
        <w:rPr>
          <w:rFonts w:cs="Times New Roman"/>
          <w:b/>
          <w:bCs/>
          <w:sz w:val="22"/>
          <w:szCs w:val="22"/>
        </w:rPr>
        <w:t>Коммуникативные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рассказывать о содержании прослушанных музыкальных произведений, о своих музыкальных впечатлениях и эмоциональной реакции на музыку;</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отвечать на вопросы, задавать вопросы для уточнения непонятного;</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выслушивать друг друга, работая в паре;</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участвовать в коллективном обсуждении;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договариваться и приходить к общему решению, работая в паре.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выражать эмоционально - ценностное отношение к прослушанным музыкальным произведениям, к музыке как живому, образному искусству;</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высказывать собственное оценочное суждение о музкальных образах людей и сказочных персонажей;</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быть терпимыми к другим мнениям, учитывать их в совместной работе;</w:t>
      </w:r>
    </w:p>
    <w:p w:rsidR="00001EBE" w:rsidRPr="00DD594D" w:rsidRDefault="00001EBE" w:rsidP="00001EBE">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01EBE" w:rsidRPr="00DD594D" w:rsidRDefault="00001EBE" w:rsidP="00001EBE">
      <w:pPr>
        <w:pStyle w:val="Standard"/>
        <w:jc w:val="both"/>
        <w:rPr>
          <w:rFonts w:cs="Times New Roman"/>
          <w:sz w:val="22"/>
          <w:szCs w:val="22"/>
        </w:rPr>
      </w:pPr>
    </w:p>
    <w:p w:rsidR="00001EBE" w:rsidRPr="00DD594D" w:rsidRDefault="00001EBE" w:rsidP="00001EBE">
      <w:pPr>
        <w:pStyle w:val="Standard"/>
        <w:jc w:val="center"/>
        <w:rPr>
          <w:rFonts w:cs="Times New Roman"/>
          <w:b/>
          <w:iCs/>
          <w:sz w:val="22"/>
          <w:szCs w:val="22"/>
        </w:rPr>
      </w:pPr>
      <w:r w:rsidRPr="00DD594D">
        <w:rPr>
          <w:rFonts w:cs="Times New Roman"/>
          <w:b/>
          <w:sz w:val="22"/>
          <w:szCs w:val="22"/>
        </w:rPr>
        <w:t>ПО ИТОГАМ ОСВОЕНИЯ ПРОГРАММЫ ОБУЧАЮЩИЕСЯ 2 КЛАССА</w:t>
      </w:r>
    </w:p>
    <w:p w:rsidR="00001EBE" w:rsidRPr="00DD594D" w:rsidRDefault="00001EBE" w:rsidP="00001EBE">
      <w:pPr>
        <w:pStyle w:val="Standard"/>
        <w:jc w:val="both"/>
        <w:rPr>
          <w:rFonts w:cs="Times New Roman"/>
          <w:b/>
          <w:iCs/>
          <w:sz w:val="22"/>
          <w:szCs w:val="22"/>
        </w:rPr>
      </w:pP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выразительно исполнять соло: несколько народных песен, песен композиторов  - классиков и современных композиторов (по выбору учащихся);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lastRenderedPageBreak/>
        <w:t xml:space="preserve">• </w:t>
      </w:r>
      <w:r w:rsidRPr="00DD594D">
        <w:rPr>
          <w:rFonts w:cs="Times New Roman"/>
          <w:sz w:val="22"/>
          <w:szCs w:val="22"/>
        </w:rPr>
        <w:t>исполнять в вокальном ансамбле и в хоре одноголосны вокальные произведения с сопровождением;</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выявлять особенности воплощения разными композиторами одного и того же образа;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звучание отдельных музыкальных инструментов;</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устанавливать взаимосвязи между музыкой и другими видами искусства на уровне общности их тем и художественных образов.</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основные жанры профессиональной музыки</w:t>
      </w:r>
      <w:r w:rsidRPr="00DD594D">
        <w:rPr>
          <w:rFonts w:cs="Times New Roman"/>
          <w:sz w:val="22"/>
          <w:szCs w:val="22"/>
        </w:rPr>
        <w:tab/>
        <w:t>(пьеса, романс, симфоническая музыка, хоровая музыка, опера, балет);</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виды ансамблей (инструментального, вокального), хоров (народного, академического, церковного) и оркестров (народных инструментов, духового и симфонического);</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узнавать и называть основные характерные черты и образцы творчества крупнейших русских композиторов М.И. Глинки, П.И. Чайковского и Н.А. Римского - Корсакова;</w:t>
      </w:r>
    </w:p>
    <w:p w:rsidR="00001EBE" w:rsidRPr="00DD594D" w:rsidRDefault="00001EBE" w:rsidP="00001EBE">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слышать в музыке и рассказывать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w:t>
      </w:r>
    </w:p>
    <w:p w:rsidR="00001EBE" w:rsidRPr="00DD594D" w:rsidRDefault="00001EBE" w:rsidP="00001EBE">
      <w:pPr>
        <w:pStyle w:val="Standard"/>
        <w:jc w:val="both"/>
        <w:rPr>
          <w:rFonts w:cs="Times New Roman"/>
          <w:b/>
          <w:bCs/>
          <w:i/>
          <w:iCs/>
          <w:sz w:val="22"/>
          <w:szCs w:val="22"/>
        </w:rPr>
      </w:pPr>
      <w:r w:rsidRPr="00DD594D">
        <w:rPr>
          <w:rFonts w:cs="Times New Roman"/>
          <w:sz w:val="22"/>
          <w:szCs w:val="22"/>
        </w:rPr>
        <w:t>человека;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читать и записывать нотные знаки; воспроизводить по нотам ритмические рисунки, короткие мелодии;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использовать элементарные приёмы игры на ударных, духовых и струнных народных музыкальных инструментах;</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исполнять доступные в музыкальном и сценическом отношении роли в музыкальных инсценировках сказок и в детских операх;</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выражать свои музыкальные впечатления средствами изобразительного искусства;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самостоятельно выполнять упражнения арт - терапии;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сочинять небольшие мелодии;</w:t>
      </w:r>
    </w:p>
    <w:p w:rsidR="00001EBE" w:rsidRPr="00DD594D" w:rsidRDefault="00001EBE" w:rsidP="00001EBE">
      <w:pPr>
        <w:pStyle w:val="Standard"/>
        <w:jc w:val="both"/>
        <w:rPr>
          <w:rFonts w:cs="Times New Roman"/>
          <w:b/>
          <w:i/>
          <w:sz w:val="22"/>
          <w:szCs w:val="22"/>
        </w:rPr>
      </w:pPr>
      <w:r w:rsidRPr="00DD594D">
        <w:rPr>
          <w:rFonts w:cs="Times New Roman"/>
          <w:b/>
          <w:bCs/>
          <w:i/>
          <w:iCs/>
          <w:sz w:val="22"/>
          <w:szCs w:val="22"/>
        </w:rPr>
        <w:t xml:space="preserve">• </w:t>
      </w:r>
      <w:r w:rsidRPr="00DD594D">
        <w:rPr>
          <w:rFonts w:cs="Times New Roman"/>
          <w:sz w:val="22"/>
          <w:szCs w:val="22"/>
        </w:rPr>
        <w:t>пользоваться вместе со взрослыми магнитофоном и другими современными средствами записи и воспроизведения музыки.</w:t>
      </w:r>
    </w:p>
    <w:p w:rsidR="00001EBE" w:rsidRPr="00DD594D" w:rsidRDefault="00001EBE" w:rsidP="00001EBE">
      <w:pPr>
        <w:pStyle w:val="Standard"/>
        <w:jc w:val="both"/>
        <w:rPr>
          <w:rFonts w:cs="Times New Roman"/>
          <w:b/>
          <w:bCs/>
          <w:sz w:val="22"/>
          <w:szCs w:val="22"/>
        </w:rPr>
      </w:pPr>
      <w:r w:rsidRPr="00DD594D">
        <w:rPr>
          <w:rFonts w:cs="Times New Roman"/>
          <w:b/>
          <w:i/>
          <w:sz w:val="22"/>
          <w:szCs w:val="22"/>
        </w:rPr>
        <w:t>МЕТАПРЕДМЕТНЫЕ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sz w:val="22"/>
          <w:szCs w:val="22"/>
        </w:rPr>
        <w:t>Регулятивные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понимать цель выполняемых действий;</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понимать важность планирования работы;</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выполнять музыкально - творческие задания по инструкции учителя, по заданным правилам;</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вносить коррективы в свою работу;</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адекватно воспринимать содержательную оценку своей работы учителем; адекватно оценивать правильность выполнения задания;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анализировать результаты собственной и коллективной работы по заданным критериям;</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решать творческие задачи, используя известные средства.</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продумывать план действий при драматизации музыкальных произведений, при создании проектов;</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объяснять, какие приёмы, техники были использованы</w:t>
      </w:r>
      <w:r w:rsidRPr="00DD594D">
        <w:rPr>
          <w:rFonts w:cs="Times New Roman"/>
          <w:sz w:val="22"/>
          <w:szCs w:val="22"/>
        </w:rPr>
        <w:tab/>
        <w:t>в работе, как строилась работа;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и соотносить замысел и результат работы;</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включаться в самостоятельную музыкально – творческую деятельность (музыкально - исполнительскую, музыкально - пластическую, сочинительскую);</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использовать приёмы игры на ударных, духовых иьструнных народных музыкальных инструментах;</w:t>
      </w:r>
    </w:p>
    <w:p w:rsidR="00001EBE" w:rsidRPr="00DD594D" w:rsidRDefault="00001EBE" w:rsidP="00001EBE">
      <w:pPr>
        <w:pStyle w:val="Standard"/>
        <w:jc w:val="both"/>
        <w:rPr>
          <w:rFonts w:cs="Times New Roman"/>
          <w:b/>
          <w:bCs/>
          <w:sz w:val="22"/>
          <w:szCs w:val="22"/>
        </w:rPr>
      </w:pPr>
      <w:r w:rsidRPr="00DD594D">
        <w:rPr>
          <w:rFonts w:cs="Times New Roman"/>
          <w:b/>
          <w:bCs/>
          <w:i/>
          <w:iCs/>
          <w:sz w:val="22"/>
          <w:szCs w:val="22"/>
        </w:rPr>
        <w:t xml:space="preserve">• </w:t>
      </w:r>
      <w:r w:rsidRPr="00DD594D">
        <w:rPr>
          <w:rFonts w:cs="Times New Roman"/>
          <w:sz w:val="22"/>
          <w:szCs w:val="22"/>
        </w:rPr>
        <w:t>участвовать в разработке и реализации коллективных музыкально - творческих проектов.</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sz w:val="22"/>
          <w:szCs w:val="22"/>
        </w:rPr>
        <w:t>Познавательные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осуществлять поиск необходимой информации для выполнения учебных заданий, используя справочные материалы учебника;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и 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звучание отдельных музыкальных инструментов;</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изученные произведения русской и зарубежной классики, народные песни и песни современных композиторов для детей;</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lastRenderedPageBreak/>
        <w:t xml:space="preserve">• </w:t>
      </w:r>
      <w:r w:rsidRPr="00DD594D">
        <w:rPr>
          <w:rFonts w:cs="Times New Roman"/>
          <w:sz w:val="22"/>
          <w:szCs w:val="22"/>
        </w:rPr>
        <w:t>сравнивать музыкальные произведения, особенности воплощения разными композиторами одного и того же образа;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характеризовать музыкальные произведения, персонажей музыкальных произведений;</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группировать музыкальные произведения по видам и жанрам музыкального искусства, музыкальные инструменты (ударные, духовые, струнные; народные, современные);</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устанавливать взаимосвязи между музыкой и другими видами искусства на уровне общности их тем и художественных образов.</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осуществлять поиск необходимой информации, используя различные справочные материалы; пользоваться вместе со взрослыми магнитофоном и другими современными средствами записи и воспроизведения музыки;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свободно ориентироваться в книге, используя информацию форзацев, оглавления, словаря;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основные жанры профессиональной музыки (пьеса, романс, симфоническая музыка, хоровая музыка, опера, балет);</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классифицировать музыкальные произведения по жанрам, видам, по создателям музыки (композиторам);</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характеризовать образцы творчества крупнейших русских композиторов М.И. Глинки, П.И. Чайковского и Н.А. Римского-Корсакова;</w:t>
      </w:r>
    </w:p>
    <w:p w:rsidR="00001EBE" w:rsidRPr="00DD594D" w:rsidRDefault="00001EBE" w:rsidP="00001EBE">
      <w:pPr>
        <w:pStyle w:val="Standard"/>
        <w:jc w:val="both"/>
        <w:rPr>
          <w:rFonts w:cs="Times New Roman"/>
          <w:b/>
          <w:bCs/>
          <w:sz w:val="22"/>
          <w:szCs w:val="22"/>
        </w:rPr>
      </w:pPr>
      <w:r w:rsidRPr="00DD594D">
        <w:rPr>
          <w:rFonts w:cs="Times New Roman"/>
          <w:b/>
          <w:bCs/>
          <w:i/>
          <w:iCs/>
          <w:sz w:val="22"/>
          <w:szCs w:val="22"/>
        </w:rPr>
        <w:t xml:space="preserve">• </w:t>
      </w:r>
      <w:r w:rsidRPr="00DD594D">
        <w:rPr>
          <w:rFonts w:cs="Times New Roman"/>
          <w:sz w:val="22"/>
          <w:szCs w:val="22"/>
        </w:rPr>
        <w:t>читать и записывать нотные знаки; осуществлять перевод нотной записи в ритмический рисунок, мелодию.</w:t>
      </w:r>
    </w:p>
    <w:p w:rsidR="00001EBE" w:rsidRPr="00DD594D" w:rsidRDefault="00001EBE" w:rsidP="00001EBE">
      <w:pPr>
        <w:pStyle w:val="Standard"/>
        <w:jc w:val="both"/>
        <w:rPr>
          <w:rFonts w:cs="Times New Roman"/>
          <w:b/>
          <w:bCs/>
          <w:i/>
          <w:iCs/>
          <w:sz w:val="22"/>
          <w:szCs w:val="22"/>
        </w:rPr>
      </w:pPr>
      <w:r w:rsidRPr="00DD594D">
        <w:rPr>
          <w:rFonts w:cs="Times New Roman"/>
          <w:b/>
          <w:bCs/>
          <w:sz w:val="22"/>
          <w:szCs w:val="22"/>
        </w:rPr>
        <w:t>Коммуникативные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рассказывать о содержании прослушанных музыкальных произведений, о композиторах;</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выражать эмоционально - ценностное отношение к прослушанным музыкальным произведениям;</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отвечать на вопросы, задавать вопросы для уточнения непонятного;</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участвовать в коллективном обсуждении;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высказывать собственное оценочное суждение о музыкальных образах людей и сказочных персонажей;</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быть терпимыми к другим мнениям, учитывать их в совместной работе;</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выслушивать друг друга, договариваться и приходить к общему решению, работая в паре.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задавать вопросы уточняющего характера по содержанию и музыкально - выразительным средствам;</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активно участвовать в обсуждении сущности музыкального искусства и его роли в жизни человека;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выражать эмоционально - ценностное отношение к музыке как живому, образному искусству;</w:t>
      </w:r>
    </w:p>
    <w:p w:rsidR="00001EBE" w:rsidRPr="00DD594D" w:rsidRDefault="00001EBE" w:rsidP="00001EBE">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01EBE" w:rsidRPr="00DD594D" w:rsidRDefault="00001EBE" w:rsidP="00001EBE">
      <w:pPr>
        <w:pStyle w:val="Standard"/>
        <w:jc w:val="both"/>
        <w:rPr>
          <w:rFonts w:cs="Times New Roman"/>
          <w:sz w:val="22"/>
          <w:szCs w:val="22"/>
        </w:rPr>
      </w:pPr>
    </w:p>
    <w:p w:rsidR="00001EBE" w:rsidRPr="00DD594D" w:rsidRDefault="00001EBE" w:rsidP="00001EBE">
      <w:pPr>
        <w:pStyle w:val="Standard"/>
        <w:jc w:val="center"/>
        <w:rPr>
          <w:rFonts w:cs="Times New Roman"/>
          <w:b/>
          <w:bCs/>
          <w:i/>
          <w:iCs/>
          <w:sz w:val="22"/>
          <w:szCs w:val="22"/>
        </w:rPr>
      </w:pPr>
      <w:r w:rsidRPr="00DD594D">
        <w:rPr>
          <w:rFonts w:cs="Times New Roman"/>
          <w:b/>
          <w:sz w:val="22"/>
          <w:szCs w:val="22"/>
        </w:rPr>
        <w:t>ПО ИТОГАМ ОСВОЕНИЯ ПРОГРАММЫ ОБУЧАЮЩИЕСЯ 3 КЛАССА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выражать эмоционально-ценностное отношение к прослушанным музыкальным произведениям;</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задавать вопросы уточняющего характера по содержанию и музыкально - выразительным средствам;</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участвовать в коллективном обсуждении;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высказывать собственное оценочное суждение о музыкальных образах людей и сказочных персонажей;</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быть терпимыми к другим мнениям, учитывать их в совместной работе;</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выслушивать друг друга, договариваться и приходить к общему решению, работая в паре, в группе;</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слышать в музыке и делиться своими впечатлениями о музыкальных образах природы, человека, разных стран и народов, разных времён — прошлого, настоящего и будущего; о возможности музыки раскрывать и преображать духовный мир человека;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активно участвовать в обсуждении сущности музыкального искусства и его роли в жизни человека;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выражать эмоционально - ценностное отношение к музыке как живому, образному искусству;</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Учащиеся получат возможность научиться: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задавать вопросы, необходимые для организации работы в группе;</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lastRenderedPageBreak/>
        <w:t xml:space="preserve">• </w:t>
      </w:r>
      <w:r w:rsidRPr="00DD594D">
        <w:rPr>
          <w:rFonts w:cs="Times New Roman"/>
          <w:sz w:val="22"/>
          <w:szCs w:val="22"/>
        </w:rPr>
        <w:t>договариваться о распределении функций и ролей в совместной деятельности;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вести диалог о музыке, обсуждать произведения музыкального искусства;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осуществлять взаимный контроль в совместной деятельности;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адекватно оценивать собственное поведение и поведение окружающих;</w:t>
      </w:r>
    </w:p>
    <w:p w:rsidR="00001EBE" w:rsidRPr="00DD594D" w:rsidRDefault="00001EBE" w:rsidP="00001EBE">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конструктивно разрешать конфликты посредством учёта</w:t>
      </w:r>
    </w:p>
    <w:p w:rsidR="00001EBE" w:rsidRPr="00DD594D" w:rsidRDefault="00001EBE" w:rsidP="00001EBE">
      <w:pPr>
        <w:pStyle w:val="Standard"/>
        <w:jc w:val="both"/>
        <w:rPr>
          <w:rFonts w:cs="Times New Roman"/>
          <w:sz w:val="22"/>
          <w:szCs w:val="22"/>
        </w:rPr>
      </w:pPr>
      <w:r w:rsidRPr="00DD594D">
        <w:rPr>
          <w:rFonts w:cs="Times New Roman"/>
          <w:sz w:val="22"/>
          <w:szCs w:val="22"/>
        </w:rPr>
        <w:t>интересов сторон и сотрудничества, продуктивно сотрудничать со сверстниками и взрослыми в процессе музыкальной деятельности.</w:t>
      </w:r>
    </w:p>
    <w:p w:rsidR="00001EBE" w:rsidRPr="00DD594D" w:rsidRDefault="00001EBE" w:rsidP="00001EBE">
      <w:pPr>
        <w:pStyle w:val="Standard"/>
        <w:jc w:val="both"/>
        <w:rPr>
          <w:rFonts w:cs="Times New Roman"/>
          <w:sz w:val="22"/>
          <w:szCs w:val="22"/>
        </w:rPr>
      </w:pPr>
    </w:p>
    <w:p w:rsidR="00001EBE" w:rsidRPr="00DD594D" w:rsidRDefault="00001EBE" w:rsidP="00001EBE">
      <w:pPr>
        <w:pStyle w:val="Standard"/>
        <w:jc w:val="center"/>
        <w:rPr>
          <w:rFonts w:cs="Times New Roman"/>
          <w:i/>
          <w:iCs/>
          <w:sz w:val="22"/>
          <w:szCs w:val="22"/>
        </w:rPr>
      </w:pPr>
      <w:r w:rsidRPr="00DD594D">
        <w:rPr>
          <w:rFonts w:cs="Times New Roman"/>
          <w:b/>
          <w:sz w:val="22"/>
          <w:szCs w:val="22"/>
        </w:rPr>
        <w:t>ПО ИТОГАМ ОСВОЕНИЯ ПРОГРАММЫ ОБУЧАЮЩИЕСЯ 4 КЛАССА</w:t>
      </w:r>
    </w:p>
    <w:p w:rsidR="00001EBE" w:rsidRPr="00DD594D" w:rsidRDefault="00001EBE" w:rsidP="00001EBE">
      <w:pPr>
        <w:pStyle w:val="Standard"/>
        <w:jc w:val="both"/>
        <w:rPr>
          <w:rFonts w:cs="Times New Roman"/>
          <w:i/>
          <w:iCs/>
          <w:sz w:val="22"/>
          <w:szCs w:val="22"/>
        </w:rPr>
      </w:pP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называть знаменитые музыкальные театры, концертные залы и музеи, имеющиеся в России и в других странах мира;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исполнять соло в вокальном ансамбле и в хоре вокально - хоровые произведения;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определять выразительность и изобразительность интонации в музыке;</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определять на слух основные виды, жанры, формы музыки, сопоставлять музыкальные образы в звучании различных музыкальных инструментов, в том числе и современных электронных;</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сопоставлять различные образцы народной и профессиональной музыки, соотносить музыкальный язык народного и профессионального музыкального творчества разных стран мира.</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ориентироваться в музыкально - поэтическом творчестве, в многообразии музыкального фольклора России, в том числе родного края, в многообразных традиционных формах народной музыкальной культуры (народных календарных праздниках, семейно - бытовых традициях и обрядах, старинных народных музыкальных играх и игрушках);</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 xml:space="preserve">различать танцевальную музыку по особенностям её музыкально - выразительных средств, рассказывать о </w:t>
      </w:r>
      <w:r w:rsidRPr="00DD594D">
        <w:rPr>
          <w:rFonts w:cs="Times New Roman"/>
          <w:sz w:val="22"/>
          <w:szCs w:val="22"/>
          <w:lang w:val="en-US"/>
        </w:rPr>
        <w:t>ee</w:t>
      </w:r>
      <w:r w:rsidRPr="00DD594D">
        <w:rPr>
          <w:rFonts w:cs="Times New Roman"/>
          <w:sz w:val="22"/>
          <w:szCs w:val="22"/>
        </w:rPr>
        <w:t xml:space="preserve"> происхождении и показывать танцевальные движения бальных танцев — вальса, полонеза, гавота, мазурки и польки;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соотносить выразительные и изобразительные интонации;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характеризовать черты музыкальной речи разных композиторов;</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воплощать особенности музыки в исполнительской деятельности на основе полученных знаний, на основе музыкальной, музыкально - поэтической и музыкально - пластической импровизации;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передавать настроение музыки и его изменение: в пении, музыкально - пластическом движении, игре на музыкальных инструментах, в музыкальных, музыкально - поэтических и музыкально - пластических импровизациях;</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использовать и воплощать музыкальные образы при создании театрализованных и музыкально – пластических композиций, при разучивании и исполнении вокально - хоровых произведений, игре на элементарных детских музыкальных инструментах; воплощать художественно - образное содержание и интонационно - мелодические особенности профессионального и народного творчества (в пении, слове, движении, играх, действах и др.);</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раскрывать роль музыки в жизни человека, применять приобретённые знания и умения в практической деятельности и повседневной жизни (при организации содержательного культурного досуга во внеурочной и внешкольной деятельности);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использовать доступные методы арт - терапии для психологической саморегуляции в повседневной жизни;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использовать систему графических знаков для ориентации в нотном письме при пении простейших мелодий;</w:t>
      </w:r>
    </w:p>
    <w:p w:rsidR="00001EBE" w:rsidRPr="00DD594D" w:rsidRDefault="00001EBE" w:rsidP="00001EBE">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владеть певческим голосом как инструментом духовного</w:t>
      </w:r>
    </w:p>
    <w:p w:rsidR="00001EBE" w:rsidRPr="00DD594D" w:rsidRDefault="00001EBE" w:rsidP="00001EBE">
      <w:pPr>
        <w:pStyle w:val="Standard"/>
        <w:jc w:val="both"/>
        <w:rPr>
          <w:rFonts w:cs="Times New Roman"/>
          <w:b/>
          <w:bCs/>
          <w:i/>
          <w:iCs/>
          <w:sz w:val="22"/>
          <w:szCs w:val="22"/>
        </w:rPr>
      </w:pPr>
      <w:r w:rsidRPr="00DD594D">
        <w:rPr>
          <w:rFonts w:cs="Times New Roman"/>
          <w:sz w:val="22"/>
          <w:szCs w:val="22"/>
        </w:rPr>
        <w:t>самовыражения и участвовать в коллективной творческой деятельности при воплощении заинтересовавших его музыкальных образов;</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представлять широкой публике результаты собственной Музыкально - творческой деятельности (пение, инструментальное музицирование, драматизация и др.);</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собирать музыкальные коллекции (фонотека, видеотека);</w:t>
      </w:r>
    </w:p>
    <w:p w:rsidR="00001EBE" w:rsidRPr="00DD594D" w:rsidRDefault="00001EBE" w:rsidP="00001EBE">
      <w:pPr>
        <w:pStyle w:val="Standard"/>
        <w:jc w:val="both"/>
        <w:rPr>
          <w:rFonts w:cs="Times New Roman"/>
          <w:b/>
          <w:i/>
          <w:sz w:val="22"/>
          <w:szCs w:val="22"/>
        </w:rPr>
      </w:pPr>
      <w:r w:rsidRPr="00DD594D">
        <w:rPr>
          <w:rFonts w:cs="Times New Roman"/>
          <w:b/>
          <w:bCs/>
          <w:i/>
          <w:iCs/>
          <w:sz w:val="22"/>
          <w:szCs w:val="22"/>
        </w:rPr>
        <w:t xml:space="preserve">• </w:t>
      </w:r>
      <w:r w:rsidRPr="00DD594D">
        <w:rPr>
          <w:rFonts w:cs="Times New Roman"/>
          <w:sz w:val="22"/>
          <w:szCs w:val="22"/>
        </w:rPr>
        <w:t>основам саморазвития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001EBE" w:rsidRPr="00DD594D" w:rsidRDefault="00001EBE" w:rsidP="00001EBE">
      <w:pPr>
        <w:pStyle w:val="Standard"/>
        <w:jc w:val="both"/>
        <w:rPr>
          <w:rFonts w:cs="Times New Roman"/>
          <w:b/>
          <w:bCs/>
          <w:sz w:val="22"/>
          <w:szCs w:val="22"/>
        </w:rPr>
      </w:pPr>
      <w:r w:rsidRPr="00DD594D">
        <w:rPr>
          <w:rFonts w:cs="Times New Roman"/>
          <w:b/>
          <w:i/>
          <w:sz w:val="22"/>
          <w:szCs w:val="22"/>
        </w:rPr>
        <w:lastRenderedPageBreak/>
        <w:t>МЕТАПРЕДМЕТНЫЕ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sz w:val="22"/>
          <w:szCs w:val="22"/>
        </w:rPr>
        <w:t>Регулятивные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самостоятельно 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планировать свои действия при выполнении музыкально - творческих заданий;</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следовать при выполнении музыкально - творческой работы инструкциям учителя;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руководствоваться определёнными техниками и приёмами при выполнении музыкально - творческой работы;</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определять критерии оценки, анализировать и оценивать по заданным критериям результаты собственной и коллективной музыкально - творческой работы;</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определять цели и ставить учебные задачи, осуществлять поиск средств их решения (под руководством учителя);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планировать, контролировать и оценивать учебные действия в соответствии с поставленной задачей.</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ставить цели и задачи в проблемно%творческих ситуациях, действовать самостоятельно в ходе их решения;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осуществлять самостоятельную музыкально – творческую деятельность, реализовывать собственные музыкально -исполнительские замыслы (в пении и интерпретации музыки, игре на детских элементарных музыкальных инструментах, музыкально%пластическом движении и импровизации);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осмысленно выбирать способы и приёмы действий при решении музыкально - творческих задач;</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осуществлять итоговый и пошаговый контроль по результатам самостоятельной музыкально - творческой деятельности;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вносить необходимые коррективы в ходе выполнении музыкально - творческих работ;</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анализировать и оценивать результаты собственной и коллективной музыкально - творческой работы с учётом разных критериев;</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понимать причины успеха/неуспеха учебной деятельности и способности конструктивно действовать даже в ситуациях неуспеха;</w:t>
      </w:r>
    </w:p>
    <w:p w:rsidR="00001EBE" w:rsidRPr="00DD594D" w:rsidRDefault="00001EBE" w:rsidP="00001EBE">
      <w:pPr>
        <w:pStyle w:val="Standard"/>
        <w:jc w:val="both"/>
        <w:rPr>
          <w:rFonts w:cs="Times New Roman"/>
          <w:b/>
          <w:bCs/>
          <w:sz w:val="22"/>
          <w:szCs w:val="22"/>
        </w:rPr>
      </w:pPr>
      <w:r w:rsidRPr="00DD594D">
        <w:rPr>
          <w:rFonts w:cs="Times New Roman"/>
          <w:b/>
          <w:bCs/>
          <w:i/>
          <w:iCs/>
          <w:sz w:val="22"/>
          <w:szCs w:val="22"/>
        </w:rPr>
        <w:t xml:space="preserve">• </w:t>
      </w:r>
      <w:r w:rsidRPr="00DD594D">
        <w:rPr>
          <w:rFonts w:cs="Times New Roman"/>
          <w:sz w:val="22"/>
          <w:szCs w:val="22"/>
        </w:rPr>
        <w:t>оказывать помощь в организации и проведении школьных культурно - массовых мероприятий, организовывать культурный досуг в семье.</w:t>
      </w:r>
    </w:p>
    <w:p w:rsidR="00001EBE" w:rsidRPr="00DD594D" w:rsidRDefault="00001EBE" w:rsidP="00001EBE">
      <w:pPr>
        <w:pStyle w:val="Standard"/>
        <w:jc w:val="both"/>
        <w:rPr>
          <w:rFonts w:cs="Times New Roman"/>
          <w:b/>
          <w:bCs/>
          <w:i/>
          <w:iCs/>
          <w:sz w:val="22"/>
          <w:szCs w:val="22"/>
        </w:rPr>
      </w:pPr>
      <w:r w:rsidRPr="00DD594D">
        <w:rPr>
          <w:rFonts w:cs="Times New Roman"/>
          <w:b/>
          <w:bCs/>
          <w:sz w:val="22"/>
          <w:szCs w:val="22"/>
        </w:rPr>
        <w:t>Познавательные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находить нужную информацию, используя справочные материалы учебника, дополнительную познавательную литературу справочного характера;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находить современные информационные каналы и средства трансляции классической, народной и современной музыки (доступные младшим школьникам);</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сопоставлять различные образцы народной и профессиональной музыки;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наблюдать за процессом и результатом музыкального развития на основе сходства и различий интонаций (тем образов), делать выводы;</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выделять художественный смысл различных форм построения музыки;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виды музыки, сопоставлять музыкальные образы в звучании различных музыкальных инструментов, в том числе и современных электронных;</w:t>
      </w:r>
    </w:p>
    <w:p w:rsidR="00001EBE" w:rsidRPr="00DD594D" w:rsidRDefault="00001EBE" w:rsidP="00001EBE">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сравнивать музыкальные произведения по заданным критериям, сравнивать музыкальный язык народного и профессионального музыкального творчества разных стран мира, сравнивать и соотносить произведения разных</w:t>
      </w:r>
    </w:p>
    <w:p w:rsidR="00001EBE" w:rsidRPr="00DD594D" w:rsidRDefault="00001EBE" w:rsidP="00001EBE">
      <w:pPr>
        <w:pStyle w:val="Standard"/>
        <w:jc w:val="both"/>
        <w:rPr>
          <w:rFonts w:cs="Times New Roman"/>
          <w:b/>
          <w:bCs/>
          <w:i/>
          <w:iCs/>
          <w:sz w:val="22"/>
          <w:szCs w:val="22"/>
        </w:rPr>
      </w:pPr>
      <w:r w:rsidRPr="00DD594D">
        <w:rPr>
          <w:rFonts w:cs="Times New Roman"/>
          <w:sz w:val="22"/>
          <w:szCs w:val="22"/>
        </w:rPr>
        <w:t>искусств по характеру и эмоциональному состоянию;</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различать, группировать изученные музыкальные произведения по жанрам, авторам;</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устанавливать существенные связи и отношения музыки с другими видами искусств и различными сферами жизни человека.</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001EBE" w:rsidRPr="00DD594D" w:rsidRDefault="00001EBE" w:rsidP="00001EBE">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w:t>
      </w:r>
    </w:p>
    <w:p w:rsidR="00001EBE" w:rsidRPr="00DD594D" w:rsidRDefault="00001EBE" w:rsidP="00001EBE">
      <w:pPr>
        <w:pStyle w:val="Standard"/>
        <w:jc w:val="both"/>
        <w:rPr>
          <w:rFonts w:cs="Times New Roman"/>
          <w:b/>
          <w:bCs/>
          <w:i/>
          <w:iCs/>
          <w:sz w:val="22"/>
          <w:szCs w:val="22"/>
        </w:rPr>
      </w:pPr>
      <w:r w:rsidRPr="00DD594D">
        <w:rPr>
          <w:rFonts w:cs="Times New Roman"/>
          <w:sz w:val="22"/>
          <w:szCs w:val="22"/>
        </w:rPr>
        <w:t>информации;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сравнивать, группировать, классифицировать по родовидовым признакам музыкального искусства;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 xml:space="preserve">устанавливать аналогии и причинно%следственные связи, анализировать, обобщать на материале </w:t>
      </w:r>
      <w:r w:rsidRPr="00DD594D">
        <w:rPr>
          <w:rFonts w:cs="Times New Roman"/>
          <w:sz w:val="22"/>
          <w:szCs w:val="22"/>
        </w:rPr>
        <w:lastRenderedPageBreak/>
        <w:t>музыкальных произведений, в том числе анализировать приёмы создания образов в музыкальных произведениях;</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использовать систему графических знаков для ориентации в нотном письме при пении простейших мелодий;</w:t>
      </w:r>
    </w:p>
    <w:p w:rsidR="00001EBE" w:rsidRPr="00DD594D" w:rsidRDefault="00001EBE" w:rsidP="00001EBE">
      <w:pPr>
        <w:pStyle w:val="Standard"/>
        <w:jc w:val="both"/>
        <w:rPr>
          <w:rFonts w:cs="Times New Roman"/>
          <w:b/>
          <w:bCs/>
          <w:sz w:val="22"/>
          <w:szCs w:val="22"/>
        </w:rPr>
      </w:pPr>
      <w:r w:rsidRPr="00DD594D">
        <w:rPr>
          <w:rFonts w:cs="Times New Roman"/>
          <w:b/>
          <w:bCs/>
          <w:i/>
          <w:iCs/>
          <w:sz w:val="22"/>
          <w:szCs w:val="22"/>
        </w:rPr>
        <w:t xml:space="preserve">• </w:t>
      </w:r>
      <w:r w:rsidRPr="00DD594D">
        <w:rPr>
          <w:rFonts w:cs="Times New Roman"/>
          <w:sz w:val="22"/>
          <w:szCs w:val="22"/>
        </w:rPr>
        <w:t>выступать с аудио - , видео -  и графическим сопровождением.</w:t>
      </w:r>
    </w:p>
    <w:p w:rsidR="00001EBE" w:rsidRPr="00DD594D" w:rsidRDefault="00001EBE" w:rsidP="00001EBE">
      <w:pPr>
        <w:pStyle w:val="Standard"/>
        <w:jc w:val="both"/>
        <w:rPr>
          <w:rFonts w:cs="Times New Roman"/>
          <w:b/>
          <w:bCs/>
          <w:i/>
          <w:iCs/>
          <w:sz w:val="22"/>
          <w:szCs w:val="22"/>
        </w:rPr>
      </w:pPr>
      <w:r w:rsidRPr="00DD594D">
        <w:rPr>
          <w:rFonts w:cs="Times New Roman"/>
          <w:b/>
          <w:bCs/>
          <w:sz w:val="22"/>
          <w:szCs w:val="22"/>
        </w:rPr>
        <w:t>Коммуникативные</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научатся: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строить речевые высказывания в соответствии с задачами коммуникации;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составлять тексты о музыке в устной и письменной формах;</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выражать своё эмоциональное, эстетическое отношение к искусству в различных видах музыкально – творческой деятельности;</w:t>
      </w:r>
    </w:p>
    <w:p w:rsidR="00001EBE" w:rsidRPr="00DD594D" w:rsidRDefault="00001EBE" w:rsidP="00001EBE">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выражать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w:t>
      </w:r>
    </w:p>
    <w:p w:rsidR="00001EBE" w:rsidRPr="00DD594D" w:rsidRDefault="00001EBE" w:rsidP="00001EBE">
      <w:pPr>
        <w:pStyle w:val="Standard"/>
        <w:jc w:val="both"/>
        <w:rPr>
          <w:rFonts w:cs="Times New Roman"/>
          <w:b/>
          <w:bCs/>
          <w:i/>
          <w:iCs/>
          <w:sz w:val="22"/>
          <w:szCs w:val="22"/>
        </w:rPr>
      </w:pPr>
      <w:r w:rsidRPr="00DD594D">
        <w:rPr>
          <w:rFonts w:cs="Times New Roman"/>
          <w:sz w:val="22"/>
          <w:szCs w:val="22"/>
        </w:rPr>
        <w:t>народов; выражать своё отношение к искусству;</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слушать собеседника и включаться в диалог о музыкальном искусстве;</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признавать возможность существования различных точек зрения и права каждого иметь свою;</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излагать своё мнение и аргументировать свою точку зрения и оценку событий.</w:t>
      </w:r>
    </w:p>
    <w:p w:rsidR="00001EBE" w:rsidRPr="00DD594D" w:rsidRDefault="00001EBE" w:rsidP="00001EBE">
      <w:pPr>
        <w:pStyle w:val="Standard"/>
        <w:ind w:firstLine="708"/>
        <w:jc w:val="both"/>
        <w:rPr>
          <w:rFonts w:cs="Times New Roman"/>
          <w:b/>
          <w:bCs/>
          <w:i/>
          <w:iCs/>
          <w:sz w:val="22"/>
          <w:szCs w:val="22"/>
        </w:rPr>
      </w:pPr>
      <w:r w:rsidRPr="00DD594D">
        <w:rPr>
          <w:rFonts w:cs="Times New Roman"/>
          <w:b/>
          <w:bCs/>
          <w:i/>
          <w:iCs/>
          <w:sz w:val="22"/>
          <w:szCs w:val="22"/>
        </w:rPr>
        <w:t>Учащиеся получат возможность научиться:</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участвовать в обсуждении значимых для человека явлний жизни и искусства, рассуждать о музыкальных произведениях как способе выражения чувств и мыслей человека;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задавать вопросы, необходимые для организации работы в группе;</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договариваться о распределении функций и ролей в совместной деятельности;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вести диалог о музыке, обсуждать произведения музыкального искусства;</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осуществлять взаимный контроль в совместной деятельности;</w:t>
      </w:r>
    </w:p>
    <w:p w:rsidR="00001EBE" w:rsidRPr="00DD594D" w:rsidRDefault="00001EBE" w:rsidP="00001EBE">
      <w:pPr>
        <w:pStyle w:val="Standard"/>
        <w:jc w:val="both"/>
        <w:rPr>
          <w:rFonts w:cs="Times New Roman"/>
          <w:b/>
          <w:bCs/>
          <w:i/>
          <w:iCs/>
          <w:sz w:val="22"/>
          <w:szCs w:val="22"/>
        </w:rPr>
      </w:pPr>
      <w:r w:rsidRPr="00DD594D">
        <w:rPr>
          <w:rFonts w:cs="Times New Roman"/>
          <w:b/>
          <w:bCs/>
          <w:i/>
          <w:iCs/>
          <w:sz w:val="22"/>
          <w:szCs w:val="22"/>
        </w:rPr>
        <w:t xml:space="preserve">• </w:t>
      </w:r>
      <w:r w:rsidRPr="00DD594D">
        <w:rPr>
          <w:rFonts w:cs="Times New Roman"/>
          <w:sz w:val="22"/>
          <w:szCs w:val="22"/>
        </w:rPr>
        <w:t>адекватно оценивать собственное поведение и поведение окружающих;</w:t>
      </w:r>
    </w:p>
    <w:p w:rsidR="00001EBE" w:rsidRPr="00DD594D" w:rsidRDefault="00001EBE" w:rsidP="00001EBE">
      <w:pPr>
        <w:pStyle w:val="Standard"/>
        <w:jc w:val="both"/>
        <w:rPr>
          <w:rFonts w:cs="Times New Roman"/>
          <w:sz w:val="22"/>
          <w:szCs w:val="22"/>
        </w:rPr>
      </w:pPr>
      <w:r w:rsidRPr="00DD594D">
        <w:rPr>
          <w:rFonts w:cs="Times New Roman"/>
          <w:b/>
          <w:bCs/>
          <w:i/>
          <w:iCs/>
          <w:sz w:val="22"/>
          <w:szCs w:val="22"/>
        </w:rPr>
        <w:t xml:space="preserve">• </w:t>
      </w:r>
      <w:r w:rsidRPr="00DD594D">
        <w:rPr>
          <w:rFonts w:cs="Times New Roman"/>
          <w:sz w:val="22"/>
          <w:szCs w:val="22"/>
        </w:rPr>
        <w:t>конструктивно разрешать конфликты посредством учёта интересов сторон и сотрудничества, продуктивно сотрудничать со сверстниками и взрослыми в процессе музыкальной деятельности.</w:t>
      </w:r>
    </w:p>
    <w:p w:rsidR="00001EBE" w:rsidRPr="00DD594D" w:rsidRDefault="00001EBE" w:rsidP="00001EBE">
      <w:pPr>
        <w:pStyle w:val="Standard"/>
        <w:jc w:val="both"/>
        <w:rPr>
          <w:rFonts w:cs="Times New Roman"/>
          <w:sz w:val="22"/>
          <w:szCs w:val="22"/>
        </w:rPr>
      </w:pPr>
    </w:p>
    <w:p w:rsidR="00001EBE" w:rsidRPr="00DD594D" w:rsidRDefault="00001EBE" w:rsidP="00001EBE">
      <w:pPr>
        <w:pStyle w:val="Standard"/>
        <w:jc w:val="center"/>
        <w:rPr>
          <w:rFonts w:cs="Times New Roman"/>
          <w:sz w:val="22"/>
          <w:szCs w:val="22"/>
        </w:rPr>
      </w:pPr>
      <w:r w:rsidRPr="00DD594D">
        <w:rPr>
          <w:rFonts w:cs="Times New Roman"/>
          <w:b/>
          <w:sz w:val="22"/>
          <w:szCs w:val="22"/>
        </w:rPr>
        <w:t>КОНТРОЛЬ ОСУЩЕСТВЛЯЕТСЯ В СЛЕДУЮЩИХ ВИДАХ:</w:t>
      </w:r>
    </w:p>
    <w:p w:rsidR="00001EBE" w:rsidRPr="00DD594D" w:rsidRDefault="00001EBE" w:rsidP="00001EBE">
      <w:pPr>
        <w:pStyle w:val="Standard"/>
        <w:ind w:firstLine="708"/>
        <w:jc w:val="both"/>
        <w:rPr>
          <w:rFonts w:cs="Times New Roman"/>
          <w:sz w:val="22"/>
          <w:szCs w:val="22"/>
        </w:rPr>
      </w:pPr>
    </w:p>
    <w:p w:rsidR="00001EBE" w:rsidRPr="00DD594D" w:rsidRDefault="00001EBE" w:rsidP="00001EBE">
      <w:pPr>
        <w:pStyle w:val="Standard"/>
        <w:ind w:firstLine="708"/>
        <w:jc w:val="both"/>
        <w:rPr>
          <w:rFonts w:cs="Times New Roman"/>
          <w:sz w:val="22"/>
          <w:szCs w:val="22"/>
        </w:rPr>
      </w:pPr>
      <w:r w:rsidRPr="00DD594D">
        <w:rPr>
          <w:rFonts w:cs="Times New Roman"/>
          <w:b/>
          <w:i/>
          <w:sz w:val="22"/>
          <w:szCs w:val="22"/>
        </w:rPr>
        <w:t>Входной, текущий, тематический, итоговый.</w:t>
      </w:r>
    </w:p>
    <w:p w:rsidR="00001EBE" w:rsidRPr="00DD594D" w:rsidRDefault="00001EBE" w:rsidP="00001EBE">
      <w:pPr>
        <w:pStyle w:val="Standard"/>
        <w:jc w:val="both"/>
        <w:rPr>
          <w:rFonts w:cs="Times New Roman"/>
          <w:sz w:val="22"/>
          <w:szCs w:val="22"/>
        </w:rPr>
      </w:pPr>
    </w:p>
    <w:p w:rsidR="00001EBE" w:rsidRPr="00DD594D" w:rsidRDefault="00001EBE" w:rsidP="00001EBE">
      <w:pPr>
        <w:pStyle w:val="Standard"/>
        <w:jc w:val="both"/>
        <w:rPr>
          <w:rFonts w:cs="Times New Roman"/>
          <w:sz w:val="22"/>
          <w:szCs w:val="22"/>
        </w:rPr>
      </w:pPr>
      <w:r w:rsidRPr="00DD594D">
        <w:rPr>
          <w:rFonts w:cs="Times New Roman"/>
          <w:b/>
          <w:sz w:val="22"/>
          <w:szCs w:val="22"/>
        </w:rPr>
        <w:t>Форма контроля:</w:t>
      </w:r>
    </w:p>
    <w:p w:rsidR="00001EBE" w:rsidRPr="00DD594D" w:rsidRDefault="00001EBE" w:rsidP="003A5F33">
      <w:pPr>
        <w:pStyle w:val="Standard"/>
        <w:numPr>
          <w:ilvl w:val="0"/>
          <w:numId w:val="147"/>
        </w:numPr>
        <w:jc w:val="both"/>
        <w:rPr>
          <w:rFonts w:cs="Times New Roman"/>
          <w:sz w:val="22"/>
          <w:szCs w:val="22"/>
        </w:rPr>
      </w:pPr>
      <w:r w:rsidRPr="00DD594D">
        <w:rPr>
          <w:rFonts w:cs="Times New Roman"/>
          <w:sz w:val="22"/>
          <w:szCs w:val="22"/>
        </w:rPr>
        <w:t>устный опрос;</w:t>
      </w:r>
    </w:p>
    <w:p w:rsidR="00001EBE" w:rsidRPr="00DD594D" w:rsidRDefault="00001EBE" w:rsidP="003A5F33">
      <w:pPr>
        <w:pStyle w:val="Standard"/>
        <w:numPr>
          <w:ilvl w:val="0"/>
          <w:numId w:val="147"/>
        </w:numPr>
        <w:jc w:val="both"/>
        <w:rPr>
          <w:rFonts w:cs="Times New Roman"/>
          <w:sz w:val="22"/>
          <w:szCs w:val="22"/>
        </w:rPr>
      </w:pPr>
      <w:r w:rsidRPr="00DD594D">
        <w:rPr>
          <w:rFonts w:cs="Times New Roman"/>
          <w:sz w:val="22"/>
          <w:szCs w:val="22"/>
        </w:rPr>
        <w:t>практическая работа,</w:t>
      </w:r>
    </w:p>
    <w:p w:rsidR="00001EBE" w:rsidRPr="00DD594D" w:rsidRDefault="00001EBE" w:rsidP="003A5F33">
      <w:pPr>
        <w:pStyle w:val="Standard"/>
        <w:numPr>
          <w:ilvl w:val="0"/>
          <w:numId w:val="147"/>
        </w:numPr>
        <w:jc w:val="both"/>
        <w:rPr>
          <w:rFonts w:cs="Times New Roman"/>
          <w:sz w:val="22"/>
          <w:szCs w:val="22"/>
        </w:rPr>
      </w:pPr>
      <w:r w:rsidRPr="00DD594D">
        <w:rPr>
          <w:rFonts w:cs="Times New Roman"/>
          <w:sz w:val="22"/>
          <w:szCs w:val="22"/>
        </w:rPr>
        <w:t>тест</w:t>
      </w:r>
    </w:p>
    <w:p w:rsidR="00001EBE" w:rsidRPr="00DD594D" w:rsidRDefault="00001EBE" w:rsidP="00001EBE">
      <w:pPr>
        <w:pStyle w:val="Standard"/>
        <w:ind w:firstLine="360"/>
        <w:jc w:val="both"/>
        <w:rPr>
          <w:rFonts w:cs="Times New Roman"/>
          <w:sz w:val="22"/>
          <w:szCs w:val="22"/>
        </w:rPr>
      </w:pPr>
      <w:r w:rsidRPr="00DD594D">
        <w:rPr>
          <w:rFonts w:cs="Times New Roman"/>
          <w:sz w:val="22"/>
          <w:szCs w:val="22"/>
        </w:rPr>
        <w:t>Промежуточная аттестация проводится в соответствии с Уставом образовательного учреждения в форме теста.</w:t>
      </w:r>
    </w:p>
    <w:p w:rsidR="00001EBE" w:rsidRPr="00DD594D" w:rsidRDefault="00001EBE" w:rsidP="00001EBE">
      <w:pPr>
        <w:pStyle w:val="Standard"/>
        <w:jc w:val="both"/>
        <w:rPr>
          <w:rFonts w:cs="Times New Roman"/>
          <w:sz w:val="22"/>
          <w:szCs w:val="22"/>
        </w:rPr>
      </w:pPr>
    </w:p>
    <w:p w:rsidR="00001EBE" w:rsidRPr="00DD594D" w:rsidRDefault="00001EBE" w:rsidP="00001EBE">
      <w:pPr>
        <w:pStyle w:val="Standard"/>
        <w:jc w:val="center"/>
        <w:rPr>
          <w:rFonts w:cs="Times New Roman"/>
          <w:b/>
          <w:sz w:val="22"/>
          <w:szCs w:val="22"/>
        </w:rPr>
      </w:pPr>
      <w:r w:rsidRPr="00DD594D">
        <w:rPr>
          <w:rFonts w:cs="Times New Roman"/>
          <w:b/>
          <w:sz w:val="22"/>
          <w:szCs w:val="22"/>
        </w:rPr>
        <w:t>ПРИМЕРНАЯ ТЕМАТИКА ТВОРЧЕСКИХ ПРОЕКТОВ:</w:t>
      </w:r>
    </w:p>
    <w:p w:rsidR="00001EBE" w:rsidRPr="00DD594D" w:rsidRDefault="00001EBE" w:rsidP="00001EBE">
      <w:pPr>
        <w:pStyle w:val="Standard"/>
        <w:jc w:val="center"/>
        <w:rPr>
          <w:rFonts w:cs="Times New Roman"/>
          <w:b/>
          <w:sz w:val="22"/>
          <w:szCs w:val="22"/>
        </w:rPr>
      </w:pPr>
    </w:p>
    <w:p w:rsidR="00001EBE" w:rsidRPr="00DD594D" w:rsidRDefault="00001EBE" w:rsidP="003A5F33">
      <w:pPr>
        <w:pStyle w:val="Standard"/>
        <w:numPr>
          <w:ilvl w:val="0"/>
          <w:numId w:val="148"/>
        </w:numPr>
        <w:jc w:val="both"/>
        <w:rPr>
          <w:rFonts w:cs="Times New Roman"/>
          <w:sz w:val="22"/>
          <w:szCs w:val="22"/>
        </w:rPr>
      </w:pPr>
      <w:r w:rsidRPr="00DD594D">
        <w:rPr>
          <w:rFonts w:cs="Times New Roman"/>
          <w:sz w:val="22"/>
          <w:szCs w:val="22"/>
        </w:rPr>
        <w:t>«Звук и цвет»:</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Рисование под музыку.</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Выставка рисунков «Звуки и краски окружающего мира».</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Игра «Мы озвучиваем фильм».</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Игра – импровизация «Звук и цвет».</w:t>
      </w:r>
    </w:p>
    <w:p w:rsidR="00001EBE" w:rsidRPr="00DD594D" w:rsidRDefault="00001EBE" w:rsidP="003A5F33">
      <w:pPr>
        <w:pStyle w:val="Standard"/>
        <w:numPr>
          <w:ilvl w:val="0"/>
          <w:numId w:val="148"/>
        </w:numPr>
        <w:jc w:val="both"/>
        <w:rPr>
          <w:rFonts w:cs="Times New Roman"/>
          <w:sz w:val="22"/>
          <w:szCs w:val="22"/>
        </w:rPr>
      </w:pPr>
      <w:r w:rsidRPr="00DD594D">
        <w:rPr>
          <w:rFonts w:cs="Times New Roman"/>
          <w:sz w:val="22"/>
          <w:szCs w:val="22"/>
        </w:rPr>
        <w:t>«Сказочные герои»:</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Музыкальная инсценировка сказки «Курочка Ряба».</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Постановка детской оперы «Волк и семеро козлят».</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Постановка музыкального кукольного спектакля «Колобок».</w:t>
      </w:r>
    </w:p>
    <w:p w:rsidR="00001EBE" w:rsidRPr="00DD594D" w:rsidRDefault="00001EBE" w:rsidP="003A5F33">
      <w:pPr>
        <w:pStyle w:val="Standard"/>
        <w:numPr>
          <w:ilvl w:val="0"/>
          <w:numId w:val="148"/>
        </w:numPr>
        <w:jc w:val="both"/>
        <w:rPr>
          <w:rFonts w:cs="Times New Roman"/>
          <w:sz w:val="22"/>
          <w:szCs w:val="22"/>
        </w:rPr>
      </w:pPr>
      <w:r w:rsidRPr="00DD594D">
        <w:rPr>
          <w:rFonts w:cs="Times New Roman"/>
          <w:sz w:val="22"/>
          <w:szCs w:val="22"/>
        </w:rPr>
        <w:t>«Наш праздник»:</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Школьный праздник народного календаря «Масленица».</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Школьный праздник «Веселая ярмарка».</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lastRenderedPageBreak/>
        <w:t>- Концерт – подарок.</w:t>
      </w:r>
    </w:p>
    <w:p w:rsidR="00001EBE" w:rsidRPr="00DD594D" w:rsidRDefault="00001EBE" w:rsidP="003A5F33">
      <w:pPr>
        <w:pStyle w:val="Standard"/>
        <w:numPr>
          <w:ilvl w:val="0"/>
          <w:numId w:val="148"/>
        </w:numPr>
        <w:jc w:val="both"/>
        <w:rPr>
          <w:rFonts w:cs="Times New Roman"/>
          <w:sz w:val="22"/>
          <w:szCs w:val="22"/>
        </w:rPr>
      </w:pPr>
      <w:r w:rsidRPr="00DD594D">
        <w:rPr>
          <w:rFonts w:cs="Times New Roman"/>
          <w:sz w:val="22"/>
          <w:szCs w:val="22"/>
        </w:rPr>
        <w:t>«Полет над музыкальным миром»:</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Музыкальное соревнование «Полет на воздушном шаре к Вершине творчества».</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Школьный концерт народной музыки.</w:t>
      </w:r>
    </w:p>
    <w:p w:rsidR="00001EBE" w:rsidRPr="00DD594D" w:rsidRDefault="00001EBE" w:rsidP="00001EBE">
      <w:pPr>
        <w:pStyle w:val="Standard"/>
        <w:ind w:left="1428"/>
        <w:jc w:val="both"/>
        <w:rPr>
          <w:rFonts w:cs="Times New Roman"/>
          <w:sz w:val="22"/>
          <w:szCs w:val="22"/>
        </w:rPr>
      </w:pPr>
      <w:r w:rsidRPr="00DD594D">
        <w:rPr>
          <w:rFonts w:cs="Times New Roman"/>
          <w:sz w:val="22"/>
          <w:szCs w:val="22"/>
        </w:rPr>
        <w:t>- Школьный музыкальный салон.</w:t>
      </w:r>
    </w:p>
    <w:p w:rsidR="00001EBE" w:rsidRPr="00DD594D" w:rsidRDefault="00001EBE" w:rsidP="003A5F33">
      <w:pPr>
        <w:pStyle w:val="af3"/>
        <w:widowControl w:val="0"/>
        <w:numPr>
          <w:ilvl w:val="0"/>
          <w:numId w:val="148"/>
        </w:numPr>
        <w:suppressAutoHyphens/>
        <w:textAlignment w:val="baseline"/>
        <w:rPr>
          <w:sz w:val="22"/>
          <w:szCs w:val="22"/>
        </w:rPr>
      </w:pPr>
      <w:r w:rsidRPr="00DD594D">
        <w:rPr>
          <w:sz w:val="22"/>
          <w:szCs w:val="22"/>
        </w:rPr>
        <w:t>«Музыка и окружающий мир».</w:t>
      </w:r>
    </w:p>
    <w:p w:rsidR="00001EBE" w:rsidRPr="00DD594D" w:rsidRDefault="00001EBE" w:rsidP="003A5F33">
      <w:pPr>
        <w:pStyle w:val="af3"/>
        <w:widowControl w:val="0"/>
        <w:numPr>
          <w:ilvl w:val="0"/>
          <w:numId w:val="148"/>
        </w:numPr>
        <w:suppressAutoHyphens/>
        <w:textAlignment w:val="baseline"/>
        <w:rPr>
          <w:sz w:val="22"/>
          <w:szCs w:val="22"/>
        </w:rPr>
      </w:pPr>
      <w:r w:rsidRPr="00DD594D">
        <w:rPr>
          <w:sz w:val="22"/>
          <w:szCs w:val="22"/>
        </w:rPr>
        <w:t>«Композиторы».</w:t>
      </w:r>
    </w:p>
    <w:p w:rsidR="00001EBE" w:rsidRPr="00DD594D" w:rsidRDefault="00001EBE" w:rsidP="003A5F33">
      <w:pPr>
        <w:pStyle w:val="af3"/>
        <w:widowControl w:val="0"/>
        <w:numPr>
          <w:ilvl w:val="0"/>
          <w:numId w:val="148"/>
        </w:numPr>
        <w:suppressAutoHyphens/>
        <w:textAlignment w:val="baseline"/>
        <w:rPr>
          <w:sz w:val="22"/>
          <w:szCs w:val="22"/>
        </w:rPr>
      </w:pPr>
      <w:r w:rsidRPr="00DD594D">
        <w:rPr>
          <w:sz w:val="22"/>
          <w:szCs w:val="22"/>
        </w:rPr>
        <w:t>«Музыканты - исполнители».</w:t>
      </w:r>
    </w:p>
    <w:p w:rsidR="00001EBE" w:rsidRPr="00DD594D" w:rsidRDefault="00001EBE" w:rsidP="003A5F33">
      <w:pPr>
        <w:pStyle w:val="af3"/>
        <w:widowControl w:val="0"/>
        <w:numPr>
          <w:ilvl w:val="0"/>
          <w:numId w:val="148"/>
        </w:numPr>
        <w:suppressAutoHyphens/>
        <w:textAlignment w:val="baseline"/>
        <w:rPr>
          <w:sz w:val="22"/>
          <w:szCs w:val="22"/>
        </w:rPr>
      </w:pPr>
      <w:r w:rsidRPr="00DD594D">
        <w:rPr>
          <w:sz w:val="22"/>
          <w:szCs w:val="22"/>
        </w:rPr>
        <w:t>«Европейская музыка и музыканты».</w:t>
      </w:r>
    </w:p>
    <w:p w:rsidR="00001EBE" w:rsidRPr="00DD594D" w:rsidRDefault="00001EBE" w:rsidP="003A5F33">
      <w:pPr>
        <w:pStyle w:val="af3"/>
        <w:widowControl w:val="0"/>
        <w:numPr>
          <w:ilvl w:val="0"/>
          <w:numId w:val="148"/>
        </w:numPr>
        <w:suppressAutoHyphens/>
        <w:textAlignment w:val="baseline"/>
        <w:rPr>
          <w:sz w:val="22"/>
          <w:szCs w:val="22"/>
        </w:rPr>
      </w:pPr>
      <w:r w:rsidRPr="00DD594D">
        <w:rPr>
          <w:sz w:val="22"/>
          <w:szCs w:val="22"/>
        </w:rPr>
        <w:t>«Музыкальная история России».</w:t>
      </w:r>
    </w:p>
    <w:p w:rsidR="00001EBE" w:rsidRPr="00DD594D" w:rsidRDefault="00001EBE" w:rsidP="003A5F33">
      <w:pPr>
        <w:pStyle w:val="af3"/>
        <w:widowControl w:val="0"/>
        <w:numPr>
          <w:ilvl w:val="0"/>
          <w:numId w:val="148"/>
        </w:numPr>
        <w:suppressAutoHyphens/>
        <w:textAlignment w:val="baseline"/>
        <w:rPr>
          <w:sz w:val="22"/>
          <w:szCs w:val="22"/>
        </w:rPr>
      </w:pPr>
      <w:r w:rsidRPr="00DD594D">
        <w:rPr>
          <w:sz w:val="22"/>
          <w:szCs w:val="22"/>
        </w:rPr>
        <w:t>«Музыкальный мир советской эпохи».</w:t>
      </w:r>
    </w:p>
    <w:p w:rsidR="00001EBE" w:rsidRPr="00DD594D" w:rsidRDefault="00001EBE" w:rsidP="003A5F33">
      <w:pPr>
        <w:pStyle w:val="af3"/>
        <w:widowControl w:val="0"/>
        <w:numPr>
          <w:ilvl w:val="0"/>
          <w:numId w:val="148"/>
        </w:numPr>
        <w:suppressAutoHyphens/>
        <w:textAlignment w:val="baseline"/>
        <w:rPr>
          <w:sz w:val="22"/>
          <w:szCs w:val="22"/>
        </w:rPr>
      </w:pPr>
      <w:r w:rsidRPr="00DD594D">
        <w:rPr>
          <w:sz w:val="22"/>
          <w:szCs w:val="22"/>
        </w:rPr>
        <w:t>«Россия многонациональная».</w:t>
      </w:r>
    </w:p>
    <w:p w:rsidR="00001EBE" w:rsidRPr="00DD594D" w:rsidRDefault="00001EBE" w:rsidP="00001EBE">
      <w:pPr>
        <w:pStyle w:val="Standard"/>
        <w:jc w:val="both"/>
        <w:rPr>
          <w:rFonts w:cs="Times New Roman"/>
          <w:sz w:val="22"/>
          <w:szCs w:val="22"/>
        </w:rPr>
      </w:pPr>
    </w:p>
    <w:p w:rsidR="00001EBE" w:rsidRPr="00DD594D" w:rsidRDefault="00001EBE" w:rsidP="00001EBE">
      <w:pPr>
        <w:pStyle w:val="Standard"/>
        <w:jc w:val="center"/>
        <w:rPr>
          <w:rFonts w:cs="Times New Roman"/>
          <w:b/>
          <w:sz w:val="22"/>
          <w:szCs w:val="22"/>
        </w:rPr>
      </w:pPr>
      <w:r w:rsidRPr="00DD594D">
        <w:rPr>
          <w:rFonts w:cs="Times New Roman"/>
          <w:b/>
          <w:sz w:val="22"/>
          <w:szCs w:val="22"/>
        </w:rPr>
        <w:t>ИСПОЛЬЗОВАНИЕ МЕДИАРЕСУРСОВ.</w:t>
      </w:r>
    </w:p>
    <w:p w:rsidR="00001EBE" w:rsidRPr="00DD594D" w:rsidRDefault="00001EBE" w:rsidP="00001EBE">
      <w:pPr>
        <w:pStyle w:val="Standard"/>
        <w:jc w:val="center"/>
        <w:rPr>
          <w:rFonts w:cs="Times New Roman"/>
          <w:b/>
          <w:sz w:val="22"/>
          <w:szCs w:val="22"/>
        </w:rPr>
      </w:pPr>
    </w:p>
    <w:p w:rsidR="00001EBE" w:rsidRPr="00DD594D" w:rsidRDefault="00001EBE" w:rsidP="003A5F33">
      <w:pPr>
        <w:pStyle w:val="Standard"/>
        <w:numPr>
          <w:ilvl w:val="0"/>
          <w:numId w:val="149"/>
        </w:numPr>
        <w:jc w:val="both"/>
        <w:rPr>
          <w:rFonts w:cs="Times New Roman"/>
          <w:sz w:val="22"/>
          <w:szCs w:val="22"/>
        </w:rPr>
      </w:pPr>
      <w:r w:rsidRPr="00DD594D">
        <w:rPr>
          <w:rFonts w:cs="Times New Roman"/>
          <w:sz w:val="22"/>
          <w:szCs w:val="22"/>
        </w:rPr>
        <w:t>Шедевры музыки.  «Кирилл и Мефодий», 2001. ООО «Уральский электронный завод».</w:t>
      </w:r>
    </w:p>
    <w:p w:rsidR="00001EBE" w:rsidRPr="00DD594D" w:rsidRDefault="00001EBE" w:rsidP="003A5F33">
      <w:pPr>
        <w:pStyle w:val="Standard"/>
        <w:numPr>
          <w:ilvl w:val="0"/>
          <w:numId w:val="149"/>
        </w:numPr>
        <w:jc w:val="both"/>
        <w:rPr>
          <w:rFonts w:cs="Times New Roman"/>
          <w:sz w:val="22"/>
          <w:szCs w:val="22"/>
        </w:rPr>
      </w:pPr>
      <w:r w:rsidRPr="00DD594D">
        <w:rPr>
          <w:rFonts w:cs="Times New Roman"/>
          <w:sz w:val="22"/>
          <w:szCs w:val="22"/>
        </w:rPr>
        <w:t>Энциклопедия классической музыки. Интерактивный мир. «Коминфо», 2002.</w:t>
      </w:r>
    </w:p>
    <w:p w:rsidR="00001EBE" w:rsidRPr="00DD594D" w:rsidRDefault="00001EBE" w:rsidP="003A5F33">
      <w:pPr>
        <w:pStyle w:val="Standard"/>
        <w:numPr>
          <w:ilvl w:val="0"/>
          <w:numId w:val="149"/>
        </w:numPr>
        <w:jc w:val="both"/>
        <w:rPr>
          <w:rFonts w:cs="Times New Roman"/>
          <w:sz w:val="22"/>
          <w:szCs w:val="22"/>
        </w:rPr>
      </w:pPr>
      <w:r w:rsidRPr="00DD594D">
        <w:rPr>
          <w:rFonts w:cs="Times New Roman"/>
          <w:sz w:val="22"/>
          <w:szCs w:val="22"/>
        </w:rPr>
        <w:t>Музыкальный словарь Римана. 7727 статей с иллюстрациями. «Си ЭТС», 2004.</w:t>
      </w:r>
    </w:p>
    <w:p w:rsidR="00001EBE" w:rsidRPr="00DD594D" w:rsidRDefault="00001EBE" w:rsidP="003A5F33">
      <w:pPr>
        <w:pStyle w:val="Standard"/>
        <w:numPr>
          <w:ilvl w:val="0"/>
          <w:numId w:val="149"/>
        </w:numPr>
        <w:jc w:val="both"/>
        <w:rPr>
          <w:rFonts w:cs="Times New Roman"/>
          <w:sz w:val="22"/>
          <w:szCs w:val="22"/>
        </w:rPr>
      </w:pPr>
      <w:r w:rsidRPr="00DD594D">
        <w:rPr>
          <w:rFonts w:cs="Times New Roman"/>
          <w:sz w:val="22"/>
          <w:szCs w:val="22"/>
        </w:rPr>
        <w:t>Художественная энциклопедия зарубежного классического искусства. «Коминфо», 1999.</w:t>
      </w:r>
    </w:p>
    <w:p w:rsidR="00001EBE" w:rsidRPr="00DD594D" w:rsidRDefault="00001EBE" w:rsidP="003A5F33">
      <w:pPr>
        <w:pStyle w:val="Standard"/>
        <w:numPr>
          <w:ilvl w:val="0"/>
          <w:numId w:val="149"/>
        </w:numPr>
        <w:jc w:val="both"/>
        <w:rPr>
          <w:rFonts w:cs="Times New Roman"/>
          <w:sz w:val="22"/>
          <w:szCs w:val="22"/>
        </w:rPr>
      </w:pPr>
      <w:r w:rsidRPr="00DD594D">
        <w:rPr>
          <w:rFonts w:cs="Times New Roman"/>
          <w:sz w:val="22"/>
          <w:szCs w:val="22"/>
        </w:rPr>
        <w:t>Эрмитаж. Искусство Западной Европы. Художественная энциклопедия. ЗАО «Интерсофт, 1998.</w:t>
      </w:r>
    </w:p>
    <w:p w:rsidR="00001EBE" w:rsidRPr="00DD594D" w:rsidRDefault="00001EBE" w:rsidP="003A5F33">
      <w:pPr>
        <w:pStyle w:val="Standard"/>
        <w:numPr>
          <w:ilvl w:val="0"/>
          <w:numId w:val="149"/>
        </w:numPr>
        <w:jc w:val="both"/>
        <w:rPr>
          <w:rFonts w:cs="Times New Roman"/>
          <w:sz w:val="22"/>
          <w:szCs w:val="22"/>
        </w:rPr>
      </w:pPr>
      <w:r w:rsidRPr="00DD594D">
        <w:rPr>
          <w:rFonts w:cs="Times New Roman"/>
          <w:sz w:val="22"/>
          <w:szCs w:val="22"/>
        </w:rPr>
        <w:t xml:space="preserve"> Дракоша в мире музыки. ООО «СиДи-АРТ».</w:t>
      </w:r>
    </w:p>
    <w:p w:rsidR="00001EBE" w:rsidRPr="00DD594D" w:rsidRDefault="00001EBE" w:rsidP="003A5F33">
      <w:pPr>
        <w:pStyle w:val="af3"/>
        <w:widowControl w:val="0"/>
        <w:numPr>
          <w:ilvl w:val="0"/>
          <w:numId w:val="149"/>
        </w:numPr>
        <w:suppressAutoHyphens/>
        <w:textAlignment w:val="baseline"/>
        <w:rPr>
          <w:sz w:val="22"/>
          <w:szCs w:val="22"/>
        </w:rPr>
      </w:pPr>
      <w:r w:rsidRPr="00DD594D">
        <w:rPr>
          <w:sz w:val="22"/>
          <w:szCs w:val="22"/>
        </w:rPr>
        <w:t>Музыкальный Бункер. DS Multimedia Production Ltd 1997.</w:t>
      </w:r>
    </w:p>
    <w:p w:rsidR="00001EBE" w:rsidRPr="00001EBE" w:rsidRDefault="00001EBE" w:rsidP="003A5F33">
      <w:pPr>
        <w:pStyle w:val="af3"/>
        <w:widowControl w:val="0"/>
        <w:numPr>
          <w:ilvl w:val="0"/>
          <w:numId w:val="149"/>
        </w:numPr>
        <w:suppressAutoHyphens/>
        <w:textAlignment w:val="baseline"/>
        <w:rPr>
          <w:b/>
          <w:sz w:val="22"/>
          <w:szCs w:val="22"/>
          <w:lang w:val="ru-RU"/>
        </w:rPr>
      </w:pPr>
      <w:r w:rsidRPr="00001EBE">
        <w:rPr>
          <w:sz w:val="22"/>
          <w:szCs w:val="22"/>
          <w:lang w:val="ru-RU"/>
        </w:rPr>
        <w:t>Музыкальный класс. 000 «Нью Медиа Дженерейшн».</w:t>
      </w:r>
    </w:p>
    <w:p w:rsidR="00001EBE" w:rsidRPr="00DD594D" w:rsidRDefault="00001EBE" w:rsidP="00001EBE">
      <w:pPr>
        <w:pStyle w:val="Standard"/>
        <w:ind w:left="720"/>
        <w:jc w:val="both"/>
        <w:rPr>
          <w:rFonts w:cs="Times New Roman"/>
          <w:b/>
          <w:sz w:val="22"/>
          <w:szCs w:val="22"/>
        </w:rPr>
      </w:pPr>
    </w:p>
    <w:p w:rsidR="00001EBE" w:rsidRPr="00DD594D" w:rsidRDefault="00001EBE" w:rsidP="00001EBE">
      <w:pPr>
        <w:pStyle w:val="Standard"/>
        <w:jc w:val="center"/>
        <w:rPr>
          <w:rFonts w:cs="Times New Roman"/>
          <w:b/>
          <w:sz w:val="22"/>
          <w:szCs w:val="22"/>
        </w:rPr>
      </w:pPr>
      <w:r w:rsidRPr="00DD594D">
        <w:rPr>
          <w:rFonts w:cs="Times New Roman"/>
          <w:b/>
          <w:sz w:val="22"/>
          <w:szCs w:val="22"/>
        </w:rPr>
        <w:t>УЧЕБНО – МЕТОДИЧЕСКИЙ КОМПЛЕКТ.</w:t>
      </w:r>
    </w:p>
    <w:p w:rsidR="00001EBE" w:rsidRPr="00DD594D" w:rsidRDefault="00001EBE" w:rsidP="00001EBE">
      <w:pPr>
        <w:pStyle w:val="Standard"/>
        <w:jc w:val="center"/>
        <w:rPr>
          <w:rFonts w:cs="Times New Roman"/>
          <w:b/>
          <w:sz w:val="22"/>
          <w:szCs w:val="22"/>
        </w:rPr>
      </w:pPr>
    </w:p>
    <w:p w:rsidR="00001EBE" w:rsidRPr="00DD594D" w:rsidRDefault="00001EBE" w:rsidP="003A5F33">
      <w:pPr>
        <w:pStyle w:val="Standard"/>
        <w:numPr>
          <w:ilvl w:val="0"/>
          <w:numId w:val="150"/>
        </w:numPr>
        <w:jc w:val="both"/>
        <w:rPr>
          <w:rFonts w:cs="Times New Roman"/>
          <w:sz w:val="22"/>
          <w:szCs w:val="22"/>
        </w:rPr>
      </w:pPr>
      <w:r w:rsidRPr="00DD594D">
        <w:rPr>
          <w:rFonts w:cs="Times New Roman"/>
          <w:sz w:val="22"/>
          <w:szCs w:val="22"/>
        </w:rPr>
        <w:t>Музыка. 1 класс: Учебник для четырехлетней начальной школы/ Т.И. Бакланова – 3-е изд., дораб. – М.: АСТ Астрель, 2010г.</w:t>
      </w:r>
    </w:p>
    <w:p w:rsidR="00001EBE" w:rsidRPr="00DD594D" w:rsidRDefault="00001EBE" w:rsidP="003A5F33">
      <w:pPr>
        <w:pStyle w:val="Standard"/>
        <w:numPr>
          <w:ilvl w:val="0"/>
          <w:numId w:val="150"/>
        </w:numPr>
        <w:jc w:val="both"/>
        <w:rPr>
          <w:rFonts w:cs="Times New Roman"/>
          <w:sz w:val="22"/>
          <w:szCs w:val="22"/>
        </w:rPr>
      </w:pPr>
      <w:r w:rsidRPr="00DD594D">
        <w:rPr>
          <w:rFonts w:cs="Times New Roman"/>
          <w:sz w:val="22"/>
          <w:szCs w:val="22"/>
        </w:rPr>
        <w:t>Музыка. Обучение в 1 классе.  Программа. Методические рекомендации для учителя/Т.И. Бакланова  - М.: Астрель, 2010г.</w:t>
      </w:r>
    </w:p>
    <w:p w:rsidR="00001EBE" w:rsidRPr="00DD594D" w:rsidRDefault="00001EBE" w:rsidP="003A5F33">
      <w:pPr>
        <w:pStyle w:val="Standard"/>
        <w:numPr>
          <w:ilvl w:val="0"/>
          <w:numId w:val="150"/>
        </w:numPr>
        <w:jc w:val="both"/>
        <w:rPr>
          <w:rFonts w:cs="Times New Roman"/>
          <w:sz w:val="22"/>
          <w:szCs w:val="22"/>
        </w:rPr>
      </w:pPr>
      <w:r w:rsidRPr="00DD594D">
        <w:rPr>
          <w:rFonts w:cs="Times New Roman"/>
          <w:sz w:val="22"/>
          <w:szCs w:val="22"/>
        </w:rPr>
        <w:t>Музыка. 2 класс: Учебник для четырехлетней начальной школы/ Т.И. Бакланова – 2-е изд., дораб. – М.: АСТ Астрель, 2010г.</w:t>
      </w:r>
    </w:p>
    <w:p w:rsidR="00001EBE" w:rsidRPr="00DD594D" w:rsidRDefault="00001EBE" w:rsidP="003A5F33">
      <w:pPr>
        <w:pStyle w:val="Standard"/>
        <w:numPr>
          <w:ilvl w:val="0"/>
          <w:numId w:val="150"/>
        </w:numPr>
        <w:jc w:val="both"/>
        <w:rPr>
          <w:rFonts w:cs="Times New Roman"/>
          <w:sz w:val="22"/>
          <w:szCs w:val="22"/>
        </w:rPr>
      </w:pPr>
      <w:r w:rsidRPr="00DD594D">
        <w:rPr>
          <w:rFonts w:cs="Times New Roman"/>
          <w:sz w:val="22"/>
          <w:szCs w:val="22"/>
        </w:rPr>
        <w:t>Музыка. 3 класс: Учебник для четырехлетней начальной школы/ Т.И. Бакланова – 3-е изд., дораб. – М.: АСТ Астрель, 2010г.</w:t>
      </w:r>
    </w:p>
    <w:p w:rsidR="00001EBE" w:rsidRPr="00DD594D" w:rsidRDefault="00001EBE" w:rsidP="003A5F33">
      <w:pPr>
        <w:pStyle w:val="Standard"/>
        <w:numPr>
          <w:ilvl w:val="0"/>
          <w:numId w:val="150"/>
        </w:numPr>
        <w:jc w:val="both"/>
        <w:rPr>
          <w:rFonts w:cs="Times New Roman"/>
          <w:sz w:val="22"/>
          <w:szCs w:val="22"/>
        </w:rPr>
      </w:pPr>
      <w:r w:rsidRPr="00DD594D">
        <w:rPr>
          <w:rFonts w:cs="Times New Roman"/>
          <w:sz w:val="22"/>
          <w:szCs w:val="22"/>
        </w:rPr>
        <w:t>Музыка. 4 класс: Учебник для четырехлетней начальной школы/ Т.И. Бакланова – М.: АСТ Астрель, 2010г.</w:t>
      </w:r>
    </w:p>
    <w:p w:rsidR="00001EBE" w:rsidRPr="00DD594D" w:rsidRDefault="00001EBE" w:rsidP="003A5F33">
      <w:pPr>
        <w:pStyle w:val="Standard"/>
        <w:numPr>
          <w:ilvl w:val="0"/>
          <w:numId w:val="150"/>
        </w:numPr>
        <w:jc w:val="both"/>
        <w:rPr>
          <w:rFonts w:cs="Times New Roman"/>
          <w:sz w:val="22"/>
          <w:szCs w:val="22"/>
        </w:rPr>
      </w:pPr>
      <w:r w:rsidRPr="00DD594D">
        <w:rPr>
          <w:rFonts w:cs="Times New Roman"/>
          <w:sz w:val="22"/>
          <w:szCs w:val="22"/>
        </w:rPr>
        <w:t>Музыка. Обучение во 2 классе.  Программа. Методические рекомендации для учителя/Т.И. Бакланова  - М.: Астрель, 2006г</w:t>
      </w:r>
    </w:p>
    <w:p w:rsidR="00001EBE" w:rsidRPr="00DD594D" w:rsidRDefault="00001EBE" w:rsidP="003A5F33">
      <w:pPr>
        <w:pStyle w:val="Standard"/>
        <w:numPr>
          <w:ilvl w:val="0"/>
          <w:numId w:val="150"/>
        </w:numPr>
        <w:jc w:val="both"/>
        <w:rPr>
          <w:rFonts w:cs="Times New Roman"/>
          <w:sz w:val="22"/>
          <w:szCs w:val="22"/>
        </w:rPr>
      </w:pPr>
      <w:r w:rsidRPr="00DD594D">
        <w:rPr>
          <w:rFonts w:cs="Times New Roman"/>
          <w:sz w:val="22"/>
          <w:szCs w:val="22"/>
        </w:rPr>
        <w:t>Музыка. Обучение в 3 классе.  Программа. Методические рекомендации для учителя/Т.И. Бакланова  - М.: Астрель, 2009г.</w:t>
      </w:r>
    </w:p>
    <w:p w:rsidR="00001EBE" w:rsidRPr="00DD594D" w:rsidRDefault="00001EBE" w:rsidP="003A5F33">
      <w:pPr>
        <w:pStyle w:val="Standard"/>
        <w:numPr>
          <w:ilvl w:val="0"/>
          <w:numId w:val="150"/>
        </w:numPr>
        <w:jc w:val="both"/>
        <w:rPr>
          <w:rFonts w:cs="Times New Roman"/>
          <w:sz w:val="22"/>
          <w:szCs w:val="22"/>
        </w:rPr>
      </w:pPr>
      <w:r w:rsidRPr="00DD594D">
        <w:rPr>
          <w:rFonts w:cs="Times New Roman"/>
          <w:sz w:val="22"/>
          <w:szCs w:val="22"/>
        </w:rPr>
        <w:t>Музыка. Обучение в 4 классе.  Программа. Методические рекомендации для учителя/Т.И. Бакланова  - М.: Астрель, 2010г.</w:t>
      </w:r>
    </w:p>
    <w:p w:rsidR="00001EBE" w:rsidRPr="00DD594D" w:rsidRDefault="00001EBE" w:rsidP="00001EBE">
      <w:pPr>
        <w:pStyle w:val="Standard"/>
        <w:jc w:val="both"/>
        <w:rPr>
          <w:rFonts w:cs="Times New Roman"/>
          <w:sz w:val="22"/>
          <w:szCs w:val="22"/>
        </w:rPr>
      </w:pPr>
    </w:p>
    <w:p w:rsidR="00001EBE" w:rsidRPr="00DD594D" w:rsidRDefault="00001EBE" w:rsidP="00001EBE">
      <w:pPr>
        <w:pStyle w:val="Standard"/>
        <w:jc w:val="center"/>
        <w:rPr>
          <w:rFonts w:cs="Times New Roman"/>
          <w:b/>
          <w:sz w:val="22"/>
          <w:szCs w:val="22"/>
        </w:rPr>
      </w:pPr>
      <w:r w:rsidRPr="00DD594D">
        <w:rPr>
          <w:rFonts w:cs="Times New Roman"/>
          <w:b/>
          <w:sz w:val="22"/>
          <w:szCs w:val="22"/>
        </w:rPr>
        <w:t>ДОПОЛНИТЕЛЬНАЯ ЛИТЕРАТУРА ДЛЯ УЧАЩИХСЯ.</w:t>
      </w:r>
    </w:p>
    <w:p w:rsidR="00001EBE" w:rsidRPr="00DD594D" w:rsidRDefault="00001EBE" w:rsidP="00001EBE">
      <w:pPr>
        <w:pStyle w:val="Standard"/>
        <w:jc w:val="center"/>
        <w:rPr>
          <w:rFonts w:cs="Times New Roman"/>
          <w:b/>
          <w:sz w:val="22"/>
          <w:szCs w:val="22"/>
        </w:rPr>
      </w:pPr>
    </w:p>
    <w:p w:rsidR="00001EBE" w:rsidRPr="00DD594D" w:rsidRDefault="00001EBE" w:rsidP="003A5F33">
      <w:pPr>
        <w:pStyle w:val="Standard"/>
        <w:numPr>
          <w:ilvl w:val="3"/>
          <w:numId w:val="141"/>
        </w:numPr>
        <w:tabs>
          <w:tab w:val="left" w:pos="1080"/>
        </w:tabs>
        <w:ind w:left="540" w:hanging="900"/>
        <w:jc w:val="both"/>
        <w:rPr>
          <w:rFonts w:cs="Times New Roman"/>
          <w:sz w:val="22"/>
          <w:szCs w:val="22"/>
        </w:rPr>
      </w:pPr>
      <w:r w:rsidRPr="00DD594D">
        <w:rPr>
          <w:rFonts w:cs="Times New Roman"/>
          <w:sz w:val="22"/>
          <w:szCs w:val="22"/>
        </w:rPr>
        <w:t>Владимиров В.Н., Лагутин А.И. Музыкальная литература. М.: Музыка, 1984.</w:t>
      </w:r>
    </w:p>
    <w:p w:rsidR="00001EBE" w:rsidRPr="00DD594D" w:rsidRDefault="00001EBE" w:rsidP="003A5F33">
      <w:pPr>
        <w:pStyle w:val="Standard"/>
        <w:numPr>
          <w:ilvl w:val="3"/>
          <w:numId w:val="141"/>
        </w:numPr>
        <w:tabs>
          <w:tab w:val="left" w:pos="1080"/>
        </w:tabs>
        <w:ind w:left="540" w:hanging="900"/>
        <w:jc w:val="both"/>
        <w:rPr>
          <w:rFonts w:cs="Times New Roman"/>
          <w:sz w:val="22"/>
          <w:szCs w:val="22"/>
        </w:rPr>
      </w:pPr>
      <w:r w:rsidRPr="00DD594D">
        <w:rPr>
          <w:rFonts w:cs="Times New Roman"/>
          <w:sz w:val="22"/>
          <w:szCs w:val="22"/>
        </w:rPr>
        <w:t>Куберский И.Ю., Минина Е.В.  Энциклопедия для юных музыкантов. – СПб: ТОО «Диамант», ООО «Золотой век», 1996.</w:t>
      </w:r>
    </w:p>
    <w:p w:rsidR="00001EBE" w:rsidRPr="00DD594D" w:rsidRDefault="00001EBE" w:rsidP="003A5F33">
      <w:pPr>
        <w:pStyle w:val="Standard"/>
        <w:numPr>
          <w:ilvl w:val="3"/>
          <w:numId w:val="141"/>
        </w:numPr>
        <w:tabs>
          <w:tab w:val="left" w:pos="1080"/>
        </w:tabs>
        <w:ind w:left="540" w:hanging="900"/>
        <w:jc w:val="both"/>
        <w:rPr>
          <w:rFonts w:cs="Times New Roman"/>
          <w:sz w:val="22"/>
          <w:szCs w:val="22"/>
        </w:rPr>
      </w:pPr>
      <w:r w:rsidRPr="00DD594D">
        <w:rPr>
          <w:rFonts w:cs="Times New Roman"/>
          <w:sz w:val="22"/>
          <w:szCs w:val="22"/>
        </w:rPr>
        <w:t>Музыка. Большой энциклопедический словарь /Гл. ред. Г. В. Келдыш. – М.: НИ «Большая Российская энциклопедия», 1998.</w:t>
      </w:r>
    </w:p>
    <w:p w:rsidR="00001EBE" w:rsidRPr="00DD594D" w:rsidRDefault="00001EBE" w:rsidP="003A5F33">
      <w:pPr>
        <w:pStyle w:val="Standard"/>
        <w:numPr>
          <w:ilvl w:val="3"/>
          <w:numId w:val="141"/>
        </w:numPr>
        <w:tabs>
          <w:tab w:val="left" w:pos="1080"/>
        </w:tabs>
        <w:ind w:left="540" w:hanging="900"/>
        <w:jc w:val="both"/>
        <w:rPr>
          <w:rFonts w:cs="Times New Roman"/>
          <w:sz w:val="22"/>
          <w:szCs w:val="22"/>
        </w:rPr>
      </w:pPr>
      <w:r w:rsidRPr="00DD594D">
        <w:rPr>
          <w:rFonts w:cs="Times New Roman"/>
          <w:sz w:val="22"/>
          <w:szCs w:val="22"/>
        </w:rPr>
        <w:t>Прохорова И.А. Зарубежная музыкальная  литература. – М.: Музыка, 1972.</w:t>
      </w:r>
    </w:p>
    <w:p w:rsidR="00001EBE" w:rsidRPr="00DD594D" w:rsidRDefault="00001EBE" w:rsidP="003A5F33">
      <w:pPr>
        <w:pStyle w:val="Standard"/>
        <w:numPr>
          <w:ilvl w:val="3"/>
          <w:numId w:val="141"/>
        </w:numPr>
        <w:tabs>
          <w:tab w:val="left" w:pos="1080"/>
        </w:tabs>
        <w:ind w:left="540" w:hanging="900"/>
        <w:jc w:val="both"/>
        <w:rPr>
          <w:rFonts w:cs="Times New Roman"/>
          <w:sz w:val="22"/>
          <w:szCs w:val="22"/>
        </w:rPr>
      </w:pPr>
      <w:r w:rsidRPr="00DD594D">
        <w:rPr>
          <w:rFonts w:cs="Times New Roman"/>
          <w:sz w:val="22"/>
          <w:szCs w:val="22"/>
        </w:rPr>
        <w:t>Прохорова И.А. Советская музыкальная  литература. – М.: Музыка, 1972.</w:t>
      </w:r>
    </w:p>
    <w:p w:rsidR="00001EBE" w:rsidRPr="00DD594D" w:rsidRDefault="00001EBE" w:rsidP="003A5F33">
      <w:pPr>
        <w:pStyle w:val="Standard"/>
        <w:numPr>
          <w:ilvl w:val="3"/>
          <w:numId w:val="141"/>
        </w:numPr>
        <w:tabs>
          <w:tab w:val="left" w:pos="1080"/>
        </w:tabs>
        <w:ind w:left="540" w:hanging="900"/>
        <w:jc w:val="both"/>
        <w:rPr>
          <w:rFonts w:cs="Times New Roman"/>
          <w:sz w:val="22"/>
          <w:szCs w:val="22"/>
        </w:rPr>
      </w:pPr>
      <w:r w:rsidRPr="00DD594D">
        <w:rPr>
          <w:rFonts w:cs="Times New Roman"/>
          <w:sz w:val="22"/>
          <w:szCs w:val="22"/>
        </w:rPr>
        <w:t>Саймон Генри У. Сто великих опер и их сюжеты / Пер. с англ.</w:t>
      </w:r>
    </w:p>
    <w:p w:rsidR="00001EBE" w:rsidRPr="00DD594D" w:rsidRDefault="00001EBE" w:rsidP="003A5F33">
      <w:pPr>
        <w:pStyle w:val="Standard"/>
        <w:numPr>
          <w:ilvl w:val="3"/>
          <w:numId w:val="141"/>
        </w:numPr>
        <w:tabs>
          <w:tab w:val="left" w:pos="1080"/>
        </w:tabs>
        <w:ind w:left="540" w:hanging="900"/>
        <w:jc w:val="both"/>
        <w:rPr>
          <w:rFonts w:cs="Times New Roman"/>
          <w:sz w:val="22"/>
          <w:szCs w:val="22"/>
        </w:rPr>
      </w:pPr>
      <w:r w:rsidRPr="00DD594D">
        <w:rPr>
          <w:rFonts w:cs="Times New Roman"/>
          <w:sz w:val="22"/>
          <w:szCs w:val="22"/>
        </w:rPr>
        <w:t>Майкапара; А. Майкапар. Шедевры русской оперы. – М.: КРОН-ПРЕСС, 1998.</w:t>
      </w:r>
    </w:p>
    <w:p w:rsidR="00001EBE" w:rsidRPr="00DD594D" w:rsidRDefault="00001EBE" w:rsidP="003A5F33">
      <w:pPr>
        <w:pStyle w:val="Standard"/>
        <w:numPr>
          <w:ilvl w:val="3"/>
          <w:numId w:val="141"/>
        </w:numPr>
        <w:tabs>
          <w:tab w:val="left" w:pos="1080"/>
        </w:tabs>
        <w:ind w:left="540" w:hanging="900"/>
        <w:jc w:val="both"/>
        <w:rPr>
          <w:rFonts w:cs="Times New Roman"/>
          <w:sz w:val="22"/>
          <w:szCs w:val="22"/>
        </w:rPr>
      </w:pPr>
      <w:r w:rsidRPr="00DD594D">
        <w:rPr>
          <w:rFonts w:cs="Times New Roman"/>
          <w:sz w:val="22"/>
          <w:szCs w:val="22"/>
        </w:rPr>
        <w:t>Саминг Д.К. 100 великих композиторов. – М.: Вече, 1999.</w:t>
      </w:r>
    </w:p>
    <w:p w:rsidR="00001EBE" w:rsidRPr="00DD594D" w:rsidRDefault="00001EBE" w:rsidP="003A5F33">
      <w:pPr>
        <w:pStyle w:val="Standard"/>
        <w:numPr>
          <w:ilvl w:val="3"/>
          <w:numId w:val="141"/>
        </w:numPr>
        <w:tabs>
          <w:tab w:val="left" w:pos="1080"/>
        </w:tabs>
        <w:ind w:left="540" w:hanging="900"/>
        <w:jc w:val="both"/>
        <w:rPr>
          <w:rFonts w:cs="Times New Roman"/>
          <w:b/>
          <w:sz w:val="22"/>
          <w:szCs w:val="22"/>
        </w:rPr>
      </w:pPr>
      <w:r w:rsidRPr="00DD594D">
        <w:rPr>
          <w:rFonts w:cs="Times New Roman"/>
          <w:sz w:val="22"/>
          <w:szCs w:val="22"/>
        </w:rPr>
        <w:t>Финкельштейн Э.И. Музыка от А до Я. – СПб: Композитор, 1997.</w:t>
      </w:r>
    </w:p>
    <w:p w:rsidR="00001EBE" w:rsidRPr="00DD594D" w:rsidRDefault="00001EBE" w:rsidP="00001EBE">
      <w:pPr>
        <w:pStyle w:val="Standard"/>
        <w:jc w:val="both"/>
        <w:rPr>
          <w:rFonts w:cs="Times New Roman"/>
          <w:b/>
          <w:sz w:val="22"/>
          <w:szCs w:val="22"/>
        </w:rPr>
      </w:pPr>
    </w:p>
    <w:p w:rsidR="00001EBE" w:rsidRPr="00DD594D" w:rsidRDefault="00001EBE" w:rsidP="00001EBE">
      <w:pPr>
        <w:pStyle w:val="Standard"/>
        <w:jc w:val="center"/>
        <w:rPr>
          <w:rFonts w:cs="Times New Roman"/>
          <w:b/>
          <w:sz w:val="22"/>
          <w:szCs w:val="22"/>
        </w:rPr>
      </w:pPr>
      <w:r w:rsidRPr="00DD594D">
        <w:rPr>
          <w:rFonts w:cs="Times New Roman"/>
          <w:b/>
          <w:sz w:val="22"/>
          <w:szCs w:val="22"/>
        </w:rPr>
        <w:t>ДОПОЛНИТЕЛЬНАЯ ЛИТЕРАТУРА ДЛЯ УЧИТЕЛЯ.</w:t>
      </w:r>
    </w:p>
    <w:p w:rsidR="00001EBE" w:rsidRPr="00DD594D" w:rsidRDefault="00001EBE" w:rsidP="00001EBE">
      <w:pPr>
        <w:pStyle w:val="Standard"/>
        <w:jc w:val="both"/>
        <w:rPr>
          <w:rFonts w:cs="Times New Roman"/>
          <w:b/>
          <w:sz w:val="22"/>
          <w:szCs w:val="22"/>
        </w:rPr>
      </w:pPr>
    </w:p>
    <w:p w:rsidR="00001EBE" w:rsidRPr="00DD594D" w:rsidRDefault="00001EBE" w:rsidP="00001EBE">
      <w:pPr>
        <w:pStyle w:val="Standard"/>
        <w:jc w:val="both"/>
        <w:rPr>
          <w:rFonts w:cs="Times New Roman"/>
          <w:sz w:val="22"/>
          <w:szCs w:val="22"/>
        </w:rPr>
      </w:pPr>
      <w:r w:rsidRPr="00DD594D">
        <w:rPr>
          <w:rFonts w:cs="Times New Roman"/>
          <w:sz w:val="22"/>
          <w:szCs w:val="22"/>
        </w:rPr>
        <w:t>1. Абдуллин Э.Б. Теория музыкального образования. – М.: Издательский центр «Академия», 2004.</w:t>
      </w:r>
    </w:p>
    <w:p w:rsidR="00001EBE" w:rsidRPr="00DD594D" w:rsidRDefault="00001EBE" w:rsidP="00001EBE">
      <w:pPr>
        <w:pStyle w:val="Standard"/>
        <w:jc w:val="both"/>
        <w:rPr>
          <w:rFonts w:cs="Times New Roman"/>
          <w:sz w:val="22"/>
          <w:szCs w:val="22"/>
        </w:rPr>
      </w:pPr>
      <w:r w:rsidRPr="00DD594D">
        <w:rPr>
          <w:rFonts w:cs="Times New Roman"/>
          <w:sz w:val="22"/>
          <w:szCs w:val="22"/>
        </w:rPr>
        <w:t>2. Алеев В.В, Т.И. Науменко, Т.Н. Кичак. Музыка. 1-4 кл., 5-8.: программы для общеобразовательных учреждений. 5-е изд., стереотип. – М.: Дрофа, 2007.</w:t>
      </w:r>
    </w:p>
    <w:p w:rsidR="00001EBE" w:rsidRPr="00DD594D" w:rsidRDefault="00001EBE" w:rsidP="00001EBE">
      <w:pPr>
        <w:pStyle w:val="Standard"/>
        <w:jc w:val="both"/>
        <w:rPr>
          <w:rFonts w:cs="Times New Roman"/>
          <w:sz w:val="22"/>
          <w:szCs w:val="22"/>
        </w:rPr>
      </w:pPr>
      <w:r w:rsidRPr="00DD594D">
        <w:rPr>
          <w:rFonts w:cs="Times New Roman"/>
          <w:sz w:val="22"/>
          <w:szCs w:val="22"/>
        </w:rPr>
        <w:t>3. Алиев Ю.Б. Настольная книга школьного учителя-музыканта. – М.: Гуманитарный  издательский  Центр ВЛАДОС, 2000.</w:t>
      </w:r>
    </w:p>
    <w:p w:rsidR="00001EBE" w:rsidRPr="00DD594D" w:rsidRDefault="00001EBE" w:rsidP="00001EBE">
      <w:pPr>
        <w:pStyle w:val="Standard"/>
        <w:jc w:val="both"/>
        <w:rPr>
          <w:rFonts w:cs="Times New Roman"/>
          <w:sz w:val="22"/>
          <w:szCs w:val="22"/>
        </w:rPr>
      </w:pPr>
      <w:r w:rsidRPr="00DD594D">
        <w:rPr>
          <w:rFonts w:cs="Times New Roman"/>
          <w:sz w:val="22"/>
          <w:szCs w:val="22"/>
        </w:rPr>
        <w:t>4. Алиев Ю.Б. Пение на уроках музыки. - М.: Издательство ВЛАДОС-ПРЕСС, 2005.</w:t>
      </w:r>
    </w:p>
    <w:p w:rsidR="00001EBE" w:rsidRPr="00DD594D" w:rsidRDefault="00001EBE" w:rsidP="00001EBE">
      <w:pPr>
        <w:pStyle w:val="Standard"/>
        <w:jc w:val="both"/>
        <w:rPr>
          <w:rFonts w:cs="Times New Roman"/>
          <w:sz w:val="22"/>
          <w:szCs w:val="22"/>
        </w:rPr>
      </w:pPr>
      <w:r w:rsidRPr="00DD594D">
        <w:rPr>
          <w:rFonts w:cs="Times New Roman"/>
          <w:sz w:val="22"/>
          <w:szCs w:val="22"/>
        </w:rPr>
        <w:t>5. Владимиров В.Н., Лагутин А.И. Музыкальная литература. М.: Музыка, 1984.</w:t>
      </w:r>
    </w:p>
    <w:p w:rsidR="00001EBE" w:rsidRPr="00DD594D" w:rsidRDefault="00001EBE" w:rsidP="00001EBE">
      <w:pPr>
        <w:pStyle w:val="Standard"/>
        <w:jc w:val="both"/>
        <w:rPr>
          <w:rFonts w:cs="Times New Roman"/>
          <w:sz w:val="22"/>
          <w:szCs w:val="22"/>
        </w:rPr>
      </w:pPr>
      <w:r w:rsidRPr="00DD594D">
        <w:rPr>
          <w:rFonts w:cs="Times New Roman"/>
          <w:sz w:val="22"/>
          <w:szCs w:val="22"/>
        </w:rPr>
        <w:t>6. Гульянц Е.И. Детям о музыке: М.: «Аквариум», 1996.</w:t>
      </w:r>
    </w:p>
    <w:p w:rsidR="00001EBE" w:rsidRPr="00DD594D" w:rsidRDefault="00001EBE" w:rsidP="00001EBE">
      <w:pPr>
        <w:pStyle w:val="Standard"/>
        <w:jc w:val="both"/>
        <w:rPr>
          <w:rFonts w:cs="Times New Roman"/>
          <w:sz w:val="22"/>
          <w:szCs w:val="22"/>
        </w:rPr>
      </w:pPr>
      <w:r w:rsidRPr="00DD594D">
        <w:rPr>
          <w:rFonts w:cs="Times New Roman"/>
          <w:sz w:val="22"/>
          <w:szCs w:val="22"/>
        </w:rPr>
        <w:t>7. Дмитриева Л.Г., Черноиваненко Н.М. Методика музыкального воспитания в школе. – М.: Издательский центр «Академия», 2000.</w:t>
      </w:r>
    </w:p>
    <w:p w:rsidR="00001EBE" w:rsidRPr="00DD594D" w:rsidRDefault="00001EBE" w:rsidP="00001EBE">
      <w:pPr>
        <w:pStyle w:val="Standard"/>
        <w:jc w:val="both"/>
        <w:rPr>
          <w:rFonts w:cs="Times New Roman"/>
          <w:sz w:val="22"/>
          <w:szCs w:val="22"/>
        </w:rPr>
      </w:pPr>
      <w:r w:rsidRPr="00DD594D">
        <w:rPr>
          <w:rFonts w:cs="Times New Roman"/>
          <w:sz w:val="22"/>
          <w:szCs w:val="22"/>
        </w:rPr>
        <w:t>8. Клёнов А. Там, где музыка живёт. М.: Педагогика, 1985.</w:t>
      </w:r>
    </w:p>
    <w:p w:rsidR="00001EBE" w:rsidRPr="00DD594D" w:rsidRDefault="00001EBE" w:rsidP="00001EBE">
      <w:pPr>
        <w:pStyle w:val="Standard"/>
        <w:jc w:val="both"/>
        <w:rPr>
          <w:rFonts w:cs="Times New Roman"/>
          <w:sz w:val="22"/>
          <w:szCs w:val="22"/>
        </w:rPr>
      </w:pPr>
      <w:r w:rsidRPr="00DD594D">
        <w:rPr>
          <w:rFonts w:cs="Times New Roman"/>
          <w:sz w:val="22"/>
          <w:szCs w:val="22"/>
        </w:rPr>
        <w:t>9. Куберский И.Ю., Минина Е.В.  Энциклопедия для юных музыкантов. – СПб: ТОО «Диамант», ООО «Золотой век», 1996.</w:t>
      </w:r>
    </w:p>
    <w:p w:rsidR="00001EBE" w:rsidRPr="00DD594D" w:rsidRDefault="00001EBE" w:rsidP="00001EBE">
      <w:pPr>
        <w:pStyle w:val="Standard"/>
        <w:jc w:val="both"/>
        <w:rPr>
          <w:rFonts w:cs="Times New Roman"/>
          <w:sz w:val="22"/>
          <w:szCs w:val="22"/>
        </w:rPr>
      </w:pPr>
      <w:r w:rsidRPr="00DD594D">
        <w:rPr>
          <w:rFonts w:cs="Times New Roman"/>
          <w:sz w:val="22"/>
          <w:szCs w:val="22"/>
        </w:rPr>
        <w:t>10. Могилевская С. У лиры семь струн: Научно-художественная лит-ра / художник Н. Мищенко. –М.: Дет. лит., 1981.</w:t>
      </w:r>
    </w:p>
    <w:p w:rsidR="00001EBE" w:rsidRPr="00DD594D" w:rsidRDefault="00001EBE" w:rsidP="00001EBE">
      <w:pPr>
        <w:pStyle w:val="Standard"/>
        <w:jc w:val="both"/>
        <w:rPr>
          <w:rFonts w:cs="Times New Roman"/>
          <w:sz w:val="22"/>
          <w:szCs w:val="22"/>
        </w:rPr>
      </w:pPr>
      <w:r w:rsidRPr="00DD594D">
        <w:rPr>
          <w:rFonts w:cs="Times New Roman"/>
          <w:sz w:val="22"/>
          <w:szCs w:val="22"/>
        </w:rPr>
        <w:t>11. Музыка. Большой энциклопедический словарь /Гл. ред. Г. В. Келдыш. – М.: НИ «Большая Российская энциклопедия», 1998.</w:t>
      </w:r>
    </w:p>
    <w:p w:rsidR="00001EBE" w:rsidRPr="00DD594D" w:rsidRDefault="00001EBE" w:rsidP="00001EBE">
      <w:pPr>
        <w:pStyle w:val="Standard"/>
        <w:jc w:val="both"/>
        <w:rPr>
          <w:rFonts w:cs="Times New Roman"/>
          <w:sz w:val="22"/>
          <w:szCs w:val="22"/>
        </w:rPr>
      </w:pPr>
      <w:r w:rsidRPr="00DD594D">
        <w:rPr>
          <w:rFonts w:cs="Times New Roman"/>
          <w:sz w:val="22"/>
          <w:szCs w:val="22"/>
        </w:rPr>
        <w:t>12. Музыка. Изобразительное искусство. Мировая художественная культура. Содержание образования: Сборник нормативно-правовых документов и методических материалов. – М.: Вентана-Граф, 2008.</w:t>
      </w:r>
    </w:p>
    <w:p w:rsidR="00001EBE" w:rsidRPr="00DD594D" w:rsidRDefault="00001EBE" w:rsidP="00001EBE">
      <w:pPr>
        <w:pStyle w:val="Standard"/>
        <w:jc w:val="both"/>
        <w:rPr>
          <w:rFonts w:cs="Times New Roman"/>
          <w:sz w:val="22"/>
          <w:szCs w:val="22"/>
        </w:rPr>
      </w:pPr>
      <w:r w:rsidRPr="00DD594D">
        <w:rPr>
          <w:rFonts w:cs="Times New Roman"/>
          <w:sz w:val="22"/>
          <w:szCs w:val="22"/>
        </w:rPr>
        <w:t>13. Прохорова И.А. Зарубежная музыкальная  литература. – М.: Музыка, 1972.</w:t>
      </w:r>
    </w:p>
    <w:p w:rsidR="00001EBE" w:rsidRPr="00DD594D" w:rsidRDefault="00001EBE" w:rsidP="00001EBE">
      <w:pPr>
        <w:pStyle w:val="Standard"/>
        <w:jc w:val="both"/>
        <w:rPr>
          <w:rFonts w:cs="Times New Roman"/>
          <w:sz w:val="22"/>
          <w:szCs w:val="22"/>
        </w:rPr>
      </w:pPr>
      <w:r w:rsidRPr="00DD594D">
        <w:rPr>
          <w:rFonts w:cs="Times New Roman"/>
          <w:sz w:val="22"/>
          <w:szCs w:val="22"/>
        </w:rPr>
        <w:t>14. Прохорова И.А. Советская музыкальная  литература. – М.: Музыка, 1972.</w:t>
      </w:r>
    </w:p>
    <w:p w:rsidR="00001EBE" w:rsidRPr="00DD594D" w:rsidRDefault="00001EBE" w:rsidP="00001EBE">
      <w:pPr>
        <w:pStyle w:val="Standard"/>
        <w:jc w:val="both"/>
        <w:rPr>
          <w:rFonts w:cs="Times New Roman"/>
          <w:sz w:val="22"/>
          <w:szCs w:val="22"/>
        </w:rPr>
      </w:pPr>
      <w:r w:rsidRPr="00DD594D">
        <w:rPr>
          <w:rFonts w:cs="Times New Roman"/>
          <w:sz w:val="22"/>
          <w:szCs w:val="22"/>
        </w:rPr>
        <w:t>15. Саймон Генри У. Сто великих опер и их сюжеты / Пер. с англ. А. Майкапара; А. Майкапар. Шедевры русской оперы. – М.: КРОН-ПРЕСС, 1998.</w:t>
      </w:r>
    </w:p>
    <w:p w:rsidR="00001EBE" w:rsidRPr="00DD594D" w:rsidRDefault="00001EBE" w:rsidP="00001EBE">
      <w:pPr>
        <w:pStyle w:val="Standard"/>
        <w:jc w:val="both"/>
        <w:rPr>
          <w:rFonts w:cs="Times New Roman"/>
          <w:sz w:val="22"/>
          <w:szCs w:val="22"/>
        </w:rPr>
      </w:pPr>
      <w:r w:rsidRPr="00DD594D">
        <w:rPr>
          <w:rFonts w:cs="Times New Roman"/>
          <w:sz w:val="22"/>
          <w:szCs w:val="22"/>
        </w:rPr>
        <w:t>16.  Саминг Д.К. 100 великих композиторов. – М.: Вече, 1999.</w:t>
      </w:r>
    </w:p>
    <w:p w:rsidR="00001EBE" w:rsidRPr="00DD594D" w:rsidRDefault="00001EBE" w:rsidP="00001EBE">
      <w:pPr>
        <w:pStyle w:val="Standard"/>
        <w:jc w:val="both"/>
        <w:rPr>
          <w:rFonts w:cs="Times New Roman"/>
          <w:sz w:val="22"/>
          <w:szCs w:val="22"/>
        </w:rPr>
      </w:pPr>
      <w:r w:rsidRPr="00DD594D">
        <w:rPr>
          <w:rFonts w:cs="Times New Roman"/>
          <w:sz w:val="22"/>
          <w:szCs w:val="22"/>
        </w:rPr>
        <w:t>17. Финкельштейн Э.И. Музыка от А до Я. – СПб: Композитор, 1997.</w:t>
      </w:r>
    </w:p>
    <w:p w:rsidR="00001EBE" w:rsidRPr="00DD594D" w:rsidRDefault="00001EBE" w:rsidP="00001EBE">
      <w:pPr>
        <w:pStyle w:val="Standard"/>
        <w:jc w:val="both"/>
        <w:rPr>
          <w:rFonts w:cs="Times New Roman"/>
          <w:sz w:val="22"/>
          <w:szCs w:val="22"/>
        </w:rPr>
      </w:pPr>
      <w:r w:rsidRPr="00DD594D">
        <w:rPr>
          <w:rFonts w:cs="Times New Roman"/>
          <w:sz w:val="22"/>
          <w:szCs w:val="22"/>
        </w:rPr>
        <w:t>18.Цыпин Г.М. Психология музыкальной деятельности: теория и практика. – М.: Издательский центр «Академия», 2003.</w:t>
      </w:r>
    </w:p>
    <w:p w:rsidR="00001EBE" w:rsidRPr="00DD594D" w:rsidRDefault="00001EBE" w:rsidP="00001EBE">
      <w:pPr>
        <w:pStyle w:val="Standard"/>
        <w:jc w:val="both"/>
        <w:rPr>
          <w:rFonts w:cs="Times New Roman"/>
          <w:sz w:val="22"/>
          <w:szCs w:val="22"/>
        </w:rPr>
      </w:pPr>
      <w:r w:rsidRPr="00DD594D">
        <w:rPr>
          <w:rFonts w:cs="Times New Roman"/>
          <w:sz w:val="22"/>
          <w:szCs w:val="22"/>
        </w:rPr>
        <w:t>19. Школяр Л.В. Музыкальное образование в школе. – М.: Издательский центр «Академия», 2001.</w:t>
      </w:r>
    </w:p>
    <w:p w:rsidR="00001EBE" w:rsidRPr="00DD594D" w:rsidRDefault="00001EBE" w:rsidP="00001EBE">
      <w:pPr>
        <w:pStyle w:val="Standard"/>
        <w:jc w:val="both"/>
        <w:rPr>
          <w:rFonts w:cs="Times New Roman"/>
          <w:sz w:val="22"/>
          <w:szCs w:val="22"/>
        </w:rPr>
      </w:pPr>
    </w:p>
    <w:p w:rsidR="00DF5D0A" w:rsidRDefault="00DF5D0A" w:rsidP="00DF5D0A">
      <w:pPr>
        <w:spacing w:line="276" w:lineRule="auto"/>
        <w:ind w:firstLine="360"/>
        <w:jc w:val="center"/>
        <w:rPr>
          <w:rFonts w:ascii="Arial Narrow" w:hAnsi="Arial Narrow"/>
          <w:b/>
          <w:bCs/>
          <w:sz w:val="28"/>
        </w:rPr>
      </w:pPr>
      <w:r>
        <w:rPr>
          <w:rFonts w:ascii="Arial Narrow" w:hAnsi="Arial Narrow"/>
          <w:b/>
          <w:bCs/>
          <w:sz w:val="28"/>
        </w:rPr>
        <w:t xml:space="preserve">ПРОГРАММА КУРСА </w:t>
      </w:r>
    </w:p>
    <w:p w:rsidR="00DF5D0A" w:rsidRDefault="00DF5D0A" w:rsidP="00DF5D0A">
      <w:pPr>
        <w:spacing w:line="276" w:lineRule="auto"/>
        <w:ind w:firstLine="360"/>
        <w:jc w:val="center"/>
        <w:rPr>
          <w:rFonts w:ascii="Arial Narrow" w:hAnsi="Arial Narrow"/>
          <w:b/>
          <w:bCs/>
          <w:sz w:val="28"/>
        </w:rPr>
      </w:pPr>
      <w:r>
        <w:rPr>
          <w:rFonts w:ascii="Arial Narrow" w:hAnsi="Arial Narrow"/>
          <w:b/>
          <w:bCs/>
          <w:sz w:val="28"/>
        </w:rPr>
        <w:t>Технология. 1—4 классы</w:t>
      </w:r>
    </w:p>
    <w:p w:rsidR="00DF5D0A" w:rsidRPr="00517B20" w:rsidRDefault="00DF5D0A" w:rsidP="00DF5D0A">
      <w:pPr>
        <w:ind w:firstLine="567"/>
        <w:jc w:val="center"/>
        <w:rPr>
          <w:b/>
        </w:rPr>
      </w:pPr>
      <w:r w:rsidRPr="00E81643">
        <w:rPr>
          <w:b/>
        </w:rPr>
        <w:t>Пояснительнаязаписка</w:t>
      </w:r>
    </w:p>
    <w:p w:rsidR="00DF5D0A" w:rsidRPr="00517B20" w:rsidRDefault="00DF5D0A" w:rsidP="00DF5D0A">
      <w:pPr>
        <w:ind w:firstLine="567"/>
      </w:pPr>
      <w:r w:rsidRPr="00517B20">
        <w:t xml:space="preserve">Предмет «Технология» изучается в начальной школе с 1 по 4 класс. Данная программа предназначена общеобразовательных </w:t>
      </w:r>
      <w:r w:rsidRPr="00A24D73">
        <w:t>школ</w:t>
      </w:r>
      <w:r w:rsidRPr="00517B20">
        <w:t xml:space="preserve"> и обеспечивает соответствие общим целям обучения предмету технологии, предусмотренным государственным стандартом образования. В рамках этой программы для каждого ребенка создаются оптимальные условия для формирования его личности как нравственной, активной, творческой, эмоционально и эстетически развитой, творческой и самостоятельной. </w:t>
      </w:r>
    </w:p>
    <w:p w:rsidR="00DF5D0A" w:rsidRPr="00517B20" w:rsidRDefault="00DF5D0A" w:rsidP="00DF5D0A">
      <w:pPr>
        <w:tabs>
          <w:tab w:val="left" w:pos="7920"/>
        </w:tabs>
        <w:ind w:firstLine="567"/>
        <w:rPr>
          <w:b/>
        </w:rPr>
      </w:pPr>
      <w:r w:rsidRPr="00517B20">
        <w:rPr>
          <w:b/>
        </w:rPr>
        <w:t>Цели:</w:t>
      </w:r>
    </w:p>
    <w:p w:rsidR="00DF5D0A" w:rsidRPr="00517B20" w:rsidRDefault="00DF5D0A" w:rsidP="003A5F33">
      <w:pPr>
        <w:widowControl w:val="0"/>
        <w:numPr>
          <w:ilvl w:val="0"/>
          <w:numId w:val="151"/>
        </w:numPr>
        <w:ind w:left="0"/>
      </w:pPr>
      <w:r w:rsidRPr="00517B20">
        <w:rPr>
          <w:b/>
          <w:bCs/>
          <w:i/>
        </w:rPr>
        <w:t>развитие</w:t>
      </w:r>
      <w:r w:rsidRPr="00517B20">
        <w:rPr>
          <w:bCs/>
        </w:rPr>
        <w:t>творческого потенциала</w:t>
      </w:r>
      <w:r w:rsidRPr="00517B20">
        <w:t xml:space="preserve">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DF5D0A" w:rsidRPr="00517B20" w:rsidRDefault="00DF5D0A" w:rsidP="003A5F33">
      <w:pPr>
        <w:widowControl w:val="0"/>
        <w:numPr>
          <w:ilvl w:val="0"/>
          <w:numId w:val="151"/>
        </w:numPr>
        <w:ind w:left="0"/>
      </w:pPr>
      <w:r w:rsidRPr="00517B20">
        <w:rPr>
          <w:b/>
          <w:i/>
        </w:rPr>
        <w:t>формирование</w:t>
      </w:r>
      <w:r w:rsidRPr="00517B20">
        <w:t xml:space="preserve">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DF5D0A" w:rsidRPr="00517B20" w:rsidRDefault="00DF5D0A" w:rsidP="003A5F33">
      <w:pPr>
        <w:widowControl w:val="0"/>
        <w:numPr>
          <w:ilvl w:val="0"/>
          <w:numId w:val="151"/>
        </w:numPr>
        <w:ind w:left="0"/>
      </w:pPr>
      <w:r w:rsidRPr="00517B20">
        <w:rPr>
          <w:b/>
          <w:i/>
        </w:rPr>
        <w:t>овладение</w:t>
      </w:r>
      <w:r w:rsidRPr="00517B20">
        <w:t xml:space="preserve"> знаниями о роли трудовой деятельности человека в преобразовании окружающего </w:t>
      </w:r>
      <w:r w:rsidRPr="00517B20">
        <w:lastRenderedPageBreak/>
        <w:t xml:space="preserve">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 </w:t>
      </w:r>
    </w:p>
    <w:p w:rsidR="00DF5D0A" w:rsidRPr="00517B20" w:rsidRDefault="00DF5D0A" w:rsidP="003A5F33">
      <w:pPr>
        <w:widowControl w:val="0"/>
        <w:numPr>
          <w:ilvl w:val="0"/>
          <w:numId w:val="151"/>
        </w:numPr>
        <w:ind w:left="0"/>
      </w:pPr>
      <w:r w:rsidRPr="00517B20">
        <w:rPr>
          <w:b/>
          <w:i/>
        </w:rPr>
        <w:t>воспитание</w:t>
      </w:r>
      <w:r w:rsidRPr="00517B20">
        <w:t xml:space="preserve"> трудолюбия, уважительного отношения к людям разных профессий, результатам их труда, и к Человеку в целом,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 </w:t>
      </w:r>
    </w:p>
    <w:p w:rsidR="00DF5D0A" w:rsidRPr="00517B20" w:rsidRDefault="00DF5D0A" w:rsidP="00DF5D0A">
      <w:pPr>
        <w:pStyle w:val="23"/>
        <w:spacing w:after="0" w:line="288" w:lineRule="auto"/>
        <w:ind w:firstLine="454"/>
        <w:jc w:val="both"/>
      </w:pPr>
      <w:r w:rsidRPr="00517B20">
        <w:t xml:space="preserve">В процессе знакомства с различными </w:t>
      </w:r>
      <w:r w:rsidRPr="00517B20">
        <w:rPr>
          <w:b/>
          <w:bCs/>
        </w:rPr>
        <w:t>видами декоративно-прикладного искусства</w:t>
      </w:r>
      <w:r w:rsidRPr="00517B20">
        <w:t xml:space="preserve"> и </w:t>
      </w:r>
      <w:r w:rsidRPr="00517B20">
        <w:rPr>
          <w:b/>
        </w:rPr>
        <w:t>самостоятельного изготовления поделок</w:t>
      </w:r>
      <w:r w:rsidRPr="00517B20">
        <w:t xml:space="preserve"> у ребенка постепенно образуется система специальных навыков и умений. Труд, затраченный на  изготовление своими руками красивых и нужных предметов, пробуждает у детей желание к последующей деятельности. Продуктивная предметная деятельность ребенка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 </w:t>
      </w:r>
    </w:p>
    <w:p w:rsidR="00DF5D0A" w:rsidRPr="00517B20" w:rsidRDefault="00DF5D0A" w:rsidP="00DF5D0A">
      <w:pPr>
        <w:pStyle w:val="23"/>
        <w:spacing w:after="0" w:line="288" w:lineRule="auto"/>
        <w:ind w:firstLine="454"/>
        <w:jc w:val="both"/>
        <w:rPr>
          <w:b/>
          <w:bCs/>
        </w:rPr>
      </w:pPr>
      <w:r w:rsidRPr="00517B20">
        <w:t xml:space="preserve">Для детей становятся более понятными и предстают в наглядном плане все элементы учебной деятельности, такие как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оценивать результаты своего труд и т. д. Это, в свою очередь, создает уникальную основу для самореализации личности, так как отвечает возрастным особенностям психического развития на этапе младшего школьного детства - благодаря самостоятельно осуществляемой продуктивной проектной деятельности каждый может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 оригинальной творческой идеи, воплощенной в материальном виде). Этому немало способствует система учреждения номинаций за успехи в изготовлении  поделок в конце каждого урока и выдачи красочных дипломов по окончанию изучения каждого раздела как поощрений любого положительного начинания. В результате закладываются основы трудолюбия и способности к самовыражениюв продуктивной, творческой работе и закрепляется позитивный результат. При этом учебный предмет «Технология» создает все условия для гармонизации развития ребенка,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 </w:t>
      </w:r>
    </w:p>
    <w:p w:rsidR="00DF5D0A" w:rsidRPr="00517B20" w:rsidRDefault="00DF5D0A" w:rsidP="00DF5D0A">
      <w:pPr>
        <w:pStyle w:val="23"/>
        <w:spacing w:after="0" w:line="288" w:lineRule="auto"/>
        <w:ind w:firstLine="454"/>
        <w:jc w:val="both"/>
      </w:pPr>
      <w:r w:rsidRPr="00517B20">
        <w:t>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w:t>
      </w:r>
      <w:r w:rsidRPr="00517B20">
        <w:rPr>
          <w:i/>
        </w:rPr>
        <w:t xml:space="preserve">. </w:t>
      </w:r>
      <w:r w:rsidRPr="00517B20">
        <w:t>Все вышесказанное создает основу для формирования у младших школьников социально ценных практических умений, опыта преобразовательной деятельности и развития творчества, что создает предпосылки для успешной социализации.</w:t>
      </w:r>
    </w:p>
    <w:p w:rsidR="00DF5D0A" w:rsidRPr="00517B20" w:rsidRDefault="00DF5D0A" w:rsidP="00DF5D0A">
      <w:pPr>
        <w:ind w:firstLine="567"/>
      </w:pPr>
    </w:p>
    <w:p w:rsidR="00DF5D0A" w:rsidRPr="00517B20" w:rsidRDefault="00DF5D0A" w:rsidP="00DF5D0A">
      <w:pPr>
        <w:ind w:firstLine="567"/>
        <w:rPr>
          <w:b/>
        </w:rPr>
      </w:pPr>
      <w:r w:rsidRPr="00517B20">
        <w:rPr>
          <w:b/>
        </w:rPr>
        <w:t>Задачи:</w:t>
      </w:r>
    </w:p>
    <w:p w:rsidR="00DF5D0A" w:rsidRPr="00517B20" w:rsidRDefault="00DF5D0A" w:rsidP="00DF5D0A">
      <w:pPr>
        <w:ind w:firstLine="567"/>
      </w:pPr>
      <w:r w:rsidRPr="00517B20">
        <w:t>Реализация целей программы рассматривается в тесной связи с системой образовательных, воспитательных и развивающих задач.</w:t>
      </w:r>
    </w:p>
    <w:p w:rsidR="00DF5D0A" w:rsidRPr="00517B20" w:rsidRDefault="00DF5D0A" w:rsidP="00DF5D0A">
      <w:pPr>
        <w:ind w:firstLine="567"/>
      </w:pPr>
      <w:r w:rsidRPr="00517B20">
        <w:rPr>
          <w:b/>
          <w:i/>
        </w:rPr>
        <w:t>Образовательные задачи</w:t>
      </w:r>
    </w:p>
    <w:p w:rsidR="00DF5D0A" w:rsidRPr="00517B20" w:rsidRDefault="00DF5D0A" w:rsidP="003A5F33">
      <w:pPr>
        <w:numPr>
          <w:ilvl w:val="0"/>
          <w:numId w:val="152"/>
        </w:numPr>
        <w:ind w:left="0"/>
      </w:pPr>
      <w:r w:rsidRPr="00517B20">
        <w:rPr>
          <w:i/>
        </w:rPr>
        <w:lastRenderedPageBreak/>
        <w:t>знакомство</w:t>
      </w:r>
      <w:r w:rsidRPr="00517B20">
        <w:t xml:space="preserve"> с различными видами декоративно-прикладного искусства, с технологиями производства, </w:t>
      </w:r>
    </w:p>
    <w:p w:rsidR="00DF5D0A" w:rsidRPr="00517B20" w:rsidRDefault="00DF5D0A" w:rsidP="003A5F33">
      <w:pPr>
        <w:numPr>
          <w:ilvl w:val="0"/>
          <w:numId w:val="152"/>
        </w:numPr>
        <w:ind w:left="0"/>
      </w:pPr>
      <w:r w:rsidRPr="00517B20">
        <w:t>-</w:t>
      </w:r>
      <w:r w:rsidRPr="00517B20">
        <w:rPr>
          <w:i/>
        </w:rPr>
        <w:t>освоение</w:t>
      </w:r>
      <w:r w:rsidRPr="00517B20">
        <w:t xml:space="preserve"> технологических приемов, что включает в себя знакомство с инструментами и материалами, техническими средствами, а также технику безопасности при работе с ними;</w:t>
      </w:r>
    </w:p>
    <w:p w:rsidR="00DF5D0A" w:rsidRPr="00517B20" w:rsidRDefault="00DF5D0A" w:rsidP="003A5F33">
      <w:pPr>
        <w:numPr>
          <w:ilvl w:val="0"/>
          <w:numId w:val="152"/>
        </w:numPr>
        <w:ind w:left="0"/>
      </w:pPr>
      <w:r w:rsidRPr="00517B20">
        <w:rPr>
          <w:i/>
        </w:rPr>
        <w:t>-формирование</w:t>
      </w:r>
      <w:r w:rsidRPr="00517B20">
        <w:t xml:space="preserve"> у детей определенных знаний, умений и навыков по каждой из предложенных тем.</w:t>
      </w:r>
    </w:p>
    <w:p w:rsidR="00DF5D0A" w:rsidRPr="00517B20" w:rsidRDefault="00DF5D0A" w:rsidP="00DF5D0A">
      <w:pPr>
        <w:pStyle w:val="a9"/>
        <w:spacing w:line="288" w:lineRule="auto"/>
        <w:ind w:firstLine="454"/>
        <w:rPr>
          <w:bCs/>
        </w:rPr>
      </w:pPr>
      <w:r w:rsidRPr="00517B20">
        <w:rPr>
          <w:bCs/>
        </w:rPr>
        <w:t>— формирование первоначальных конструкторско-технологических знаний и умений;</w:t>
      </w:r>
    </w:p>
    <w:p w:rsidR="00DF5D0A" w:rsidRPr="00517B20" w:rsidRDefault="00DF5D0A" w:rsidP="003A5F33">
      <w:pPr>
        <w:numPr>
          <w:ilvl w:val="0"/>
          <w:numId w:val="152"/>
        </w:numPr>
        <w:ind w:left="0"/>
      </w:pPr>
      <w:r w:rsidRPr="00517B20">
        <w:rPr>
          <w:bCs/>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DF5D0A" w:rsidRPr="00517B20" w:rsidRDefault="00DF5D0A" w:rsidP="00DF5D0A">
      <w:pPr>
        <w:pStyle w:val="a9"/>
        <w:spacing w:line="288" w:lineRule="auto"/>
        <w:ind w:firstLine="454"/>
        <w:rPr>
          <w:bCs/>
        </w:rPr>
      </w:pPr>
      <w:r w:rsidRPr="00517B20">
        <w:rPr>
          <w:bCs/>
        </w:rPr>
        <w:t>— формирование внутреннего плана деятельности на основе поэтапной отработки предметно-преобразовательных действий;</w:t>
      </w:r>
    </w:p>
    <w:p w:rsidR="00DF5D0A" w:rsidRPr="00517B20" w:rsidRDefault="00DF5D0A" w:rsidP="00DF5D0A">
      <w:pPr>
        <w:pStyle w:val="a9"/>
        <w:spacing w:line="288" w:lineRule="auto"/>
        <w:ind w:firstLine="454"/>
        <w:rPr>
          <w:bCs/>
        </w:rPr>
      </w:pPr>
      <w:r w:rsidRPr="00517B20">
        <w:rPr>
          <w:bCs/>
        </w:rPr>
        <w:t>— 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DF5D0A" w:rsidRPr="00517B20" w:rsidRDefault="00DF5D0A" w:rsidP="003A5F33">
      <w:pPr>
        <w:numPr>
          <w:ilvl w:val="0"/>
          <w:numId w:val="152"/>
        </w:numPr>
        <w:ind w:left="0"/>
      </w:pPr>
      <w:r w:rsidRPr="00517B20">
        <w:rPr>
          <w:bCs/>
        </w:rPr>
        <w:t>— ознакомление с миром профессий и их социальным значением, историей возникновения и развития;</w:t>
      </w:r>
      <w:r w:rsidRPr="00517B20">
        <w:t xml:space="preserve"> в том числе, с целью первичной профориентации;</w:t>
      </w:r>
    </w:p>
    <w:p w:rsidR="00DF5D0A" w:rsidRPr="00517B20" w:rsidRDefault="00DF5D0A" w:rsidP="00DF5D0A">
      <w:pPr>
        <w:pStyle w:val="a9"/>
        <w:spacing w:line="288" w:lineRule="auto"/>
        <w:ind w:firstLine="454"/>
        <w:rPr>
          <w:bCs/>
        </w:rPr>
      </w:pPr>
      <w:r w:rsidRPr="00517B20">
        <w:rPr>
          <w:bCs/>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 </w:t>
      </w:r>
    </w:p>
    <w:p w:rsidR="00DF5D0A" w:rsidRPr="00517B20" w:rsidRDefault="00DF5D0A" w:rsidP="003A5F33">
      <w:pPr>
        <w:pStyle w:val="a9"/>
        <w:numPr>
          <w:ilvl w:val="0"/>
          <w:numId w:val="152"/>
        </w:numPr>
        <w:spacing w:line="288" w:lineRule="auto"/>
        <w:rPr>
          <w:bCs/>
        </w:rPr>
      </w:pPr>
      <w:r w:rsidRPr="00517B20">
        <w:rPr>
          <w:bCs/>
        </w:rPr>
        <w:t>Ознакомление с миром информационных и компьютерных технологий, освоение простейших приемов работы на компьютере с учетом техники безопасности</w:t>
      </w:r>
    </w:p>
    <w:p w:rsidR="00DF5D0A" w:rsidRPr="00517B20" w:rsidRDefault="00DF5D0A" w:rsidP="00DF5D0A">
      <w:pPr>
        <w:ind w:firstLine="567"/>
      </w:pPr>
      <w:r w:rsidRPr="00517B20">
        <w:rPr>
          <w:b/>
          <w:i/>
        </w:rPr>
        <w:t>Воспитательные задачи</w:t>
      </w:r>
    </w:p>
    <w:p w:rsidR="00DF5D0A" w:rsidRPr="00517B20" w:rsidRDefault="00DF5D0A" w:rsidP="003A5F33">
      <w:pPr>
        <w:numPr>
          <w:ilvl w:val="0"/>
          <w:numId w:val="153"/>
        </w:numPr>
        <w:ind w:left="0"/>
      </w:pPr>
      <w:r w:rsidRPr="00517B20">
        <w:t>-</w:t>
      </w:r>
      <w:r w:rsidRPr="00517B20">
        <w:rPr>
          <w:i/>
        </w:rPr>
        <w:t>формирование</w:t>
      </w:r>
      <w:r w:rsidRPr="00517B20">
        <w:t xml:space="preserve"> прочных мотивов и потребностей в обучении и самореализации;</w:t>
      </w:r>
    </w:p>
    <w:p w:rsidR="00DF5D0A" w:rsidRPr="00517B20" w:rsidRDefault="00DF5D0A" w:rsidP="003A5F33">
      <w:pPr>
        <w:numPr>
          <w:ilvl w:val="0"/>
          <w:numId w:val="153"/>
        </w:numPr>
        <w:ind w:left="0"/>
      </w:pPr>
      <w:r w:rsidRPr="00517B20">
        <w:t>-</w:t>
      </w:r>
      <w:r w:rsidRPr="00517B20">
        <w:rPr>
          <w:i/>
        </w:rPr>
        <w:t>развитие</w:t>
      </w:r>
      <w:r w:rsidRPr="00517B20">
        <w:t xml:space="preserve">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DF5D0A" w:rsidRPr="00517B20" w:rsidRDefault="00DF5D0A" w:rsidP="003A5F33">
      <w:pPr>
        <w:numPr>
          <w:ilvl w:val="0"/>
          <w:numId w:val="153"/>
        </w:numPr>
        <w:ind w:left="0"/>
      </w:pPr>
      <w:r w:rsidRPr="00517B20">
        <w:t>-</w:t>
      </w:r>
      <w:r w:rsidRPr="00517B20">
        <w:rPr>
          <w:i/>
        </w:rPr>
        <w:t>формирование</w:t>
      </w:r>
      <w:r w:rsidRPr="00517B20">
        <w:t xml:space="preserve"> и развитие нравственных, трудовых, эстетических, патриотических и других качеств личности ребенка;</w:t>
      </w:r>
    </w:p>
    <w:p w:rsidR="00DF5D0A" w:rsidRPr="00517B20" w:rsidRDefault="00DF5D0A" w:rsidP="003A5F33">
      <w:pPr>
        <w:numPr>
          <w:ilvl w:val="0"/>
          <w:numId w:val="153"/>
        </w:numPr>
        <w:ind w:left="0"/>
      </w:pPr>
      <w:r w:rsidRPr="00517B20">
        <w:t>-</w:t>
      </w:r>
      <w:r w:rsidRPr="00517B20">
        <w:rPr>
          <w:i/>
        </w:rPr>
        <w:t>пробуждение</w:t>
      </w:r>
      <w:r w:rsidRPr="00517B20">
        <w:t xml:space="preserve"> творческой активности детей, стимулирование воображения, желания включаться в творческую деятельность.</w:t>
      </w:r>
    </w:p>
    <w:p w:rsidR="00DF5D0A" w:rsidRPr="00517B20" w:rsidRDefault="00DF5D0A" w:rsidP="003A5F33">
      <w:pPr>
        <w:numPr>
          <w:ilvl w:val="0"/>
          <w:numId w:val="153"/>
        </w:numPr>
        <w:ind w:left="0"/>
      </w:pPr>
      <w:r w:rsidRPr="00517B20">
        <w:rPr>
          <w:i/>
        </w:rPr>
        <w:t xml:space="preserve">формирование </w:t>
      </w:r>
      <w:r w:rsidRPr="00517B20">
        <w:t>интереса и любви к народному и декоративно-прикладному искусству, живописи, архитектуре и дизайну.</w:t>
      </w:r>
    </w:p>
    <w:p w:rsidR="00DF5D0A" w:rsidRPr="00517B20" w:rsidRDefault="00DF5D0A" w:rsidP="003A5F33">
      <w:pPr>
        <w:pStyle w:val="a9"/>
        <w:numPr>
          <w:ilvl w:val="0"/>
          <w:numId w:val="153"/>
        </w:numPr>
        <w:spacing w:line="288" w:lineRule="auto"/>
        <w:ind w:left="0"/>
        <w:rPr>
          <w:bCs/>
        </w:rPr>
      </w:pPr>
      <w:r w:rsidRPr="00517B20">
        <w:rPr>
          <w:bCs/>
        </w:rPr>
        <w:t xml:space="preserve">— </w:t>
      </w:r>
      <w:r w:rsidRPr="00517B20">
        <w:rPr>
          <w:bCs/>
          <w:i/>
        </w:rPr>
        <w:t>формирование</w:t>
      </w:r>
      <w:r w:rsidRPr="00517B20">
        <w:rPr>
          <w:bCs/>
        </w:rPr>
        <w:t xml:space="preserve"> мотивации успеха и достижений, творческой самореализации на основе организации предметно-преобразующей деятельности;</w:t>
      </w:r>
    </w:p>
    <w:p w:rsidR="00DF5D0A" w:rsidRPr="00517B20" w:rsidRDefault="00DF5D0A" w:rsidP="003A5F33">
      <w:pPr>
        <w:numPr>
          <w:ilvl w:val="0"/>
          <w:numId w:val="153"/>
        </w:numPr>
        <w:ind w:left="0"/>
        <w:rPr>
          <w:i/>
        </w:rPr>
      </w:pPr>
      <w:r w:rsidRPr="00517B20">
        <w:rPr>
          <w:i/>
        </w:rPr>
        <w:t xml:space="preserve">воспитание </w:t>
      </w:r>
      <w:r w:rsidRPr="00517B20">
        <w:t>экономичного подхода к использованию различных материалов для творчества, природных ресурсов, пониманию проблем экологии окружающей среды</w:t>
      </w:r>
    </w:p>
    <w:p w:rsidR="00DF5D0A" w:rsidRPr="00517B20" w:rsidRDefault="00DF5D0A" w:rsidP="00DF5D0A">
      <w:pPr>
        <w:ind w:firstLine="567"/>
        <w:rPr>
          <w:i/>
        </w:rPr>
      </w:pPr>
      <w:r w:rsidRPr="00517B20">
        <w:rPr>
          <w:b/>
          <w:i/>
        </w:rPr>
        <w:t>Развивающие задачи</w:t>
      </w:r>
    </w:p>
    <w:p w:rsidR="00DF5D0A" w:rsidRPr="00517B20" w:rsidRDefault="00DF5D0A" w:rsidP="003A5F33">
      <w:pPr>
        <w:numPr>
          <w:ilvl w:val="0"/>
          <w:numId w:val="154"/>
        </w:numPr>
        <w:ind w:left="0"/>
      </w:pPr>
      <w:r w:rsidRPr="00517B20">
        <w:t>-</w:t>
      </w:r>
      <w:r w:rsidRPr="00517B20">
        <w:rPr>
          <w:i/>
        </w:rPr>
        <w:t>развитие</w:t>
      </w:r>
      <w:r w:rsidRPr="00517B20">
        <w:t xml:space="preserve"> самостоятельного мышления, умения сравнивать, анализировать, формировать предварительный план действий;</w:t>
      </w:r>
    </w:p>
    <w:p w:rsidR="00DF5D0A" w:rsidRPr="00517B20" w:rsidRDefault="00DF5D0A" w:rsidP="003A5F33">
      <w:pPr>
        <w:numPr>
          <w:ilvl w:val="0"/>
          <w:numId w:val="154"/>
        </w:numPr>
        <w:ind w:left="0"/>
      </w:pPr>
      <w:r w:rsidRPr="00517B20">
        <w:rPr>
          <w:i/>
        </w:rPr>
        <w:t>-развитие</w:t>
      </w:r>
      <w:r w:rsidRPr="00517B20">
        <w:t xml:space="preserve">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DF5D0A" w:rsidRPr="00517B20" w:rsidRDefault="00DF5D0A" w:rsidP="003A5F33">
      <w:pPr>
        <w:numPr>
          <w:ilvl w:val="0"/>
          <w:numId w:val="154"/>
        </w:numPr>
        <w:ind w:left="0"/>
      </w:pPr>
      <w:r w:rsidRPr="00517B20">
        <w:t>-</w:t>
      </w:r>
      <w:r w:rsidRPr="00517B20">
        <w:rPr>
          <w:i/>
        </w:rPr>
        <w:t>развитие</w:t>
      </w:r>
      <w:r w:rsidRPr="00517B20">
        <w:t xml:space="preserve"> речи, памяти, внимания;</w:t>
      </w:r>
    </w:p>
    <w:p w:rsidR="00DF5D0A" w:rsidRPr="00517B20" w:rsidRDefault="00DF5D0A" w:rsidP="003A5F33">
      <w:pPr>
        <w:numPr>
          <w:ilvl w:val="0"/>
          <w:numId w:val="154"/>
        </w:numPr>
        <w:ind w:left="0"/>
      </w:pPr>
      <w:r w:rsidRPr="00517B20">
        <w:t>-</w:t>
      </w:r>
      <w:r w:rsidRPr="00517B20">
        <w:rPr>
          <w:i/>
        </w:rPr>
        <w:t>развитие</w:t>
      </w:r>
      <w:r w:rsidRPr="00517B20">
        <w:t xml:space="preserve"> сенсорной сферы: глазомер, форма, ориентирование в пространстве и т.д.</w:t>
      </w:r>
    </w:p>
    <w:p w:rsidR="00DF5D0A" w:rsidRPr="00517B20" w:rsidRDefault="00DF5D0A" w:rsidP="003A5F33">
      <w:pPr>
        <w:numPr>
          <w:ilvl w:val="0"/>
          <w:numId w:val="154"/>
        </w:numPr>
        <w:ind w:left="0"/>
      </w:pPr>
      <w:r w:rsidRPr="00517B20">
        <w:rPr>
          <w:i/>
        </w:rPr>
        <w:t>развитие</w:t>
      </w:r>
      <w:r w:rsidRPr="00517B20">
        <w:t xml:space="preserve"> двигательной сферы: моторика, пластика, двигательная сноровка и т.д.</w:t>
      </w:r>
    </w:p>
    <w:p w:rsidR="00DF5D0A" w:rsidRPr="00517B20" w:rsidRDefault="00DF5D0A" w:rsidP="003A5F33">
      <w:pPr>
        <w:numPr>
          <w:ilvl w:val="0"/>
          <w:numId w:val="154"/>
        </w:numPr>
        <w:ind w:left="0"/>
      </w:pPr>
      <w:r w:rsidRPr="00517B20">
        <w:t>-</w:t>
      </w:r>
      <w:r w:rsidRPr="00517B20">
        <w:rPr>
          <w:i/>
        </w:rPr>
        <w:t>развитие</w:t>
      </w:r>
      <w:r w:rsidRPr="00517B20">
        <w:t xml:space="preserve"> коммуникативной культуры ребенка.</w:t>
      </w:r>
    </w:p>
    <w:p w:rsidR="00DF5D0A" w:rsidRPr="00517B20" w:rsidRDefault="00DF5D0A" w:rsidP="003A5F33">
      <w:pPr>
        <w:numPr>
          <w:ilvl w:val="0"/>
          <w:numId w:val="154"/>
        </w:numPr>
        <w:ind w:left="0"/>
        <w:rPr>
          <w:i/>
        </w:rPr>
      </w:pPr>
      <w:r w:rsidRPr="00517B20">
        <w:rPr>
          <w:i/>
        </w:rPr>
        <w:lastRenderedPageBreak/>
        <w:t xml:space="preserve">Развитие </w:t>
      </w:r>
      <w:r w:rsidRPr="00517B20">
        <w:t>пространственного мышления</w:t>
      </w:r>
    </w:p>
    <w:p w:rsidR="00DF5D0A" w:rsidRPr="00517B20" w:rsidRDefault="00DF5D0A" w:rsidP="003A5F33">
      <w:pPr>
        <w:pStyle w:val="a9"/>
        <w:numPr>
          <w:ilvl w:val="0"/>
          <w:numId w:val="154"/>
        </w:numPr>
        <w:spacing w:line="288" w:lineRule="auto"/>
        <w:ind w:left="0"/>
        <w:rPr>
          <w:bCs/>
        </w:rPr>
      </w:pPr>
      <w:r w:rsidRPr="00517B20">
        <w:rPr>
          <w:bCs/>
          <w:i/>
        </w:rPr>
        <w:t>развитие</w:t>
      </w:r>
      <w:r w:rsidRPr="00517B20">
        <w:rPr>
          <w:bCs/>
        </w:rPr>
        <w:t xml:space="preserve"> эстетических представлений и критериев на основе художественно-конструкторской деятельности;</w:t>
      </w:r>
    </w:p>
    <w:p w:rsidR="00DF5D0A" w:rsidRPr="00517B20" w:rsidRDefault="00DF5D0A" w:rsidP="003A5F33">
      <w:pPr>
        <w:pStyle w:val="a9"/>
        <w:numPr>
          <w:ilvl w:val="0"/>
          <w:numId w:val="154"/>
        </w:numPr>
        <w:spacing w:line="288" w:lineRule="auto"/>
        <w:ind w:left="0"/>
        <w:rPr>
          <w:bCs/>
        </w:rPr>
      </w:pPr>
      <w:r w:rsidRPr="00517B20">
        <w:rPr>
          <w:bCs/>
        </w:rPr>
        <w:t xml:space="preserve">— </w:t>
      </w:r>
      <w:r w:rsidRPr="00517B20">
        <w:rPr>
          <w:bCs/>
          <w:i/>
        </w:rPr>
        <w:t>развитие</w:t>
      </w:r>
      <w:r w:rsidRPr="00517B20">
        <w:rPr>
          <w:bCs/>
        </w:rPr>
        <w:t xml:space="preserve"> коммуникативной компетентности младших школьников на основе организации совместной продуктивной деятельности;</w:t>
      </w:r>
    </w:p>
    <w:p w:rsidR="00DF5D0A" w:rsidRPr="00517B20" w:rsidRDefault="00DF5D0A" w:rsidP="003A5F33">
      <w:pPr>
        <w:pStyle w:val="a9"/>
        <w:numPr>
          <w:ilvl w:val="0"/>
          <w:numId w:val="154"/>
        </w:numPr>
        <w:spacing w:line="288" w:lineRule="auto"/>
        <w:ind w:left="0"/>
        <w:rPr>
          <w:bCs/>
        </w:rPr>
      </w:pPr>
      <w:r w:rsidRPr="00517B20">
        <w:rPr>
          <w:bCs/>
        </w:rPr>
        <w:t xml:space="preserve">— </w:t>
      </w:r>
      <w:r w:rsidRPr="00517B20">
        <w:rPr>
          <w:bCs/>
          <w:i/>
        </w:rPr>
        <w:t>развитие</w:t>
      </w:r>
      <w:r w:rsidRPr="00517B20">
        <w:rPr>
          <w:bCs/>
        </w:rPr>
        <w:t xml:space="preserve">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DF5D0A" w:rsidRPr="00517B20" w:rsidRDefault="00DF5D0A" w:rsidP="003A5F33">
      <w:pPr>
        <w:pStyle w:val="a9"/>
        <w:numPr>
          <w:ilvl w:val="0"/>
          <w:numId w:val="154"/>
        </w:numPr>
        <w:spacing w:line="288" w:lineRule="auto"/>
        <w:ind w:left="0"/>
        <w:rPr>
          <w:bCs/>
        </w:rPr>
      </w:pPr>
      <w:r w:rsidRPr="00517B20">
        <w:rPr>
          <w:bCs/>
        </w:rPr>
        <w:t xml:space="preserve">— </w:t>
      </w:r>
      <w:r w:rsidRPr="00517B20">
        <w:rPr>
          <w:bCs/>
          <w:i/>
        </w:rPr>
        <w:t xml:space="preserve">развитие </w:t>
      </w:r>
      <w:r w:rsidRPr="00517B20">
        <w:rPr>
          <w:bCs/>
        </w:rPr>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DF5D0A" w:rsidRPr="00517B20" w:rsidRDefault="00DF5D0A" w:rsidP="003A5F33">
      <w:pPr>
        <w:pStyle w:val="a9"/>
        <w:numPr>
          <w:ilvl w:val="0"/>
          <w:numId w:val="154"/>
        </w:numPr>
        <w:spacing w:line="288" w:lineRule="auto"/>
        <w:ind w:left="0"/>
        <w:rPr>
          <w:bCs/>
        </w:rPr>
      </w:pPr>
      <w:r w:rsidRPr="00517B20">
        <w:rPr>
          <w:bCs/>
        </w:rPr>
        <w:t xml:space="preserve">— </w:t>
      </w:r>
      <w:r w:rsidRPr="00517B20">
        <w:rPr>
          <w:bCs/>
          <w:i/>
        </w:rPr>
        <w:t>развитие</w:t>
      </w:r>
      <w:r w:rsidRPr="00517B20">
        <w:rPr>
          <w:bCs/>
        </w:rPr>
        <w:t xml:space="preserve"> эстетических представлений и критериев на основе художественно-конструкторской деятельности;</w:t>
      </w:r>
    </w:p>
    <w:p w:rsidR="00DF5D0A" w:rsidRPr="00517B20" w:rsidRDefault="00DF5D0A" w:rsidP="00DF5D0A">
      <w:pPr>
        <w:rPr>
          <w:b/>
        </w:rPr>
      </w:pPr>
      <w:r w:rsidRPr="00517B20">
        <w:rPr>
          <w:b/>
        </w:rPr>
        <w:t>Принципы программы</w:t>
      </w:r>
    </w:p>
    <w:p w:rsidR="00DF5D0A" w:rsidRPr="00517B20" w:rsidRDefault="00DF5D0A" w:rsidP="00DF5D0A">
      <w:pPr>
        <w:ind w:firstLine="708"/>
        <w:rPr>
          <w:b/>
          <w:i/>
        </w:rPr>
      </w:pPr>
      <w:r w:rsidRPr="00517B20">
        <w:t>Для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 так как технология как учебный предмет является комплексным и интегративным.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w:t>
      </w:r>
    </w:p>
    <w:p w:rsidR="00DF5D0A" w:rsidRPr="00517B20" w:rsidRDefault="00DF5D0A" w:rsidP="00DF5D0A">
      <w:pPr>
        <w:ind w:firstLine="567"/>
      </w:pPr>
      <w:r w:rsidRPr="00517B20">
        <w:rPr>
          <w:b/>
          <w:i/>
        </w:rPr>
        <w:t>Содержание</w:t>
      </w:r>
      <w:r w:rsidRPr="00517B20">
        <w:t xml:space="preserve">данной программы направлено на реализацию приоритетных направлений технологического (трудового) образования – приобщению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В результате дети в соответствии с их возрастными особенностями учатся обращаться с наиболее распространёнными материалами, такими как: </w:t>
      </w:r>
      <w:r w:rsidRPr="00517B20">
        <w:rPr>
          <w:b/>
        </w:rPr>
        <w:t xml:space="preserve">пластилин, тесто для лепки, бумага, ткань, нити, верёвки, проволока, фольга, природные материалы </w:t>
      </w:r>
      <w:r w:rsidRPr="00517B20">
        <w:t xml:space="preserve">и пр., овладевают основными приёмами мастерства, достаточными для того, чтобы суметь за короткое время соответственно своему замыслу сделать </w:t>
      </w:r>
      <w:r w:rsidRPr="00517B20">
        <w:rPr>
          <w:i/>
        </w:rPr>
        <w:t>своими руками без помощи взрослых</w:t>
      </w:r>
      <w:r w:rsidRPr="00517B20">
        <w:t xml:space="preserve"> полезную, эффектную, красивую поделку, которой ребёнок сможет гордиться, и объективно оценить результаты своего труда. Также младшие школьники учатся использовать информационные и компьютерные технологии, овладевают первичными навыками работы на компьютере, что позволяет учащимся иди в ногу со временем, познавать мир и преобразовывать виртуальную реальность.</w:t>
      </w:r>
    </w:p>
    <w:p w:rsidR="00DF5D0A" w:rsidRPr="00517B20" w:rsidRDefault="00DF5D0A" w:rsidP="00DF5D0A">
      <w:pPr>
        <w:ind w:firstLine="567"/>
      </w:pPr>
      <w:r w:rsidRPr="00517B20">
        <w:rPr>
          <w:i/>
        </w:rPr>
        <w:t>Концентрический принцип</w:t>
      </w:r>
      <w:r w:rsidRPr="00517B20">
        <w:t xml:space="preserve"> построения курса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 Материал каждого учебника подаётся по </w:t>
      </w:r>
      <w:r w:rsidRPr="00517B20">
        <w:rPr>
          <w:i/>
        </w:rPr>
        <w:t xml:space="preserve">тематическому принципу – </w:t>
      </w:r>
      <w:r w:rsidRPr="00517B20">
        <w:t>он разбит на  крупные темы,  делящиеся на подтемы - уроки.Учебный материал первого года обучения разбит на 7 крупных тем, а материал учебников со 2 по 4 класс подаётся разбитым на 4 крупные темы, которые, в свою очередь, делятся на несколько подтем (уроков).</w:t>
      </w:r>
    </w:p>
    <w:p w:rsidR="00DF5D0A" w:rsidRPr="00517B20" w:rsidRDefault="00DF5D0A" w:rsidP="00DF5D0A">
      <w:pPr>
        <w:ind w:firstLine="567"/>
        <w:jc w:val="both"/>
      </w:pPr>
    </w:p>
    <w:p w:rsidR="00DF5D0A" w:rsidRPr="00517B20" w:rsidRDefault="00DF5D0A" w:rsidP="00DF5D0A">
      <w:pPr>
        <w:pStyle w:val="a3"/>
        <w:spacing w:before="0" w:beforeAutospacing="0" w:after="0" w:afterAutospacing="0"/>
        <w:rPr>
          <w:b/>
        </w:rPr>
      </w:pPr>
      <w:r w:rsidRPr="00517B20">
        <w:rPr>
          <w:b/>
        </w:rPr>
        <w:t>Основные разделы программы</w:t>
      </w:r>
    </w:p>
    <w:p w:rsidR="00DF5D0A" w:rsidRPr="00517B20" w:rsidRDefault="00DF5D0A" w:rsidP="00DF5D0A">
      <w:pPr>
        <w:pStyle w:val="a3"/>
        <w:spacing w:before="0" w:beforeAutospacing="0" w:after="0" w:afterAutospacing="0"/>
        <w:ind w:firstLine="360"/>
      </w:pPr>
      <w:r w:rsidRPr="00517B20">
        <w:t xml:space="preserve">В каждом учебнике выделены структурные линии – разделы, реализующие </w:t>
      </w:r>
      <w:r w:rsidRPr="00517B20">
        <w:rPr>
          <w:i/>
        </w:rPr>
        <w:t>концентрический</w:t>
      </w:r>
      <w:r w:rsidRPr="00517B20">
        <w:t xml:space="preserve"> и </w:t>
      </w:r>
      <w:r w:rsidRPr="00517B20">
        <w:rPr>
          <w:i/>
        </w:rPr>
        <w:t>пошаговый</w:t>
      </w:r>
      <w:r w:rsidRPr="00517B20">
        <w:t xml:space="preserve"> принципы обучения, основанные на постепенном усложнении задач, </w:t>
      </w:r>
      <w:r w:rsidRPr="00517B20">
        <w:lastRenderedPageBreak/>
        <w:t>технологических приемов,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rsidR="00DF5D0A" w:rsidRPr="00517B20" w:rsidRDefault="00DF5D0A" w:rsidP="00DF5D0A">
      <w:pPr>
        <w:pStyle w:val="a3"/>
        <w:spacing w:before="0" w:beforeAutospacing="0" w:after="0" w:afterAutospacing="0"/>
        <w:ind w:firstLine="360"/>
      </w:pPr>
      <w:r w:rsidRPr="00517B20">
        <w:t xml:space="preserve">Например, в  программе 1 класса выделено семь структурных линий – семь разделов, реализующих </w:t>
      </w:r>
      <w:r w:rsidRPr="00517B20">
        <w:rPr>
          <w:i/>
        </w:rPr>
        <w:t>концентрический</w:t>
      </w:r>
      <w:r w:rsidRPr="00517B20">
        <w:t xml:space="preserve"> и </w:t>
      </w:r>
      <w:r w:rsidRPr="00517B20">
        <w:rPr>
          <w:i/>
        </w:rPr>
        <w:t>пошаговый</w:t>
      </w:r>
      <w:r w:rsidRPr="00517B20">
        <w:t xml:space="preserve"> принципы обучения, основанных на материале, с которым ведётся работа, инструментах, при помощи которых она ведётся и видов воздействия на эти материалы. Таким образом, формируются разделы, заявленные в учебнике как волшебные страны: работа с пластилином (Пластилиновая страна), работа с бумагой без помощи ножниц (Бумажная страна), работа с природными материалами (Кладовая природы), работа с бумагой при помощи ножниц страна (Волшебных ножниц), работа с текстильными материалами (город Ткачей), работа с бумагой в технике оригами (страна Оригами) и работа с различными материалами с применением изученных технологий (страна Фантазия).</w:t>
      </w:r>
    </w:p>
    <w:p w:rsidR="00DF5D0A" w:rsidRPr="00517B20" w:rsidRDefault="00DF5D0A" w:rsidP="00DF5D0A">
      <w:pPr>
        <w:pStyle w:val="a3"/>
        <w:spacing w:before="0" w:beforeAutospacing="0" w:after="0" w:afterAutospacing="0"/>
        <w:ind w:firstLine="360"/>
      </w:pPr>
      <w:r w:rsidRPr="00517B20">
        <w:t>Во 2 классе формируются четыре раздела, заявленные в учебнике как «Творческая мастерская» (работа с пластичными материалами и конструирование из бумаги), «Студия вдохновения» (работа с природными и рукотворными материалами, объёмное конструирование из бумаги), «Конструкторское бюро» (работа с текстильными материалами, оригами и работа с фольгой) и «Поделочный ералаш» (знакомство с окружающим миром, конструирование из бумаги и проволоки). В каждом из разделов объединяется работа с несколькими видами материалов и различными технологическими приемами. Например, в «Творческой мастерской» дети кроме знакомых им пластилина и бумаги научатся работать с соленым тестом для лепки и гофрированным картоном, а о пластилине и бумаге узнают нового, т. е. поработают с различными материалами с применением изученных и новых технологий.</w:t>
      </w:r>
    </w:p>
    <w:p w:rsidR="00DF5D0A" w:rsidRPr="00517B20" w:rsidRDefault="00DF5D0A" w:rsidP="00DF5D0A">
      <w:pPr>
        <w:pStyle w:val="a3"/>
        <w:spacing w:before="0" w:beforeAutospacing="0" w:after="0" w:afterAutospacing="0"/>
        <w:ind w:firstLine="360"/>
      </w:pPr>
      <w:r w:rsidRPr="00517B20">
        <w:t xml:space="preserve">В 3 классе в учебнике также сформированы четыре раздела – в первых трех объединяется работа с несколькими видами материалов и различными технологическими приемами,  - «Страна Новаторов» (объемное конструирование из бумаги, работа с рукотворными и природными материалами и предметами, их нестандартное применение), «Страна Нестандартных Решений» (конструирование из бумаги, фольги и проволоки, работа с пластичными материалами, знакомство с культурой поведения в обществе и проведения праздников), «Страна умелых рук» (конструирование из различных материалов, работа с текстильными материалами). Четвертый раздел «Страна высоких технологий» посвящен изучению информатики (устройство и работа компьютера, программы </w:t>
      </w:r>
      <w:r w:rsidRPr="00517B20">
        <w:rPr>
          <w:lang w:val="en-US"/>
        </w:rPr>
        <w:t>Paint</w:t>
      </w:r>
      <w:r w:rsidRPr="00517B20">
        <w:t xml:space="preserve">, </w:t>
      </w:r>
      <w:r w:rsidRPr="00517B20">
        <w:rPr>
          <w:lang w:val="en-US"/>
        </w:rPr>
        <w:t>Word</w:t>
      </w:r>
      <w:r w:rsidRPr="00517B20">
        <w:t xml:space="preserve"> и работа с ними)</w:t>
      </w:r>
    </w:p>
    <w:p w:rsidR="00DF5D0A" w:rsidRPr="00517B20" w:rsidRDefault="00DF5D0A" w:rsidP="00DF5D0A">
      <w:r w:rsidRPr="00517B20">
        <w:t xml:space="preserve">В 4 классе, как и в 3-ем, в первых разделах объединяется работа с несколькими видами материалов и различными технологическими приемами, а четвертый посвящен изучению информатики. «Страна технических профессий» (объемное конструирование из бумаги и других материалов) «Страна разработчиков идей» (конструирование из природных и рукотворных материалов, знакомство с окружающим миром) «Страна модельеров» (работа с текстильными материалами)«Страна информационных технологий» (устройство и работа компьютера, программы </w:t>
      </w:r>
      <w:r w:rsidRPr="00517B20">
        <w:rPr>
          <w:lang w:val="en-US"/>
        </w:rPr>
        <w:t>Paint</w:t>
      </w:r>
      <w:r w:rsidRPr="00517B20">
        <w:t xml:space="preserve">, </w:t>
      </w:r>
      <w:r w:rsidRPr="00517B20">
        <w:rPr>
          <w:lang w:val="en-US"/>
        </w:rPr>
        <w:t>Word</w:t>
      </w:r>
      <w:r w:rsidRPr="00517B20">
        <w:t>, Интернет и работа с ними).</w:t>
      </w:r>
    </w:p>
    <w:p w:rsidR="00DF5D0A" w:rsidRPr="00517B20" w:rsidRDefault="00DF5D0A" w:rsidP="00DF5D0A">
      <w:pPr>
        <w:pStyle w:val="a3"/>
        <w:spacing w:before="0" w:beforeAutospacing="0" w:after="0" w:afterAutospacing="0"/>
        <w:ind w:firstLine="360"/>
      </w:pPr>
      <w:r w:rsidRPr="00517B20">
        <w:t>Внутри каждого раздела эти же принципы (</w:t>
      </w:r>
      <w:r w:rsidRPr="00517B20">
        <w:rPr>
          <w:i/>
        </w:rPr>
        <w:t>концентрический</w:t>
      </w:r>
      <w:r w:rsidRPr="00517B20">
        <w:t xml:space="preserve"> и </w:t>
      </w:r>
      <w:r w:rsidRPr="00517B20">
        <w:rPr>
          <w:i/>
        </w:rPr>
        <w:t>пошаговый)</w:t>
      </w:r>
      <w:r w:rsidRPr="00517B20">
        <w:t xml:space="preserve">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 Например, перед непосредственной работой с пластилином, школьники узнают о его «прабабушке» - глине, о применении глины в прошлом и настоящем, о профессиях людей, связанных с использованием этого материала, об истории возникновения собственно пластилина, его отличии от глины. Затем в ходе лабораторных изысканий, экспериментов и практических работ, ребята изучают свойства пластилина, которые и помогают им в изготовлении поделок, которые, в свою очередь, подтверждают на практике полученные знания. А перед работой с соленым тестом ребята узнают о декоративных фигурках «хлебосолах» - символах плодородия и благополучия; о зерне, муке и хлебобулочных изделиях, об их применении в прошлом и настоящем, о профессиях людей, связанных с выращиванием зерна и его дальнейшей обработкой, об истории изобретения теста для лепки и  о его отличиях от пластилина.</w:t>
      </w:r>
    </w:p>
    <w:p w:rsidR="00DF5D0A" w:rsidRPr="00517B20" w:rsidRDefault="00DF5D0A" w:rsidP="00DF5D0A">
      <w:pPr>
        <w:ind w:firstLine="360"/>
        <w:jc w:val="both"/>
      </w:pPr>
      <w:r w:rsidRPr="00517B20">
        <w:t xml:space="preserve">Каждая из этих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w:t>
      </w:r>
      <w:r w:rsidRPr="00517B20">
        <w:lastRenderedPageBreak/>
        <w:t>позволяя, переходя к изучению очередной темы, опираться на устойчивую конструкцию первоначальных представлений, сформированных заранее. Исследовательская деятельность на уроках не только позволяет более осмысленно освоить обязательный материал, но и способствует использовать элементы опережающего обучения. Это позволяет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rsidR="00DF5D0A" w:rsidRPr="00517B20" w:rsidRDefault="00DF5D0A" w:rsidP="00DF5D0A">
      <w:pPr>
        <w:ind w:firstLine="360"/>
      </w:pPr>
      <w:r w:rsidRPr="00517B20">
        <w:t xml:space="preserve">Кроме того, учитывается принцип целостности содержания, согласно которому, новый материал включается в систему более общих представлений по изученной теме. Так, например, при изучении темы работа с текстильными материалами, ребята пополняют свои представления о работе с ножницами, полученные при работе с бумагой; работа с тканью дополняет картину представлений о плоскостных материалах - бумаге и засушенных листьях растений. А при изготовлении объёмных кукол на основе цилиндра, ребята пополняют свои представления о работе с заготовкой такой формы, полученные ранее при изготовлении деталей для объёмной аппликации из бумаги. </w:t>
      </w:r>
    </w:p>
    <w:p w:rsidR="00DF5D0A" w:rsidRPr="00517B20" w:rsidRDefault="00DF5D0A" w:rsidP="00DF5D0A">
      <w:pPr>
        <w:ind w:firstLine="360"/>
        <w:jc w:val="both"/>
      </w:pPr>
      <w:r w:rsidRPr="00517B20">
        <w:t>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DF5D0A" w:rsidRPr="00517B20" w:rsidRDefault="00DF5D0A" w:rsidP="00DF5D0A">
      <w:pPr>
        <w:rPr>
          <w:b/>
        </w:rPr>
      </w:pPr>
      <w:r w:rsidRPr="00517B20">
        <w:rPr>
          <w:b/>
        </w:rPr>
        <w:t>Принцип вариативности</w:t>
      </w:r>
    </w:p>
    <w:p w:rsidR="00DF5D0A" w:rsidRPr="00517B20" w:rsidRDefault="00DF5D0A" w:rsidP="00DF5D0A">
      <w:pPr>
        <w:ind w:firstLine="708"/>
        <w:rPr>
          <w:spacing w:val="-3"/>
        </w:rPr>
      </w:pPr>
      <w:r w:rsidRPr="00517B20">
        <w:t xml:space="preserve">Программа делится на </w:t>
      </w:r>
      <w:r w:rsidRPr="00517B20">
        <w:rPr>
          <w:i/>
        </w:rPr>
        <w:t xml:space="preserve">инвариантную </w:t>
      </w:r>
      <w:r w:rsidRPr="00517B20">
        <w:t>часть, которая обеспечивает обязательные требования к знаниям, умениям и навыкам младших школьников и н</w:t>
      </w:r>
      <w:r w:rsidRPr="00517B20">
        <w:rPr>
          <w:spacing w:val="-3"/>
        </w:rPr>
        <w:t xml:space="preserve">а </w:t>
      </w:r>
      <w:r w:rsidRPr="00517B20">
        <w:rPr>
          <w:i/>
          <w:spacing w:val="-3"/>
        </w:rPr>
        <w:t>вариативную</w:t>
      </w:r>
      <w:r w:rsidRPr="00517B20">
        <w:rPr>
          <w:spacing w:val="-3"/>
        </w:rPr>
        <w:t xml:space="preserve"> часть,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деятельностно-прикладной части процесса обучения.</w:t>
      </w:r>
    </w:p>
    <w:p w:rsidR="00DF5D0A" w:rsidRPr="00517B20" w:rsidRDefault="00DF5D0A" w:rsidP="00DF5D0A">
      <w:pPr>
        <w:ind w:firstLine="708"/>
        <w:rPr>
          <w:spacing w:val="-3"/>
        </w:rPr>
      </w:pPr>
      <w:r w:rsidRPr="00517B20">
        <w:rPr>
          <w:i/>
          <w:spacing w:val="-3"/>
        </w:rPr>
        <w:t>Инвариантная</w:t>
      </w:r>
      <w:r w:rsidRPr="00517B20">
        <w:rPr>
          <w:spacing w:val="-3"/>
        </w:rPr>
        <w:t xml:space="preserve">  часть содержит учебный материал, необходимый для усвоения его всеми учащимися, а также пропедевтический, необходимый для ознакомления для всех учащихся. Требования к уровню усвоения и ознакомления обязательного материала для второго года обучения сформулированы далее.</w:t>
      </w:r>
    </w:p>
    <w:p w:rsidR="00DF5D0A" w:rsidRPr="00517B20" w:rsidRDefault="00DF5D0A" w:rsidP="00DF5D0A">
      <w:pPr>
        <w:ind w:firstLine="708"/>
        <w:rPr>
          <w:spacing w:val="-3"/>
        </w:rPr>
      </w:pPr>
      <w:r w:rsidRPr="00517B20">
        <w:rPr>
          <w:i/>
          <w:spacing w:val="-3"/>
        </w:rPr>
        <w:t xml:space="preserve">Вариативная </w:t>
      </w:r>
      <w:r w:rsidRPr="00517B20">
        <w:rPr>
          <w:spacing w:val="-3"/>
        </w:rPr>
        <w:t>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дифференцированные задания, различающиеся по уровню сложности и объёму,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 же развитию творческого и созидательного мышления.</w:t>
      </w:r>
    </w:p>
    <w:p w:rsidR="00DF5D0A" w:rsidRPr="00517B20" w:rsidRDefault="00DF5D0A" w:rsidP="00DF5D0A">
      <w:pPr>
        <w:ind w:firstLine="360"/>
        <w:rPr>
          <w:spacing w:val="-3"/>
        </w:rPr>
      </w:pPr>
      <w:r w:rsidRPr="00517B20">
        <w:rPr>
          <w:spacing w:val="-3"/>
        </w:rPr>
        <w:t>Кроме того, практическая художественно-творческая деятельность ученика (изготовление поделок, декорирование и пр.) сочетается со зрительным и эмоциональным восприятием произведений искусства, работами мастеров, что позволяет избежать только однобокого информативного изложения материала.</w:t>
      </w:r>
    </w:p>
    <w:p w:rsidR="00DF5D0A" w:rsidRPr="00517B20" w:rsidRDefault="00DF5D0A" w:rsidP="00DF5D0A">
      <w:pPr>
        <w:ind w:firstLine="360"/>
      </w:pPr>
      <w:r w:rsidRPr="00517B20">
        <w:t xml:space="preserve">Для детского творчества предлагаются красивые, яркие, оригинальные и эффектные поделки, которые всё более усложняются, по мере приобретения детьми новых знаний, умений и навыков по принципу от простого к сложному. </w:t>
      </w:r>
    </w:p>
    <w:p w:rsidR="00DF5D0A" w:rsidRPr="00517B20" w:rsidRDefault="00DF5D0A" w:rsidP="00DF5D0A">
      <w:pPr>
        <w:ind w:firstLine="360"/>
        <w:rPr>
          <w:b/>
        </w:rPr>
      </w:pPr>
      <w:r w:rsidRPr="00517B20">
        <w:rPr>
          <w:b/>
        </w:rPr>
        <w:t>Виды работ на уроках</w:t>
      </w:r>
    </w:p>
    <w:p w:rsidR="00DF5D0A" w:rsidRPr="00517B20" w:rsidRDefault="00DF5D0A" w:rsidP="00DF5D0A">
      <w:pPr>
        <w:ind w:firstLine="360"/>
      </w:pPr>
      <w:r w:rsidRPr="00517B20">
        <w:t>Программа предполагает в каждом разделе динамичную смену рода деятельности.</w:t>
      </w:r>
    </w:p>
    <w:p w:rsidR="00DF5D0A" w:rsidRPr="00517B20" w:rsidRDefault="00DF5D0A" w:rsidP="00DF5D0A">
      <w:pPr>
        <w:ind w:firstLine="360"/>
      </w:pPr>
      <w:r w:rsidRPr="00517B20">
        <w:rPr>
          <w:spacing w:val="4"/>
        </w:rPr>
        <w:t>Каждая тема требует освещения учителем огромного пласта материала с использованием словесных методов: объяснение, рассказ, предварительная, текущая и итоговая беседы, инструктаж.</w:t>
      </w:r>
    </w:p>
    <w:p w:rsidR="00DF5D0A" w:rsidRPr="00517B20" w:rsidRDefault="00DF5D0A" w:rsidP="00DF5D0A">
      <w:pPr>
        <w:ind w:firstLine="360"/>
      </w:pPr>
      <w:r w:rsidRPr="00517B20">
        <w:t xml:space="preserve">Особое внимание уделяется </w:t>
      </w:r>
      <w:r w:rsidRPr="00517B20">
        <w:rPr>
          <w:i/>
        </w:rPr>
        <w:t>правилам безопасной работы с инструментами</w:t>
      </w:r>
      <w:r w:rsidRPr="00517B20">
        <w:t>.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и пр.) и материалами (солёное тесто, фольга, проволока, гипс и пр.) и их практическом применении при работе с ними.</w:t>
      </w:r>
    </w:p>
    <w:p w:rsidR="00DF5D0A" w:rsidRPr="00517B20" w:rsidRDefault="00DF5D0A" w:rsidP="00DF5D0A">
      <w:pPr>
        <w:ind w:firstLine="360"/>
      </w:pPr>
      <w:r w:rsidRPr="00517B20">
        <w:t xml:space="preserve">В начале учебника за второй класс помещены </w:t>
      </w:r>
      <w:r w:rsidRPr="00517B20">
        <w:rPr>
          <w:i/>
        </w:rPr>
        <w:t>памятки</w:t>
      </w:r>
      <w:r w:rsidRPr="00517B20">
        <w:t xml:space="preserve">, к которым ученики будут обращаться на каждом уроке перед выполнением задания, чтобы повторить правила организации рабочего места, технику безопасности, порядок выполнения поделки (анализ образца, работа со схемой и </w:t>
      </w:r>
      <w:r w:rsidRPr="00517B20">
        <w:lastRenderedPageBreak/>
        <w:t>инструкцией, продумывание и планирование работы, основы самоконтроля и оценки своей работы). В последующих классах (в 3 и 4) в начале учебника размещены напоминания об этих памятках – схематичное изображение зависимости самоконтроля от остальных пунктов последовательности работы над поделкой. В 3 и 4 классах также дана таблица техники безопасности при работе на компьютере.</w:t>
      </w:r>
    </w:p>
    <w:p w:rsidR="00DF5D0A" w:rsidRPr="00517B20" w:rsidRDefault="00DF5D0A" w:rsidP="00DF5D0A">
      <w:pPr>
        <w:ind w:firstLine="360"/>
      </w:pPr>
      <w:r w:rsidRPr="00517B20">
        <w:rPr>
          <w:i/>
        </w:rPr>
        <w:t>Лабораторные работы</w:t>
      </w:r>
      <w:r w:rsidRPr="00517B20">
        <w:t xml:space="preserve"> позволят детям освоить каждую тему в полном объёме, узнать основные свойства изучаемого материала, продиктованные технологией его производства или природными особенностями, экспериментируя и тестируя его. Например, при изучении темы «нити и верёвки» в ходе лабораторной работы выявляется, что нити и верёвки и верёвки имеют различную толщину, фактуру, структуру, упругость, прочность, сферу применения, что их можно растягивать, разрывать различными способами, разделять на волокна. Попутно рассматриваются свойства ваты, как сырья для самодельной нити (состоит из волокон). И разбираются способы изготовления нитей и верёвок (прядение, скручивание, складывание, сплетание).</w:t>
      </w:r>
    </w:p>
    <w:p w:rsidR="00DF5D0A" w:rsidRPr="00517B20" w:rsidRDefault="00DF5D0A" w:rsidP="00DF5D0A">
      <w:pPr>
        <w:ind w:firstLine="360"/>
      </w:pPr>
      <w:r w:rsidRPr="00517B20">
        <w:t>А, при знакомстве с фольгой в ходе лабораторной работы при сравнении фольги с бумагой выявляется толщина, фактура, структура, упругость, прочность, сфера применения этого материала, что его можно скручивать, разрывать различными способами, придавать любую форму. Попутно рассматриваются свойства жгута и сложенной полоски из фольги и разбираются способы работы с этим материалом.</w:t>
      </w:r>
    </w:p>
    <w:p w:rsidR="00DF5D0A" w:rsidRPr="00517B20" w:rsidRDefault="00DF5D0A" w:rsidP="00DF5D0A">
      <w:pPr>
        <w:ind w:firstLine="360"/>
      </w:pPr>
      <w:r w:rsidRPr="00517B20">
        <w:t xml:space="preserve">Нередко в ходе урока появляется такой вид работы как </w:t>
      </w:r>
      <w:r w:rsidRPr="00517B20">
        <w:rPr>
          <w:i/>
        </w:rPr>
        <w:t>эксперимент</w:t>
      </w:r>
      <w:r w:rsidRPr="00517B20">
        <w:t>. Для ребёнка выполнение лабораторной работы - уже экспериментирование, но иногда для заострения внимания к некоторым особо важным моментам, применяется именно эта терминология. В таких случаях строится предположение (гипотеза), которое затем подтверждается или опровергается, с последующим выводом.</w:t>
      </w:r>
    </w:p>
    <w:p w:rsidR="00DF5D0A" w:rsidRPr="00517B20" w:rsidRDefault="00DF5D0A" w:rsidP="00DF5D0A">
      <w:pPr>
        <w:ind w:firstLine="360"/>
      </w:pPr>
      <w:r w:rsidRPr="00517B20">
        <w:rPr>
          <w:i/>
        </w:rPr>
        <w:t>Практические работы</w:t>
      </w:r>
      <w:r w:rsidRPr="00517B20">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rsidR="00DF5D0A" w:rsidRPr="00517B20" w:rsidRDefault="00DF5D0A" w:rsidP="00DF5D0A">
      <w:pPr>
        <w:ind w:firstLine="360"/>
      </w:pPr>
      <w:r w:rsidRPr="00517B20">
        <w:t>Отдельного внимания заслуживает рубрика «</w:t>
      </w:r>
      <w:r w:rsidRPr="00517B20">
        <w:rPr>
          <w:i/>
        </w:rPr>
        <w:t>школа юного мастера</w:t>
      </w:r>
      <w:r w:rsidRPr="00517B20">
        <w:t>». Это сочетание практической работы с изготовлением поделки и экспериментом. В отличие от изготовления базовой поделки, для которой характерен пошаговый алгоритм выполнения, подробно описанный в учебнике, в школе юного мастера даны иллюстрации – результаты работ, к которым ребёнок должен прийти самостоятельно, продумывая этапы работы, способ изготовления, разработку плана и элементов поделки.</w:t>
      </w:r>
    </w:p>
    <w:p w:rsidR="00DF5D0A" w:rsidRPr="00517B20" w:rsidRDefault="00DF5D0A" w:rsidP="00DF5D0A">
      <w:pPr>
        <w:ind w:firstLine="360"/>
      </w:pPr>
      <w:r w:rsidRPr="00517B20">
        <w:rPr>
          <w:i/>
        </w:rPr>
        <w:t>Игра</w:t>
      </w:r>
      <w:r w:rsidRPr="00517B20">
        <w:t xml:space="preserve">,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в роли режиссёра и придает игре нужное направление. </w:t>
      </w:r>
    </w:p>
    <w:p w:rsidR="00DF5D0A" w:rsidRPr="00517B20" w:rsidRDefault="00DF5D0A" w:rsidP="00DF5D0A">
      <w:pPr>
        <w:ind w:firstLine="360"/>
      </w:pPr>
      <w:r w:rsidRPr="00517B20">
        <w:t xml:space="preserve">Кроме </w:t>
      </w:r>
      <w:r w:rsidRPr="00517B20">
        <w:rPr>
          <w:b/>
          <w:i/>
        </w:rPr>
        <w:t>индивидуальной</w:t>
      </w:r>
      <w:r w:rsidRPr="00517B20">
        <w:t xml:space="preserve">, используются такие виды работ, </w:t>
      </w:r>
      <w:r w:rsidRPr="00517B20">
        <w:rPr>
          <w:i/>
        </w:rPr>
        <w:t xml:space="preserve">как работа в парах, и </w:t>
      </w:r>
      <w:r w:rsidRPr="00517B20">
        <w:rPr>
          <w:b/>
          <w:i/>
        </w:rPr>
        <w:t>коллективные:</w:t>
      </w:r>
      <w:r w:rsidRPr="00517B20">
        <w:rPr>
          <w:i/>
        </w:rPr>
        <w:t xml:space="preserve"> по бригадам, по рядам </w:t>
      </w:r>
      <w:r w:rsidRPr="00517B20">
        <w:t>и</w:t>
      </w:r>
      <w:r w:rsidRPr="00517B20">
        <w:rPr>
          <w:i/>
        </w:rPr>
        <w:t xml:space="preserve"> всем классом.</w:t>
      </w:r>
    </w:p>
    <w:p w:rsidR="00DF5D0A" w:rsidRPr="00517B20" w:rsidRDefault="00DF5D0A" w:rsidP="00DF5D0A">
      <w:pPr>
        <w:ind w:firstLine="360"/>
      </w:pPr>
      <w:r w:rsidRPr="00517B20">
        <w:t xml:space="preserve">Благодаря этому, на уроках дети зачастую успевают сделать не только индивидуальную поделку, иногда и не одну, но и яркую </w:t>
      </w:r>
      <w:r w:rsidRPr="00517B20">
        <w:rPr>
          <w:i/>
        </w:rPr>
        <w:t>коллективную поделку</w:t>
      </w:r>
      <w:r w:rsidRPr="00517B20">
        <w:t xml:space="preserve">, которая является замечательным </w:t>
      </w:r>
      <w:r w:rsidRPr="00517B20">
        <w:rPr>
          <w:i/>
        </w:rPr>
        <w:t>украшением для праздника</w:t>
      </w:r>
      <w:r w:rsidRPr="00517B20">
        <w:t xml:space="preserve">, интересным </w:t>
      </w:r>
      <w:r w:rsidRPr="00517B20">
        <w:rPr>
          <w:i/>
        </w:rPr>
        <w:t>наглядным пособием</w:t>
      </w:r>
      <w:r w:rsidRPr="00517B20">
        <w:t xml:space="preserve"> для других предметов. Кабинет каждую неделю будет неповторимо оформлен руками детей, а к любому празднику не потребуется покупных декораций. Поэтому </w:t>
      </w:r>
      <w:r w:rsidRPr="00517B20">
        <w:rPr>
          <w:i/>
        </w:rPr>
        <w:t>любой урок</w:t>
      </w:r>
      <w:r w:rsidRPr="00517B20">
        <w:t xml:space="preserve"> можно провести, как </w:t>
      </w:r>
      <w:r w:rsidRPr="00517B20">
        <w:rPr>
          <w:i/>
        </w:rPr>
        <w:t>открытый</w:t>
      </w:r>
      <w:r w:rsidRPr="00517B20">
        <w:t>.</w:t>
      </w:r>
    </w:p>
    <w:p w:rsidR="00DF5D0A" w:rsidRPr="00517B20" w:rsidRDefault="00DF5D0A" w:rsidP="00DF5D0A">
      <w:r w:rsidRPr="00517B20">
        <w:t xml:space="preserve">Выполняя лишь задания </w:t>
      </w:r>
      <w:r w:rsidRPr="00517B20">
        <w:rPr>
          <w:i/>
        </w:rPr>
        <w:t>инвариантной</w:t>
      </w:r>
      <w:r w:rsidRPr="00517B20">
        <w:t xml:space="preserve"> части учебника, ученики смастерят только в первом классе около </w:t>
      </w:r>
      <w:r w:rsidRPr="00517B20">
        <w:rPr>
          <w:b/>
        </w:rPr>
        <w:t>100</w:t>
      </w:r>
      <w:r w:rsidRPr="00517B20">
        <w:t xml:space="preserve">  ярких оригинальных и эффектных поделок - индивидуальных и коллективных. Во втором классе – около </w:t>
      </w:r>
      <w:r w:rsidRPr="00517B20">
        <w:rPr>
          <w:b/>
        </w:rPr>
        <w:t>50</w:t>
      </w:r>
      <w:r w:rsidRPr="00517B20">
        <w:t xml:space="preserve">, в третьем – около </w:t>
      </w:r>
      <w:r>
        <w:t>50 (не говоря о виртуальных поделках, выполненных на компьютере)</w:t>
      </w:r>
      <w:r w:rsidRPr="00517B20">
        <w:t xml:space="preserve">, в четвертом – </w:t>
      </w:r>
      <w:r>
        <w:t>более 30</w:t>
      </w:r>
      <w:r w:rsidRPr="00517B20">
        <w:t>.</w:t>
      </w:r>
    </w:p>
    <w:p w:rsidR="00DF5D0A" w:rsidRPr="00517B20" w:rsidRDefault="00DF5D0A" w:rsidP="00DF5D0A">
      <w:pPr>
        <w:ind w:firstLine="708"/>
      </w:pPr>
      <w:r w:rsidRPr="00517B20">
        <w:rPr>
          <w:i/>
        </w:rPr>
        <w:t>Вариативная</w:t>
      </w:r>
      <w:r w:rsidRPr="00517B20">
        <w:t xml:space="preserve"> часть с творческими, дифференцированными и дополнительными заданиями на отработку ЗУНов предполагает добавление еще более </w:t>
      </w:r>
      <w:r w:rsidRPr="00517B20">
        <w:rPr>
          <w:b/>
          <w:i/>
        </w:rPr>
        <w:t>120</w:t>
      </w:r>
      <w:r w:rsidRPr="00517B20">
        <w:t xml:space="preserve"> поделок в первом классе, около </w:t>
      </w:r>
      <w:r w:rsidRPr="00517B20">
        <w:rPr>
          <w:b/>
          <w:i/>
        </w:rPr>
        <w:t>50</w:t>
      </w:r>
      <w:r w:rsidRPr="00517B20">
        <w:t xml:space="preserve">поделок во втором, </w:t>
      </w:r>
      <w:r>
        <w:t>более 40</w:t>
      </w:r>
      <w:r w:rsidRPr="00517B20">
        <w:t xml:space="preserve">  в третьем, </w:t>
      </w:r>
      <w:r>
        <w:t>более 20</w:t>
      </w:r>
      <w:r w:rsidRPr="00517B20">
        <w:t xml:space="preserve"> в четрертом.. Все они выполняются из доступных материалов, без помощи взрослых, не требуют дополнительной подготовки для учителя и могут быть использованы еще и для </w:t>
      </w:r>
      <w:r w:rsidRPr="00517B20">
        <w:rPr>
          <w:i/>
        </w:rPr>
        <w:t>оформления кабинета</w:t>
      </w:r>
      <w:r w:rsidRPr="00517B20">
        <w:t xml:space="preserve">, как замечательные </w:t>
      </w:r>
      <w:r w:rsidRPr="00517B20">
        <w:rPr>
          <w:i/>
        </w:rPr>
        <w:lastRenderedPageBreak/>
        <w:t>украшения для праздников</w:t>
      </w:r>
      <w:r w:rsidRPr="00517B20">
        <w:t xml:space="preserve">, интересные </w:t>
      </w:r>
      <w:r w:rsidRPr="00517B20">
        <w:rPr>
          <w:i/>
        </w:rPr>
        <w:t>наглядные пособия</w:t>
      </w:r>
      <w:r w:rsidRPr="00517B20">
        <w:t xml:space="preserve"> для других предметов и </w:t>
      </w:r>
      <w:r w:rsidRPr="00517B20">
        <w:rPr>
          <w:i/>
        </w:rPr>
        <w:t>самобытные сувениры</w:t>
      </w:r>
      <w:r w:rsidRPr="00517B20">
        <w:t>.</w:t>
      </w:r>
    </w:p>
    <w:p w:rsidR="00DF5D0A" w:rsidRPr="00517B20" w:rsidRDefault="00DF5D0A" w:rsidP="00DF5D0A">
      <w:pPr>
        <w:ind w:firstLine="708"/>
      </w:pPr>
      <w:r w:rsidRPr="00517B20">
        <w:t xml:space="preserve">После окончания очередного раздела, проведения своеобразной контрольной работы и подведения итогов, каждому ребёнку торжественно вручается красочный </w:t>
      </w:r>
      <w:r w:rsidRPr="00517B20">
        <w:rPr>
          <w:i/>
        </w:rPr>
        <w:t>диплом</w:t>
      </w:r>
      <w:r w:rsidRPr="00517B20">
        <w:t>, подтверждающий успешное завершение нового этапа обучения.</w:t>
      </w:r>
    </w:p>
    <w:p w:rsidR="00DF5D0A" w:rsidRPr="00517B20" w:rsidRDefault="00DF5D0A" w:rsidP="00DF5D0A">
      <w:pPr>
        <w:ind w:firstLine="708"/>
      </w:pPr>
      <w:r w:rsidRPr="00517B20">
        <w:t>Всё это позволит ребятам творить, используя полученные знания и представления, создавая более разнообразные, сложные, нестандартные работы, поделки, придумывать и воплощать в жизнь собственные проекты, не ограничиваясь рамками урока, и поможет самореализоваться вне школы.</w:t>
      </w:r>
    </w:p>
    <w:p w:rsidR="00DF5D0A" w:rsidRPr="00517B20" w:rsidRDefault="00DF5D0A" w:rsidP="00DF5D0A">
      <w:pPr>
        <w:ind w:firstLine="708"/>
      </w:pPr>
      <w:r w:rsidRPr="00517B20">
        <w:t xml:space="preserve">Самое главное, что все поделки ребёнок может легко смастерить дома самостоятельно, запомнив простой принцип их изготовления. Это позволит ребятам творить, придумывать и воплощать в жизнь </w:t>
      </w:r>
      <w:r w:rsidRPr="00517B20">
        <w:rPr>
          <w:i/>
        </w:rPr>
        <w:t>собственные проекты</w:t>
      </w:r>
      <w:r w:rsidRPr="00517B20">
        <w:t>. Дети привыкают дарить окружающим подарки, сделанные своими руками, ощущают их ценность, необычность и оригинальность.</w:t>
      </w:r>
    </w:p>
    <w:p w:rsidR="00DF5D0A" w:rsidRPr="00517B20" w:rsidRDefault="00DF5D0A" w:rsidP="00DF5D0A">
      <w:pPr>
        <w:ind w:firstLine="708"/>
      </w:pPr>
    </w:p>
    <w:p w:rsidR="00DF5D0A" w:rsidRPr="00517B20" w:rsidRDefault="00DF5D0A" w:rsidP="00DF5D0A">
      <w:pPr>
        <w:spacing w:before="60" w:line="276" w:lineRule="auto"/>
        <w:ind w:firstLine="357"/>
        <w:jc w:val="both"/>
        <w:rPr>
          <w:bCs/>
        </w:rPr>
      </w:pPr>
      <w:r w:rsidRPr="00517B20">
        <w:rPr>
          <w:bCs/>
        </w:rPr>
        <w:t xml:space="preserve">Программа </w:t>
      </w:r>
      <w:r>
        <w:rPr>
          <w:bCs/>
        </w:rPr>
        <w:t xml:space="preserve">обеспечивается учебно-методическими комплектами для каждого класса, включающими учебники, рабочие тетради и методические рекомендации для учителя. </w:t>
      </w:r>
    </w:p>
    <w:p w:rsidR="00DF5D0A" w:rsidRPr="00517B20" w:rsidRDefault="00DF5D0A" w:rsidP="00DF5D0A">
      <w:pPr>
        <w:spacing w:before="60" w:line="276" w:lineRule="auto"/>
        <w:ind w:firstLine="357"/>
        <w:jc w:val="both"/>
        <w:rPr>
          <w:b/>
          <w:bCs/>
        </w:rPr>
      </w:pPr>
      <w:r w:rsidRPr="00517B20">
        <w:rPr>
          <w:b/>
          <w:bCs/>
        </w:rPr>
        <w:t>1 класс</w:t>
      </w:r>
    </w:p>
    <w:p w:rsidR="00DF5D0A" w:rsidRPr="00517B20" w:rsidRDefault="00DF5D0A" w:rsidP="00DF5D0A">
      <w:pPr>
        <w:spacing w:line="276" w:lineRule="auto"/>
        <w:jc w:val="both"/>
      </w:pPr>
      <w:r w:rsidRPr="00517B20">
        <w:rPr>
          <w:i/>
          <w:iCs/>
        </w:rPr>
        <w:t>О.В. Узорова, Е.А. Нефедова.</w:t>
      </w:r>
      <w:r w:rsidRPr="00517B20">
        <w:t xml:space="preserve"> Технология. 1 класс. Учебник</w:t>
      </w:r>
    </w:p>
    <w:p w:rsidR="00DF5D0A" w:rsidRPr="00517B20" w:rsidRDefault="00DF5D0A" w:rsidP="00DF5D0A">
      <w:pPr>
        <w:spacing w:line="276" w:lineRule="auto"/>
        <w:jc w:val="both"/>
      </w:pPr>
      <w:r w:rsidRPr="00517B20">
        <w:rPr>
          <w:i/>
          <w:iCs/>
        </w:rPr>
        <w:t>О.В. Узорова, Е.А. Нефедова.</w:t>
      </w:r>
      <w:r w:rsidRPr="00517B20">
        <w:t xml:space="preserve"> Технология. 1 класс. Рабочая тетрадь</w:t>
      </w:r>
    </w:p>
    <w:p w:rsidR="00DF5D0A" w:rsidRPr="00517B20" w:rsidRDefault="00DF5D0A" w:rsidP="00DF5D0A">
      <w:pPr>
        <w:spacing w:line="276" w:lineRule="auto"/>
        <w:jc w:val="both"/>
      </w:pPr>
      <w:r w:rsidRPr="00517B20">
        <w:rPr>
          <w:i/>
          <w:iCs/>
        </w:rPr>
        <w:t>О.В. Узорова, Е.А. Нефедова.</w:t>
      </w:r>
      <w:r w:rsidRPr="00517B20">
        <w:t xml:space="preserve"> Обучение в 1 классе по учебнику «Технология». Методическое пособие</w:t>
      </w:r>
    </w:p>
    <w:p w:rsidR="00DF5D0A" w:rsidRPr="00517B20" w:rsidRDefault="00DF5D0A" w:rsidP="00DF5D0A">
      <w:pPr>
        <w:spacing w:before="60" w:line="276" w:lineRule="auto"/>
        <w:ind w:firstLine="357"/>
        <w:jc w:val="both"/>
        <w:rPr>
          <w:b/>
          <w:bCs/>
        </w:rPr>
      </w:pPr>
      <w:r w:rsidRPr="00517B20">
        <w:rPr>
          <w:b/>
          <w:bCs/>
        </w:rPr>
        <w:t>2 класс</w:t>
      </w:r>
    </w:p>
    <w:p w:rsidR="00DF5D0A" w:rsidRPr="00517B20" w:rsidRDefault="00DF5D0A" w:rsidP="00DF5D0A">
      <w:pPr>
        <w:spacing w:line="276" w:lineRule="auto"/>
        <w:jc w:val="both"/>
      </w:pPr>
      <w:r w:rsidRPr="00517B20">
        <w:rPr>
          <w:i/>
          <w:iCs/>
        </w:rPr>
        <w:t>О.В. Узорова, Е.А. Нефедова.</w:t>
      </w:r>
      <w:r w:rsidRPr="00517B20">
        <w:t xml:space="preserve"> Технология. 2 класс. Учебник</w:t>
      </w:r>
    </w:p>
    <w:p w:rsidR="00DF5D0A" w:rsidRPr="00517B20" w:rsidRDefault="00DF5D0A" w:rsidP="00DF5D0A">
      <w:pPr>
        <w:spacing w:line="276" w:lineRule="auto"/>
        <w:jc w:val="both"/>
      </w:pPr>
      <w:r w:rsidRPr="00517B20">
        <w:rPr>
          <w:i/>
          <w:iCs/>
        </w:rPr>
        <w:t>О.В. Узорова, Е.А. Нефедова.</w:t>
      </w:r>
      <w:r w:rsidRPr="00517B20">
        <w:t xml:space="preserve"> Технология. 2 класс. Рабочая тетрадь</w:t>
      </w:r>
    </w:p>
    <w:p w:rsidR="00DF5D0A" w:rsidRPr="00517B20" w:rsidRDefault="00DF5D0A" w:rsidP="00DF5D0A">
      <w:pPr>
        <w:spacing w:line="276" w:lineRule="auto"/>
        <w:jc w:val="both"/>
      </w:pPr>
      <w:r w:rsidRPr="00517B20">
        <w:rPr>
          <w:i/>
          <w:iCs/>
        </w:rPr>
        <w:t>О.В. Узорова, Е.А. Нефедова.</w:t>
      </w:r>
      <w:r w:rsidRPr="00517B20">
        <w:t xml:space="preserve"> Обучение во 2 классе по учебнику «Технология». Методическое пособие </w:t>
      </w:r>
      <w:r w:rsidRPr="00517B20">
        <w:rPr>
          <w:i/>
        </w:rPr>
        <w:t>(готовится к изданию)</w:t>
      </w:r>
    </w:p>
    <w:p w:rsidR="00DF5D0A" w:rsidRPr="00517B20" w:rsidRDefault="00DF5D0A" w:rsidP="00DF5D0A">
      <w:pPr>
        <w:spacing w:before="60" w:line="276" w:lineRule="auto"/>
        <w:ind w:firstLine="357"/>
        <w:jc w:val="both"/>
        <w:rPr>
          <w:b/>
          <w:bCs/>
        </w:rPr>
      </w:pPr>
      <w:r w:rsidRPr="00517B20">
        <w:rPr>
          <w:b/>
          <w:bCs/>
        </w:rPr>
        <w:t>3 класс</w:t>
      </w:r>
    </w:p>
    <w:p w:rsidR="00DF5D0A" w:rsidRPr="00517B20" w:rsidRDefault="00DF5D0A" w:rsidP="00DF5D0A">
      <w:pPr>
        <w:spacing w:line="276" w:lineRule="auto"/>
        <w:jc w:val="both"/>
      </w:pPr>
      <w:r w:rsidRPr="00517B20">
        <w:rPr>
          <w:i/>
          <w:iCs/>
        </w:rPr>
        <w:t>О.В. Узорова, Е.А. Нефедова.</w:t>
      </w:r>
      <w:r w:rsidRPr="00517B20">
        <w:t xml:space="preserve"> Технология. 3 класс. Учебник </w:t>
      </w:r>
    </w:p>
    <w:p w:rsidR="00DF5D0A" w:rsidRPr="00517B20" w:rsidRDefault="00DF5D0A" w:rsidP="00DF5D0A">
      <w:pPr>
        <w:spacing w:line="276" w:lineRule="auto"/>
        <w:jc w:val="both"/>
      </w:pPr>
      <w:r w:rsidRPr="00517B20">
        <w:rPr>
          <w:i/>
          <w:iCs/>
        </w:rPr>
        <w:t>О.В. Узорова, Е.А. Нефедова.</w:t>
      </w:r>
      <w:r w:rsidRPr="00517B20">
        <w:t xml:space="preserve"> Технология. 3 класс. Рабочая тетрадь </w:t>
      </w:r>
      <w:r w:rsidRPr="00517B20">
        <w:rPr>
          <w:i/>
        </w:rPr>
        <w:t>(готовится к изданию)</w:t>
      </w:r>
    </w:p>
    <w:p w:rsidR="00DF5D0A" w:rsidRPr="00517B20" w:rsidRDefault="00DF5D0A" w:rsidP="00DF5D0A">
      <w:pPr>
        <w:spacing w:line="276" w:lineRule="auto"/>
        <w:jc w:val="both"/>
      </w:pPr>
      <w:r w:rsidRPr="00517B20">
        <w:rPr>
          <w:i/>
          <w:iCs/>
        </w:rPr>
        <w:t>О.В. Узорова, Е.А. Нефедова.</w:t>
      </w:r>
      <w:r w:rsidRPr="00517B20">
        <w:t xml:space="preserve"> Обучение в 3 классе по учебнику «Технология». Методическое пособие </w:t>
      </w:r>
      <w:r w:rsidRPr="00517B20">
        <w:rPr>
          <w:i/>
        </w:rPr>
        <w:t>(готовится к изданию)</w:t>
      </w:r>
    </w:p>
    <w:p w:rsidR="00DF5D0A" w:rsidRPr="00517B20" w:rsidRDefault="00DF5D0A" w:rsidP="00DF5D0A">
      <w:pPr>
        <w:spacing w:before="60" w:line="276" w:lineRule="auto"/>
        <w:ind w:firstLine="357"/>
        <w:jc w:val="both"/>
        <w:rPr>
          <w:b/>
          <w:bCs/>
        </w:rPr>
      </w:pPr>
      <w:r w:rsidRPr="00517B20">
        <w:rPr>
          <w:b/>
          <w:bCs/>
        </w:rPr>
        <w:t>4 класс</w:t>
      </w:r>
    </w:p>
    <w:p w:rsidR="00DF5D0A" w:rsidRPr="00517B20" w:rsidRDefault="00DF5D0A" w:rsidP="00DF5D0A">
      <w:pPr>
        <w:spacing w:line="276" w:lineRule="auto"/>
        <w:jc w:val="both"/>
      </w:pPr>
      <w:r w:rsidRPr="00517B20">
        <w:rPr>
          <w:i/>
          <w:iCs/>
        </w:rPr>
        <w:t>О.В. Узорова, Е.А. Нефедова.</w:t>
      </w:r>
      <w:r w:rsidRPr="00517B20">
        <w:t xml:space="preserve"> Технология. 4 класс. Учебник </w:t>
      </w:r>
      <w:r w:rsidRPr="00517B20">
        <w:rPr>
          <w:i/>
        </w:rPr>
        <w:t>(готовится к изданию)</w:t>
      </w:r>
    </w:p>
    <w:p w:rsidR="00DF5D0A" w:rsidRPr="00517B20" w:rsidRDefault="00DF5D0A" w:rsidP="00DF5D0A">
      <w:pPr>
        <w:spacing w:line="276" w:lineRule="auto"/>
        <w:jc w:val="both"/>
      </w:pPr>
      <w:r w:rsidRPr="00517B20">
        <w:rPr>
          <w:i/>
          <w:iCs/>
        </w:rPr>
        <w:t>О.В. Узорова, Е.А. Нефедова.</w:t>
      </w:r>
      <w:r w:rsidRPr="00517B20">
        <w:t xml:space="preserve"> Технология. 4 класс. Рабочая тетрадь </w:t>
      </w:r>
      <w:r w:rsidRPr="00517B20">
        <w:rPr>
          <w:i/>
        </w:rPr>
        <w:t>(готовится к изданию)</w:t>
      </w:r>
    </w:p>
    <w:p w:rsidR="00DF5D0A" w:rsidRPr="00517B20" w:rsidRDefault="00DF5D0A" w:rsidP="00DF5D0A">
      <w:pPr>
        <w:spacing w:line="276" w:lineRule="auto"/>
        <w:jc w:val="both"/>
      </w:pPr>
      <w:r w:rsidRPr="00517B20">
        <w:rPr>
          <w:i/>
          <w:iCs/>
        </w:rPr>
        <w:t>О.В. Узорова, Е.А. Нефедова.</w:t>
      </w:r>
      <w:r w:rsidRPr="00517B20">
        <w:t xml:space="preserve"> Обучение в 4 классе по учебнику «Технология». Методическое пособие </w:t>
      </w:r>
      <w:r w:rsidRPr="00517B20">
        <w:rPr>
          <w:i/>
        </w:rPr>
        <w:t>(готовится к изданию)</w:t>
      </w:r>
    </w:p>
    <w:p w:rsidR="00DF5D0A" w:rsidRPr="00517B20" w:rsidRDefault="00DF5D0A" w:rsidP="00DF5D0A">
      <w:pPr>
        <w:ind w:firstLine="708"/>
      </w:pPr>
    </w:p>
    <w:p w:rsidR="00DF5D0A" w:rsidRPr="00517B20" w:rsidRDefault="00DF5D0A" w:rsidP="00DF5D0A">
      <w:pPr>
        <w:jc w:val="center"/>
        <w:rPr>
          <w:b/>
        </w:rPr>
      </w:pPr>
      <w:r w:rsidRPr="00517B20">
        <w:rPr>
          <w:b/>
        </w:rPr>
        <w:t>Содержание программы</w:t>
      </w:r>
    </w:p>
    <w:p w:rsidR="00DF5D0A" w:rsidRPr="00517B20" w:rsidRDefault="00DF5D0A" w:rsidP="00DF5D0A">
      <w:pPr>
        <w:jc w:val="center"/>
        <w:rPr>
          <w:b/>
        </w:rPr>
      </w:pPr>
      <w:r w:rsidRPr="00517B20">
        <w:rPr>
          <w:b/>
        </w:rPr>
        <w:t>1 класс</w:t>
      </w:r>
    </w:p>
    <w:p w:rsidR="00DF5D0A" w:rsidRPr="00517B20" w:rsidRDefault="00DF5D0A" w:rsidP="00DF5D0A">
      <w:pPr>
        <w:ind w:firstLine="708"/>
        <w:jc w:val="both"/>
      </w:pPr>
      <w:r w:rsidRPr="00517B20">
        <w:t>Как говорилось выше, содержание программы представлено в семи разделах, сгруппированных в следующих содержательных линиях:</w:t>
      </w:r>
    </w:p>
    <w:p w:rsidR="00DF5D0A" w:rsidRDefault="00DF5D0A" w:rsidP="00DF5D0A">
      <w:pPr>
        <w:ind w:firstLine="708"/>
        <w:jc w:val="center"/>
      </w:pPr>
      <w:r w:rsidRPr="00517B20">
        <w:rPr>
          <w:b/>
        </w:rPr>
        <w:t xml:space="preserve">1 класс </w:t>
      </w:r>
      <w:r w:rsidRPr="00517B20">
        <w:t>(</w:t>
      </w:r>
      <w:r w:rsidRPr="00517B20">
        <w:rPr>
          <w:b/>
        </w:rPr>
        <w:t>33 ч</w:t>
      </w:r>
      <w:r w:rsidRPr="00517B20">
        <w:t>)</w:t>
      </w:r>
    </w:p>
    <w:p w:rsidR="00DF5D0A" w:rsidRPr="00517B20" w:rsidRDefault="00DF5D0A" w:rsidP="00DF5D0A">
      <w:pPr>
        <w:ind w:firstLine="708"/>
        <w:jc w:val="center"/>
      </w:pPr>
      <w:r w:rsidRPr="00517B20">
        <w:rPr>
          <w:b/>
        </w:rPr>
        <w:t>Работа с пластилином (5 ч)</w:t>
      </w:r>
      <w:r w:rsidRPr="00517B20">
        <w:t>*</w:t>
      </w:r>
    </w:p>
    <w:p w:rsidR="00DF5D0A" w:rsidRPr="00517B20" w:rsidRDefault="00DF5D0A" w:rsidP="00DF5D0A">
      <w:pPr>
        <w:ind w:firstLine="708"/>
        <w:jc w:val="both"/>
      </w:pPr>
      <w:r w:rsidRPr="00517B20">
        <w:t>*(Указанное количество часов означает уроки, полностью посвящённые освоению данного раздела программы. В программе заложена возможность изучения материалов этого раздела и на других уроках, так как имеется интеграция тем, материалов и пр.)</w:t>
      </w:r>
    </w:p>
    <w:p w:rsidR="00DF5D0A" w:rsidRPr="00517B20" w:rsidRDefault="00DF5D0A" w:rsidP="00DF5D0A">
      <w:pPr>
        <w:ind w:firstLine="708"/>
        <w:jc w:val="both"/>
      </w:pPr>
    </w:p>
    <w:p w:rsidR="00DF5D0A" w:rsidRPr="00517B20" w:rsidRDefault="00DF5D0A" w:rsidP="00DF5D0A">
      <w:pPr>
        <w:ind w:firstLine="708"/>
        <w:jc w:val="both"/>
      </w:pPr>
      <w:r w:rsidRPr="00517B20">
        <w:t xml:space="preserve">Знакомство с учебником, его структурой, маршрутными картами, организация рабочего места. Глина как предшественник пластилина. Применение глины. Профессии людей, связанные </w:t>
      </w:r>
      <w:r w:rsidRPr="00517B20">
        <w:lastRenderedPageBreak/>
        <w:t>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 Отпечатывание. Процарапывание. Приёмы лепки (скатывание). Способы скрепления. Сравнительные характеристики приёмов лепки (раскатывание, заострение, вытягивание, сплющивание, складывание волной). Способы лепки (скульптурный, конструктивный и комбинированный). Каркасный способ создания поделок. Вырезание из пластины. Создание кубических форм. Конструктивное создание макета. Самостоятельное создание поделок на заданную тему.</w:t>
      </w:r>
    </w:p>
    <w:p w:rsidR="00DF5D0A" w:rsidRPr="00517B20" w:rsidRDefault="00DF5D0A" w:rsidP="00DF5D0A">
      <w:pPr>
        <w:ind w:firstLine="708"/>
        <w:jc w:val="both"/>
        <w:rPr>
          <w:b/>
          <w:i/>
        </w:rPr>
      </w:pPr>
      <w:r w:rsidRPr="00517B20">
        <w:rPr>
          <w:b/>
          <w:i/>
        </w:rPr>
        <w:t>Практическая деятельность</w:t>
      </w:r>
    </w:p>
    <w:p w:rsidR="00DF5D0A" w:rsidRPr="00517B20" w:rsidRDefault="00DF5D0A" w:rsidP="00DF5D0A">
      <w:pPr>
        <w:ind w:left="180"/>
      </w:pPr>
      <w:r w:rsidRPr="00517B20">
        <w:t>Объёмная лепка</w:t>
      </w:r>
    </w:p>
    <w:p w:rsidR="00DF5D0A" w:rsidRPr="00517B20" w:rsidRDefault="00DF5D0A" w:rsidP="00DF5D0A">
      <w:pPr>
        <w:ind w:left="180"/>
      </w:pPr>
      <w:r w:rsidRPr="00517B20">
        <w:t>Лепка на каркасе</w:t>
      </w:r>
    </w:p>
    <w:p w:rsidR="00DF5D0A" w:rsidRPr="00517B20" w:rsidRDefault="00DF5D0A" w:rsidP="00DF5D0A">
      <w:pPr>
        <w:ind w:left="180"/>
      </w:pPr>
      <w:r w:rsidRPr="00517B20">
        <w:t>Объёмное конструирование</w:t>
      </w:r>
    </w:p>
    <w:p w:rsidR="00DF5D0A" w:rsidRPr="00517B20" w:rsidRDefault="00DF5D0A" w:rsidP="00DF5D0A">
      <w:pPr>
        <w:ind w:firstLine="708"/>
        <w:jc w:val="both"/>
        <w:rPr>
          <w:b/>
          <w:i/>
        </w:rPr>
      </w:pPr>
      <w:r w:rsidRPr="00517B20">
        <w:rPr>
          <w:b/>
          <w:i/>
        </w:rPr>
        <w:t>Межпредметные связи</w:t>
      </w:r>
    </w:p>
    <w:p w:rsidR="00DF5D0A" w:rsidRPr="00517B20" w:rsidRDefault="00DF5D0A" w:rsidP="00DF5D0A">
      <w:pPr>
        <w:ind w:firstLine="708"/>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Различие плоских и объёмных предметов. Развитие речи при обсуждении иллюстраций, поделок и игровых ситуаций. Увеличение активного словаря. Начальные знания по биологии (цветы, деревья, плоды, живая и неживая природа).</w:t>
      </w:r>
    </w:p>
    <w:p w:rsidR="00DF5D0A" w:rsidRPr="00517B20" w:rsidRDefault="00DF5D0A" w:rsidP="00DF5D0A">
      <w:pPr>
        <w:ind w:firstLine="708"/>
        <w:jc w:val="both"/>
        <w:rPr>
          <w:b/>
          <w:i/>
        </w:rPr>
      </w:pPr>
      <w:r w:rsidRPr="00517B20">
        <w:rPr>
          <w:b/>
          <w:i/>
        </w:rPr>
        <w:t>Пропедевтический уровень</w:t>
      </w:r>
    </w:p>
    <w:p w:rsidR="00DF5D0A" w:rsidRPr="00517B20" w:rsidRDefault="00DF5D0A" w:rsidP="00DF5D0A">
      <w:pPr>
        <w:ind w:firstLine="708"/>
        <w:jc w:val="both"/>
      </w:pPr>
      <w:r w:rsidRPr="00517B20">
        <w:t>Шар. Различие куба и параллелепипеда (кубик и брусок-кирпичик). Свойства пластины пластилина как плоскостного материала. Литературный анализ характера героя сказки (Три поросёнка). Правила безопасной работы с пачкающимися материалами. Площадь, объём, масса предметов и сравнение этих характеристик на уровне наглядных представлений. Архитектура – макет замка. Первичная профориентация.</w:t>
      </w:r>
    </w:p>
    <w:p w:rsidR="00DF5D0A" w:rsidRPr="00517B20" w:rsidRDefault="00DF5D0A" w:rsidP="00DF5D0A">
      <w:pPr>
        <w:ind w:firstLine="708"/>
        <w:jc w:val="center"/>
        <w:rPr>
          <w:b/>
        </w:rPr>
      </w:pPr>
      <w:r w:rsidRPr="00517B20">
        <w:rPr>
          <w:b/>
        </w:rPr>
        <w:t>Работа с бумагой (12 ч)*</w:t>
      </w:r>
    </w:p>
    <w:p w:rsidR="00DF5D0A" w:rsidRPr="00517B20" w:rsidRDefault="00DF5D0A" w:rsidP="003A5F33">
      <w:pPr>
        <w:numPr>
          <w:ilvl w:val="0"/>
          <w:numId w:val="163"/>
        </w:numPr>
        <w:jc w:val="both"/>
      </w:pPr>
      <w:r w:rsidRPr="00517B20">
        <w:rPr>
          <w:b/>
        </w:rPr>
        <w:t xml:space="preserve">Работа с бумагой без помощи ножниц </w:t>
      </w:r>
      <w:r w:rsidRPr="00517B20">
        <w:t>(4 ч)</w:t>
      </w:r>
    </w:p>
    <w:p w:rsidR="00DF5D0A" w:rsidRPr="00517B20" w:rsidRDefault="00DF5D0A" w:rsidP="00DF5D0A">
      <w:pPr>
        <w:ind w:left="1068"/>
        <w:jc w:val="both"/>
      </w:pPr>
    </w:p>
    <w:p w:rsidR="00DF5D0A" w:rsidRPr="00517B20" w:rsidRDefault="00DF5D0A" w:rsidP="00DF5D0A">
      <w:pPr>
        <w:ind w:firstLine="708"/>
        <w:jc w:val="both"/>
      </w:pPr>
      <w:r w:rsidRPr="00517B20">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 мозаики. Макулатура (спасение окружающей среды). Различные сорта бумаги. Свойства бумаги. Свойства бумаги как плоскостного материала. Применение свойств бумаги при изготовлении поделок из неё. Мятая бумага и поделки из неё. Скручивание бумаги. Скатывание из мятой бумаги. Мозаика. Витраж. Калейдоскоп. Правила безопасной работы с клеем. Приёмы работы с бумагой и клеем. Обрывная мозаичная аппликация. Приёмы обрыва по контуру. Техника обрыва по наметке. Отделение от общего листа. Обрывная аппликация по контуру. Самостоятельное создание поделок на заданную тему.</w:t>
      </w:r>
    </w:p>
    <w:p w:rsidR="00DF5D0A" w:rsidRPr="00517B20" w:rsidRDefault="00DF5D0A" w:rsidP="00DF5D0A">
      <w:pPr>
        <w:jc w:val="both"/>
        <w:rPr>
          <w:b/>
          <w:i/>
        </w:rPr>
      </w:pPr>
      <w:r w:rsidRPr="00517B20">
        <w:rPr>
          <w:b/>
          <w:i/>
        </w:rPr>
        <w:t>Практическая деятельность</w:t>
      </w:r>
    </w:p>
    <w:p w:rsidR="00DF5D0A" w:rsidRPr="00517B20" w:rsidRDefault="00DF5D0A" w:rsidP="00DF5D0A">
      <w:pPr>
        <w:ind w:firstLine="708"/>
      </w:pPr>
      <w:r w:rsidRPr="00517B20">
        <w:t>Обрывание</w:t>
      </w:r>
    </w:p>
    <w:p w:rsidR="00DF5D0A" w:rsidRPr="00517B20" w:rsidRDefault="00DF5D0A" w:rsidP="00DF5D0A">
      <w:pPr>
        <w:ind w:firstLine="708"/>
      </w:pPr>
      <w:r w:rsidRPr="00517B20">
        <w:t>Мозаичная обрывная аппликация</w:t>
      </w:r>
    </w:p>
    <w:p w:rsidR="00DF5D0A" w:rsidRPr="00517B20" w:rsidRDefault="00DF5D0A" w:rsidP="00DF5D0A">
      <w:pPr>
        <w:ind w:firstLine="708"/>
        <w:jc w:val="both"/>
      </w:pPr>
      <w:r w:rsidRPr="00517B20">
        <w:t>Обрывная аппликация по контуру</w:t>
      </w:r>
    </w:p>
    <w:p w:rsidR="00DF5D0A" w:rsidRPr="00517B20" w:rsidRDefault="00DF5D0A" w:rsidP="00DF5D0A">
      <w:pPr>
        <w:jc w:val="both"/>
        <w:rPr>
          <w:b/>
          <w:i/>
        </w:rPr>
      </w:pPr>
      <w:r w:rsidRPr="00517B20">
        <w:rPr>
          <w:b/>
          <w:i/>
        </w:rPr>
        <w:t>Межпредметные связи</w:t>
      </w:r>
    </w:p>
    <w:p w:rsidR="00DF5D0A" w:rsidRPr="00517B20" w:rsidRDefault="00DF5D0A" w:rsidP="00DF5D0A">
      <w:pPr>
        <w:ind w:firstLine="708"/>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Различие плоских и объёмных предметов. Прямоугольник и квадрат. Деление квадрата на четыре части. Развитие речи при обсуждении иллюстраций, поделок и игровых ситуаций. Увеличение активного словаря. Начальные знания по биологии и зоологии (цветы, деревья, плоды, птицы, животные, насекомые, рыбы, обитатели моря, живая и неживая природа). Соотнесение временной взаимосвязи мать-дитя (курица с цыплятами).Охрана окружающей среды. Виды художественного творчества – мозаика и витраж.</w:t>
      </w:r>
    </w:p>
    <w:p w:rsidR="00DF5D0A" w:rsidRPr="00517B20" w:rsidRDefault="00DF5D0A" w:rsidP="00DF5D0A">
      <w:pPr>
        <w:ind w:firstLine="708"/>
        <w:jc w:val="both"/>
        <w:rPr>
          <w:b/>
          <w:i/>
        </w:rPr>
      </w:pPr>
      <w:r w:rsidRPr="00517B20">
        <w:rPr>
          <w:b/>
          <w:i/>
        </w:rPr>
        <w:t>Пропедевтический уровень</w:t>
      </w:r>
    </w:p>
    <w:p w:rsidR="00DF5D0A" w:rsidRPr="00517B20" w:rsidRDefault="00DF5D0A" w:rsidP="00DF5D0A">
      <w:pPr>
        <w:ind w:firstLine="708"/>
        <w:jc w:val="both"/>
      </w:pPr>
      <w:r w:rsidRPr="00517B20">
        <w:t xml:space="preserve">Физика – статическое электричество. Первичные знания о природе (Облака, их форма и состав.) Площадь, объём, масса предметов и сравнение этих характеристик на уровне наглядных представлений. История – возникновение письменности. Рациональное использование </w:t>
      </w:r>
      <w:r w:rsidRPr="00517B20">
        <w:lastRenderedPageBreak/>
        <w:t>возможностей ускорения процесса работы посредством выбора экспресс-стратегии  при заготовке деталей и наклеивании их на поверхность. День учителя – профессиональный праздник. Первичная профориентация.</w:t>
      </w:r>
    </w:p>
    <w:p w:rsidR="00DF5D0A" w:rsidRPr="00517B20" w:rsidRDefault="00DF5D0A" w:rsidP="003A5F33">
      <w:pPr>
        <w:numPr>
          <w:ilvl w:val="0"/>
          <w:numId w:val="163"/>
        </w:numPr>
        <w:jc w:val="both"/>
      </w:pPr>
      <w:r w:rsidRPr="00517B20">
        <w:rPr>
          <w:b/>
        </w:rPr>
        <w:t xml:space="preserve">Работа с бумагой при помощи ножниц </w:t>
      </w:r>
      <w:r w:rsidRPr="00517B20">
        <w:t>(4 ч)</w:t>
      </w:r>
    </w:p>
    <w:p w:rsidR="00DF5D0A" w:rsidRPr="00517B20" w:rsidRDefault="00DF5D0A" w:rsidP="00DF5D0A">
      <w:pPr>
        <w:ind w:left="1068"/>
        <w:jc w:val="both"/>
      </w:pPr>
    </w:p>
    <w:p w:rsidR="00DF5D0A" w:rsidRPr="00517B20" w:rsidRDefault="00DF5D0A" w:rsidP="00DF5D0A">
      <w:pPr>
        <w:ind w:firstLine="708"/>
        <w:jc w:val="both"/>
      </w:pPr>
      <w:r w:rsidRPr="00517B20">
        <w:t>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Прямая линия разреза. Изогнутая линия разреза. Длинные и короткие линии разреза. Ломаные и кривые линии разреза. Вырезание крупных и мелких фигур. Поделки из вырезанных деталей. Плоскостная аппликация. Аппликация на объёмном предмете. Витраж. Бумажный конструктор. Танграм. Аппликация из полукругов. Экспресс-метод вырезания. Аппликация из различных геометрических фигур. Аппликация из кругов. Объёмные украшения из бумаги. Растяжные украшения из бумаги. Растяжные украшения из бумаги с прорезами. Симметричные прорезные украшения из бумаги. Комбинированная аппликация. Профессии людей, связанные с применением ножниц.</w:t>
      </w:r>
    </w:p>
    <w:p w:rsidR="00DF5D0A" w:rsidRPr="00517B20" w:rsidRDefault="00DF5D0A" w:rsidP="00DF5D0A">
      <w:pPr>
        <w:jc w:val="both"/>
        <w:rPr>
          <w:b/>
          <w:i/>
        </w:rPr>
      </w:pPr>
      <w:r w:rsidRPr="00517B20">
        <w:rPr>
          <w:b/>
          <w:i/>
        </w:rPr>
        <w:t>Практическая деятельность</w:t>
      </w:r>
    </w:p>
    <w:p w:rsidR="00DF5D0A" w:rsidRPr="00517B20" w:rsidRDefault="00DF5D0A" w:rsidP="00DF5D0A">
      <w:pPr>
        <w:ind w:firstLine="360"/>
      </w:pPr>
      <w:r w:rsidRPr="00517B20">
        <w:t>Вырезание по контуру</w:t>
      </w:r>
    </w:p>
    <w:p w:rsidR="00DF5D0A" w:rsidRPr="00517B20" w:rsidRDefault="00DF5D0A" w:rsidP="00DF5D0A">
      <w:pPr>
        <w:ind w:left="360"/>
      </w:pPr>
      <w:r w:rsidRPr="00517B20">
        <w:t>Плоскостная аппликация</w:t>
      </w:r>
    </w:p>
    <w:p w:rsidR="00DF5D0A" w:rsidRPr="00517B20" w:rsidRDefault="00DF5D0A" w:rsidP="00DF5D0A">
      <w:pPr>
        <w:ind w:left="360"/>
      </w:pPr>
      <w:r w:rsidRPr="00517B20">
        <w:t>Объёмное конструирование</w:t>
      </w:r>
    </w:p>
    <w:p w:rsidR="00DF5D0A" w:rsidRPr="00517B20" w:rsidRDefault="00DF5D0A" w:rsidP="00DF5D0A">
      <w:pPr>
        <w:ind w:left="360"/>
        <w:jc w:val="both"/>
      </w:pPr>
      <w:r w:rsidRPr="00517B20">
        <w:t>Гирлянды</w:t>
      </w:r>
    </w:p>
    <w:p w:rsidR="00DF5D0A" w:rsidRPr="00517B20" w:rsidRDefault="00DF5D0A" w:rsidP="00DF5D0A">
      <w:pPr>
        <w:ind w:firstLine="708"/>
        <w:jc w:val="both"/>
        <w:rPr>
          <w:b/>
          <w:i/>
        </w:rPr>
      </w:pPr>
      <w:r w:rsidRPr="00517B20">
        <w:rPr>
          <w:b/>
          <w:i/>
        </w:rPr>
        <w:t>Межпредметные связи</w:t>
      </w:r>
    </w:p>
    <w:p w:rsidR="00DF5D0A" w:rsidRPr="00517B20" w:rsidRDefault="00DF5D0A" w:rsidP="00DF5D0A">
      <w:pPr>
        <w:ind w:firstLine="708"/>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Деление на несколько равных частей. Различие плоских и объёмных предметов. Геометрические фигуры (прямоугольник, квадрат, круг, полукруг, треугольник, овал). Прямая линия. Ломаная. Кривая линия. Развитие речи при обсуждении иллюстраций, поделок и игровых ситуаций. Увеличение активного словаря. Начальные знания по биологии и зоологии (цветы, деревья, плоды, птицы, животные, гусеницы, змеи, живая и неживая природа). Климат пустыни. Мифологическое животное – дракон.</w:t>
      </w:r>
    </w:p>
    <w:p w:rsidR="00DF5D0A" w:rsidRPr="00517B20" w:rsidRDefault="00DF5D0A" w:rsidP="00DF5D0A">
      <w:pPr>
        <w:jc w:val="both"/>
        <w:rPr>
          <w:b/>
          <w:i/>
        </w:rPr>
      </w:pPr>
      <w:r w:rsidRPr="00517B20">
        <w:rPr>
          <w:b/>
          <w:i/>
        </w:rPr>
        <w:t>Пропедевтический уровень</w:t>
      </w:r>
    </w:p>
    <w:p w:rsidR="00DF5D0A" w:rsidRPr="00517B20" w:rsidRDefault="00DF5D0A" w:rsidP="00DF5D0A">
      <w:pPr>
        <w:ind w:firstLine="708"/>
        <w:jc w:val="both"/>
      </w:pPr>
      <w:r w:rsidRPr="00517B20">
        <w:t>Архитектура – макет многоэтажного здания. Спираль. Танграм. Упругость и растяжение вырезных конструкций из бумаги. Симметрия – осевая и лучевая. Традиции празднования Нового года. Первичная профориентация.</w:t>
      </w:r>
    </w:p>
    <w:p w:rsidR="00DF5D0A" w:rsidRPr="00517B20" w:rsidRDefault="00DF5D0A" w:rsidP="003A5F33">
      <w:pPr>
        <w:numPr>
          <w:ilvl w:val="0"/>
          <w:numId w:val="163"/>
        </w:numPr>
        <w:jc w:val="both"/>
      </w:pPr>
      <w:r w:rsidRPr="00517B20">
        <w:rPr>
          <w:b/>
        </w:rPr>
        <w:t xml:space="preserve">Работа с бумагой в технике оригами </w:t>
      </w:r>
      <w:r w:rsidRPr="00517B20">
        <w:t>(4 ч)</w:t>
      </w:r>
    </w:p>
    <w:p w:rsidR="00DF5D0A" w:rsidRPr="00517B20" w:rsidRDefault="00DF5D0A" w:rsidP="00DF5D0A">
      <w:pPr>
        <w:jc w:val="both"/>
      </w:pPr>
    </w:p>
    <w:p w:rsidR="00DF5D0A" w:rsidRPr="00517B20" w:rsidRDefault="00DF5D0A" w:rsidP="00DF5D0A">
      <w:pPr>
        <w:ind w:firstLine="708"/>
      </w:pPr>
      <w:r w:rsidRPr="00517B20">
        <w:t>История развития искусства оригами. Профессии людей, связанные с применением бумаги и изделий из нее. Лини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осуществлении каждого этапа изготовления поделки. Рассмотрение свойств бумаги, позволяющих применять её для техники оригами.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w:t>
      </w:r>
    </w:p>
    <w:p w:rsidR="00DF5D0A" w:rsidRPr="00517B20" w:rsidRDefault="00DF5D0A" w:rsidP="00DF5D0A">
      <w:pPr>
        <w:ind w:firstLine="708"/>
      </w:pPr>
      <w:r w:rsidRPr="00517B20">
        <w:t>Продолжение традиций патриотического воспитания.</w:t>
      </w:r>
    </w:p>
    <w:p w:rsidR="00DF5D0A" w:rsidRPr="00517B20" w:rsidRDefault="00DF5D0A" w:rsidP="00DF5D0A">
      <w:r w:rsidRPr="00517B20">
        <w:t xml:space="preserve">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w:t>
      </w:r>
    </w:p>
    <w:p w:rsidR="00DF5D0A" w:rsidRPr="00517B20" w:rsidRDefault="00DF5D0A" w:rsidP="00DF5D0A">
      <w:pPr>
        <w:jc w:val="both"/>
      </w:pPr>
      <w:r w:rsidRPr="00517B20">
        <w:t xml:space="preserve">Совершенствование навыков техники оригами, отработка базовых приемов складывания и сгибания бумаги. Установление пространственных отношений между частями плоского листа бумаги и их расположением на объёмном готовом изделии. Выявление возможного  несоответствия между заданным и сделанным, из-за неточного совмещения частей заготовки или  недостаточно ровно заглаженного сгиба,  то есть несоблюдения требований к выполнению </w:t>
      </w:r>
      <w:r w:rsidRPr="00517B20">
        <w:lastRenderedPageBreak/>
        <w:t>задания.  Самостоятельное декорирование и доработка поделок по собственному замыслу. Ознакомление учащихся с традиционным праздником 8 Марта</w:t>
      </w:r>
    </w:p>
    <w:p w:rsidR="00DF5D0A" w:rsidRPr="00517B20" w:rsidRDefault="00DF5D0A" w:rsidP="00DF5D0A">
      <w:pPr>
        <w:ind w:firstLine="708"/>
      </w:pPr>
      <w:r w:rsidRPr="00517B20">
        <w:t xml:space="preserve">Обобщение знаний, умений и навыков по технике оригами, полученных на предыдущих уроках.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 (соответствие задуманного реальному воплощению идеи). Повторение названий последовательности времён года на основе вращающегося макета временного цикла. </w:t>
      </w:r>
    </w:p>
    <w:p w:rsidR="00DF5D0A" w:rsidRPr="00517B20" w:rsidRDefault="00DF5D0A" w:rsidP="00DF5D0A">
      <w:pPr>
        <w:jc w:val="both"/>
      </w:pPr>
      <w:r w:rsidRPr="00517B20">
        <w:t>Самостоятельное создание поделок на заданную тему</w:t>
      </w:r>
    </w:p>
    <w:p w:rsidR="00DF5D0A" w:rsidRPr="00517B20" w:rsidRDefault="00DF5D0A" w:rsidP="00DF5D0A">
      <w:pPr>
        <w:jc w:val="both"/>
        <w:rPr>
          <w:b/>
          <w:i/>
        </w:rPr>
      </w:pPr>
      <w:r w:rsidRPr="00517B20">
        <w:rPr>
          <w:b/>
          <w:i/>
        </w:rPr>
        <w:t>Практическая деятельность</w:t>
      </w:r>
    </w:p>
    <w:p w:rsidR="00DF5D0A" w:rsidRPr="00517B20" w:rsidRDefault="00DF5D0A" w:rsidP="00DF5D0A">
      <w:pPr>
        <w:ind w:left="708"/>
      </w:pPr>
      <w:r w:rsidRPr="00517B20">
        <w:t>Складывание</w:t>
      </w:r>
    </w:p>
    <w:p w:rsidR="00DF5D0A" w:rsidRPr="00517B20" w:rsidRDefault="00DF5D0A" w:rsidP="00DF5D0A">
      <w:pPr>
        <w:ind w:left="708"/>
      </w:pPr>
      <w:r w:rsidRPr="00517B20">
        <w:t xml:space="preserve">Объёмное конструирование </w:t>
      </w:r>
    </w:p>
    <w:p w:rsidR="00DF5D0A" w:rsidRPr="00517B20" w:rsidRDefault="00DF5D0A" w:rsidP="00DF5D0A">
      <w:pPr>
        <w:ind w:left="708"/>
      </w:pPr>
      <w:r w:rsidRPr="00517B20">
        <w:t>Подвижные модели</w:t>
      </w:r>
    </w:p>
    <w:p w:rsidR="00DF5D0A" w:rsidRPr="00517B20" w:rsidRDefault="00DF5D0A" w:rsidP="00DF5D0A">
      <w:pPr>
        <w:ind w:firstLine="708"/>
        <w:jc w:val="both"/>
        <w:rPr>
          <w:b/>
          <w:i/>
        </w:rPr>
      </w:pPr>
      <w:r w:rsidRPr="00517B20">
        <w:rPr>
          <w:b/>
          <w:i/>
        </w:rPr>
        <w:t>Межпредметные связи</w:t>
      </w:r>
    </w:p>
    <w:p w:rsidR="00DF5D0A" w:rsidRPr="00517B20" w:rsidRDefault="00DF5D0A" w:rsidP="00DF5D0A">
      <w:pPr>
        <w:ind w:firstLine="708"/>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Деление на несколько равных частей. Различие плоских и объёмных предметов. Геометрические фигуры (прямоугольник, квадрат, треугольник,). Нахождение середины квадрата. Диагонали квадрата. Развитие речи при обсуждении иллюстраций, поделок и игровых ситуаций. Увеличение активного словаря. Начальные знания по биологии и зоологии (цветы, бабочки, живая и неживая природа)</w:t>
      </w:r>
    </w:p>
    <w:p w:rsidR="00DF5D0A" w:rsidRPr="00517B20" w:rsidRDefault="00DF5D0A" w:rsidP="00DF5D0A">
      <w:pPr>
        <w:ind w:firstLine="708"/>
        <w:jc w:val="both"/>
        <w:rPr>
          <w:b/>
          <w:i/>
        </w:rPr>
      </w:pPr>
      <w:r w:rsidRPr="00517B20">
        <w:rPr>
          <w:b/>
          <w:i/>
        </w:rPr>
        <w:t>Пропедевтический уровень</w:t>
      </w:r>
    </w:p>
    <w:p w:rsidR="00DF5D0A" w:rsidRPr="00517B20" w:rsidRDefault="00DF5D0A" w:rsidP="00DF5D0A">
      <w:pPr>
        <w:ind w:firstLine="708"/>
        <w:jc w:val="both"/>
      </w:pPr>
      <w:r w:rsidRPr="00517B20">
        <w:t>География – горы и долины. Лучевая и осевая симметрия. История – Великая Отечественная война. Флот и авиация. Международный женский день – 8 марта. Военная форма. День защитника Родины – 23 февраля. Первичная профориентация.</w:t>
      </w:r>
    </w:p>
    <w:p w:rsidR="00DF5D0A" w:rsidRPr="00517B20" w:rsidRDefault="00DF5D0A" w:rsidP="00DF5D0A">
      <w:pPr>
        <w:ind w:firstLine="708"/>
        <w:jc w:val="center"/>
        <w:rPr>
          <w:b/>
        </w:rPr>
      </w:pPr>
      <w:r w:rsidRPr="00517B20">
        <w:rPr>
          <w:b/>
        </w:rPr>
        <w:t>Работа с природными материалами (5 ч)*</w:t>
      </w:r>
    </w:p>
    <w:p w:rsidR="00DF5D0A" w:rsidRPr="00517B20" w:rsidRDefault="00DF5D0A" w:rsidP="00DF5D0A">
      <w:pPr>
        <w:ind w:firstLine="708"/>
        <w:jc w:val="both"/>
      </w:pPr>
      <w:r w:rsidRPr="00517B20">
        <w:t>*(Указанное количество часов означает уроки, полностью посвящённые освоению данного раздела программы. В программе заложена возможность изучения материалов этого раздела и на других уроках, так как имеется интеграция тем, материалов и пр.)</w:t>
      </w:r>
    </w:p>
    <w:p w:rsidR="00DF5D0A" w:rsidRPr="00517B20" w:rsidRDefault="00DF5D0A" w:rsidP="00DF5D0A">
      <w:pPr>
        <w:ind w:firstLine="708"/>
        <w:jc w:val="center"/>
        <w:rPr>
          <w:b/>
        </w:rPr>
      </w:pPr>
    </w:p>
    <w:p w:rsidR="00DF5D0A" w:rsidRPr="00517B20" w:rsidRDefault="00DF5D0A" w:rsidP="00DF5D0A">
      <w:pPr>
        <w:ind w:firstLine="708"/>
        <w:rPr>
          <w:b/>
        </w:rPr>
      </w:pPr>
      <w:r w:rsidRPr="00517B20">
        <w:t>Многообразие природного материала. Профессии людей, связанные с растениями и охраной природы. Флористика. Причудливые формы, созданные природой. Скрепляющие материалы, материалы для декорирования. Использование силуэтов растений и цветов для создания художественного образа. Правила безопасной работы с семенами и ягодами. Продумывание замысла. От образа к материалу. От материала к образу. Способы скрепления природных материалов. Скульптуры из природных материалов. Объёмная аппликация из природных материалов. Сравнение плоскостных материалов – листа бумаги и листа засушенного растения. Свойства листа засушенного растения. Плоскостная аппликация из листьев засушенных растений. Листовая крошка. Её свойства и применение. Аппликация из листовой крошки на объёмном предмете. Способы создания аппликации из семян (конструктивный, мозаичный, комбинированный). Плоскостные аппликации из семян. Пособие для изучения математики. Имитация наскальной росписи. Объёмное конструирование. Самостоятельное создание поделок на заданную тему</w:t>
      </w:r>
    </w:p>
    <w:p w:rsidR="00DF5D0A" w:rsidRPr="00517B20" w:rsidRDefault="00DF5D0A" w:rsidP="00DF5D0A">
      <w:pPr>
        <w:jc w:val="both"/>
        <w:rPr>
          <w:b/>
          <w:i/>
        </w:rPr>
      </w:pPr>
      <w:r w:rsidRPr="00517B20">
        <w:rPr>
          <w:b/>
          <w:i/>
        </w:rPr>
        <w:t>Практическая деятельность</w:t>
      </w:r>
    </w:p>
    <w:p w:rsidR="00DF5D0A" w:rsidRPr="00517B20" w:rsidRDefault="00DF5D0A" w:rsidP="00DF5D0A">
      <w:pPr>
        <w:ind w:left="708"/>
      </w:pPr>
      <w:r w:rsidRPr="00517B20">
        <w:t>Плоскостная аппликация</w:t>
      </w:r>
    </w:p>
    <w:p w:rsidR="00DF5D0A" w:rsidRPr="00517B20" w:rsidRDefault="00DF5D0A" w:rsidP="00DF5D0A">
      <w:pPr>
        <w:ind w:left="708"/>
      </w:pPr>
      <w:r w:rsidRPr="00517B20">
        <w:t>Объёмная аппликация</w:t>
      </w:r>
    </w:p>
    <w:p w:rsidR="00DF5D0A" w:rsidRPr="00517B20" w:rsidRDefault="00DF5D0A" w:rsidP="00DF5D0A">
      <w:pPr>
        <w:ind w:left="708"/>
      </w:pPr>
      <w:r w:rsidRPr="00517B20">
        <w:t>Объёмное конструирование</w:t>
      </w:r>
    </w:p>
    <w:p w:rsidR="00DF5D0A" w:rsidRPr="00517B20" w:rsidRDefault="00DF5D0A" w:rsidP="00DF5D0A">
      <w:pPr>
        <w:jc w:val="both"/>
        <w:rPr>
          <w:b/>
          <w:i/>
        </w:rPr>
      </w:pPr>
      <w:r w:rsidRPr="00517B20">
        <w:rPr>
          <w:b/>
          <w:i/>
        </w:rPr>
        <w:t>Межпредметные связи</w:t>
      </w:r>
    </w:p>
    <w:p w:rsidR="00DF5D0A" w:rsidRPr="00517B20" w:rsidRDefault="00DF5D0A" w:rsidP="00DF5D0A">
      <w:pPr>
        <w:ind w:firstLine="708"/>
        <w:jc w:val="both"/>
      </w:pPr>
      <w:r w:rsidRPr="00517B20">
        <w:t xml:space="preserve">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Соотнесение понятий – целый и часть. Деление на несколько равных частей. Различие плоских и объёмных предметов. </w:t>
      </w:r>
      <w:r w:rsidRPr="00517B20">
        <w:lastRenderedPageBreak/>
        <w:t xml:space="preserve">Круг деление на сектора. Математическое пособие для счёта в пределах 10. Развитие речи при обсуждении иллюстраций, поделок и игровых ситуаций. Увеличение активного словаря. Начальные знания по биологии и зоологии (растения и их семена, цикл жизни растения, птицы, живая и неживая природа) сезонность. Названия осенних месяцев. Названия времён года и их порядок. Шедевры мировой живописи – Арчимбольдо. </w:t>
      </w:r>
    </w:p>
    <w:p w:rsidR="00DF5D0A" w:rsidRPr="00517B20" w:rsidRDefault="00DF5D0A" w:rsidP="00DF5D0A">
      <w:pPr>
        <w:jc w:val="both"/>
        <w:rPr>
          <w:b/>
          <w:i/>
        </w:rPr>
      </w:pPr>
      <w:r w:rsidRPr="00517B20">
        <w:rPr>
          <w:b/>
          <w:i/>
        </w:rPr>
        <w:t>Пропедевтический уровень</w:t>
      </w:r>
    </w:p>
    <w:p w:rsidR="00DF5D0A" w:rsidRPr="00517B20" w:rsidRDefault="00DF5D0A" w:rsidP="00DF5D0A">
      <w:pPr>
        <w:ind w:firstLine="708"/>
        <w:jc w:val="both"/>
      </w:pPr>
      <w:r w:rsidRPr="00517B20">
        <w:t>Злаки, крупы и каши из них. История наскальной живописи. Аллегория – птица счастья. Осенние изменения в природе. Флористика. Икебана. Первичная профориентация.</w:t>
      </w:r>
    </w:p>
    <w:p w:rsidR="00DF5D0A" w:rsidRPr="00517B20" w:rsidRDefault="00DF5D0A" w:rsidP="00DF5D0A">
      <w:pPr>
        <w:ind w:firstLine="708"/>
        <w:jc w:val="center"/>
        <w:rPr>
          <w:b/>
        </w:rPr>
      </w:pPr>
      <w:r w:rsidRPr="00517B20">
        <w:rPr>
          <w:b/>
        </w:rPr>
        <w:t>Работа с текстильными материалами (5 ч)*</w:t>
      </w:r>
    </w:p>
    <w:p w:rsidR="00DF5D0A" w:rsidRPr="00517B20" w:rsidRDefault="00DF5D0A" w:rsidP="00DF5D0A">
      <w:pPr>
        <w:ind w:firstLine="708"/>
        <w:jc w:val="both"/>
      </w:pPr>
      <w:r w:rsidRPr="00517B20">
        <w:t>*(Указанное количество часов означает уроки, полностью посвящённые освоению данного раздела программы. В программе заложена возможность изучения материалов этого раздела и на других уроках, так как имеется интеграция тем, материалов и пр.)</w:t>
      </w:r>
    </w:p>
    <w:p w:rsidR="00DF5D0A" w:rsidRPr="00517B20" w:rsidRDefault="00DF5D0A" w:rsidP="00DF5D0A">
      <w:pPr>
        <w:ind w:firstLine="708"/>
        <w:jc w:val="center"/>
      </w:pPr>
    </w:p>
    <w:p w:rsidR="00DF5D0A" w:rsidRPr="00517B20" w:rsidRDefault="00DF5D0A" w:rsidP="00DF5D0A">
      <w:pPr>
        <w:ind w:firstLine="708"/>
        <w:rPr>
          <w:b/>
        </w:rPr>
      </w:pPr>
      <w:r w:rsidRPr="00517B20">
        <w:rPr>
          <w:b/>
        </w:rPr>
        <w:t>Нити и верёвки</w:t>
      </w:r>
    </w:p>
    <w:p w:rsidR="00DF5D0A" w:rsidRPr="00517B20" w:rsidRDefault="00DF5D0A" w:rsidP="00DF5D0A">
      <w:pPr>
        <w:ind w:firstLine="708"/>
        <w:jc w:val="both"/>
      </w:pPr>
      <w:r w:rsidRPr="00517B20">
        <w:t>Профессии людей, связанные с применением тканей и нитей. Ознакомление с технологическим процессом изготовления различных нитей и верёвок и сырьём для них. Изготовление (прядение, скручивание и пр.) различных нитей и верёвок ручным методом. Особенности работы с ватой. Применение знаний, полученных на этом уроке и изготовленных образцов в создании плоскостной выпуклой аппликации. Самостоятельный выбор стратегии оформления работы. Декоративное и функциональное применение нитей и верёвок. Осознание нити, как составляющего элемента ткани. Воспитание уважительного отношения к людям разных профессий и результатам труда. Понимание значения технического прогресса в усовершенствовании технологии изготовления  нитей и верёвок, роли в нём машинного труда.</w:t>
      </w:r>
    </w:p>
    <w:p w:rsidR="00DF5D0A" w:rsidRPr="00517B20" w:rsidRDefault="00DF5D0A" w:rsidP="00DF5D0A">
      <w:pPr>
        <w:ind w:firstLine="708"/>
        <w:jc w:val="both"/>
      </w:pPr>
      <w:r w:rsidRPr="00517B20">
        <w:t>Знакомство с иглой, шилом и их практическим назначением, навыки работы с ними, (с учётом техники безопасности), с  технологией завязывания узелков, вдевание нити в иголку, вышивания, пришивания пуговиц на картонной основе. Первичные сведения о роли узлов и пуговиц в истории развития человечества. Освоение последовательности технологических операций при шитье и пришивании пуговиц. Ознакомление с видами швов. Формирование представлений о роли трудовой деятельности человека в создании объектов окружающего мира. Ознакомление учащихся с профессиями, связанными с применением на практике изученного материала.</w:t>
      </w:r>
    </w:p>
    <w:p w:rsidR="00DF5D0A" w:rsidRPr="00517B20" w:rsidRDefault="00DF5D0A" w:rsidP="00DF5D0A">
      <w:pPr>
        <w:jc w:val="both"/>
        <w:rPr>
          <w:b/>
        </w:rPr>
      </w:pPr>
      <w:r w:rsidRPr="00517B20">
        <w:rPr>
          <w:b/>
        </w:rPr>
        <w:t xml:space="preserve">Ткань </w:t>
      </w:r>
    </w:p>
    <w:p w:rsidR="00DF5D0A" w:rsidRPr="00517B20" w:rsidRDefault="00DF5D0A" w:rsidP="00DF5D0A">
      <w:pPr>
        <w:jc w:val="both"/>
        <w:outlineLvl w:val="0"/>
      </w:pPr>
      <w:r w:rsidRPr="00517B20">
        <w:t xml:space="preserve">Ознакомление с тканями различного вида. Исследование свойств различных тканей, особенностей их изготовления и обработки. Определение лицевой и изнаночной стороны. Изготовление плоскостной аппликации из текстильных материалов, моделирование из ткани и нитей в технике лоскутной пластики. Осуществление разметки и раскроя ткани по шаблону-выкройке. Самостоятельное планирование и организация работы при создании аппликации на заданную тему из готовых форм. </w:t>
      </w:r>
    </w:p>
    <w:p w:rsidR="00DF5D0A" w:rsidRPr="00517B20" w:rsidRDefault="00DF5D0A" w:rsidP="00DF5D0A">
      <w:pPr>
        <w:ind w:firstLine="708"/>
      </w:pPr>
      <w:r w:rsidRPr="00517B20">
        <w:t>Обобщение знаний, умений и навыков, полученных на предыдущих уроках. Самостоятельное изготовление коллажа из ткани различных видов на фигурной основе из картона с использованием элементов декора: вышивки, фурнитуры (пуговиц) и декоративной текстильной продукции (ленты, тесьма, кружево).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 (соответствие задуманного реальному воплощению идеи). Самостоятельное создание поделок на заданную тему</w:t>
      </w:r>
    </w:p>
    <w:p w:rsidR="00DF5D0A" w:rsidRPr="00517B20" w:rsidRDefault="00DF5D0A" w:rsidP="00DF5D0A">
      <w:pPr>
        <w:jc w:val="both"/>
        <w:rPr>
          <w:b/>
          <w:i/>
        </w:rPr>
      </w:pPr>
      <w:r w:rsidRPr="00517B20">
        <w:rPr>
          <w:b/>
          <w:i/>
        </w:rPr>
        <w:t>Практическая деятельность</w:t>
      </w:r>
    </w:p>
    <w:p w:rsidR="00DF5D0A" w:rsidRPr="00517B20" w:rsidRDefault="00DF5D0A" w:rsidP="00DF5D0A">
      <w:r w:rsidRPr="00517B20">
        <w:t xml:space="preserve">Нити, веревки </w:t>
      </w:r>
    </w:p>
    <w:p w:rsidR="00DF5D0A" w:rsidRPr="00517B20" w:rsidRDefault="00DF5D0A" w:rsidP="00DF5D0A">
      <w:pPr>
        <w:ind w:left="708"/>
      </w:pPr>
      <w:r w:rsidRPr="00517B20">
        <w:t>Прядение</w:t>
      </w:r>
    </w:p>
    <w:p w:rsidR="00DF5D0A" w:rsidRPr="00517B20" w:rsidRDefault="00DF5D0A" w:rsidP="00DF5D0A">
      <w:pPr>
        <w:ind w:left="708"/>
      </w:pPr>
      <w:r w:rsidRPr="00517B20">
        <w:t>Кручение</w:t>
      </w:r>
    </w:p>
    <w:p w:rsidR="00DF5D0A" w:rsidRPr="00517B20" w:rsidRDefault="00DF5D0A" w:rsidP="00DF5D0A">
      <w:pPr>
        <w:ind w:left="708"/>
      </w:pPr>
      <w:r w:rsidRPr="00517B20">
        <w:t>Свивание</w:t>
      </w:r>
    </w:p>
    <w:p w:rsidR="00DF5D0A" w:rsidRPr="00517B20" w:rsidRDefault="00DF5D0A" w:rsidP="00DF5D0A">
      <w:pPr>
        <w:ind w:left="708"/>
      </w:pPr>
      <w:r w:rsidRPr="00517B20">
        <w:t>Плетение</w:t>
      </w:r>
    </w:p>
    <w:p w:rsidR="00DF5D0A" w:rsidRPr="00517B20" w:rsidRDefault="00DF5D0A" w:rsidP="00DF5D0A">
      <w:pPr>
        <w:ind w:left="708"/>
      </w:pPr>
      <w:r w:rsidRPr="00517B20">
        <w:t>Аппликация</w:t>
      </w:r>
    </w:p>
    <w:p w:rsidR="00DF5D0A" w:rsidRPr="00517B20" w:rsidRDefault="00DF5D0A" w:rsidP="00DF5D0A">
      <w:pPr>
        <w:ind w:left="180"/>
      </w:pPr>
      <w:r w:rsidRPr="00517B20">
        <w:lastRenderedPageBreak/>
        <w:t>Ткань</w:t>
      </w:r>
    </w:p>
    <w:p w:rsidR="00DF5D0A" w:rsidRPr="00517B20" w:rsidRDefault="00DF5D0A" w:rsidP="00DF5D0A">
      <w:pPr>
        <w:ind w:left="708"/>
      </w:pPr>
      <w:r w:rsidRPr="00517B20">
        <w:t xml:space="preserve">Раскрой </w:t>
      </w:r>
    </w:p>
    <w:p w:rsidR="00DF5D0A" w:rsidRPr="00517B20" w:rsidRDefault="00DF5D0A" w:rsidP="00DF5D0A">
      <w:pPr>
        <w:ind w:left="708"/>
      </w:pPr>
      <w:r w:rsidRPr="00517B20">
        <w:t>Аппликация</w:t>
      </w:r>
    </w:p>
    <w:p w:rsidR="00DF5D0A" w:rsidRPr="00517B20" w:rsidRDefault="00DF5D0A" w:rsidP="00DF5D0A">
      <w:pPr>
        <w:ind w:left="708"/>
      </w:pPr>
      <w:r w:rsidRPr="00517B20">
        <w:t>Вышивка на картонной основе</w:t>
      </w:r>
    </w:p>
    <w:p w:rsidR="00DF5D0A" w:rsidRPr="00517B20" w:rsidRDefault="00DF5D0A" w:rsidP="00DF5D0A">
      <w:pPr>
        <w:ind w:left="708"/>
      </w:pPr>
      <w:r w:rsidRPr="00517B20">
        <w:t>Пришивание пуговиц на картонной основе</w:t>
      </w:r>
    </w:p>
    <w:p w:rsidR="00DF5D0A" w:rsidRPr="00517B20" w:rsidRDefault="00DF5D0A" w:rsidP="00DF5D0A">
      <w:pPr>
        <w:jc w:val="both"/>
        <w:rPr>
          <w:b/>
          <w:i/>
        </w:rPr>
      </w:pPr>
      <w:r w:rsidRPr="00517B20">
        <w:rPr>
          <w:b/>
          <w:i/>
        </w:rPr>
        <w:t>Межпредметные связи</w:t>
      </w:r>
    </w:p>
    <w:p w:rsidR="00DF5D0A" w:rsidRPr="00517B20" w:rsidRDefault="00DF5D0A" w:rsidP="00DF5D0A">
      <w:pPr>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Деление на несколько равных частей. Различие плоских и объёмных предметов. Понятия длина и толщина. Геометрические фигуры (прямоугольник, квадрат, круг, полукруг, треугольник, овал). Развитие речи при обсуждении иллюстраций, поделок и игровых ситуаций. Увеличение активного словаря. Начальные знания по биологии и зоологии (растения, птицы, животные, живая и неживая природа).</w:t>
      </w:r>
    </w:p>
    <w:p w:rsidR="00DF5D0A" w:rsidRPr="00517B20" w:rsidRDefault="00DF5D0A" w:rsidP="00DF5D0A">
      <w:pPr>
        <w:jc w:val="both"/>
      </w:pPr>
    </w:p>
    <w:p w:rsidR="00DF5D0A" w:rsidRPr="00517B20" w:rsidRDefault="00DF5D0A" w:rsidP="00DF5D0A">
      <w:pPr>
        <w:jc w:val="both"/>
        <w:rPr>
          <w:b/>
          <w:i/>
        </w:rPr>
      </w:pPr>
      <w:r w:rsidRPr="00517B20">
        <w:rPr>
          <w:b/>
          <w:i/>
        </w:rPr>
        <w:t>Пропедевтический уровень</w:t>
      </w:r>
    </w:p>
    <w:p w:rsidR="00DF5D0A" w:rsidRPr="00517B20" w:rsidRDefault="00DF5D0A" w:rsidP="00DF5D0A">
      <w:pPr>
        <w:jc w:val="both"/>
      </w:pPr>
      <w:r w:rsidRPr="00517B20">
        <w:t>История России. Древнегреческая мифология – геркулесов узел. История пуговицы. Вышивка и пришивание пуговиц. Первичная профориентация.</w:t>
      </w:r>
    </w:p>
    <w:p w:rsidR="00DF5D0A" w:rsidRPr="00517B20" w:rsidRDefault="00DF5D0A" w:rsidP="00DF5D0A">
      <w:pPr>
        <w:jc w:val="both"/>
      </w:pPr>
    </w:p>
    <w:p w:rsidR="00DF5D0A" w:rsidRPr="00517B20" w:rsidRDefault="00DF5D0A" w:rsidP="00DF5D0A">
      <w:pPr>
        <w:ind w:firstLine="708"/>
        <w:jc w:val="center"/>
        <w:rPr>
          <w:b/>
        </w:rPr>
      </w:pPr>
      <w:r w:rsidRPr="00517B20">
        <w:rPr>
          <w:b/>
        </w:rPr>
        <w:t xml:space="preserve">Работа с различными материалами с применением </w:t>
      </w:r>
    </w:p>
    <w:p w:rsidR="00DF5D0A" w:rsidRPr="00517B20" w:rsidRDefault="00DF5D0A" w:rsidP="00DF5D0A">
      <w:pPr>
        <w:ind w:firstLine="708"/>
        <w:jc w:val="center"/>
        <w:rPr>
          <w:b/>
        </w:rPr>
      </w:pPr>
      <w:r w:rsidRPr="00517B20">
        <w:rPr>
          <w:b/>
        </w:rPr>
        <w:t>изученных технологий (6 ч)</w:t>
      </w:r>
    </w:p>
    <w:p w:rsidR="00DF5D0A" w:rsidRPr="00517B20" w:rsidRDefault="00DF5D0A" w:rsidP="00DF5D0A">
      <w:pPr>
        <w:ind w:firstLine="708"/>
        <w:jc w:val="center"/>
      </w:pPr>
      <w:r w:rsidRPr="00517B20">
        <w:t>(в том числе работа с бумагой в технике оригами, работа с бумагой при помощи ножниц, работа с природными материалами и пр.)</w:t>
      </w:r>
    </w:p>
    <w:p w:rsidR="00DF5D0A" w:rsidRPr="00517B20" w:rsidRDefault="00DF5D0A" w:rsidP="00DF5D0A">
      <w:pPr>
        <w:ind w:firstLine="708"/>
        <w:jc w:val="both"/>
      </w:pPr>
    </w:p>
    <w:p w:rsidR="00DF5D0A" w:rsidRPr="00517B20" w:rsidRDefault="00DF5D0A" w:rsidP="00DF5D0A">
      <w:pPr>
        <w:ind w:firstLine="708"/>
      </w:pPr>
      <w:r w:rsidRPr="00517B20">
        <w:t xml:space="preserve">Профессии людей, связанные с применением различных умений и материалом. Первичное профориентирование. Продолжение знакомства с традициями оригами. Отработка технологических навыков при изготовлении нестандартных поделок (подвижных игрушек). Техника прорезания бумаги. Пространственное конструирование из плоского листа с прорезями. Самостоятельное планирование построения гипотезы, декорирование и придание поделкам индивидуальных черт и настроения. Оригинальные традиции Дня Юмора в разных странах мира. Воспитание доброго юмора, (не сарказма и насмешек), чуткого отношения к окружающим и их внутреннему миру (не обидеть шуткой). </w:t>
      </w:r>
    </w:p>
    <w:p w:rsidR="00DF5D0A" w:rsidRPr="00517B20" w:rsidRDefault="00DF5D0A" w:rsidP="00DF5D0A">
      <w:pPr>
        <w:ind w:firstLine="708"/>
      </w:pPr>
      <w:r w:rsidRPr="00517B20">
        <w:t xml:space="preserve">История освоения космоса. Звездное небо. Галактика. Освоение технологии работы с новыми материалами (воздушный шар, картонный цилиндр, канцелярская резинка).приёмы завязывания шарика. Приёмы закрепления бумажного цилиндра.  Изготовление «шуточного» макета телескопа. Технология перенесения точного рисунка с шаблона на бумагу при помощи шила. Способы скрепления плоских деталей из бумаги с торцом картонного цилиндра. Протыкание отверстия в бумаге при помощи остроотточенного карандаша. Объёмная поделка на основе цилиндра. Поделка на основе воздушного шара.  Патриотическое воспитание на основе Дня Космонавтики </w:t>
      </w:r>
    </w:p>
    <w:p w:rsidR="00DF5D0A" w:rsidRPr="00517B20" w:rsidRDefault="00DF5D0A" w:rsidP="00DF5D0A">
      <w:pPr>
        <w:ind w:firstLine="708"/>
      </w:pPr>
      <w:r w:rsidRPr="00517B20">
        <w:t>Наблюдение за сочетаемостью и контрастом круп, исходя из их размера, формы и фактуры (округлые, остроугольные, шарообразные, пирамидальные, круглые, эллипсоидные). Изготовление объёмных сувенирных поделок на основе куриных яиц и круп различных сортов. Технология оклеивания скорлупы крупой по одному зёрнышку и поточным методом. Самостоятельный выбор сочетающихся между собой круп, на основе контраста по типу и форме.  Расписывание готового изделия гуашевыми красками, декорирование и самостоятельный выбор цвета, тона, учитывая сочетания цветов. Изготовление объёмной поделки на основе куриного яйца и различных природных и искусственных материалов небольшого размера. Изготовление сувенирной открытки. Изучение традиций российского народа.</w:t>
      </w:r>
    </w:p>
    <w:p w:rsidR="00DF5D0A" w:rsidRPr="00517B20" w:rsidRDefault="00DF5D0A" w:rsidP="00DF5D0A">
      <w:pPr>
        <w:ind w:firstLine="708"/>
      </w:pPr>
      <w:r w:rsidRPr="00517B20">
        <w:t>Технология складывания бумаги гармошкой (гофрирование), навык вырезания сложных фигур по контуру, изучение свойств сложеной бумаги. Технология прорезания отверстий в бумаге, прикрепления гофрированной детали к плоской детали. Бесклеевая технология скрепления деталей из бумаги с использованием прорезного отверстия. Роль символов мира в патриотическом воспитании и благодарности ветеранам Вов</w:t>
      </w:r>
    </w:p>
    <w:p w:rsidR="00DF5D0A" w:rsidRPr="00517B20" w:rsidRDefault="00DF5D0A" w:rsidP="00DF5D0A">
      <w:pPr>
        <w:ind w:firstLine="708"/>
      </w:pPr>
      <w:r w:rsidRPr="00517B20">
        <w:lastRenderedPageBreak/>
        <w:t>Обобщение знаний, умений и навыков по различным технологиям, полученных на предыдущих уроках.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Конструирование и создание гигантского воротника на основе техники складывания гармошкой. Самостоятельная, разработка объёмной поделки на основе  воздушного шара и бумаги, сложенной гармошкой. Самоконтроль и оценка своей работы (соответствие задуманного реальному воплощению идеи). Оформление класса к последнему звонку. Самостоятельное создание поделок на заданную тему</w:t>
      </w:r>
    </w:p>
    <w:p w:rsidR="00DF5D0A" w:rsidRPr="00517B20" w:rsidRDefault="00DF5D0A" w:rsidP="00DF5D0A">
      <w:pPr>
        <w:jc w:val="both"/>
        <w:rPr>
          <w:b/>
          <w:i/>
        </w:rPr>
      </w:pPr>
      <w:r w:rsidRPr="00517B20">
        <w:rPr>
          <w:b/>
          <w:i/>
        </w:rPr>
        <w:t>Практическая деятельность</w:t>
      </w:r>
    </w:p>
    <w:p w:rsidR="00DF5D0A" w:rsidRPr="00517B20" w:rsidRDefault="00DF5D0A" w:rsidP="00DF5D0A">
      <w:pPr>
        <w:ind w:firstLine="708"/>
        <w:jc w:val="both"/>
        <w:rPr>
          <w:b/>
          <w:i/>
        </w:rPr>
      </w:pPr>
      <w:r w:rsidRPr="00517B20">
        <w:t>Сочетание изученных видов деятельности</w:t>
      </w:r>
      <w:r w:rsidRPr="00517B20">
        <w:rPr>
          <w:b/>
          <w:i/>
        </w:rPr>
        <w:t>.</w:t>
      </w:r>
    </w:p>
    <w:p w:rsidR="00DF5D0A" w:rsidRPr="00517B20" w:rsidRDefault="00DF5D0A" w:rsidP="00DF5D0A">
      <w:pPr>
        <w:jc w:val="both"/>
        <w:rPr>
          <w:b/>
          <w:i/>
        </w:rPr>
      </w:pPr>
      <w:r w:rsidRPr="00517B20">
        <w:rPr>
          <w:b/>
          <w:i/>
        </w:rPr>
        <w:t>Межпредметные связи</w:t>
      </w:r>
    </w:p>
    <w:p w:rsidR="00DF5D0A" w:rsidRPr="00517B20" w:rsidRDefault="00DF5D0A" w:rsidP="00DF5D0A">
      <w:pPr>
        <w:jc w:val="both"/>
      </w:pPr>
      <w:r w:rsidRPr="00517B20">
        <w:t>Счёт предметов. Описание взаимного пространственного расположения предметов. Сравнение количества предметов в группе. Сравнение размеров предметов. Соотнесении понятий – целый и часть. Деление на несколько равных частей. Различие плоских и объёмных предметов. Развитие речи при обсуждении иллюстраций, поделок и игровых ситуаций. Увеличение активного словаря. Начальные знания по биологии и зоологии (растения, крупы, птицы, животные, сороконожки живая и неживая природа).</w:t>
      </w:r>
    </w:p>
    <w:p w:rsidR="00DF5D0A" w:rsidRPr="00517B20" w:rsidRDefault="00DF5D0A" w:rsidP="00DF5D0A">
      <w:pPr>
        <w:jc w:val="both"/>
        <w:rPr>
          <w:b/>
          <w:i/>
        </w:rPr>
      </w:pPr>
      <w:r w:rsidRPr="00517B20">
        <w:rPr>
          <w:b/>
          <w:i/>
        </w:rPr>
        <w:t>Пропедевтический уровень</w:t>
      </w:r>
    </w:p>
    <w:p w:rsidR="00DF5D0A" w:rsidRPr="00517B20" w:rsidRDefault="00DF5D0A" w:rsidP="00DF5D0A">
      <w:pPr>
        <w:ind w:firstLine="708"/>
        <w:jc w:val="both"/>
      </w:pPr>
      <w:r w:rsidRPr="00517B20">
        <w:t>Цилиндр. Эллипсоид. Первичные знания по астрономии (устройство Вселенной, названия созвездий), по физике (первичные знания об электричестве и статическом напряжении) Первичные знания о состоянии невесомости. Ознакомление с законами физики (распространение и резонанс звуковых волн). История победы в Великой Отечественной войне. Движущиеся модели. Устройство марионетки. Символика – символ мира. Первичная профориентация.</w:t>
      </w:r>
    </w:p>
    <w:p w:rsidR="00DF5D0A" w:rsidRPr="00517B20" w:rsidRDefault="00DF5D0A" w:rsidP="00DF5D0A">
      <w:pPr>
        <w:jc w:val="center"/>
        <w:rPr>
          <w:b/>
        </w:rPr>
      </w:pPr>
      <w:r w:rsidRPr="00517B20">
        <w:rPr>
          <w:b/>
        </w:rPr>
        <w:t>Основные требование к уровню знаний и умений учащихся в первом классе</w:t>
      </w:r>
    </w:p>
    <w:p w:rsidR="00DF5D0A" w:rsidRPr="00517B20" w:rsidRDefault="00DF5D0A" w:rsidP="00DF5D0A">
      <w:pPr>
        <w:pStyle w:val="a3"/>
        <w:spacing w:before="0" w:beforeAutospacing="0" w:after="0" w:afterAutospacing="0"/>
        <w:jc w:val="center"/>
        <w:rPr>
          <w:b/>
        </w:rPr>
      </w:pPr>
      <w:r w:rsidRPr="00517B20">
        <w:rPr>
          <w:b/>
        </w:rPr>
        <w:t>К концу первого года обученияп</w:t>
      </w:r>
      <w:r w:rsidRPr="00517B20">
        <w:rPr>
          <w:b/>
          <w:iCs/>
        </w:rPr>
        <w:t>о трудовой деятельности</w:t>
      </w:r>
      <w:r w:rsidRPr="00517B20">
        <w:rPr>
          <w:b/>
        </w:rPr>
        <w:t xml:space="preserve"> учащиеся должны:</w:t>
      </w:r>
    </w:p>
    <w:p w:rsidR="00DF5D0A" w:rsidRPr="00517B20" w:rsidRDefault="00DF5D0A" w:rsidP="00DF5D0A">
      <w:pPr>
        <w:pStyle w:val="a3"/>
        <w:spacing w:before="0" w:beforeAutospacing="0" w:after="0" w:afterAutospacing="0"/>
        <w:ind w:firstLine="708"/>
        <w:rPr>
          <w:b/>
        </w:rPr>
      </w:pPr>
      <w:r w:rsidRPr="00517B20">
        <w:rPr>
          <w:b/>
          <w:iCs/>
        </w:rPr>
        <w:t>Знать:</w:t>
      </w:r>
    </w:p>
    <w:p w:rsidR="00DF5D0A" w:rsidRPr="00517B20" w:rsidRDefault="00DF5D0A" w:rsidP="003A5F33">
      <w:pPr>
        <w:numPr>
          <w:ilvl w:val="0"/>
          <w:numId w:val="156"/>
        </w:numPr>
        <w:ind w:left="0"/>
      </w:pPr>
      <w:r w:rsidRPr="00517B20">
        <w:t>Виды материалов на уровне общего представления (пластилин, бумага, ткань, нити, верёвки, природные материалы, крупы и пр.), их свойства и названия.</w:t>
      </w:r>
    </w:p>
    <w:p w:rsidR="00DF5D0A" w:rsidRPr="00517B20" w:rsidRDefault="00DF5D0A" w:rsidP="003A5F33">
      <w:pPr>
        <w:numPr>
          <w:ilvl w:val="0"/>
          <w:numId w:val="156"/>
        </w:numPr>
        <w:ind w:left="0"/>
      </w:pPr>
      <w:r w:rsidRPr="00517B20">
        <w:t>Определение детали и конструкции (деталь - составная часть конструкции), различать однодетальные и многодетальные конструкции.</w:t>
      </w:r>
    </w:p>
    <w:p w:rsidR="00DF5D0A" w:rsidRPr="00517B20" w:rsidRDefault="00DF5D0A" w:rsidP="003A5F33">
      <w:pPr>
        <w:numPr>
          <w:ilvl w:val="0"/>
          <w:numId w:val="156"/>
        </w:numPr>
        <w:ind w:left="0"/>
      </w:pPr>
      <w:r w:rsidRPr="00517B20">
        <w:t xml:space="preserve">Назначение и методы безопасного использования специальных ручных инструментов (стек, пластмассовый нож, ножницы, шило, игла). </w:t>
      </w:r>
    </w:p>
    <w:p w:rsidR="00DF5D0A" w:rsidRPr="00517B20" w:rsidRDefault="00DF5D0A" w:rsidP="003A5F33">
      <w:pPr>
        <w:numPr>
          <w:ilvl w:val="0"/>
          <w:numId w:val="156"/>
        </w:numPr>
        <w:ind w:left="0"/>
      </w:pPr>
      <w:r w:rsidRPr="00517B20">
        <w:t xml:space="preserve">Технологическую последовательность изготовления простейших изученных  поделок из изученных материалов. </w:t>
      </w:r>
    </w:p>
    <w:p w:rsidR="00DF5D0A" w:rsidRPr="00517B20" w:rsidRDefault="00DF5D0A" w:rsidP="003A5F33">
      <w:pPr>
        <w:numPr>
          <w:ilvl w:val="0"/>
          <w:numId w:val="156"/>
        </w:numPr>
        <w:ind w:left="0"/>
      </w:pPr>
      <w:r w:rsidRPr="00517B20">
        <w:t>Названия приёмов изготовления несложных изделий (разметка, обрывание, разрезывание, сгибание, сборка и т. д.).</w:t>
      </w:r>
    </w:p>
    <w:p w:rsidR="00DF5D0A" w:rsidRPr="00517B20" w:rsidRDefault="00DF5D0A" w:rsidP="003A5F33">
      <w:pPr>
        <w:numPr>
          <w:ilvl w:val="0"/>
          <w:numId w:val="156"/>
        </w:numPr>
        <w:ind w:left="0"/>
      </w:pPr>
      <w:r w:rsidRPr="00517B20">
        <w:t xml:space="preserve">Определение неподвижного соединения деталей, различные способы соединения (с помощью клея, скотча, нитей, пластилина, в шип). </w:t>
      </w:r>
    </w:p>
    <w:p w:rsidR="00DF5D0A" w:rsidRPr="00517B20" w:rsidRDefault="00DF5D0A" w:rsidP="003A5F33">
      <w:pPr>
        <w:numPr>
          <w:ilvl w:val="0"/>
          <w:numId w:val="156"/>
        </w:numPr>
        <w:ind w:left="0"/>
      </w:pPr>
      <w:r w:rsidRPr="00517B20">
        <w:t>Различные виды отделки и декорирования (аппликация, создание декоративной рамки, добавление деталей, шов вперед-иголка и пр.).</w:t>
      </w:r>
    </w:p>
    <w:p w:rsidR="00DF5D0A" w:rsidRPr="00517B20" w:rsidRDefault="00DF5D0A" w:rsidP="003A5F33">
      <w:pPr>
        <w:pStyle w:val="a3"/>
        <w:numPr>
          <w:ilvl w:val="0"/>
          <w:numId w:val="156"/>
        </w:numPr>
        <w:spacing w:before="0" w:beforeAutospacing="0" w:after="0" w:afterAutospacing="0"/>
        <w:ind w:left="0"/>
      </w:pPr>
      <w:r w:rsidRPr="00517B20">
        <w:t>Общие сведения о массовых профессиях и технологии производства искусственных материалов, о природных материалах.</w:t>
      </w:r>
    </w:p>
    <w:p w:rsidR="00DF5D0A" w:rsidRPr="00517B20" w:rsidRDefault="00DF5D0A" w:rsidP="00DF5D0A">
      <w:pPr>
        <w:pStyle w:val="a3"/>
        <w:spacing w:before="0" w:beforeAutospacing="0" w:after="0" w:afterAutospacing="0"/>
        <w:ind w:firstLine="708"/>
        <w:rPr>
          <w:b/>
        </w:rPr>
      </w:pPr>
      <w:r w:rsidRPr="00517B20">
        <w:rPr>
          <w:b/>
        </w:rPr>
        <w:t>Уметь:</w:t>
      </w:r>
    </w:p>
    <w:p w:rsidR="00DF5D0A" w:rsidRPr="00517B20" w:rsidRDefault="00DF5D0A" w:rsidP="003A5F33">
      <w:pPr>
        <w:pStyle w:val="a3"/>
        <w:numPr>
          <w:ilvl w:val="0"/>
          <w:numId w:val="155"/>
        </w:numPr>
        <w:spacing w:before="0" w:beforeAutospacing="0" w:after="0" w:afterAutospacing="0"/>
        <w:ind w:left="0"/>
      </w:pPr>
      <w:r w:rsidRPr="00517B20">
        <w:t>Рационально организовывать рабочее место и поддерживать порядок на нем во время работы в соответствии с используемым материалом (в соответствии с требованиями учителя).</w:t>
      </w:r>
    </w:p>
    <w:p w:rsidR="00DF5D0A" w:rsidRPr="00517B20" w:rsidRDefault="00DF5D0A" w:rsidP="003A5F33">
      <w:pPr>
        <w:pStyle w:val="a3"/>
        <w:numPr>
          <w:ilvl w:val="0"/>
          <w:numId w:val="155"/>
        </w:numPr>
        <w:spacing w:before="0" w:beforeAutospacing="0" w:after="0" w:afterAutospacing="0"/>
        <w:ind w:left="0"/>
      </w:pPr>
      <w:r w:rsidRPr="00517B20">
        <w:t xml:space="preserve">Правильно работать ручными инструментами под контролем учителя (стек, пластмассовый нож, ножницы, шило, игла) с соблюдением техники безопасности. </w:t>
      </w:r>
    </w:p>
    <w:p w:rsidR="00DF5D0A" w:rsidRPr="00517B20" w:rsidRDefault="00DF5D0A" w:rsidP="003A5F33">
      <w:pPr>
        <w:pStyle w:val="a3"/>
        <w:numPr>
          <w:ilvl w:val="0"/>
          <w:numId w:val="155"/>
        </w:numPr>
        <w:spacing w:before="0" w:beforeAutospacing="0" w:after="0" w:afterAutospacing="0"/>
        <w:ind w:left="0"/>
      </w:pPr>
      <w:r w:rsidRPr="00517B20">
        <w:t>Различать материалы и инструменты по их назначению.</w:t>
      </w:r>
    </w:p>
    <w:p w:rsidR="00DF5D0A" w:rsidRPr="00517B20" w:rsidRDefault="00DF5D0A" w:rsidP="003A5F33">
      <w:pPr>
        <w:pStyle w:val="a3"/>
        <w:numPr>
          <w:ilvl w:val="0"/>
          <w:numId w:val="155"/>
        </w:numPr>
        <w:spacing w:before="0" w:beforeAutospacing="0" w:after="0" w:afterAutospacing="0"/>
        <w:ind w:left="0"/>
      </w:pPr>
      <w:r w:rsidRPr="00517B20">
        <w:t>Наблюдать, сравнивать, делать простейшие обобщения.</w:t>
      </w:r>
    </w:p>
    <w:p w:rsidR="00DF5D0A" w:rsidRPr="00517B20" w:rsidRDefault="00DF5D0A" w:rsidP="003A5F33">
      <w:pPr>
        <w:pStyle w:val="a3"/>
        <w:numPr>
          <w:ilvl w:val="0"/>
          <w:numId w:val="155"/>
        </w:numPr>
        <w:spacing w:before="0" w:beforeAutospacing="0" w:after="0" w:afterAutospacing="0"/>
        <w:ind w:left="0"/>
      </w:pPr>
      <w:r w:rsidRPr="00517B20">
        <w:t>Различать однодетальные и многодетальные конструкции несложных изделий.</w:t>
      </w:r>
    </w:p>
    <w:p w:rsidR="00DF5D0A" w:rsidRPr="00517B20" w:rsidRDefault="00DF5D0A" w:rsidP="003A5F33">
      <w:pPr>
        <w:pStyle w:val="a3"/>
        <w:numPr>
          <w:ilvl w:val="0"/>
          <w:numId w:val="155"/>
        </w:numPr>
        <w:spacing w:before="0" w:beforeAutospacing="0" w:after="0" w:afterAutospacing="0"/>
        <w:ind w:left="0"/>
      </w:pPr>
      <w:r w:rsidRPr="00517B20">
        <w:t>Выполнять изученные операции и приёмы по изготовлению несложных изделий (экономную разметку, обрывание по контуру, резание ножницами, сборку изделия с помощью клея, эстетично и аккуратно выполнять декоративную отделку и пр.)</w:t>
      </w:r>
    </w:p>
    <w:p w:rsidR="00DF5D0A" w:rsidRPr="00517B20" w:rsidRDefault="00DF5D0A" w:rsidP="003A5F33">
      <w:pPr>
        <w:pStyle w:val="a3"/>
        <w:numPr>
          <w:ilvl w:val="0"/>
          <w:numId w:val="155"/>
        </w:numPr>
        <w:spacing w:before="0" w:beforeAutospacing="0" w:after="0" w:afterAutospacing="0"/>
        <w:ind w:left="0"/>
      </w:pPr>
      <w:r w:rsidRPr="00517B20">
        <w:lastRenderedPageBreak/>
        <w:t>Экономно использовать материалы при изготовлении поделок.</w:t>
      </w:r>
    </w:p>
    <w:p w:rsidR="00DF5D0A" w:rsidRPr="00517B20" w:rsidRDefault="00DF5D0A" w:rsidP="003A5F33">
      <w:pPr>
        <w:pStyle w:val="a3"/>
        <w:numPr>
          <w:ilvl w:val="0"/>
          <w:numId w:val="155"/>
        </w:numPr>
        <w:spacing w:before="0" w:beforeAutospacing="0" w:after="0" w:afterAutospacing="0"/>
        <w:ind w:left="0"/>
      </w:pPr>
      <w:r w:rsidRPr="00517B20">
        <w:t xml:space="preserve">С помощью учителя анализировать и планировать предстоящую практическую работу, опираясь на шаблон, образец, рисунок и осуществлять контроль качества результатов собственной практической деятельности (точность, аккуратность), сравнивая с ними готовое изделие. </w:t>
      </w:r>
    </w:p>
    <w:p w:rsidR="00DF5D0A" w:rsidRPr="00517B20" w:rsidRDefault="00DF5D0A" w:rsidP="00DF5D0A">
      <w:pPr>
        <w:pStyle w:val="a3"/>
        <w:spacing w:before="0" w:beforeAutospacing="0" w:after="0" w:afterAutospacing="0"/>
      </w:pPr>
    </w:p>
    <w:p w:rsidR="00DF5D0A" w:rsidRPr="00517B20" w:rsidRDefault="00DF5D0A" w:rsidP="00DF5D0A">
      <w:pPr>
        <w:pStyle w:val="a3"/>
        <w:spacing w:before="0" w:beforeAutospacing="0" w:after="0" w:afterAutospacing="0"/>
        <w:ind w:firstLine="708"/>
        <w:rPr>
          <w:b/>
        </w:rPr>
      </w:pPr>
      <w:r w:rsidRPr="00517B20">
        <w:rPr>
          <w:b/>
        </w:rPr>
        <w:t>К концу первого года обучения п</w:t>
      </w:r>
      <w:r w:rsidRPr="00517B20">
        <w:rPr>
          <w:b/>
          <w:iCs/>
        </w:rPr>
        <w:t xml:space="preserve">о трудовой деятельности </w:t>
      </w:r>
      <w:r w:rsidRPr="00517B20">
        <w:rPr>
          <w:b/>
        </w:rPr>
        <w:t>учащиеся могут</w:t>
      </w:r>
    </w:p>
    <w:p w:rsidR="00DF5D0A" w:rsidRPr="00517B20" w:rsidRDefault="00DF5D0A" w:rsidP="00DF5D0A">
      <w:pPr>
        <w:pStyle w:val="a3"/>
        <w:spacing w:before="0" w:beforeAutospacing="0" w:after="0" w:afterAutospacing="0"/>
      </w:pPr>
    </w:p>
    <w:p w:rsidR="00DF5D0A" w:rsidRPr="00517B20" w:rsidRDefault="00DF5D0A" w:rsidP="00DF5D0A">
      <w:pPr>
        <w:pStyle w:val="a3"/>
        <w:spacing w:before="0" w:beforeAutospacing="0" w:after="0" w:afterAutospacing="0"/>
        <w:jc w:val="center"/>
        <w:rPr>
          <w:b/>
        </w:rPr>
      </w:pPr>
    </w:p>
    <w:p w:rsidR="00DF5D0A" w:rsidRPr="00517B20" w:rsidRDefault="00DF5D0A" w:rsidP="00DF5D0A">
      <w:pPr>
        <w:pStyle w:val="a3"/>
        <w:spacing w:before="0" w:beforeAutospacing="0" w:after="0" w:afterAutospacing="0"/>
      </w:pPr>
      <w:r w:rsidRPr="00517B20">
        <w:rPr>
          <w:i/>
          <w:iCs/>
        </w:rPr>
        <w:t xml:space="preserve">По трудовой деятельности </w:t>
      </w:r>
      <w:r w:rsidRPr="00517B20">
        <w:rPr>
          <w:b/>
          <w:i/>
          <w:iCs/>
        </w:rPr>
        <w:t>знать</w:t>
      </w:r>
      <w:r w:rsidRPr="00517B20">
        <w:rPr>
          <w:i/>
          <w:iCs/>
        </w:rPr>
        <w:t>:</w:t>
      </w:r>
    </w:p>
    <w:p w:rsidR="00DF5D0A" w:rsidRPr="00517B20" w:rsidRDefault="00DF5D0A" w:rsidP="003A5F33">
      <w:pPr>
        <w:numPr>
          <w:ilvl w:val="0"/>
          <w:numId w:val="156"/>
        </w:numPr>
        <w:ind w:left="0"/>
      </w:pPr>
      <w:r w:rsidRPr="00517B20">
        <w:t>Виды материалов (пластилин, бумага, ткань, нити, верёвки, природные материалы, крупы и пр.), их свойства и способы применения при изготовлении поделок.</w:t>
      </w:r>
    </w:p>
    <w:p w:rsidR="00DF5D0A" w:rsidRPr="00517B20" w:rsidRDefault="00DF5D0A" w:rsidP="003A5F33">
      <w:pPr>
        <w:numPr>
          <w:ilvl w:val="0"/>
          <w:numId w:val="156"/>
        </w:numPr>
        <w:ind w:left="0"/>
      </w:pPr>
      <w:r w:rsidRPr="00517B20">
        <w:t xml:space="preserve">Многодетальные конструкции (коллективные работы из индивидуально созданных элементов), принцип и последовательность их построения, неподвижное и подвижное соединение деталей. </w:t>
      </w:r>
    </w:p>
    <w:p w:rsidR="00DF5D0A" w:rsidRPr="00517B20" w:rsidRDefault="00DF5D0A" w:rsidP="003A5F33">
      <w:pPr>
        <w:numPr>
          <w:ilvl w:val="0"/>
          <w:numId w:val="156"/>
        </w:numPr>
        <w:ind w:left="0"/>
      </w:pPr>
      <w:r w:rsidRPr="00517B20">
        <w:t xml:space="preserve">Назначение и методы безопасного использования специальных ручных инструментов (стек, пластмассовый нож, ножницы, шило, игла). </w:t>
      </w:r>
    </w:p>
    <w:p w:rsidR="00DF5D0A" w:rsidRPr="00517B20" w:rsidRDefault="00DF5D0A" w:rsidP="003A5F33">
      <w:pPr>
        <w:numPr>
          <w:ilvl w:val="0"/>
          <w:numId w:val="156"/>
        </w:numPr>
        <w:ind w:left="0"/>
      </w:pPr>
      <w:r w:rsidRPr="00517B20">
        <w:t xml:space="preserve">Технологическую последовательность изготовления поделок из различных материалов (из пластилина, бумаги, ткани, нитей, верёвок и природных материалов). </w:t>
      </w:r>
    </w:p>
    <w:p w:rsidR="00DF5D0A" w:rsidRPr="00517B20" w:rsidRDefault="00DF5D0A" w:rsidP="003A5F33">
      <w:pPr>
        <w:numPr>
          <w:ilvl w:val="0"/>
          <w:numId w:val="156"/>
        </w:numPr>
        <w:ind w:left="0"/>
      </w:pPr>
      <w:r w:rsidRPr="00517B20">
        <w:t xml:space="preserve">Различные способы соединения (с помощью клея, скотча, нитей, пластилина, в шип). </w:t>
      </w:r>
    </w:p>
    <w:p w:rsidR="00DF5D0A" w:rsidRPr="00517B20" w:rsidRDefault="00DF5D0A" w:rsidP="003A5F33">
      <w:pPr>
        <w:numPr>
          <w:ilvl w:val="0"/>
          <w:numId w:val="156"/>
        </w:numPr>
        <w:ind w:left="0"/>
      </w:pPr>
      <w:r w:rsidRPr="00517B20">
        <w:t>Различные виды отделки и декорирования (украшение поделок, оформление помещений к праздникам, декорирование рабочего места, поздравительных сувениров и открыток)</w:t>
      </w:r>
    </w:p>
    <w:p w:rsidR="00DF5D0A" w:rsidRPr="00517B20" w:rsidRDefault="00DF5D0A" w:rsidP="003A5F33">
      <w:pPr>
        <w:pStyle w:val="a3"/>
        <w:numPr>
          <w:ilvl w:val="0"/>
          <w:numId w:val="156"/>
        </w:numPr>
        <w:spacing w:before="0" w:beforeAutospacing="0" w:after="0" w:afterAutospacing="0"/>
        <w:ind w:left="0"/>
      </w:pPr>
      <w:r w:rsidRPr="00517B20">
        <w:t>Особенности материалов, используемых при оформлении работы, их возможности для создания поделок.</w:t>
      </w:r>
    </w:p>
    <w:p w:rsidR="00DF5D0A" w:rsidRPr="00517B20" w:rsidRDefault="00DF5D0A" w:rsidP="00DF5D0A">
      <w:pPr>
        <w:pStyle w:val="a3"/>
        <w:spacing w:before="0" w:beforeAutospacing="0" w:after="0" w:afterAutospacing="0"/>
        <w:ind w:firstLine="360"/>
        <w:rPr>
          <w:b/>
        </w:rPr>
      </w:pPr>
      <w:r w:rsidRPr="00517B20">
        <w:rPr>
          <w:b/>
        </w:rPr>
        <w:t xml:space="preserve">Уметь </w:t>
      </w:r>
    </w:p>
    <w:p w:rsidR="00DF5D0A" w:rsidRPr="00517B20" w:rsidRDefault="00DF5D0A" w:rsidP="003A5F33">
      <w:pPr>
        <w:pStyle w:val="a3"/>
        <w:numPr>
          <w:ilvl w:val="0"/>
          <w:numId w:val="155"/>
        </w:numPr>
        <w:spacing w:before="0" w:beforeAutospacing="0" w:after="0" w:afterAutospacing="0"/>
        <w:ind w:left="0"/>
      </w:pPr>
      <w:r w:rsidRPr="00517B20">
        <w:t>Организовывать рабочее место и поддерживать порядок на нем во время работы (подготовить к уроку рабочее место в соответствии с требованиями учителя, обеспечить использование вспомогательными приспособлениями для поддержания чистоты и безопасной работы с материалами и инструментами (клеёнка, подкладная доска и пр)</w:t>
      </w:r>
    </w:p>
    <w:p w:rsidR="00DF5D0A" w:rsidRPr="00517B20" w:rsidRDefault="00DF5D0A" w:rsidP="003A5F33">
      <w:pPr>
        <w:pStyle w:val="a3"/>
        <w:numPr>
          <w:ilvl w:val="0"/>
          <w:numId w:val="155"/>
        </w:numPr>
        <w:spacing w:before="0" w:beforeAutospacing="0" w:after="0" w:afterAutospacing="0"/>
        <w:ind w:left="0"/>
      </w:pPr>
      <w:r w:rsidRPr="00517B20">
        <w:t xml:space="preserve">Правильно работать ручными инструментами (стек, пластмассовый нож, ножницы, шило, игла) с соблюдением техники безопасности. Контроль осуществляет учитель. </w:t>
      </w:r>
    </w:p>
    <w:p w:rsidR="00DF5D0A" w:rsidRPr="00517B20" w:rsidRDefault="00DF5D0A" w:rsidP="003A5F33">
      <w:pPr>
        <w:pStyle w:val="a3"/>
        <w:numPr>
          <w:ilvl w:val="0"/>
          <w:numId w:val="155"/>
        </w:numPr>
        <w:spacing w:before="0" w:beforeAutospacing="0" w:after="0" w:afterAutospacing="0"/>
        <w:ind w:left="0"/>
      </w:pPr>
      <w:r w:rsidRPr="00517B20">
        <w:t xml:space="preserve">Самостоятельно правильно осуществлять выполнение простейших поделок, используя изученные технологии. </w:t>
      </w:r>
    </w:p>
    <w:p w:rsidR="00DF5D0A" w:rsidRPr="00517B20" w:rsidRDefault="00DF5D0A" w:rsidP="003A5F33">
      <w:pPr>
        <w:pStyle w:val="a3"/>
        <w:numPr>
          <w:ilvl w:val="0"/>
          <w:numId w:val="155"/>
        </w:numPr>
        <w:spacing w:before="0" w:beforeAutospacing="0" w:after="0" w:afterAutospacing="0"/>
        <w:ind w:left="0"/>
      </w:pPr>
      <w:r w:rsidRPr="00517B20">
        <w:t>Экономно использовать материалы при изготовлении поделок.</w:t>
      </w:r>
    </w:p>
    <w:p w:rsidR="00DF5D0A" w:rsidRPr="00517B20" w:rsidRDefault="00DF5D0A" w:rsidP="003A5F33">
      <w:pPr>
        <w:pStyle w:val="a3"/>
        <w:numPr>
          <w:ilvl w:val="0"/>
          <w:numId w:val="155"/>
        </w:numPr>
        <w:spacing w:before="0" w:beforeAutospacing="0" w:after="0" w:afterAutospacing="0"/>
        <w:ind w:left="0"/>
      </w:pPr>
      <w:r w:rsidRPr="00517B20">
        <w:t>Реализовать свой замысел с учётом особенностей и формы материала.</w:t>
      </w:r>
    </w:p>
    <w:p w:rsidR="00DF5D0A" w:rsidRPr="00517B20" w:rsidRDefault="00DF5D0A" w:rsidP="003A5F33">
      <w:pPr>
        <w:pStyle w:val="a3"/>
        <w:numPr>
          <w:ilvl w:val="0"/>
          <w:numId w:val="155"/>
        </w:numPr>
        <w:spacing w:before="0" w:beforeAutospacing="0" w:after="0" w:afterAutospacing="0"/>
        <w:ind w:left="0"/>
      </w:pPr>
      <w:r w:rsidRPr="00517B20">
        <w:t xml:space="preserve">Учиться анализировать и планировать предстоящую практическую работу, осуществлять контроль качества результатов собственной практической деятельности. </w:t>
      </w:r>
    </w:p>
    <w:p w:rsidR="00DF5D0A" w:rsidRPr="00517B20" w:rsidRDefault="00DF5D0A" w:rsidP="00DF5D0A">
      <w:pPr>
        <w:pStyle w:val="a3"/>
        <w:spacing w:before="0" w:beforeAutospacing="0" w:after="0" w:afterAutospacing="0"/>
        <w:ind w:firstLine="360"/>
        <w:rPr>
          <w:b/>
        </w:rPr>
      </w:pPr>
      <w:r w:rsidRPr="00517B20">
        <w:rPr>
          <w:b/>
        </w:rPr>
        <w:t>Иметь навыки</w:t>
      </w:r>
    </w:p>
    <w:p w:rsidR="00DF5D0A" w:rsidRPr="00517B20" w:rsidRDefault="00DF5D0A" w:rsidP="003A5F33">
      <w:pPr>
        <w:pStyle w:val="a3"/>
        <w:numPr>
          <w:ilvl w:val="0"/>
          <w:numId w:val="157"/>
        </w:numPr>
        <w:spacing w:before="0" w:beforeAutospacing="0" w:after="0" w:afterAutospacing="0"/>
        <w:ind w:left="0"/>
      </w:pPr>
      <w:r w:rsidRPr="00517B20">
        <w:t>Различными способами обрабатывать изученные материалы, применять изученные навыки при работе с ними.</w:t>
      </w:r>
    </w:p>
    <w:p w:rsidR="00DF5D0A" w:rsidRPr="00517B20" w:rsidRDefault="00DF5D0A" w:rsidP="003A5F33">
      <w:pPr>
        <w:pStyle w:val="a3"/>
        <w:numPr>
          <w:ilvl w:val="0"/>
          <w:numId w:val="157"/>
        </w:numPr>
        <w:spacing w:before="0" w:beforeAutospacing="0" w:after="0" w:afterAutospacing="0"/>
        <w:ind w:left="0"/>
      </w:pPr>
      <w:r w:rsidRPr="00517B20">
        <w:t xml:space="preserve">Удобным для себя способом изготавливать из изученных материалов поделки </w:t>
      </w:r>
    </w:p>
    <w:p w:rsidR="00DF5D0A" w:rsidRPr="00517B20" w:rsidRDefault="00DF5D0A" w:rsidP="003A5F33">
      <w:pPr>
        <w:pStyle w:val="a3"/>
        <w:numPr>
          <w:ilvl w:val="2"/>
          <w:numId w:val="157"/>
        </w:numPr>
        <w:spacing w:before="0" w:beforeAutospacing="0" w:after="0" w:afterAutospacing="0"/>
      </w:pPr>
      <w:r w:rsidRPr="00517B20">
        <w:t>по образцу,</w:t>
      </w:r>
    </w:p>
    <w:p w:rsidR="00DF5D0A" w:rsidRPr="00517B20" w:rsidRDefault="00DF5D0A" w:rsidP="003A5F33">
      <w:pPr>
        <w:pStyle w:val="a3"/>
        <w:numPr>
          <w:ilvl w:val="2"/>
          <w:numId w:val="157"/>
        </w:numPr>
        <w:spacing w:before="0" w:beforeAutospacing="0" w:after="0" w:afterAutospacing="0"/>
      </w:pPr>
      <w:r w:rsidRPr="00517B20">
        <w:t xml:space="preserve"> на заданную тему и </w:t>
      </w:r>
    </w:p>
    <w:p w:rsidR="00DF5D0A" w:rsidRPr="00517B20" w:rsidRDefault="00DF5D0A" w:rsidP="003A5F33">
      <w:pPr>
        <w:pStyle w:val="a3"/>
        <w:numPr>
          <w:ilvl w:val="2"/>
          <w:numId w:val="157"/>
        </w:numPr>
        <w:spacing w:before="0" w:beforeAutospacing="0" w:after="0" w:afterAutospacing="0"/>
      </w:pPr>
      <w:r w:rsidRPr="00517B20">
        <w:t>импровизируя.</w:t>
      </w:r>
    </w:p>
    <w:p w:rsidR="00DF5D0A" w:rsidRPr="00517B20" w:rsidRDefault="00DF5D0A" w:rsidP="00DF5D0A">
      <w:pPr>
        <w:jc w:val="both"/>
      </w:pPr>
      <w:r w:rsidRPr="00517B20">
        <w:t xml:space="preserve">При этом при </w:t>
      </w:r>
      <w:r w:rsidRPr="00517B20">
        <w:rPr>
          <w:b/>
        </w:rPr>
        <w:t>оценке работы ученика</w:t>
      </w:r>
      <w:r w:rsidRPr="00517B20">
        <w:t xml:space="preserve"> добавляются и усиливаются критерии:</w:t>
      </w:r>
    </w:p>
    <w:p w:rsidR="00DF5D0A" w:rsidRPr="00517B20" w:rsidRDefault="00DF5D0A" w:rsidP="00DF5D0A">
      <w:pPr>
        <w:widowControl w:val="0"/>
        <w:shd w:val="clear" w:color="auto" w:fill="FFFFFF"/>
        <w:autoSpaceDE w:val="0"/>
        <w:autoSpaceDN w:val="0"/>
        <w:adjustRightInd w:val="0"/>
        <w:rPr>
          <w:spacing w:val="5"/>
        </w:rPr>
      </w:pPr>
      <w:r w:rsidRPr="00517B20">
        <w:rPr>
          <w:spacing w:val="5"/>
        </w:rPr>
        <w:t xml:space="preserve">1) точность обработки изделия; </w:t>
      </w:r>
    </w:p>
    <w:p w:rsidR="00DF5D0A" w:rsidRPr="00517B20" w:rsidRDefault="00DF5D0A" w:rsidP="00DF5D0A">
      <w:pPr>
        <w:widowControl w:val="0"/>
        <w:shd w:val="clear" w:color="auto" w:fill="FFFFFF"/>
        <w:autoSpaceDE w:val="0"/>
        <w:autoSpaceDN w:val="0"/>
        <w:adjustRightInd w:val="0"/>
        <w:rPr>
          <w:spacing w:val="5"/>
        </w:rPr>
      </w:pPr>
      <w:r w:rsidRPr="00517B20">
        <w:rPr>
          <w:spacing w:val="5"/>
        </w:rPr>
        <w:t xml:space="preserve">2) норма времени; </w:t>
      </w:r>
    </w:p>
    <w:p w:rsidR="00DF5D0A" w:rsidRPr="00517B20" w:rsidRDefault="00DF5D0A" w:rsidP="00DF5D0A">
      <w:pPr>
        <w:widowControl w:val="0"/>
        <w:shd w:val="clear" w:color="auto" w:fill="FFFFFF"/>
        <w:autoSpaceDE w:val="0"/>
        <w:autoSpaceDN w:val="0"/>
        <w:adjustRightInd w:val="0"/>
        <w:rPr>
          <w:spacing w:val="-3"/>
        </w:rPr>
      </w:pPr>
      <w:r w:rsidRPr="00517B20">
        <w:rPr>
          <w:spacing w:val="-3"/>
        </w:rPr>
        <w:t xml:space="preserve">3) знания ученика; </w:t>
      </w:r>
    </w:p>
    <w:p w:rsidR="00DF5D0A" w:rsidRPr="00517B20" w:rsidRDefault="00DF5D0A" w:rsidP="00DF5D0A">
      <w:pPr>
        <w:widowControl w:val="0"/>
        <w:shd w:val="clear" w:color="auto" w:fill="FFFFFF"/>
        <w:autoSpaceDE w:val="0"/>
        <w:autoSpaceDN w:val="0"/>
        <w:adjustRightInd w:val="0"/>
        <w:rPr>
          <w:spacing w:val="-3"/>
        </w:rPr>
      </w:pPr>
      <w:r w:rsidRPr="00517B20">
        <w:rPr>
          <w:spacing w:val="-3"/>
        </w:rPr>
        <w:t xml:space="preserve">4) правильность выполнения трудовых приемов; </w:t>
      </w:r>
    </w:p>
    <w:p w:rsidR="00DF5D0A" w:rsidRPr="00517B20" w:rsidRDefault="00DF5D0A" w:rsidP="00DF5D0A">
      <w:pPr>
        <w:widowControl w:val="0"/>
        <w:shd w:val="clear" w:color="auto" w:fill="FFFFFF"/>
        <w:autoSpaceDE w:val="0"/>
        <w:autoSpaceDN w:val="0"/>
        <w:adjustRightInd w:val="0"/>
        <w:rPr>
          <w:spacing w:val="-3"/>
        </w:rPr>
      </w:pPr>
      <w:r w:rsidRPr="00517B20">
        <w:rPr>
          <w:spacing w:val="-3"/>
        </w:rPr>
        <w:t xml:space="preserve">5) рациональная организация рабочего места; </w:t>
      </w:r>
    </w:p>
    <w:p w:rsidR="00DF5D0A" w:rsidRPr="00517B20" w:rsidRDefault="00DF5D0A" w:rsidP="00DF5D0A">
      <w:pPr>
        <w:widowControl w:val="0"/>
        <w:shd w:val="clear" w:color="auto" w:fill="FFFFFF"/>
        <w:autoSpaceDE w:val="0"/>
        <w:autoSpaceDN w:val="0"/>
        <w:adjustRightInd w:val="0"/>
        <w:rPr>
          <w:spacing w:val="-3"/>
        </w:rPr>
      </w:pPr>
      <w:r w:rsidRPr="00517B20">
        <w:rPr>
          <w:spacing w:val="-3"/>
        </w:rPr>
        <w:t xml:space="preserve">6) соблюдение правил техники безопасности. </w:t>
      </w:r>
    </w:p>
    <w:p w:rsidR="00DF5D0A" w:rsidRPr="00517B20" w:rsidRDefault="00DF5D0A" w:rsidP="00DF5D0A"/>
    <w:p w:rsidR="00DF5D0A" w:rsidRPr="00517B20" w:rsidRDefault="00DF5D0A" w:rsidP="00DF5D0A">
      <w:pPr>
        <w:jc w:val="center"/>
        <w:rPr>
          <w:b/>
        </w:rPr>
      </w:pPr>
      <w:r w:rsidRPr="00517B20">
        <w:rPr>
          <w:b/>
        </w:rPr>
        <w:t>2 класс (33 часа)</w:t>
      </w:r>
    </w:p>
    <w:p w:rsidR="00DF5D0A" w:rsidRDefault="00DF5D0A" w:rsidP="00DF5D0A">
      <w:pPr>
        <w:ind w:firstLine="708"/>
        <w:jc w:val="both"/>
      </w:pPr>
      <w:r w:rsidRPr="00517B20">
        <w:lastRenderedPageBreak/>
        <w:t>Как говорилось выше, содержание программы представлено в четырех разделах, сгруппированных в следующих содержательных линиях:</w:t>
      </w:r>
    </w:p>
    <w:p w:rsidR="00DF5D0A" w:rsidRPr="00C34849" w:rsidRDefault="00DF5D0A" w:rsidP="00DF5D0A">
      <w:pPr>
        <w:ind w:firstLine="708"/>
        <w:jc w:val="center"/>
        <w:rPr>
          <w:i/>
        </w:rPr>
      </w:pPr>
      <w:r w:rsidRPr="00C34849">
        <w:rPr>
          <w:b/>
          <w:i/>
        </w:rPr>
        <w:t>Творческая мастерская</w:t>
      </w:r>
    </w:p>
    <w:p w:rsidR="00DF5D0A" w:rsidRPr="00517B20" w:rsidRDefault="00DF5D0A" w:rsidP="00DF5D0A">
      <w:pPr>
        <w:ind w:firstLine="708"/>
        <w:jc w:val="center"/>
      </w:pPr>
      <w:r w:rsidRPr="00517B20">
        <w:rPr>
          <w:b/>
        </w:rPr>
        <w:t>Работа с пластичными материалами и конструирование из бумаги (10ч)</w:t>
      </w:r>
    </w:p>
    <w:p w:rsidR="00DF5D0A" w:rsidRPr="00517B20" w:rsidRDefault="00DF5D0A" w:rsidP="00DF5D0A">
      <w:pPr>
        <w:ind w:firstLine="708"/>
        <w:jc w:val="both"/>
      </w:pPr>
      <w:r w:rsidRPr="00517B20">
        <w:t>Знакомство с учебником, его структурой, маршрутными картами, организация рабочего места. История съедобных и декоративных изделий из муки. Соленое тесто как поделочный материал. Правила безопасной работы с пачкающимися материалами. Инструменты для работы с соленым тестом. Правила безопасной работы с соленым тестом и инструментами. Свойства соленого теста. сравнение соленого теста с пластилином. Подготовка к лепке. Тестопластика. Изготовление цветного теста. Окрашивание готовой поделки. Работа со скалкой. Вырезание из раскатанной пластины. Приёмы лепки. Способы скрепления. Способы лепки объемных элементов. История сграффито. Гравюра – особый вид искусства графики. Изготовление пластилиновой платформы на картонной для сграффито основе разными способами. История пиктограмм. Применение свойств пластилина при изготовлении поделок на картонной основе в технике сграффито. Особенности способов сграффито (негатив и позитив). История техники живописи масляной краской. Сравнение живописи с поделками в технике примазывания пластилина объемными мазками. Создание пластилиновых картин на картонной основе – фактурная поверхность, последовательность выполнения работы мазками, смешивание цветов, направление мазков. Каркасный способ создания скульптур из соленого теста. Самостоятельное создание поделок на заданную тему из пластических материалов.</w:t>
      </w:r>
    </w:p>
    <w:p w:rsidR="00DF5D0A" w:rsidRPr="00517B20" w:rsidRDefault="00DF5D0A" w:rsidP="00DF5D0A">
      <w:pPr>
        <w:ind w:firstLine="708"/>
        <w:jc w:val="both"/>
      </w:pPr>
      <w:r w:rsidRPr="00517B20">
        <w:t>История возникновения бумаги. Изготовление бумаги в современном мире. Применение бумаги. Макулатура (спасение деревьев). Различные сорта бумаги. Свойства бумаги. Свойства бумаги как плоскостного материала. Применение свойств бумаги при изготовлении поделок из неё. Скручивание бумаги. Скатывание, сворачивание, гофрирование, формование из мятой бумаги.  Правила безопасной работы с клеем. Приёмы работы с бумагой и клеем. Объемная аппликация. Конструирование из бумажных трубочек. Обрывная аппликация по контуру. Создание новых форм путем обрывания по контуру сложенных особым образом бумажных заготовок. Использование линий сгибов. Вырезание иглой из бумаги. Изготовление поделок из вырезанных элементов и заготовок ,из которых вырезали середину. Самостоятельное создание поделок на заданную тему.</w:t>
      </w:r>
    </w:p>
    <w:p w:rsidR="00DF5D0A" w:rsidRPr="00517B20" w:rsidRDefault="00DF5D0A" w:rsidP="00DF5D0A">
      <w:pPr>
        <w:jc w:val="both"/>
      </w:pPr>
      <w:r w:rsidRPr="00517B20">
        <w:t>История измерительных приборов и приспособлений для измерения различных величин. Часы, термометр, сантиметровая лента, ростомер. Изготовление макетов измерительных приборов с подвижными деталями. Свойства гофрированного картона и работа с ним. Макет часов из гофрированного картона. Построение прямоугольной заготовки по заданным размерам. Макет термометра из цветного картона. Испытание готовых изделий в действии. Измерения сантиметровой лентой и линейкой. Изготовление плоскостной поделки из бумаги. Самостоятельное создание поделок на заданную тему.</w:t>
      </w:r>
    </w:p>
    <w:p w:rsidR="00DF5D0A" w:rsidRPr="00C34849" w:rsidRDefault="00DF5D0A" w:rsidP="00DF5D0A">
      <w:pPr>
        <w:ind w:firstLine="708"/>
        <w:jc w:val="center"/>
        <w:rPr>
          <w:b/>
          <w:i/>
        </w:rPr>
      </w:pPr>
      <w:r w:rsidRPr="00C34849">
        <w:rPr>
          <w:b/>
          <w:i/>
        </w:rPr>
        <w:t>Студия вдохновения</w:t>
      </w:r>
    </w:p>
    <w:p w:rsidR="00DF5D0A" w:rsidRPr="00517B20" w:rsidRDefault="00DF5D0A" w:rsidP="00DF5D0A">
      <w:pPr>
        <w:ind w:firstLine="708"/>
        <w:jc w:val="center"/>
        <w:rPr>
          <w:b/>
        </w:rPr>
      </w:pPr>
      <w:r w:rsidRPr="00517B20">
        <w:rPr>
          <w:b/>
        </w:rPr>
        <w:t>Работа с природными и рукотворными материалами, объёмное конструирование из бумаги (</w:t>
      </w:r>
      <w:r>
        <w:rPr>
          <w:b/>
        </w:rPr>
        <w:t>7</w:t>
      </w:r>
      <w:r w:rsidRPr="00517B20">
        <w:rPr>
          <w:b/>
        </w:rPr>
        <w:t xml:space="preserve"> ч)</w:t>
      </w:r>
    </w:p>
    <w:p w:rsidR="00DF5D0A" w:rsidRPr="00517B20" w:rsidRDefault="00DF5D0A" w:rsidP="00DF5D0A">
      <w:pPr>
        <w:jc w:val="both"/>
      </w:pPr>
      <w:r w:rsidRPr="00517B20">
        <w:t xml:space="preserve">Сбор и хранение природных материалов (плоскостные материалы, объемные материалы, цитрусовые). Красная книга. Многообразие природного материала. Генеалогия и генеалогическое древо. Свойства листа засушенного растения. Плоскостная аппликация из листьев засушенных растений. История макаронных изделий. Многообразие форм макаронных изделий. Использование форм макаронных изделий для плоскостной аппликации. </w:t>
      </w:r>
    </w:p>
    <w:p w:rsidR="00DF5D0A" w:rsidRPr="00517B20" w:rsidRDefault="00DF5D0A" w:rsidP="00DF5D0A">
      <w:pPr>
        <w:jc w:val="both"/>
      </w:pPr>
      <w:r w:rsidRPr="00517B20">
        <w:t>Способы создания аппликации из макаронных изделий (конструктивный, мозаичный, комбинированный). Плоскостные аппликации из спагетти в технике соломка. Профессии женщин, первичное профориентирование. День матери. Профессии матери. История изобретения, изготовления и применения мыла. Создание пластической массы для лепки из влажной мыльной стружки. История применения пряностей и прочих ароматических веществ. Лепка из влажной мыльной стружки. Самостоятельное создание поделок на заданную тему.</w:t>
      </w:r>
    </w:p>
    <w:p w:rsidR="00DF5D0A" w:rsidRDefault="00DF5D0A" w:rsidP="00DF5D0A">
      <w:pPr>
        <w:jc w:val="both"/>
      </w:pPr>
      <w:r w:rsidRPr="00517B20">
        <w:t xml:space="preserve">Симметрия как свойство окружающего мира. Линии и оси симметрии. Использование свойств симметрии при изготовлении бумажных заготовок. Правила безопасной работы с ножницами. </w:t>
      </w:r>
      <w:r w:rsidRPr="00517B20">
        <w:lastRenderedPageBreak/>
        <w:t xml:space="preserve">Объемные поделки из бумаги на основе осевой симметрии. Бахрома и завитки в прямом и переносном значении. Техника нарезания бумаги «лапшой». По клеткам, по наметке, без наметки, в несколько слоев. Объемные поделки из бумаги с использованием заготовок в технике нарезание «лапшой». История новогодних праздников. Традиции украшения елки. История елочных игрушек. Подготовка яичной скорлупы для использования в поделке. Закрепление канцелярской резинки на скорлупе. Сравнение эстетических и декоративных свойств узкой бумажной ленты в ровном и завитом виде. Техника завивания полосы бумаги при помощи ножниц. Свойства завитой бумаги. Интенсивность завивания бумаги, распрямление завитой бумаги. Объемная поделка из яичной скорлупы и завитой бумаги. Самостоятельное изготовление новогодних игрушек. Объемная поделка из бумаги на основе елочного шарика или яичной скорлупы. Поделка из бумаги на основе цилиндра с использованием изученных технологий. </w:t>
      </w:r>
    </w:p>
    <w:p w:rsidR="00DF5D0A" w:rsidRDefault="00DF5D0A" w:rsidP="00DF5D0A">
      <w:pPr>
        <w:jc w:val="both"/>
      </w:pPr>
    </w:p>
    <w:p w:rsidR="00DF5D0A" w:rsidRPr="00C34849" w:rsidRDefault="00DF5D0A" w:rsidP="00DF5D0A">
      <w:pPr>
        <w:jc w:val="center"/>
        <w:rPr>
          <w:i/>
        </w:rPr>
      </w:pPr>
      <w:r w:rsidRPr="00C34849">
        <w:rPr>
          <w:b/>
          <w:i/>
        </w:rPr>
        <w:t>Конструкторское бюро</w:t>
      </w:r>
    </w:p>
    <w:p w:rsidR="00DF5D0A" w:rsidRPr="00517B20" w:rsidRDefault="00DF5D0A" w:rsidP="00DF5D0A">
      <w:pPr>
        <w:ind w:firstLine="708"/>
        <w:jc w:val="center"/>
        <w:rPr>
          <w:b/>
        </w:rPr>
      </w:pPr>
      <w:r w:rsidRPr="00517B20">
        <w:rPr>
          <w:b/>
        </w:rPr>
        <w:t>Работа с текстильными материалами, оригами и работа с фольгой (</w:t>
      </w:r>
      <w:r>
        <w:rPr>
          <w:b/>
        </w:rPr>
        <w:t>9</w:t>
      </w:r>
      <w:r w:rsidRPr="00517B20">
        <w:rPr>
          <w:b/>
        </w:rPr>
        <w:t xml:space="preserve"> часов)</w:t>
      </w:r>
    </w:p>
    <w:p w:rsidR="00DF5D0A" w:rsidRPr="005A7EDC" w:rsidRDefault="00DF5D0A" w:rsidP="00DF5D0A">
      <w:r w:rsidRPr="005A7EDC">
        <w:t xml:space="preserve">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«Вперед-иголку». Раскрой ткани. </w:t>
      </w:r>
      <w:r>
        <w:t>вышивка на ткани</w:t>
      </w:r>
      <w:r w:rsidRPr="005A7EDC">
        <w:t>.</w:t>
      </w:r>
    </w:p>
    <w:p w:rsidR="00DF5D0A" w:rsidRPr="005A7EDC" w:rsidRDefault="00DF5D0A" w:rsidP="00DF5D0A">
      <w:r w:rsidRPr="005A7EDC">
        <w:t xml:space="preserve">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w:t>
      </w:r>
      <w:r>
        <w:t xml:space="preserve">Изготовление </w:t>
      </w:r>
      <w:r w:rsidRPr="005A7EDC">
        <w:t>объемн</w:t>
      </w:r>
      <w:r>
        <w:t>ой</w:t>
      </w:r>
      <w:r w:rsidRPr="005A7EDC">
        <w:t xml:space="preserve"> игрушк</w:t>
      </w:r>
      <w:r>
        <w:t>и</w:t>
      </w:r>
      <w:r w:rsidRPr="005A7EDC">
        <w:t xml:space="preserve"> из ткани</w:t>
      </w:r>
      <w:r>
        <w:t>.В</w:t>
      </w:r>
      <w:r w:rsidRPr="005A7EDC">
        <w:t>ышивка на картонной основе.</w:t>
      </w:r>
    </w:p>
    <w:p w:rsidR="00DF5D0A" w:rsidRPr="005A7EDC" w:rsidRDefault="00DF5D0A" w:rsidP="00DF5D0A">
      <w:r w:rsidRPr="005A7EDC">
        <w:t xml:space="preserve">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через-край». Технология временного скрепления ткани канцелярскими скрепками. Вшивание петельки между слоями ткани. </w:t>
      </w:r>
      <w:r>
        <w:t>поделка из бумаги с вышивкой</w:t>
      </w:r>
      <w:r w:rsidRPr="005A7EDC">
        <w:t xml:space="preserve">, </w:t>
      </w:r>
      <w:r>
        <w:t>поделка из ткани</w:t>
      </w:r>
      <w:r w:rsidRPr="005A7EDC">
        <w:t>.</w:t>
      </w:r>
    </w:p>
    <w:p w:rsidR="00DF5D0A" w:rsidRPr="005A7EDC" w:rsidRDefault="00DF5D0A" w:rsidP="00DF5D0A">
      <w:r w:rsidRPr="005A7EDC">
        <w:t>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самоклеющейся бу</w:t>
      </w:r>
      <w:r>
        <w:t>магой. П</w:t>
      </w:r>
      <w:r w:rsidRPr="005A7EDC">
        <w:t>оделк</w:t>
      </w:r>
      <w:r>
        <w:t>и</w:t>
      </w:r>
      <w:r w:rsidRPr="005A7EDC">
        <w:t xml:space="preserve"> из бумаги в технике оригами</w:t>
      </w:r>
      <w:r>
        <w:t xml:space="preserve">  плоскостная аппликация</w:t>
      </w:r>
      <w:r w:rsidRPr="005A7EDC">
        <w:t>.</w:t>
      </w:r>
    </w:p>
    <w:p w:rsidR="00DF5D0A" w:rsidRPr="005A7EDC" w:rsidRDefault="00DF5D0A" w:rsidP="00DF5D0A">
      <w:r w:rsidRPr="005A7EDC">
        <w:t xml:space="preserve">Знакомство с гофрированной бумагой. Изучение свойств гофрированной бумаги. </w:t>
      </w:r>
      <w:r>
        <w:t>О</w:t>
      </w:r>
      <w:r w:rsidRPr="005A7EDC">
        <w:t>бъемная поделка из гофрированной бумаги.</w:t>
      </w:r>
    </w:p>
    <w:p w:rsidR="00DF5D0A" w:rsidRPr="005A7EDC" w:rsidRDefault="00DF5D0A" w:rsidP="00DF5D0A">
      <w:r w:rsidRPr="005A7EDC">
        <w:t>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оборачивание фольгой</w:t>
      </w:r>
      <w:r>
        <w:t>. Скульптура из фольги.</w:t>
      </w:r>
    </w:p>
    <w:p w:rsidR="00DF5D0A" w:rsidRDefault="00DF5D0A" w:rsidP="00DF5D0A">
      <w:r w:rsidRPr="005A7EDC">
        <w:t>Ознакомление с историей ювелирного дела и ювелирных украшений. Индивидуальное и промышленное производство украшений. поделка из бумаги в те</w:t>
      </w:r>
      <w:r>
        <w:t>хнике оригами</w:t>
      </w:r>
      <w:r w:rsidRPr="005A7EDC">
        <w:t xml:space="preserve"> Соревнование по рядам</w:t>
      </w:r>
      <w:r>
        <w:t xml:space="preserve">. </w:t>
      </w:r>
      <w:r w:rsidRPr="005A7EDC">
        <w:t xml:space="preserve">поделки из фольги </w:t>
      </w:r>
      <w:r>
        <w:t xml:space="preserve"> .лепка из фольги</w:t>
      </w:r>
      <w:r w:rsidRPr="005A7EDC">
        <w:t>.</w:t>
      </w:r>
    </w:p>
    <w:p w:rsidR="00DF5D0A" w:rsidRPr="005A7EDC" w:rsidRDefault="00DF5D0A" w:rsidP="00DF5D0A"/>
    <w:p w:rsidR="00DF5D0A" w:rsidRPr="00C34849" w:rsidRDefault="00DF5D0A" w:rsidP="00DF5D0A">
      <w:pPr>
        <w:jc w:val="center"/>
        <w:rPr>
          <w:i/>
        </w:rPr>
      </w:pPr>
      <w:r w:rsidRPr="00C34849">
        <w:rPr>
          <w:b/>
          <w:i/>
        </w:rPr>
        <w:t>Поделочный ералаш</w:t>
      </w:r>
    </w:p>
    <w:p w:rsidR="00DF5D0A" w:rsidRPr="00CB6544" w:rsidRDefault="00DF5D0A" w:rsidP="00DF5D0A">
      <w:pPr>
        <w:jc w:val="center"/>
        <w:rPr>
          <w:b/>
        </w:rPr>
      </w:pPr>
      <w:r w:rsidRPr="00CB6544">
        <w:rPr>
          <w:b/>
        </w:rPr>
        <w:t>Знакомство с окружающим миром, конструирование из бумаги и проволоки (7</w:t>
      </w:r>
      <w:r>
        <w:rPr>
          <w:b/>
        </w:rPr>
        <w:t>ч</w:t>
      </w:r>
      <w:r w:rsidRPr="00CB6544">
        <w:rPr>
          <w:b/>
        </w:rPr>
        <w:t>)</w:t>
      </w:r>
    </w:p>
    <w:p w:rsidR="00DF5D0A" w:rsidRPr="005A7EDC" w:rsidRDefault="00DF5D0A" w:rsidP="00DF5D0A">
      <w:r w:rsidRPr="005A7EDC">
        <w:t xml:space="preserve">Ознакомление с историей возникновения книг и книгопечатания. Современное книгопроизводство. Изготовление сшивной книжки. </w:t>
      </w:r>
    </w:p>
    <w:p w:rsidR="00DF5D0A" w:rsidRPr="005A7EDC" w:rsidRDefault="00DF5D0A" w:rsidP="00DF5D0A">
      <w:r w:rsidRPr="005A7EDC">
        <w:t>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(«ламинирование»). макет сшивной к</w:t>
      </w:r>
      <w:r>
        <w:t>ниги</w:t>
      </w:r>
      <w:r w:rsidRPr="005A7EDC">
        <w:t>. Книжный переплет</w:t>
      </w:r>
      <w:r>
        <w:t xml:space="preserve">. </w:t>
      </w:r>
      <w:r w:rsidRPr="005A7EDC">
        <w:t xml:space="preserve"> макет фабр</w:t>
      </w:r>
      <w:r>
        <w:t>ичной книги</w:t>
      </w:r>
      <w:r w:rsidRPr="005A7EDC">
        <w:t>., Закладк</w:t>
      </w:r>
      <w:r>
        <w:t>и. Поделка из цветного картона</w:t>
      </w:r>
      <w:r w:rsidRPr="005A7EDC">
        <w:t>.</w:t>
      </w:r>
    </w:p>
    <w:p w:rsidR="00DF5D0A" w:rsidRPr="005A7EDC" w:rsidRDefault="00DF5D0A" w:rsidP="00DF5D0A">
      <w:r w:rsidRPr="005A7EDC">
        <w:t xml:space="preserve">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w:t>
      </w:r>
      <w:r w:rsidRPr="005A7EDC">
        <w:lastRenderedPageBreak/>
        <w:t>Растения в жизни человека. Виды сельскохозяйственных  растений. Проращивание семян растений. по</w:t>
      </w:r>
      <w:r>
        <w:t>делка на основе яичной скорлупы</w:t>
      </w:r>
      <w:r w:rsidRPr="005A7EDC">
        <w:t>.</w:t>
      </w:r>
    </w:p>
    <w:p w:rsidR="00DF5D0A" w:rsidRPr="005A7EDC" w:rsidRDefault="00DF5D0A" w:rsidP="00DF5D0A">
      <w:r w:rsidRPr="005A7EDC">
        <w:t>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w:t>
      </w:r>
      <w:r>
        <w:t>обеды. П</w:t>
      </w:r>
      <w:r w:rsidRPr="005A7EDC">
        <w:t xml:space="preserve">оделка из бумаги в технике оригами. </w:t>
      </w:r>
    </w:p>
    <w:p w:rsidR="00DF5D0A" w:rsidRPr="005A7EDC" w:rsidRDefault="00DF5D0A" w:rsidP="00DF5D0A">
      <w:r w:rsidRPr="005A7EDC">
        <w:t>Ознакомление с производством и сферой применения проволоки. Сравнение свойств материалов для творчества – проволоки, фольг</w:t>
      </w:r>
      <w:r>
        <w:t>и в виде жгута и шерстяной нити</w:t>
      </w:r>
      <w:r w:rsidRPr="005A7EDC">
        <w:t xml:space="preserve">. Моделирование из проволоки. </w:t>
      </w:r>
      <w:r>
        <w:t>Декоративные жгуты. П</w:t>
      </w:r>
      <w:r w:rsidRPr="005A7EDC">
        <w:t xml:space="preserve">оделка из проволоки. Буквы из проволоки. Веселые лозунги. </w:t>
      </w:r>
    </w:p>
    <w:p w:rsidR="00DF5D0A" w:rsidRPr="005A7EDC" w:rsidRDefault="00DF5D0A" w:rsidP="00DF5D0A">
      <w:r w:rsidRPr="005A7EDC">
        <w:t xml:space="preserve">Систематизация знаний о проволоке. Использование изученных свойств проволоки для декорирования предметов и создания поделок. Моделирование из проволоки. </w:t>
      </w:r>
      <w:r>
        <w:t>По</w:t>
      </w:r>
      <w:r w:rsidRPr="005A7EDC">
        <w:t>делка из проволоки на основе пишущего карандаша</w:t>
      </w:r>
      <w:r>
        <w:t>.Каркасная модель из проволоки</w:t>
      </w:r>
      <w:r w:rsidRPr="005A7EDC">
        <w:t xml:space="preserve">. </w:t>
      </w:r>
    </w:p>
    <w:p w:rsidR="00DF5D0A" w:rsidRPr="00517B20" w:rsidRDefault="00DF5D0A" w:rsidP="00DF5D0A">
      <w:pPr>
        <w:ind w:firstLine="708"/>
        <w:jc w:val="center"/>
        <w:rPr>
          <w:b/>
        </w:rPr>
      </w:pPr>
    </w:p>
    <w:p w:rsidR="00DF5D0A" w:rsidRPr="00517B20" w:rsidRDefault="00DF5D0A" w:rsidP="00DF5D0A"/>
    <w:p w:rsidR="00DF5D0A" w:rsidRPr="00517B20" w:rsidRDefault="00DF5D0A" w:rsidP="00DF5D0A">
      <w:pPr>
        <w:jc w:val="center"/>
        <w:rPr>
          <w:b/>
        </w:rPr>
      </w:pPr>
      <w:r w:rsidRPr="00517B20">
        <w:rPr>
          <w:b/>
        </w:rPr>
        <w:t>3 класс (33 часа)</w:t>
      </w:r>
    </w:p>
    <w:p w:rsidR="00DF5D0A" w:rsidRDefault="00DF5D0A" w:rsidP="00DF5D0A">
      <w:pPr>
        <w:ind w:firstLine="708"/>
        <w:jc w:val="both"/>
      </w:pPr>
      <w:r w:rsidRPr="00517B20">
        <w:t>Как говорилось выше, содержание программы представлено в четырех разделах, сгруппированных в следующих содержательных линиях:</w:t>
      </w:r>
    </w:p>
    <w:p w:rsidR="00DF5D0A" w:rsidRPr="00C34849" w:rsidRDefault="00DF5D0A" w:rsidP="00DF5D0A">
      <w:pPr>
        <w:pStyle w:val="a3"/>
        <w:spacing w:before="0" w:beforeAutospacing="0" w:after="0" w:afterAutospacing="0"/>
        <w:ind w:firstLine="360"/>
        <w:jc w:val="center"/>
        <w:rPr>
          <w:b/>
          <w:i/>
        </w:rPr>
      </w:pPr>
      <w:r w:rsidRPr="00C34849">
        <w:rPr>
          <w:b/>
          <w:i/>
        </w:rPr>
        <w:t xml:space="preserve">Страна новаторов </w:t>
      </w:r>
    </w:p>
    <w:p w:rsidR="00DF5D0A" w:rsidRPr="00B334CE" w:rsidRDefault="00DF5D0A" w:rsidP="00DF5D0A">
      <w:pPr>
        <w:pStyle w:val="a3"/>
        <w:spacing w:before="0" w:beforeAutospacing="0" w:after="0" w:afterAutospacing="0"/>
        <w:ind w:firstLine="360"/>
        <w:jc w:val="center"/>
        <w:rPr>
          <w:b/>
        </w:rPr>
      </w:pPr>
      <w:r>
        <w:rPr>
          <w:b/>
        </w:rPr>
        <w:t>О</w:t>
      </w:r>
      <w:r w:rsidRPr="00B334CE">
        <w:rPr>
          <w:b/>
        </w:rPr>
        <w:t>бъемное конструирование из бумаги, работа с рукотворными и природными материалами и предмета</w:t>
      </w:r>
      <w:r>
        <w:rPr>
          <w:b/>
        </w:rPr>
        <w:t xml:space="preserve">ми, их нестандартное применение </w:t>
      </w:r>
      <w:r w:rsidRPr="00B334CE">
        <w:rPr>
          <w:b/>
        </w:rPr>
        <w:t>(8ч)</w:t>
      </w:r>
    </w:p>
    <w:p w:rsidR="00DF5D0A" w:rsidRPr="003221FB" w:rsidRDefault="00DF5D0A" w:rsidP="00DF5D0A">
      <w:pPr>
        <w:outlineLvl w:val="0"/>
      </w:pPr>
      <w:r w:rsidRPr="003221FB">
        <w:t>Знакомство с учебником. Формирование представления об истории возникновения и применения упаковки. Знакомство с устройством объемных фигур. Преимущество прямоугольных коробок. разрезание спичечных коробков и молочных пакетов, чтобы понять, как они устроены. Развёртка. Припуск на склейку. Склеивание внахлест и с помощью накладки.</w:t>
      </w:r>
      <w:r>
        <w:t xml:space="preserve"> И</w:t>
      </w:r>
      <w:r w:rsidRPr="003221FB">
        <w:t>зготовление конверта для письма, Коробочка</w:t>
      </w:r>
      <w:r>
        <w:t>, о</w:t>
      </w:r>
      <w:r w:rsidRPr="003221FB">
        <w:t>бъемная поделка на основ</w:t>
      </w:r>
      <w:r>
        <w:t>е молочного пакета</w:t>
      </w:r>
      <w:r w:rsidRPr="003221FB">
        <w:t xml:space="preserve">, </w:t>
      </w:r>
    </w:p>
    <w:p w:rsidR="00DF5D0A" w:rsidRPr="003221FB" w:rsidRDefault="00DF5D0A" w:rsidP="00DF5D0A">
      <w:r w:rsidRPr="003221FB">
        <w:t xml:space="preserve">Знакомство с многообразием предметов, устройств и строений кубической и параллелепипедальной формы. Грани и ребра куба и параллелепипеда. Закрытые параллелепипеды и кубы. Превращение раскрытого пакета в параллелепипед или куб. Конструирование параллелепипеда. </w:t>
      </w:r>
      <w:r>
        <w:t>О</w:t>
      </w:r>
      <w:r w:rsidRPr="003221FB">
        <w:t xml:space="preserve">бъемная поделка </w:t>
      </w:r>
      <w:r>
        <w:t xml:space="preserve">кубической формы </w:t>
      </w:r>
      <w:r w:rsidRPr="003221FB">
        <w:t>из бумаги по готовой развертке</w:t>
      </w:r>
      <w:r>
        <w:t xml:space="preserve"> . П</w:t>
      </w:r>
      <w:r w:rsidRPr="003221FB">
        <w:t>оделка из бумаги на основе к</w:t>
      </w:r>
      <w:r>
        <w:t>артонных коробок и готовых форм.</w:t>
      </w:r>
    </w:p>
    <w:p w:rsidR="00DF5D0A" w:rsidRPr="003221FB" w:rsidRDefault="00DF5D0A" w:rsidP="00DF5D0A">
      <w:pPr>
        <w:outlineLvl w:val="0"/>
      </w:pPr>
      <w:r w:rsidRPr="003221FB">
        <w:t>Знакомство с многообразием мира объемных фигур. Скрепление округлых деталей с вертикальной и наклонной поверхностью по нарезке «лапшой». Склеивание объемных фигур по готовым разверткам. Конструирование из готовых форм (коробки, пакеты). Развёртка параллелепипеда на бумаге в клеточку по данным размерам. Склеивание параллелепипеда. По развёрткам в тетради склеиваем пирамиду, цилиндр, конус. Учимся прикреплять по нарезке «лапшой».объемная поделка из бумаги на основе готовых форм.</w:t>
      </w:r>
    </w:p>
    <w:p w:rsidR="00DF5D0A" w:rsidRPr="003221FB" w:rsidRDefault="00DF5D0A" w:rsidP="00DF5D0A">
      <w:r w:rsidRPr="003221FB">
        <w:t>Ознакомление с необходимостью рационального и правильного хранения вещей. Собираем рюкзак (одежное оригами: учимся правильно складывать одежду). Узлы (простая двойная скользящая петля, одинарная скользящая петля). Порядок и уборка.</w:t>
      </w:r>
    </w:p>
    <w:p w:rsidR="00DF5D0A" w:rsidRPr="003221FB" w:rsidRDefault="00DF5D0A" w:rsidP="00DF5D0A">
      <w:r w:rsidRPr="003221FB">
        <w:t>Ознакомление со стандартными и нестандартными применениями приспособлений, материалов и предметов для текущего бытового ремонта. Навыки ремонта. Разные виды скрепления материалов. Работа с неподатливыми материалами. Работа с клейким материалом. Работа с перевязочным материалом. Виды скотча. Знакомство с канцелярским ножом с учетом техники безопасности. Работа с пластиком, полиэтиленом, резиной, проволокой и пр. Изготовление ручки из скотча для переноски груза. Фартук (поделка из пакета-сумки). Знания о применении и о поделках из упаковочного скотча, малярного скотча, двухстороннего скотча, веревки, английской булавки, бельевой прищепки, канцелярской скрепки, канцелярской резинки, полиэтиленового пакета, пластиковой бутылки.</w:t>
      </w:r>
    </w:p>
    <w:p w:rsidR="00DF5D0A" w:rsidRPr="003221FB" w:rsidRDefault="00DF5D0A" w:rsidP="00DF5D0A">
      <w:pPr>
        <w:outlineLvl w:val="0"/>
      </w:pPr>
      <w:r w:rsidRPr="003221FB">
        <w:t>Осознание своей роли в делах семьи и класса. 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w:t>
      </w:r>
      <w:r>
        <w:t xml:space="preserve"> материалов и бельевой прищепки</w:t>
      </w:r>
      <w:r w:rsidRPr="003221FB">
        <w:t>.</w:t>
      </w:r>
    </w:p>
    <w:p w:rsidR="00DF5D0A" w:rsidRPr="003221FB" w:rsidRDefault="00DF5D0A" w:rsidP="00DF5D0A">
      <w:pPr>
        <w:outlineLvl w:val="0"/>
      </w:pPr>
      <w:r w:rsidRPr="003221FB">
        <w:t xml:space="preserve">Конструкции из готовых форм. Поделки из бутылки, ламинирование скотчем. Коллективная работа – замок из пластиковых бутылок. Закрепление понимания пространственного устройства </w:t>
      </w:r>
      <w:r w:rsidRPr="003221FB">
        <w:lastRenderedPageBreak/>
        <w:t xml:space="preserve">объемных геометрических фигур. Конструирование стилизованных объемных объектов. Создание подвижных моделей с открывающейся крышкой на основе базисной формы коробки (параллелепипеда). </w:t>
      </w:r>
      <w:r>
        <w:t>О</w:t>
      </w:r>
      <w:r w:rsidRPr="003221FB">
        <w:t>бъемная поделка из бумаги по развертке)</w:t>
      </w:r>
      <w:r>
        <w:t>. Поделка из пластиковых бутылок</w:t>
      </w:r>
      <w:r w:rsidRPr="003221FB">
        <w:t>.</w:t>
      </w:r>
    </w:p>
    <w:p w:rsidR="00DF5D0A" w:rsidRPr="003221FB" w:rsidRDefault="00DF5D0A" w:rsidP="00DF5D0A"/>
    <w:p w:rsidR="00DF5D0A" w:rsidRPr="003221FB" w:rsidRDefault="00DF5D0A" w:rsidP="00DF5D0A"/>
    <w:p w:rsidR="00DF5D0A" w:rsidRPr="00C34849" w:rsidRDefault="00DF5D0A" w:rsidP="00DF5D0A">
      <w:pPr>
        <w:jc w:val="center"/>
        <w:outlineLvl w:val="0"/>
        <w:rPr>
          <w:b/>
          <w:i/>
        </w:rPr>
      </w:pPr>
      <w:r w:rsidRPr="00C34849">
        <w:rPr>
          <w:b/>
          <w:i/>
        </w:rPr>
        <w:t>Страна нестандартных решений</w:t>
      </w:r>
    </w:p>
    <w:p w:rsidR="00DF5D0A" w:rsidRPr="009477A4" w:rsidRDefault="00DF5D0A" w:rsidP="00DF5D0A">
      <w:pPr>
        <w:pStyle w:val="a3"/>
        <w:spacing w:before="0" w:beforeAutospacing="0" w:after="0" w:afterAutospacing="0"/>
        <w:ind w:firstLine="360"/>
        <w:rPr>
          <w:b/>
        </w:rPr>
      </w:pPr>
      <w:r w:rsidRPr="009477A4">
        <w:rPr>
          <w:b/>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 (7 ч )</w:t>
      </w:r>
    </w:p>
    <w:p w:rsidR="00DF5D0A" w:rsidRPr="003221FB" w:rsidRDefault="00DF5D0A" w:rsidP="00DF5D0A"/>
    <w:p w:rsidR="00DF5D0A" w:rsidRPr="003221FB" w:rsidRDefault="00DF5D0A" w:rsidP="00DF5D0A">
      <w:pPr>
        <w:outlineLvl w:val="0"/>
      </w:pPr>
      <w:r w:rsidRPr="003221FB">
        <w:t>Ознакомление с историей игрушек, в т.ч. подвижных. Кукольная мастерская.</w:t>
      </w:r>
    </w:p>
    <w:p w:rsidR="00DF5D0A" w:rsidRDefault="00DF5D0A" w:rsidP="00DF5D0A">
      <w:pPr>
        <w:outlineLvl w:val="0"/>
      </w:pPr>
      <w:r w:rsidRPr="003221FB">
        <w:t>Игрушки с подвижными соединениями – дергунчики. Подготовка к работе. Подвижные соединения. Механизм движения. Поделкаиз картона и нитей с подвижными соединениями</w:t>
      </w:r>
      <w:r>
        <w:t xml:space="preserve">. </w:t>
      </w:r>
    </w:p>
    <w:p w:rsidR="00DF5D0A" w:rsidRPr="003221FB" w:rsidRDefault="00DF5D0A" w:rsidP="00DF5D0A">
      <w:pPr>
        <w:outlineLvl w:val="0"/>
      </w:pPr>
      <w:r w:rsidRPr="003221FB">
        <w:t>Повторение свойств проволоки и фольги. Модели с подвижными соединениями. (движущиеся животные). Способы подвижного соединения деталей (каркасное, звеньевое, осевое).</w:t>
      </w:r>
      <w:r>
        <w:t xml:space="preserve"> П</w:t>
      </w:r>
      <w:r w:rsidRPr="003221FB">
        <w:t>оделка из проволоки и ф</w:t>
      </w:r>
      <w:r>
        <w:t>ольги с подвижными соединениями</w:t>
      </w:r>
      <w:r w:rsidRPr="003221FB">
        <w:t xml:space="preserve">. </w:t>
      </w:r>
    </w:p>
    <w:p w:rsidR="00DF5D0A" w:rsidRPr="003221FB" w:rsidRDefault="00DF5D0A" w:rsidP="00DF5D0A">
      <w:pPr>
        <w:outlineLvl w:val="0"/>
      </w:pPr>
      <w:r w:rsidRPr="003221FB">
        <w:t>Знакомство с пластической массой на основе муки и клея ПВА, ее свойства. Изготовление поделочной пластической массы, в т.ч. цветной. Работа с пластической массой. Закрепление английской булавки и магнитов в пластической массе. Грунтовка и окраска готового изделия.</w:t>
      </w:r>
      <w:r>
        <w:t xml:space="preserve"> И</w:t>
      </w:r>
      <w:r w:rsidRPr="003221FB">
        <w:t>зготовление значков и брошей из пластической массы</w:t>
      </w:r>
      <w:r>
        <w:t xml:space="preserve">, </w:t>
      </w:r>
      <w:r w:rsidRPr="003221FB">
        <w:t xml:space="preserve">магниты на холодильник </w:t>
      </w:r>
      <w:r>
        <w:t>из пластической массы.</w:t>
      </w:r>
    </w:p>
    <w:p w:rsidR="00DF5D0A" w:rsidRPr="003221FB" w:rsidRDefault="00DF5D0A" w:rsidP="00DF5D0A">
      <w:pPr>
        <w:outlineLvl w:val="0"/>
      </w:pPr>
      <w:r w:rsidRPr="003221FB">
        <w:t>Ознакомление с историей возникновения техники папье-маше. Изготовление салфеточной массы для лепки. поделка из салфеточной массы</w:t>
      </w:r>
      <w:r>
        <w:t xml:space="preserve"> на каркасе из молочного пакета</w:t>
      </w:r>
      <w:r w:rsidRPr="003221FB">
        <w:t>.</w:t>
      </w:r>
    </w:p>
    <w:p w:rsidR="00DF5D0A" w:rsidRPr="003221FB" w:rsidRDefault="00DF5D0A" w:rsidP="00DF5D0A">
      <w:pPr>
        <w:outlineLvl w:val="0"/>
      </w:pPr>
      <w:r w:rsidRPr="003221FB">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DF5D0A" w:rsidRPr="003221FB" w:rsidRDefault="00DF5D0A" w:rsidP="00DF5D0A">
      <w:pPr>
        <w:outlineLvl w:val="0"/>
      </w:pPr>
      <w:r w:rsidRPr="003221FB">
        <w:t>Упаковочные ленты (розочка из ленточки, виды завязывания)</w:t>
      </w:r>
    </w:p>
    <w:p w:rsidR="00DF5D0A" w:rsidRPr="003221FB" w:rsidRDefault="00DF5D0A" w:rsidP="00DF5D0A">
      <w:pPr>
        <w:outlineLvl w:val="0"/>
      </w:pPr>
      <w:r w:rsidRPr="003221FB">
        <w:t>карточка к подарку.. Приглашение в гости. Гостевая карточка (кто где сидит) 2 вида. Кольцо для тканевой салфетки. Оригами из тканевой салфетки. Сервировка стола. Букет на стол. Праздничная ромашка (займи гостей) Объёмная открытка, многослойная открытка, открытка с отверстиями, раскладная открытка.</w:t>
      </w:r>
    </w:p>
    <w:p w:rsidR="00DF5D0A" w:rsidRPr="003221FB" w:rsidRDefault="00DF5D0A" w:rsidP="00DF5D0A">
      <w:pPr>
        <w:outlineLvl w:val="0"/>
      </w:pPr>
      <w:r w:rsidRPr="003221FB">
        <w:t>Обсуждение традиций отмечания Нового года, самодельных подарков. Поделка на выбор (самостоятельное планирование):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Выполнение коллективной работы «Новогодний огонек».</w:t>
      </w:r>
    </w:p>
    <w:p w:rsidR="00DF5D0A" w:rsidRPr="003221FB" w:rsidRDefault="00DF5D0A" w:rsidP="00DF5D0A"/>
    <w:p w:rsidR="00DF5D0A" w:rsidRPr="00C34849" w:rsidRDefault="00DF5D0A" w:rsidP="00DF5D0A">
      <w:pPr>
        <w:jc w:val="center"/>
        <w:outlineLvl w:val="0"/>
        <w:rPr>
          <w:b/>
          <w:i/>
        </w:rPr>
      </w:pPr>
      <w:r w:rsidRPr="00C34849">
        <w:rPr>
          <w:b/>
          <w:i/>
        </w:rPr>
        <w:t xml:space="preserve">Страна умелых рук </w:t>
      </w:r>
    </w:p>
    <w:p w:rsidR="00DF5D0A" w:rsidRDefault="00DF5D0A" w:rsidP="00DF5D0A">
      <w:pPr>
        <w:pStyle w:val="a3"/>
        <w:spacing w:before="0" w:beforeAutospacing="0" w:after="0" w:afterAutospacing="0"/>
        <w:ind w:firstLine="360"/>
        <w:jc w:val="center"/>
        <w:rPr>
          <w:b/>
        </w:rPr>
      </w:pPr>
      <w:r w:rsidRPr="009477A4">
        <w:rPr>
          <w:b/>
        </w:rPr>
        <w:t xml:space="preserve">Конструирование из различных материалов, работа </w:t>
      </w:r>
    </w:p>
    <w:p w:rsidR="00DF5D0A" w:rsidRPr="009477A4" w:rsidRDefault="00DF5D0A" w:rsidP="00DF5D0A">
      <w:pPr>
        <w:pStyle w:val="a3"/>
        <w:spacing w:before="0" w:beforeAutospacing="0" w:after="0" w:afterAutospacing="0"/>
        <w:ind w:firstLine="360"/>
        <w:jc w:val="center"/>
        <w:rPr>
          <w:b/>
        </w:rPr>
      </w:pPr>
      <w:r w:rsidRPr="009477A4">
        <w:rPr>
          <w:b/>
        </w:rPr>
        <w:t>с текстильными материалами. (8 ч)</w:t>
      </w:r>
    </w:p>
    <w:p w:rsidR="00DF5D0A" w:rsidRPr="003221FB" w:rsidRDefault="00DF5D0A" w:rsidP="00DF5D0A"/>
    <w:p w:rsidR="00DF5D0A" w:rsidRPr="003221FB" w:rsidRDefault="00DF5D0A" w:rsidP="00DF5D0A">
      <w:pPr>
        <w:outlineLvl w:val="0"/>
      </w:pPr>
      <w:r w:rsidRPr="003221FB">
        <w:t>Ознакомление с историей изобретение колеса. Колесо в жизни человека. Колесный транспорт. Знакомство с циркулем «Козья ножка» с учетом техники безопасности. Работа с циркулем. Колесо и ось. Поделкана основе спичечного к</w:t>
      </w:r>
      <w:r>
        <w:t>оробка</w:t>
      </w:r>
      <w:r w:rsidRPr="003221FB">
        <w:t>, модели военной техники</w:t>
      </w:r>
      <w:r>
        <w:t>.</w:t>
      </w:r>
    </w:p>
    <w:p w:rsidR="00DF5D0A" w:rsidRPr="003221FB" w:rsidRDefault="00DF5D0A" w:rsidP="00DF5D0A">
      <w:pPr>
        <w:outlineLvl w:val="0"/>
      </w:pPr>
      <w:r w:rsidRPr="003221FB">
        <w:t>Обсуждение проблемы вторичного использования ненужных текстильных вещей для изготовления декоративных предметов. Совершенствование навыков шитья и декорирования. Игрушки на основе старых перчаток</w:t>
      </w:r>
      <w:r>
        <w:t>.</w:t>
      </w:r>
      <w:r w:rsidRPr="003221FB">
        <w:t xml:space="preserve"> Самодельная пуговица</w:t>
      </w:r>
      <w:r>
        <w:t>. П</w:t>
      </w:r>
      <w:r w:rsidRPr="003221FB">
        <w:t>оделка на о</w:t>
      </w:r>
      <w:r>
        <w:t>снове просяного прута от веника. Изготовление помпона. Б</w:t>
      </w:r>
      <w:r w:rsidRPr="003221FB">
        <w:t>ант-бабочка.</w:t>
      </w:r>
    </w:p>
    <w:p w:rsidR="00DF5D0A" w:rsidRPr="003221FB" w:rsidRDefault="00DF5D0A" w:rsidP="00DF5D0A">
      <w:pPr>
        <w:outlineLvl w:val="0"/>
      </w:pPr>
      <w:r w:rsidRPr="003221FB">
        <w:t xml:space="preserve">Знакомство со свойствами полиэтилена. Термоаппликация с помощью горячего утюга и полиэтилена. Работа с утюгом с учетом техники безопасности. Термоаппликация на ткани с полиэтиленом. Способы термосклеивания. Технология скрепления швов при помощи термосклеивания – термошвы. Поделка из ткани с применением техник термоаппликации,термосклеивания </w:t>
      </w:r>
      <w:r>
        <w:t>и термошвов. Изготовление подушки.  поделка из картона и нитей</w:t>
      </w:r>
      <w:r w:rsidRPr="003221FB">
        <w:t>.</w:t>
      </w:r>
      <w:r>
        <w:t xml:space="preserve"> Нитяной помпон. </w:t>
      </w:r>
    </w:p>
    <w:p w:rsidR="00DF5D0A" w:rsidRPr="003221FB" w:rsidRDefault="00DF5D0A" w:rsidP="00DF5D0A">
      <w:pPr>
        <w:outlineLvl w:val="0"/>
      </w:pPr>
      <w:r w:rsidRPr="003221FB">
        <w:lastRenderedPageBreak/>
        <w:t>Ознакомление с принципами объемного раскроя сложной формы из ткани. История французской игрушки бильбоке. Закрепление навыков работы с тканью. Поделки: «Мячик» (объемная поделка из ткани), «Чашечка для игры «Бильбоке» (заготовка из верхней части пластиковой бутылки), сбор игрушки «Бильбоке».</w:t>
      </w:r>
    </w:p>
    <w:p w:rsidR="00DF5D0A" w:rsidRPr="003221FB" w:rsidRDefault="00DF5D0A" w:rsidP="00DF5D0A">
      <w:pPr>
        <w:outlineLvl w:val="0"/>
      </w:pPr>
      <w:r w:rsidRPr="003221FB">
        <w:t xml:space="preserve">Обсуждение мира профессий. Мужские и женские профессии. Интервью с родителями. Чем пахнут ремёсла. Ознакомление с профессиями родителей посредством обсуждения интервью с родителями. Профессии родного края. Знакомство с карандашной стружкой. Изготовление карандашной стружкой. аппликация </w:t>
      </w:r>
      <w:r>
        <w:t>из карандашной стружки</w:t>
      </w:r>
      <w:r w:rsidRPr="003221FB">
        <w:t>.</w:t>
      </w:r>
    </w:p>
    <w:p w:rsidR="00DF5D0A" w:rsidRPr="003221FB" w:rsidRDefault="00DF5D0A" w:rsidP="00DF5D0A">
      <w:r w:rsidRPr="003221FB">
        <w:t>Ознакомление с историей развития графического искусства. Основные изобразительные средства графики – линии, штрихи, пятна, точки. Сгибание бумаги. Объемно-плоскостная графика на основе полос бумаги. Нитяная графика «Изонить». поделка из нитей и бумаги на картонной основе.</w:t>
      </w:r>
    </w:p>
    <w:p w:rsidR="00DF5D0A" w:rsidRPr="003221FB" w:rsidRDefault="00DF5D0A" w:rsidP="00DF5D0A">
      <w:pPr>
        <w:outlineLvl w:val="0"/>
      </w:pPr>
      <w:r w:rsidRPr="003221FB">
        <w:t>История этимологии слова «фенечки». Работа с бисером на проволочной основе. Поделки: «Бусы из бумаги» (объемная поделка из бумаги), «Фенечки из бисера» (поделка на основе нанизанного на проволоку бисера). Повторение приемов работы с проволокой.</w:t>
      </w:r>
    </w:p>
    <w:p w:rsidR="00DF5D0A" w:rsidRDefault="00DF5D0A" w:rsidP="00DF5D0A">
      <w:r w:rsidRPr="003221FB">
        <w:t>Обсуждение значимости всех изученных материалов, технологий и приемов для выбора итоговой поделки. Поделки на выбор: «Все поделки хороши, выбирай на вкус» (поделка из любого материала с применением выбранной технологии).</w:t>
      </w:r>
    </w:p>
    <w:p w:rsidR="00DF5D0A" w:rsidRPr="003221FB" w:rsidRDefault="00DF5D0A" w:rsidP="00DF5D0A"/>
    <w:p w:rsidR="00DF5D0A" w:rsidRPr="00C34849" w:rsidRDefault="00DF5D0A" w:rsidP="00DF5D0A">
      <w:pPr>
        <w:jc w:val="center"/>
        <w:outlineLvl w:val="0"/>
        <w:rPr>
          <w:b/>
          <w:i/>
        </w:rPr>
      </w:pPr>
      <w:r w:rsidRPr="00C34849">
        <w:rPr>
          <w:b/>
          <w:i/>
        </w:rPr>
        <w:t>Страна высоких технологий</w:t>
      </w:r>
    </w:p>
    <w:p w:rsidR="00DF5D0A" w:rsidRPr="00FA4B9F" w:rsidRDefault="00DF5D0A" w:rsidP="00DF5D0A">
      <w:pPr>
        <w:pStyle w:val="a3"/>
        <w:spacing w:before="0" w:beforeAutospacing="0" w:after="0" w:afterAutospacing="0"/>
        <w:ind w:firstLine="360"/>
        <w:jc w:val="center"/>
        <w:rPr>
          <w:b/>
        </w:rPr>
      </w:pPr>
      <w:r w:rsidRPr="00FA4B9F">
        <w:rPr>
          <w:b/>
        </w:rPr>
        <w:t xml:space="preserve">Устройство и работа компьютера, программы </w:t>
      </w:r>
      <w:r w:rsidRPr="00FA4B9F">
        <w:rPr>
          <w:b/>
          <w:lang w:val="en-US"/>
        </w:rPr>
        <w:t>Paint</w:t>
      </w:r>
      <w:r w:rsidRPr="00FA4B9F">
        <w:rPr>
          <w:b/>
        </w:rPr>
        <w:t xml:space="preserve">, </w:t>
      </w:r>
      <w:r w:rsidRPr="00FA4B9F">
        <w:rPr>
          <w:b/>
          <w:lang w:val="en-US"/>
        </w:rPr>
        <w:t>Word</w:t>
      </w:r>
      <w:r w:rsidRPr="00FA4B9F">
        <w:rPr>
          <w:b/>
        </w:rPr>
        <w:t xml:space="preserve"> и работа с ними (10 ч)</w:t>
      </w:r>
    </w:p>
    <w:p w:rsidR="00DF5D0A" w:rsidRPr="003221FB" w:rsidRDefault="00DF5D0A" w:rsidP="00DF5D0A">
      <w:r w:rsidRPr="003221FB">
        <w:t xml:space="preserve">Ознакомление с историей компьютера и компьютерных устройств. Правила безопасного поведения в компьютерном классе, при работе с компьютером Устройство компьютера (основные устройства, дополнительные устройства, носители информации, системный блок, монитор, клавиатура). Назначение клавиш. Мышка. Рабочий стол. Хранение и систематизация информации (файлы, папки и пр.). Имя файла. Элементы рабочего стола. </w:t>
      </w:r>
    </w:p>
    <w:p w:rsidR="00DF5D0A" w:rsidRPr="003221FB" w:rsidRDefault="00DF5D0A" w:rsidP="00DF5D0A">
      <w:pPr>
        <w:spacing w:line="288" w:lineRule="auto"/>
      </w:pPr>
      <w:r w:rsidRPr="003221FB">
        <w:t>Продолжение  знакомства с компьютером.</w:t>
      </w:r>
    </w:p>
    <w:p w:rsidR="00DF5D0A" w:rsidRPr="003221FB" w:rsidRDefault="00DF5D0A" w:rsidP="00DF5D0A">
      <w:pPr>
        <w:spacing w:line="288" w:lineRule="auto"/>
      </w:pPr>
      <w:r w:rsidRPr="003221FB">
        <w:t xml:space="preserve">Компьютеры вокруг нас. Новые профессии. Компьютеры в школе. Правила поведения в компьютерном классе. Компьютерные программы. Операционная система «Windows». Рабочий стол. Начало работы с компьютером. Меню кнопки «Пуск». Работа с пусковым меню. Включение и выключение компьютера. Открывание и закрывание файлов и папок. Изменение размера окна. Передвигание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w:t>
      </w:r>
    </w:p>
    <w:p w:rsidR="00DF5D0A" w:rsidRPr="003221FB" w:rsidRDefault="00DF5D0A" w:rsidP="00DF5D0A">
      <w:pPr>
        <w:spacing w:line="288" w:lineRule="auto"/>
      </w:pPr>
      <w:r w:rsidRPr="003221FB">
        <w:t>Ознакомление с историей компьютерной графики. Примеры применения графических редакторов. Работа с «Paint». Панель инструментов графического редактора. Рисование «карандашом». Удаление рисунков с помощью «ластика». Удаление рисунка. Рисование «кистью». Виртуальная поделка: «Мое любимое животное» (выполнение рисунка в программе «Paint»). Сохранение рисунка. Открывание файла с рисунком. Основные операции при рисовании: рисование и стирание точек, линий, фигур. Другие операции.</w:t>
      </w:r>
    </w:p>
    <w:p w:rsidR="00DF5D0A" w:rsidRPr="003221FB" w:rsidRDefault="00DF5D0A" w:rsidP="00DF5D0A">
      <w:r w:rsidRPr="003221FB">
        <w:t>Продолжение работы в графическом редакторе «Paint». Окрашивание, заливка фона цветом. Отмена последней программы. Заливка части фона цветом. Заливка объекта цветом. Виртуальная поделка: «Загадочное пятно» (рисунок в редакторе «Paint»).</w:t>
      </w:r>
    </w:p>
    <w:p w:rsidR="00DF5D0A" w:rsidRPr="003221FB" w:rsidRDefault="00DF5D0A" w:rsidP="00DF5D0A">
      <w:r w:rsidRPr="003221FB">
        <w:t>Беседа о компьютере как об инструменте для черчения. Продолжение знакомства с редактором «Paint». Построение объектов (овал и окружность, прямоугольник и квадрат). Действия с объектами (передвижение объектов, копирование объектов). Распыление краски. Виртуальная поделка: «Волшебный лес» (создание рисунка в редакторе «Paint»). Черчение ровных линий. Черчение кривых линий. Виртуальная поделка: «Веселая абстракция» (создание рисунка в редакторе «Paint»). Набивание печатного текста. Работа с клавиатурой.</w:t>
      </w:r>
    </w:p>
    <w:p w:rsidR="00DF5D0A" w:rsidRPr="003221FB" w:rsidRDefault="00DF5D0A" w:rsidP="00DF5D0A">
      <w:r w:rsidRPr="003221FB">
        <w:t xml:space="preserve">Знакомство с текстовым редактором «Word» и его возможностями. Окно программы «Word» и его элементы. Свойства редактора «Word». Редактирование текста. Популярность и полезность </w:t>
      </w:r>
      <w:r w:rsidRPr="003221FB">
        <w:lastRenderedPageBreak/>
        <w:t>текстовых редакторов. Работа в текстовом редакторе «Word». Создание текстового документа. Работа с текстом. Набор текста. Форматирование текста. Выделение текста. Выравнивание текста. Изменение толщины и наклона букв. Подчеркивание. Изменение цвета шрифта. Выделение текста цветом. Сохранение документа.</w:t>
      </w:r>
    </w:p>
    <w:p w:rsidR="00DF5D0A" w:rsidRPr="003221FB" w:rsidRDefault="00DF5D0A" w:rsidP="00DF5D0A">
      <w:r w:rsidRPr="003221FB">
        <w:t>Ознакомление с новыми возможностями оформления и форматирования текста в редакторе «Word». Оформление заголовков. Изменение величины букв. Выделение красной строки. Корректное окончание работы.</w:t>
      </w:r>
    </w:p>
    <w:p w:rsidR="00DF5D0A" w:rsidRPr="003221FB" w:rsidRDefault="00DF5D0A" w:rsidP="00DF5D0A">
      <w:r w:rsidRPr="003221FB">
        <w:t>Подведение итогов обучения работе на компьютере. Виртуальная поделка: «Ура, каникулы!» (изготовление и оформление плана по вопросам).</w:t>
      </w:r>
    </w:p>
    <w:p w:rsidR="00DF5D0A" w:rsidRPr="00517B20" w:rsidRDefault="00DF5D0A" w:rsidP="00DF5D0A"/>
    <w:p w:rsidR="00DF5D0A" w:rsidRPr="00517B20" w:rsidRDefault="00DF5D0A" w:rsidP="00DF5D0A">
      <w:pPr>
        <w:jc w:val="center"/>
        <w:rPr>
          <w:b/>
        </w:rPr>
      </w:pPr>
      <w:r>
        <w:rPr>
          <w:b/>
        </w:rPr>
        <w:t>4</w:t>
      </w:r>
      <w:r w:rsidRPr="00517B20">
        <w:rPr>
          <w:b/>
        </w:rPr>
        <w:t xml:space="preserve"> класс (33 часа)</w:t>
      </w:r>
    </w:p>
    <w:p w:rsidR="00DF5D0A" w:rsidRDefault="00DF5D0A" w:rsidP="00DF5D0A">
      <w:pPr>
        <w:ind w:firstLine="708"/>
        <w:jc w:val="both"/>
      </w:pPr>
      <w:r w:rsidRPr="00517B20">
        <w:t>Как говорилось выше, содержание программы представлено в четырех разделах, сгруппированных в следующих содержательных линиях:</w:t>
      </w:r>
    </w:p>
    <w:p w:rsidR="00DF5D0A" w:rsidRDefault="00DF5D0A" w:rsidP="00DF5D0A">
      <w:pPr>
        <w:ind w:firstLine="708"/>
        <w:jc w:val="both"/>
      </w:pPr>
    </w:p>
    <w:p w:rsidR="00DF5D0A" w:rsidRPr="00C34849" w:rsidRDefault="00DF5D0A" w:rsidP="00DF5D0A">
      <w:pPr>
        <w:jc w:val="center"/>
        <w:rPr>
          <w:b/>
          <w:i/>
        </w:rPr>
      </w:pPr>
      <w:r w:rsidRPr="00C34849">
        <w:rPr>
          <w:b/>
          <w:i/>
        </w:rPr>
        <w:t>Страна технических профессий</w:t>
      </w:r>
    </w:p>
    <w:p w:rsidR="00DF5D0A" w:rsidRPr="00781426" w:rsidRDefault="00DF5D0A" w:rsidP="00DF5D0A">
      <w:pPr>
        <w:jc w:val="center"/>
        <w:rPr>
          <w:b/>
        </w:rPr>
      </w:pPr>
      <w:r>
        <w:rPr>
          <w:b/>
        </w:rPr>
        <w:t>О</w:t>
      </w:r>
      <w:r w:rsidRPr="00781426">
        <w:rPr>
          <w:b/>
        </w:rPr>
        <w:t>бъемное конструирование из бумаги и других материалов</w:t>
      </w:r>
      <w:r>
        <w:rPr>
          <w:b/>
        </w:rPr>
        <w:t xml:space="preserve"> (7 ч)</w:t>
      </w:r>
    </w:p>
    <w:p w:rsidR="00DF5D0A" w:rsidRPr="00277C88" w:rsidRDefault="00DF5D0A" w:rsidP="00DF5D0A">
      <w:r w:rsidRPr="00277C88">
        <w:t>Знакомство с учебником. Ознакомление с миром профессий.Взаимосвязь профессий. Разнообразие типографской продукции. Изготовление шаблона из картона. Работа с канцелярским ножом и дыроколом. Изготовление поделок: Памятный фотоальбом (поделка из картона с прорезями)</w:t>
      </w:r>
    </w:p>
    <w:p w:rsidR="00DF5D0A" w:rsidRPr="00277C88" w:rsidRDefault="00DF5D0A" w:rsidP="00DF5D0A">
      <w:pPr>
        <w:outlineLvl w:val="0"/>
      </w:pPr>
      <w:r w:rsidRPr="00277C88">
        <w:t xml:space="preserve">Ознакомление с профессией метеоролога. Сведения об измерении силы и направления ветра. Принципы действия Ветроуказателя, Флюгера, ветряной вертушки. </w:t>
      </w:r>
    </w:p>
    <w:p w:rsidR="00DF5D0A" w:rsidRPr="00277C88" w:rsidRDefault="00DF5D0A" w:rsidP="00DF5D0A">
      <w:pPr>
        <w:outlineLvl w:val="0"/>
      </w:pPr>
      <w:r w:rsidRPr="00277C88">
        <w:t>Изготовление поделок:  Ветряная вертушка (объемная поделка с вращающимся модулем)</w:t>
      </w:r>
    </w:p>
    <w:p w:rsidR="00DF5D0A" w:rsidRPr="00277C88" w:rsidRDefault="00DF5D0A" w:rsidP="00DF5D0A">
      <w:pPr>
        <w:outlineLvl w:val="0"/>
      </w:pPr>
      <w:r w:rsidRPr="00277C88">
        <w:t>Ознакомление с историей подвижных игрушек прежних поколений. , принцип их действия. Изготовление поделок: Бумажная вертушка-вертолетик (бумажный подвижный модуль)Изготовление поделок: Пуговичная вертушка (подвижная инерционная игрушка)</w:t>
      </w:r>
    </w:p>
    <w:p w:rsidR="00DF5D0A" w:rsidRPr="00277C88" w:rsidRDefault="00DF5D0A" w:rsidP="00DF5D0A">
      <w:pPr>
        <w:outlineLvl w:val="0"/>
      </w:pPr>
      <w:r w:rsidRPr="00277C88">
        <w:t>Игра в парахИзготовление поделок: Волшебный цветок (бумажная подвижная модель)</w:t>
      </w:r>
    </w:p>
    <w:p w:rsidR="00DF5D0A" w:rsidRDefault="00DF5D0A" w:rsidP="00DF5D0A">
      <w:pPr>
        <w:outlineLvl w:val="0"/>
      </w:pPr>
      <w:r w:rsidRPr="00277C88">
        <w:t>Ознакомление с профессией топограф. Обсуждение рельефа земли. Изготовление салфеточной массы для лепки. Работа с циркулем и линейкой. Изготовление развертки для конуса. Вырезание сектора.  Изготовление поделок: Горы и равнины (макет рельефа земли)</w:t>
      </w:r>
    </w:p>
    <w:p w:rsidR="00DF5D0A" w:rsidRPr="00277C88" w:rsidRDefault="00DF5D0A" w:rsidP="00DF5D0A">
      <w:pPr>
        <w:outlineLvl w:val="0"/>
      </w:pPr>
      <w:r w:rsidRPr="00277C88">
        <w:t>Ознакомление с профессией архитектора и смежными профессиями. Конструкции мостов.  Мост</w:t>
      </w:r>
      <w:r>
        <w:t xml:space="preserve">. </w:t>
      </w:r>
      <w:r w:rsidRPr="00277C88">
        <w:t>Чудо-мост (эксперимент)</w:t>
      </w:r>
      <w:r>
        <w:t xml:space="preserve">. </w:t>
      </w:r>
      <w:r w:rsidRPr="00277C88">
        <w:t>Ознакомление с историей строения Пизанской башни. работа с отвесом. Выравнивание по отвесу Изготовление поделок: Бумажная Пизанская башня (бумажный макет)</w:t>
      </w:r>
    </w:p>
    <w:p w:rsidR="00DF5D0A" w:rsidRPr="00277C88" w:rsidRDefault="00DF5D0A" w:rsidP="00DF5D0A">
      <w:pPr>
        <w:outlineLvl w:val="0"/>
      </w:pPr>
      <w:r w:rsidRPr="00277C88">
        <w:t>Ознакомление с историей бревенчатых срубов на Руси. Древние зодчие. Принципы построения бревенчатого сруба. Изготовление поделок: Колодец (объемный макет из дерева)</w:t>
      </w:r>
    </w:p>
    <w:p w:rsidR="00DF5D0A" w:rsidRPr="00277C88" w:rsidRDefault="00DF5D0A" w:rsidP="00DF5D0A">
      <w:r w:rsidRPr="00277C88">
        <w:t>Беседа о профессиях и городах будущего. Подведение итогов. Повторение приемов работы и принципов работы изученных макетов, приборов. Изготовление поделок: Мегаполис (объемный макет из различных материалов)</w:t>
      </w:r>
    </w:p>
    <w:p w:rsidR="00DF5D0A" w:rsidRPr="00277C88" w:rsidRDefault="00DF5D0A" w:rsidP="00DF5D0A"/>
    <w:p w:rsidR="00DF5D0A" w:rsidRPr="00C34849" w:rsidRDefault="00DF5D0A" w:rsidP="00DF5D0A">
      <w:pPr>
        <w:jc w:val="center"/>
        <w:rPr>
          <w:b/>
          <w:i/>
        </w:rPr>
      </w:pPr>
      <w:r w:rsidRPr="00C34849">
        <w:rPr>
          <w:b/>
          <w:i/>
        </w:rPr>
        <w:t>Страна разработчиков идей</w:t>
      </w:r>
    </w:p>
    <w:p w:rsidR="00DF5D0A" w:rsidRDefault="00DF5D0A" w:rsidP="00DF5D0A">
      <w:pPr>
        <w:jc w:val="center"/>
        <w:rPr>
          <w:b/>
        </w:rPr>
      </w:pPr>
      <w:r>
        <w:rPr>
          <w:b/>
        </w:rPr>
        <w:t>К</w:t>
      </w:r>
      <w:r w:rsidRPr="00E07E3D">
        <w:rPr>
          <w:b/>
        </w:rPr>
        <w:t>онструирование из природных и рукотворных материалов,</w:t>
      </w:r>
    </w:p>
    <w:p w:rsidR="00DF5D0A" w:rsidRPr="00E07E3D" w:rsidRDefault="00DF5D0A" w:rsidP="00DF5D0A">
      <w:pPr>
        <w:jc w:val="center"/>
        <w:rPr>
          <w:b/>
        </w:rPr>
      </w:pPr>
      <w:r w:rsidRPr="00E07E3D">
        <w:rPr>
          <w:b/>
        </w:rPr>
        <w:t xml:space="preserve"> знаком</w:t>
      </w:r>
      <w:r>
        <w:rPr>
          <w:b/>
        </w:rPr>
        <w:t>ство с окружающим миром. (7 ч)</w:t>
      </w:r>
    </w:p>
    <w:p w:rsidR="00DF5D0A" w:rsidRPr="00277C88" w:rsidRDefault="00DF5D0A" w:rsidP="00DF5D0A">
      <w:pPr>
        <w:outlineLvl w:val="0"/>
      </w:pPr>
      <w:r w:rsidRPr="00277C88">
        <w:t>Ознакомление с историей возникновение профессий. Сведения о Самых первых профессиях. Ознакомление с принципами экономичном  ведении хозяйства. Экономия природных ресурсов и экологияПравила экономииУборка в домеПравила подметания</w:t>
      </w:r>
    </w:p>
    <w:p w:rsidR="00DF5D0A" w:rsidRPr="00277C88" w:rsidRDefault="00DF5D0A" w:rsidP="00DF5D0A">
      <w:pPr>
        <w:outlineLvl w:val="0"/>
      </w:pPr>
      <w:r w:rsidRPr="00277C88">
        <w:t>Изготовление поделок: Сувенирный веник «Домовушка» (поделка из природных материалов)</w:t>
      </w:r>
    </w:p>
    <w:p w:rsidR="00DF5D0A" w:rsidRPr="00277C88" w:rsidRDefault="00DF5D0A" w:rsidP="00DF5D0A">
      <w:pPr>
        <w:outlineLvl w:val="0"/>
      </w:pPr>
      <w:r w:rsidRPr="00277C88">
        <w:t>Ознакомление с ценностью здоровья, мероприятиями по сохранению здоровья. Здоровое питание</w:t>
      </w:r>
      <w:r>
        <w:t xml:space="preserve">. </w:t>
      </w:r>
      <w:r w:rsidRPr="00277C88">
        <w:t>Пищевой режим</w:t>
      </w:r>
      <w:r>
        <w:t xml:space="preserve">. </w:t>
      </w:r>
      <w:r w:rsidRPr="00277C88">
        <w:t>Режим дня</w:t>
      </w:r>
      <w:r>
        <w:t xml:space="preserve">. </w:t>
      </w:r>
      <w:r w:rsidRPr="00277C88">
        <w:t>Личная гигиена</w:t>
      </w:r>
      <w:r>
        <w:t xml:space="preserve">. </w:t>
      </w:r>
      <w:r w:rsidRPr="00277C88">
        <w:t>Гигиена быта</w:t>
      </w:r>
      <w:r>
        <w:t xml:space="preserve"> . </w:t>
      </w:r>
      <w:r w:rsidRPr="00277C88">
        <w:t>Изготовление поделок: Мешочек для запаривания трав (объемная поделка из ткани)</w:t>
      </w:r>
    </w:p>
    <w:p w:rsidR="00DF5D0A" w:rsidRPr="00277C88" w:rsidRDefault="00DF5D0A" w:rsidP="00DF5D0A">
      <w:pPr>
        <w:outlineLvl w:val="0"/>
      </w:pPr>
      <w:r w:rsidRPr="00277C88">
        <w:t>Ознакомление с назначением и свойствами гипса. Гипс как декоративный материал. Работа с гипсом. Изготовление гипсового раствора. Лепка формы для гипса. Подготовка формы к заливке. Соскабливание облоя.Изготовление поделок: Гипсовый подсвечник (объемная поделка из гипса)</w:t>
      </w:r>
    </w:p>
    <w:p w:rsidR="00DF5D0A" w:rsidRPr="00277C88" w:rsidRDefault="00DF5D0A" w:rsidP="00DF5D0A">
      <w:pPr>
        <w:outlineLvl w:val="0"/>
      </w:pPr>
      <w:r w:rsidRPr="00277C88">
        <w:lastRenderedPageBreak/>
        <w:t>Ознакомление с традициями и историей мексиканской игрушки пиньята. Техника папье-маше. Изготовление поделок: Мексиканская кукла пиньята (объемная поделка из папье-маше на основе воздушного шара)</w:t>
      </w:r>
    </w:p>
    <w:p w:rsidR="00DF5D0A" w:rsidRPr="00277C88" w:rsidRDefault="00DF5D0A" w:rsidP="00DF5D0A">
      <w:pPr>
        <w:outlineLvl w:val="0"/>
      </w:pPr>
      <w:r w:rsidRPr="00277C88">
        <w:t>Ознакомление с историей бисера и бисероплетения. Плетение по схемеИзготовление поделок: Юркая ящерка (бисероплетение по схеме)</w:t>
      </w:r>
    </w:p>
    <w:p w:rsidR="00DF5D0A" w:rsidRPr="00277C88" w:rsidRDefault="00DF5D0A" w:rsidP="00DF5D0A">
      <w:pPr>
        <w:outlineLvl w:val="0"/>
      </w:pPr>
      <w:r w:rsidRPr="00277C88">
        <w:t>Изготовление поделок: Елочные игрушки из бисера (бисероплетение по схеме)</w:t>
      </w:r>
    </w:p>
    <w:p w:rsidR="00DF5D0A" w:rsidRPr="00277C88" w:rsidRDefault="00DF5D0A" w:rsidP="00DF5D0A">
      <w:r w:rsidRPr="00277C88">
        <w:t>Изготовление поделок: Новогоднее меню</w:t>
      </w:r>
    </w:p>
    <w:p w:rsidR="00DF5D0A" w:rsidRPr="00277C88" w:rsidRDefault="00DF5D0A" w:rsidP="00DF5D0A"/>
    <w:p w:rsidR="00DF5D0A" w:rsidRPr="00C34849" w:rsidRDefault="00DF5D0A" w:rsidP="00DF5D0A">
      <w:pPr>
        <w:jc w:val="center"/>
        <w:rPr>
          <w:b/>
          <w:i/>
        </w:rPr>
      </w:pPr>
      <w:r w:rsidRPr="00C34849">
        <w:rPr>
          <w:b/>
          <w:i/>
        </w:rPr>
        <w:t>Страна модельеров</w:t>
      </w:r>
    </w:p>
    <w:p w:rsidR="00DF5D0A" w:rsidRPr="00E07E3D" w:rsidRDefault="00DF5D0A" w:rsidP="00DF5D0A">
      <w:pPr>
        <w:jc w:val="center"/>
        <w:rPr>
          <w:b/>
        </w:rPr>
      </w:pPr>
      <w:r>
        <w:rPr>
          <w:b/>
        </w:rPr>
        <w:t>Р</w:t>
      </w:r>
      <w:r w:rsidRPr="00E07E3D">
        <w:rPr>
          <w:b/>
        </w:rPr>
        <w:t>а</w:t>
      </w:r>
      <w:r>
        <w:rPr>
          <w:b/>
        </w:rPr>
        <w:t>бота с текстильными материалами (8 ч)</w:t>
      </w:r>
    </w:p>
    <w:p w:rsidR="00DF5D0A" w:rsidRPr="00277C88" w:rsidRDefault="00DF5D0A" w:rsidP="00DF5D0A">
      <w:r w:rsidRPr="00277C88">
        <w:t xml:space="preserve">Обсуждение проблемы актуальности профессий и выбора профессии. Ознакомление и историей возникновения талисманов,  амулетов и легенд о нитях, пряже и плетениях .  </w:t>
      </w:r>
    </w:p>
    <w:p w:rsidR="00DF5D0A" w:rsidRPr="00277C88" w:rsidRDefault="00DF5D0A" w:rsidP="00DF5D0A">
      <w:pPr>
        <w:outlineLvl w:val="0"/>
      </w:pPr>
      <w:r w:rsidRPr="00277C88">
        <w:t>Волшебные плетения. Плетение по схеме. Изготовление поделок: Славянский оберег Божье око (плоскостное плетение из нити)Изготовление поделок: Индейский талисман Ловец снов (техника изонить)</w:t>
      </w:r>
      <w:r>
        <w:t>.</w:t>
      </w:r>
    </w:p>
    <w:p w:rsidR="00DF5D0A" w:rsidRPr="00277C88" w:rsidRDefault="00DF5D0A" w:rsidP="00DF5D0A">
      <w:pPr>
        <w:outlineLvl w:val="0"/>
      </w:pPr>
      <w:r w:rsidRPr="00277C88">
        <w:t>Ознакомление с деловым этикетом. Спецодежда Одежда делового человека</w:t>
      </w:r>
      <w:r>
        <w:t xml:space="preserve">. </w:t>
      </w:r>
      <w:r w:rsidRPr="00277C88">
        <w:t>Жесты и движения делового человека</w:t>
      </w:r>
      <w:r>
        <w:t xml:space="preserve">. </w:t>
      </w:r>
      <w:r w:rsidRPr="00277C88">
        <w:t>Этикет делового костюма</w:t>
      </w:r>
      <w:r>
        <w:t xml:space="preserve">. </w:t>
      </w:r>
      <w:r w:rsidRPr="00277C88">
        <w:t>Ознакомление с историей галстука.</w:t>
      </w:r>
      <w:r>
        <w:t>.</w:t>
      </w:r>
      <w:r w:rsidRPr="00277C88">
        <w:t>Изготовление поделок: Малый узел (галстучный узел)</w:t>
      </w:r>
      <w:r>
        <w:t xml:space="preserve">. </w:t>
      </w:r>
      <w:r w:rsidRPr="00277C88">
        <w:t>Работа с утюгом</w:t>
      </w:r>
      <w:r>
        <w:t xml:space="preserve">. </w:t>
      </w:r>
      <w:r w:rsidRPr="00277C88">
        <w:t>Мужская рубашка (Порядок глажения)</w:t>
      </w:r>
    </w:p>
    <w:p w:rsidR="00DF5D0A" w:rsidRPr="00277C88" w:rsidRDefault="00DF5D0A" w:rsidP="00DF5D0A">
      <w:pPr>
        <w:outlineLvl w:val="0"/>
      </w:pPr>
      <w:r w:rsidRPr="00277C88">
        <w:t>Ознакомление с миром профессий, связанных с производством одежды. Увеличение выкройки по клеткам. Изготовление поделок: Грелка-курица на чайник (поделка из ткани по выкройке)</w:t>
      </w:r>
    </w:p>
    <w:p w:rsidR="00DF5D0A" w:rsidRPr="00277C88" w:rsidRDefault="00DF5D0A" w:rsidP="00DF5D0A">
      <w:pPr>
        <w:outlineLvl w:val="0"/>
      </w:pPr>
      <w:r w:rsidRPr="00277C88">
        <w:t>Знакомство с историей искусственных цветов. Цветы из ткани. Технологические приемы работы с тканью Изготовление поделок: Пышные цветы (объемная поделка из ткани)Изготовление поделок: Цветы  с бахромой (объемная поделка из ткани)Изготовление поделок: Спиральные розы (объемная поделка из ткани)Изготовление поделок: Объемные цветы (объемная поделка из ткани)Изготовление поделок: Чудо-букет (объемная поделка из ткани)</w:t>
      </w:r>
    </w:p>
    <w:p w:rsidR="00DF5D0A" w:rsidRPr="00277C88" w:rsidRDefault="00DF5D0A" w:rsidP="00DF5D0A"/>
    <w:p w:rsidR="00DF5D0A" w:rsidRPr="00277C88" w:rsidRDefault="00DF5D0A" w:rsidP="00DF5D0A">
      <w:pPr>
        <w:outlineLvl w:val="0"/>
      </w:pPr>
      <w:r w:rsidRPr="00277C88">
        <w:t>Ознакомление с историей джинсовой ткани и джинсов. Виды швов. Ручной шов «Строчка». Швы на джинсах. Ознакомление с историей заплаток. Нарядные заплатки – декоративное украшение.Изготовление поделок: Изготовление заплатки (поделка из ткани)Изготовление поделок: Сумка-карман из джинсов (поделка из ткани)Изготовление поделок: Сумка-мешок из джинсов (объемная поделка из ткани)</w:t>
      </w:r>
    </w:p>
    <w:p w:rsidR="00DF5D0A" w:rsidRPr="00277C88" w:rsidRDefault="00DF5D0A" w:rsidP="00DF5D0A">
      <w:r w:rsidRPr="00277C88">
        <w:t>Обсуждение профессии дизайнера. Проект оформления детской комнатыИзготовление поделок на выбор: Поделка-фантазия (работа с разными материалами)</w:t>
      </w:r>
    </w:p>
    <w:p w:rsidR="00DF5D0A" w:rsidRPr="00277C88" w:rsidRDefault="00DF5D0A" w:rsidP="00DF5D0A"/>
    <w:p w:rsidR="00DF5D0A" w:rsidRPr="00C34849" w:rsidRDefault="00DF5D0A" w:rsidP="00DF5D0A">
      <w:pPr>
        <w:jc w:val="center"/>
        <w:rPr>
          <w:b/>
          <w:i/>
        </w:rPr>
      </w:pPr>
      <w:r w:rsidRPr="00C34849">
        <w:rPr>
          <w:b/>
          <w:i/>
        </w:rPr>
        <w:t>Страна информационных технологий</w:t>
      </w:r>
    </w:p>
    <w:p w:rsidR="00DF5D0A" w:rsidRDefault="00DF5D0A" w:rsidP="00DF5D0A">
      <w:pPr>
        <w:jc w:val="center"/>
        <w:rPr>
          <w:b/>
        </w:rPr>
      </w:pPr>
      <w:r>
        <w:rPr>
          <w:b/>
        </w:rPr>
        <w:t>У</w:t>
      </w:r>
      <w:r w:rsidRPr="00E07E3D">
        <w:rPr>
          <w:b/>
        </w:rPr>
        <w:t xml:space="preserve">стройство и работа компьютера, программы </w:t>
      </w:r>
      <w:r w:rsidRPr="00E07E3D">
        <w:rPr>
          <w:b/>
          <w:lang w:val="en-US"/>
        </w:rPr>
        <w:t>Paint</w:t>
      </w:r>
      <w:r w:rsidRPr="00E07E3D">
        <w:rPr>
          <w:b/>
        </w:rPr>
        <w:t xml:space="preserve">, </w:t>
      </w:r>
      <w:r w:rsidRPr="00E07E3D">
        <w:rPr>
          <w:b/>
          <w:lang w:val="en-US"/>
        </w:rPr>
        <w:t>Word</w:t>
      </w:r>
      <w:r w:rsidRPr="00E07E3D">
        <w:rPr>
          <w:b/>
        </w:rPr>
        <w:t xml:space="preserve">, </w:t>
      </w:r>
    </w:p>
    <w:p w:rsidR="00DF5D0A" w:rsidRPr="00E07E3D" w:rsidRDefault="00DF5D0A" w:rsidP="00DF5D0A">
      <w:pPr>
        <w:jc w:val="center"/>
        <w:rPr>
          <w:b/>
        </w:rPr>
      </w:pPr>
      <w:r>
        <w:rPr>
          <w:b/>
        </w:rPr>
        <w:t>Интернет и работа с ними (11 ч)</w:t>
      </w:r>
    </w:p>
    <w:p w:rsidR="00DF5D0A" w:rsidRPr="00277C88" w:rsidRDefault="00DF5D0A" w:rsidP="00DF5D0A">
      <w:pPr>
        <w:outlineLvl w:val="0"/>
      </w:pPr>
      <w:r w:rsidRPr="00277C88">
        <w:t>Расширение информационного кругозора. Свойства информации</w:t>
      </w:r>
      <w:r>
        <w:t xml:space="preserve">. </w:t>
      </w:r>
      <w:r w:rsidRPr="00277C88">
        <w:t>Профессии информационных технологий</w:t>
      </w:r>
      <w:r>
        <w:t xml:space="preserve">. </w:t>
      </w:r>
      <w:r w:rsidRPr="00277C88">
        <w:t>Долговременное хранение информации</w:t>
      </w:r>
      <w:r>
        <w:t xml:space="preserve">. </w:t>
      </w:r>
      <w:r w:rsidRPr="00277C88">
        <w:t>Носители информации</w:t>
      </w:r>
      <w:r>
        <w:t xml:space="preserve">. </w:t>
      </w:r>
      <w:r w:rsidRPr="00277C88">
        <w:t>Современные носители информации</w:t>
      </w:r>
      <w:r>
        <w:t xml:space="preserve">. </w:t>
      </w:r>
      <w:r w:rsidRPr="00277C88">
        <w:t>Виды и свойства  информации</w:t>
      </w:r>
    </w:p>
    <w:p w:rsidR="00DF5D0A" w:rsidRPr="00277C88" w:rsidRDefault="00DF5D0A" w:rsidP="00DF5D0A">
      <w:pPr>
        <w:outlineLvl w:val="0"/>
      </w:pPr>
      <w:r w:rsidRPr="00277C88">
        <w:t>Цифровая и аналоговая информация</w:t>
      </w:r>
      <w:r>
        <w:t xml:space="preserve">. </w:t>
      </w:r>
      <w:r w:rsidRPr="00277C88">
        <w:t>Информационная емкость носителей информации. Флеш-накопитель</w:t>
      </w:r>
      <w:r>
        <w:t xml:space="preserve">. </w:t>
      </w:r>
      <w:r w:rsidRPr="00277C88">
        <w:t>Работа с флешкой</w:t>
      </w:r>
      <w:r>
        <w:t>.</w:t>
      </w:r>
    </w:p>
    <w:p w:rsidR="00DF5D0A" w:rsidRPr="00277C88" w:rsidRDefault="00DF5D0A" w:rsidP="00DF5D0A">
      <w:r w:rsidRPr="00277C88">
        <w:t>Ознакомление с понятием организации (</w:t>
      </w:r>
      <w:r>
        <w:t>систематизировании) информации. С</w:t>
      </w:r>
      <w:r w:rsidRPr="00277C88">
        <w:t>истематизация информации</w:t>
      </w:r>
      <w:r>
        <w:t xml:space="preserve">. </w:t>
      </w:r>
      <w:r w:rsidRPr="00277C88">
        <w:t>Информационные процессы</w:t>
      </w:r>
      <w:r>
        <w:t xml:space="preserve">. </w:t>
      </w:r>
      <w:r w:rsidRPr="00277C88">
        <w:t xml:space="preserve">Надежность хранения информации </w:t>
      </w:r>
      <w:r>
        <w:t xml:space="preserve">. </w:t>
      </w:r>
      <w:r w:rsidRPr="00277C88">
        <w:t>Долговременность хранения информации. Поиск  информации в компьютере (файлы и папки).</w:t>
      </w:r>
    </w:p>
    <w:p w:rsidR="00DF5D0A" w:rsidRPr="00277C88" w:rsidRDefault="00DF5D0A" w:rsidP="00DF5D0A">
      <w:pPr>
        <w:outlineLvl w:val="0"/>
      </w:pPr>
      <w:r w:rsidRPr="00277C88">
        <w:t>Ознакомление с понятием Интерфейс - средством согласования, связи и взаимодействия человека с машиной.</w:t>
      </w:r>
      <w:r w:rsidR="00DA0440">
        <w:t xml:space="preserve"> </w:t>
      </w:r>
      <w:r w:rsidRPr="00277C88">
        <w:t>Повторение изученного в 1 классе. Окна Windows</w:t>
      </w:r>
      <w:r>
        <w:t xml:space="preserve">. </w:t>
      </w:r>
      <w:r w:rsidRPr="00277C88">
        <w:t>Виртуальная реальность и ее применение</w:t>
      </w:r>
      <w:r>
        <w:t xml:space="preserve">. </w:t>
      </w:r>
      <w:r w:rsidRPr="00277C88">
        <w:t>Виртуальные путешествия</w:t>
      </w:r>
      <w:r>
        <w:t xml:space="preserve">. </w:t>
      </w:r>
      <w:r w:rsidRPr="00277C88">
        <w:t>Калькулятор (компьютерная программа)</w:t>
      </w:r>
      <w:r>
        <w:t xml:space="preserve">. </w:t>
      </w:r>
      <w:r w:rsidRPr="00277C88">
        <w:t>Работа с калькулятором</w:t>
      </w:r>
      <w:r>
        <w:t>.</w:t>
      </w:r>
    </w:p>
    <w:p w:rsidR="00DF5D0A" w:rsidRPr="00277C88" w:rsidRDefault="00DF5D0A" w:rsidP="00DF5D0A">
      <w:pPr>
        <w:outlineLvl w:val="0"/>
      </w:pPr>
      <w:r w:rsidRPr="00277C88">
        <w:t>Ознакомление с новыми возможностями  Word . Преимущества Word</w:t>
      </w:r>
      <w:r>
        <w:t xml:space="preserve">. </w:t>
      </w:r>
      <w:r w:rsidRPr="00277C88">
        <w:t>Работа в Word</w:t>
      </w:r>
      <w:r>
        <w:t xml:space="preserve">. </w:t>
      </w:r>
      <w:r w:rsidRPr="00277C88">
        <w:t>Панель инструментов</w:t>
      </w:r>
      <w:r w:rsidR="00DA0440">
        <w:t xml:space="preserve"> </w:t>
      </w:r>
      <w:r w:rsidRPr="00277C88">
        <w:t>Буфер обмена</w:t>
      </w:r>
      <w:r w:rsidR="00DA0440">
        <w:t xml:space="preserve"> </w:t>
      </w:r>
      <w:r w:rsidRPr="00277C88">
        <w:t>Вставка изображений</w:t>
      </w:r>
      <w:r>
        <w:t xml:space="preserve">. </w:t>
      </w:r>
      <w:r w:rsidRPr="00277C88">
        <w:t>Как вставить картинку</w:t>
      </w:r>
      <w:r>
        <w:t xml:space="preserve">. </w:t>
      </w:r>
      <w:r w:rsidRPr="00277C88">
        <w:t>Как вставить изображение из файла</w:t>
      </w:r>
      <w:r>
        <w:t xml:space="preserve">. </w:t>
      </w:r>
      <w:r w:rsidRPr="00277C88">
        <w:t>Изменение размера изображения</w:t>
      </w:r>
      <w:r>
        <w:t>. Виртуальная поделка</w:t>
      </w:r>
      <w:r w:rsidRPr="00277C88">
        <w:t>: Табличка на дверь (сочетание текста и графического изображения).</w:t>
      </w:r>
    </w:p>
    <w:p w:rsidR="00DF5D0A" w:rsidRPr="00277C88" w:rsidRDefault="00DF5D0A" w:rsidP="00DF5D0A">
      <w:pPr>
        <w:outlineLvl w:val="0"/>
      </w:pPr>
      <w:r w:rsidRPr="00277C88">
        <w:lastRenderedPageBreak/>
        <w:t>Ознакомление с ролью таблиц в систематизации информации. Работа в Word по созданию таблиц. Создание таблицы в текстовых документах. Создание таблицы от руки</w:t>
      </w:r>
      <w:r>
        <w:t xml:space="preserve">. </w:t>
      </w:r>
      <w:r w:rsidRPr="00277C88">
        <w:t>Автоматическое создание таблицы</w:t>
      </w:r>
      <w:r>
        <w:t xml:space="preserve">. </w:t>
      </w:r>
      <w:r w:rsidRPr="00277C88">
        <w:t>Заполнение таблицы</w:t>
      </w:r>
      <w:r>
        <w:t xml:space="preserve">. </w:t>
      </w:r>
      <w:r w:rsidRPr="00277C88">
        <w:t>Преобразование текста в таблицу</w:t>
      </w:r>
      <w:r>
        <w:t>. Виртуальная поделка</w:t>
      </w:r>
      <w:r w:rsidRPr="00277C88">
        <w:t>: Расписание звонков (сочетание текста, таблицы и графического изображения).</w:t>
      </w:r>
    </w:p>
    <w:p w:rsidR="00DF5D0A" w:rsidRPr="00277C88" w:rsidRDefault="00DF5D0A" w:rsidP="00DF5D0A">
      <w:r w:rsidRPr="00277C88">
        <w:t xml:space="preserve">Ознакомление с многообразием и назначением графических редакторов.   Получение первичных представлений о возможностях Photoshop (Фотошоп).Работа с фотографией в </w:t>
      </w:r>
      <w:r w:rsidRPr="00277C88">
        <w:rPr>
          <w:lang w:val="en-US"/>
        </w:rPr>
        <w:t>Paint</w:t>
      </w:r>
      <w:r w:rsidRPr="00277C88">
        <w:t xml:space="preserve"> (декорирование)</w:t>
      </w:r>
      <w:r>
        <w:t xml:space="preserve">. Виртуальная </w:t>
      </w:r>
      <w:r w:rsidRPr="00277C88">
        <w:t>подел</w:t>
      </w:r>
      <w:r>
        <w:t>ка</w:t>
      </w:r>
      <w:r w:rsidRPr="00277C88">
        <w:t xml:space="preserve">: Веселая открытка (преобразование в </w:t>
      </w:r>
      <w:r w:rsidRPr="00277C88">
        <w:rPr>
          <w:lang w:val="en-US"/>
        </w:rPr>
        <w:t>Paint</w:t>
      </w:r>
      <w:r w:rsidRPr="00277C88">
        <w:t>, использование надписей).</w:t>
      </w:r>
    </w:p>
    <w:p w:rsidR="00DF5D0A" w:rsidRPr="00277C88" w:rsidRDefault="00DF5D0A" w:rsidP="00DF5D0A">
      <w:pPr>
        <w:outlineLvl w:val="0"/>
      </w:pPr>
      <w:r w:rsidRPr="00277C88">
        <w:t>Ознакомление с миром печатных публикаций. Работа в Word .Создание печатного текста</w:t>
      </w:r>
      <w:r>
        <w:t xml:space="preserve">. </w:t>
      </w:r>
      <w:r w:rsidRPr="00277C88">
        <w:t>Компьютерная верстка</w:t>
      </w:r>
      <w:r>
        <w:t xml:space="preserve">. </w:t>
      </w:r>
      <w:r w:rsidRPr="00277C88">
        <w:t>Современный верстальщик</w:t>
      </w:r>
      <w:r>
        <w:t xml:space="preserve">. </w:t>
      </w:r>
      <w:r w:rsidRPr="00277C88">
        <w:t>Виртуальная типография</w:t>
      </w:r>
      <w:r>
        <w:t xml:space="preserve">. </w:t>
      </w:r>
      <w:r w:rsidRPr="00277C88">
        <w:t xml:space="preserve">Верстка в </w:t>
      </w:r>
      <w:r w:rsidRPr="00277C88">
        <w:rPr>
          <w:lang w:val="en-US"/>
        </w:rPr>
        <w:t>Word</w:t>
      </w:r>
      <w:r>
        <w:t xml:space="preserve">. </w:t>
      </w:r>
      <w:r w:rsidRPr="00277C88">
        <w:t>Газета</w:t>
      </w:r>
      <w:r>
        <w:t xml:space="preserve">. </w:t>
      </w:r>
      <w:r w:rsidRPr="00277C88">
        <w:t xml:space="preserve">Виртуальная </w:t>
      </w:r>
      <w:r>
        <w:t>поделка</w:t>
      </w:r>
      <w:r w:rsidRPr="00277C88">
        <w:t>: Школьная стенгазета (статья для газеты). При возможности выведения материала на принтер выполнение коллективной поделки (плоскостная поделка из бумаги)</w:t>
      </w:r>
    </w:p>
    <w:p w:rsidR="00DF5D0A" w:rsidRPr="00277C88" w:rsidRDefault="00DF5D0A" w:rsidP="00DF5D0A">
      <w:pPr>
        <w:outlineLvl w:val="0"/>
      </w:pPr>
      <w:r w:rsidRPr="00277C88">
        <w:t xml:space="preserve">Ознакомление с ролью Интернета в жизни современного человека. Интернет </w:t>
      </w:r>
      <w:r>
        <w:t xml:space="preserve">. </w:t>
      </w:r>
      <w:r w:rsidRPr="00277C88">
        <w:t>Всемирная паутина</w:t>
      </w:r>
      <w:r>
        <w:t xml:space="preserve">. </w:t>
      </w:r>
      <w:r w:rsidRPr="00277C88">
        <w:t>Как попасть в Интернет</w:t>
      </w:r>
      <w:r>
        <w:t xml:space="preserve">. </w:t>
      </w:r>
      <w:r w:rsidRPr="00277C88">
        <w:t>Где находится Интернет?Что можно делать в Интернете</w:t>
      </w:r>
      <w:r>
        <w:t xml:space="preserve">. </w:t>
      </w:r>
      <w:r w:rsidRPr="00277C88">
        <w:t>Интернет-почта. Преимущества и отличия электронной почты от обычной. Адрес электронной почты</w:t>
      </w:r>
      <w:r>
        <w:t xml:space="preserve">. </w:t>
      </w:r>
      <w:r w:rsidRPr="00277C88">
        <w:t>Компьютерные вирусы</w:t>
      </w:r>
      <w:r>
        <w:t xml:space="preserve">. </w:t>
      </w:r>
      <w:r w:rsidRPr="00277C88">
        <w:t>Безопасность компьютера</w:t>
      </w:r>
      <w:r>
        <w:t xml:space="preserve">. </w:t>
      </w:r>
      <w:r w:rsidRPr="00277C88">
        <w:t>Информационная безопасность личности и государства</w:t>
      </w:r>
      <w:r>
        <w:t xml:space="preserve">. </w:t>
      </w:r>
      <w:r w:rsidRPr="00277C88">
        <w:t>Просмотр веб-страниц. Переход по ссылке.</w:t>
      </w:r>
    </w:p>
    <w:p w:rsidR="00DF5D0A" w:rsidRPr="00277C88" w:rsidRDefault="00DF5D0A" w:rsidP="00DF5D0A">
      <w:r w:rsidRPr="00277C88">
        <w:t>Ознакомление с ролью Интернета в хранении и доступе к информации. Достоверность информации в Интернете</w:t>
      </w:r>
      <w:r>
        <w:t xml:space="preserve">. </w:t>
      </w:r>
      <w:r w:rsidRPr="00277C88">
        <w:t>Электронные публикации</w:t>
      </w:r>
      <w:r>
        <w:t xml:space="preserve">. </w:t>
      </w:r>
      <w:r w:rsidRPr="00277C88">
        <w:t>Электронный журнал</w:t>
      </w:r>
      <w:r>
        <w:t xml:space="preserve">. </w:t>
      </w:r>
      <w:r w:rsidRPr="00277C88">
        <w:t>Веб-дизайн</w:t>
      </w:r>
    </w:p>
    <w:p w:rsidR="00DF5D0A" w:rsidRPr="00277C88" w:rsidRDefault="00DF5D0A" w:rsidP="00DF5D0A">
      <w:r w:rsidRPr="00277C88">
        <w:t>Как попасть на нужную страницу с помощью URL</w:t>
      </w:r>
      <w:r>
        <w:t xml:space="preserve">. </w:t>
      </w:r>
      <w:r w:rsidRPr="00277C88">
        <w:t>Поиск на странице</w:t>
      </w:r>
      <w:r>
        <w:t xml:space="preserve">. </w:t>
      </w:r>
      <w:r w:rsidRPr="00277C88">
        <w:t>Информационно-поисковые системы</w:t>
      </w:r>
      <w:r>
        <w:t xml:space="preserve">. </w:t>
      </w:r>
      <w:r w:rsidRPr="00277C88">
        <w:t>Стартовая страница</w:t>
      </w:r>
      <w:r>
        <w:t xml:space="preserve">. </w:t>
      </w:r>
      <w:r w:rsidRPr="00277C88">
        <w:t>Поисковый запрос</w:t>
      </w:r>
      <w:r>
        <w:t xml:space="preserve">. </w:t>
      </w:r>
      <w:r w:rsidRPr="00277C88">
        <w:t xml:space="preserve">Критерии поиска </w:t>
      </w:r>
      <w:r>
        <w:t xml:space="preserve">. </w:t>
      </w:r>
      <w:r w:rsidRPr="00277C88">
        <w:t>Найди и изучи (поиск информации о любимом животном).</w:t>
      </w:r>
    </w:p>
    <w:p w:rsidR="00DF5D0A" w:rsidRDefault="00DF5D0A" w:rsidP="00DF5D0A">
      <w:r w:rsidRPr="00277C88">
        <w:t xml:space="preserve">Обобщение знаний о компьютере и работа на выбор. Беседа о месте компьютера в жизни учащихся. </w:t>
      </w:r>
      <w:r>
        <w:t>Виртуальная поделка</w:t>
      </w:r>
      <w:r w:rsidRPr="00277C88">
        <w:t>: Я и компьютер (сочетание текста и графического изображения)</w:t>
      </w:r>
      <w:r>
        <w:t>.</w:t>
      </w:r>
    </w:p>
    <w:p w:rsidR="00DF5D0A" w:rsidRDefault="00DF5D0A" w:rsidP="00DF5D0A"/>
    <w:p w:rsidR="00DF5D0A" w:rsidRDefault="00DF5D0A" w:rsidP="00DF5D0A">
      <w:pPr>
        <w:pStyle w:val="ab"/>
        <w:spacing w:line="240" w:lineRule="auto"/>
        <w:ind w:left="0" w:right="-5" w:firstLine="360"/>
        <w:rPr>
          <w:bCs/>
          <w:sz w:val="24"/>
          <w:szCs w:val="24"/>
        </w:rPr>
      </w:pPr>
      <w:r>
        <w:rPr>
          <w:bCs/>
          <w:sz w:val="24"/>
          <w:szCs w:val="24"/>
        </w:rPr>
        <w:t xml:space="preserve">ПРЕДМЕТНЫЕ </w:t>
      </w:r>
    </w:p>
    <w:p w:rsidR="00DF5D0A" w:rsidRDefault="00DF5D0A" w:rsidP="00DF5D0A">
      <w:pPr>
        <w:pStyle w:val="ab"/>
        <w:spacing w:before="120" w:line="240" w:lineRule="auto"/>
        <w:ind w:left="0" w:right="-6" w:firstLine="357"/>
        <w:rPr>
          <w:i/>
          <w:iCs/>
          <w:sz w:val="24"/>
          <w:szCs w:val="24"/>
        </w:rPr>
      </w:pPr>
      <w:r>
        <w:rPr>
          <w:i/>
          <w:iCs/>
          <w:sz w:val="24"/>
          <w:szCs w:val="24"/>
        </w:rPr>
        <w:t xml:space="preserve">Учащиеся получат первоначальные представления </w:t>
      </w:r>
    </w:p>
    <w:p w:rsidR="00DF5D0A" w:rsidRDefault="00DF5D0A" w:rsidP="003A5F33">
      <w:pPr>
        <w:numPr>
          <w:ilvl w:val="0"/>
          <w:numId w:val="165"/>
        </w:numPr>
        <w:tabs>
          <w:tab w:val="left" w:pos="1080"/>
        </w:tabs>
        <w:autoSpaceDE w:val="0"/>
        <w:autoSpaceDN w:val="0"/>
        <w:adjustRightInd w:val="0"/>
        <w:jc w:val="both"/>
        <w:rPr>
          <w:kern w:val="2"/>
        </w:rPr>
      </w:pPr>
      <w:r>
        <w:rPr>
          <w:kern w:val="2"/>
        </w:rPr>
        <w:t xml:space="preserve">о </w:t>
      </w:r>
      <w:r w:rsidRPr="00517B20">
        <w:rPr>
          <w:kern w:val="2"/>
        </w:rPr>
        <w:t>созидательном и нравственном значении труда в жизни человека и общества;</w:t>
      </w:r>
    </w:p>
    <w:p w:rsidR="00DF5D0A" w:rsidRDefault="00DF5D0A" w:rsidP="003A5F33">
      <w:pPr>
        <w:numPr>
          <w:ilvl w:val="0"/>
          <w:numId w:val="165"/>
        </w:numPr>
        <w:tabs>
          <w:tab w:val="left" w:pos="1080"/>
        </w:tabs>
        <w:autoSpaceDE w:val="0"/>
        <w:autoSpaceDN w:val="0"/>
        <w:adjustRightInd w:val="0"/>
        <w:jc w:val="both"/>
        <w:rPr>
          <w:kern w:val="2"/>
        </w:rPr>
      </w:pPr>
      <w:r w:rsidRPr="00517B20">
        <w:rPr>
          <w:kern w:val="2"/>
        </w:rPr>
        <w:t xml:space="preserve">о мире профессий </w:t>
      </w:r>
    </w:p>
    <w:p w:rsidR="00DF5D0A" w:rsidRDefault="00DF5D0A" w:rsidP="003A5F33">
      <w:pPr>
        <w:numPr>
          <w:ilvl w:val="0"/>
          <w:numId w:val="165"/>
        </w:numPr>
        <w:tabs>
          <w:tab w:val="left" w:pos="1080"/>
        </w:tabs>
        <w:autoSpaceDE w:val="0"/>
        <w:autoSpaceDN w:val="0"/>
        <w:adjustRightInd w:val="0"/>
        <w:jc w:val="both"/>
        <w:rPr>
          <w:kern w:val="2"/>
        </w:rPr>
      </w:pPr>
      <w:r>
        <w:rPr>
          <w:kern w:val="2"/>
        </w:rPr>
        <w:t>о</w:t>
      </w:r>
      <w:r w:rsidRPr="00517B20">
        <w:rPr>
          <w:kern w:val="2"/>
        </w:rPr>
        <w:t xml:space="preserve"> важности правильного выбора профессии; </w:t>
      </w:r>
    </w:p>
    <w:p w:rsidR="00DF5D0A" w:rsidRDefault="00DF5D0A" w:rsidP="003A5F33">
      <w:pPr>
        <w:numPr>
          <w:ilvl w:val="0"/>
          <w:numId w:val="165"/>
        </w:numPr>
        <w:tabs>
          <w:tab w:val="left" w:pos="1080"/>
        </w:tabs>
        <w:autoSpaceDE w:val="0"/>
        <w:autoSpaceDN w:val="0"/>
        <w:adjustRightInd w:val="0"/>
        <w:jc w:val="both"/>
        <w:rPr>
          <w:kern w:val="2"/>
        </w:rPr>
      </w:pPr>
      <w:r w:rsidRPr="00517B20">
        <w:rPr>
          <w:kern w:val="2"/>
        </w:rPr>
        <w:t>о материальной культуре как продукте предметно-преобразующей деятельности человека;</w:t>
      </w:r>
    </w:p>
    <w:p w:rsidR="00DF5D0A" w:rsidRDefault="00DF5D0A" w:rsidP="003A5F33">
      <w:pPr>
        <w:numPr>
          <w:ilvl w:val="0"/>
          <w:numId w:val="165"/>
        </w:numPr>
        <w:tabs>
          <w:tab w:val="left" w:pos="1080"/>
        </w:tabs>
        <w:autoSpaceDE w:val="0"/>
        <w:autoSpaceDN w:val="0"/>
        <w:adjustRightInd w:val="0"/>
        <w:jc w:val="both"/>
        <w:rPr>
          <w:kern w:val="2"/>
        </w:rPr>
      </w:pPr>
      <w:r w:rsidRPr="00517B20">
        <w:rPr>
          <w:kern w:val="2"/>
        </w:rPr>
        <w:t>о компьютерной грамотности</w:t>
      </w:r>
    </w:p>
    <w:p w:rsidR="00DF5D0A" w:rsidRDefault="00DF5D0A" w:rsidP="003A5F33">
      <w:pPr>
        <w:numPr>
          <w:ilvl w:val="0"/>
          <w:numId w:val="165"/>
        </w:numPr>
        <w:tabs>
          <w:tab w:val="left" w:pos="1080"/>
        </w:tabs>
        <w:autoSpaceDE w:val="0"/>
        <w:autoSpaceDN w:val="0"/>
        <w:adjustRightInd w:val="0"/>
        <w:jc w:val="both"/>
        <w:rPr>
          <w:kern w:val="2"/>
        </w:rPr>
      </w:pPr>
      <w:r w:rsidRPr="00517B20">
        <w:rPr>
          <w:kern w:val="2"/>
        </w:rPr>
        <w:t>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F5D0A" w:rsidRDefault="00DF5D0A" w:rsidP="003A5F33">
      <w:pPr>
        <w:numPr>
          <w:ilvl w:val="0"/>
          <w:numId w:val="165"/>
        </w:numPr>
        <w:tabs>
          <w:tab w:val="left" w:pos="1080"/>
        </w:tabs>
        <w:autoSpaceDE w:val="0"/>
        <w:autoSpaceDN w:val="0"/>
        <w:adjustRightInd w:val="0"/>
        <w:jc w:val="both"/>
        <w:rPr>
          <w:kern w:val="2"/>
        </w:rPr>
      </w:pPr>
      <w:r>
        <w:rPr>
          <w:kern w:val="2"/>
        </w:rPr>
        <w:t>о роли ручного труда в жизни человека, его роли в духовно-нравственном развитии человека;</w:t>
      </w:r>
    </w:p>
    <w:p w:rsidR="00DF5D0A" w:rsidRDefault="00DF5D0A" w:rsidP="003A5F33">
      <w:pPr>
        <w:numPr>
          <w:ilvl w:val="0"/>
          <w:numId w:val="165"/>
        </w:numPr>
        <w:tabs>
          <w:tab w:val="left" w:pos="1080"/>
        </w:tabs>
        <w:autoSpaceDE w:val="0"/>
        <w:autoSpaceDN w:val="0"/>
        <w:adjustRightInd w:val="0"/>
        <w:jc w:val="both"/>
        <w:rPr>
          <w:kern w:val="2"/>
        </w:rPr>
      </w:pPr>
      <w:r>
        <w:rPr>
          <w:kern w:val="2"/>
        </w:rPr>
        <w:t>о роли декоративно-прикладного творчества в развитии культуры</w:t>
      </w:r>
    </w:p>
    <w:p w:rsidR="00DF5D0A" w:rsidRDefault="00DF5D0A" w:rsidP="003A5F33">
      <w:pPr>
        <w:numPr>
          <w:ilvl w:val="0"/>
          <w:numId w:val="165"/>
        </w:numPr>
        <w:tabs>
          <w:tab w:val="left" w:pos="1080"/>
        </w:tabs>
        <w:autoSpaceDE w:val="0"/>
        <w:autoSpaceDN w:val="0"/>
        <w:adjustRightInd w:val="0"/>
        <w:jc w:val="both"/>
        <w:rPr>
          <w:kern w:val="2"/>
        </w:rPr>
      </w:pPr>
      <w:r>
        <w:rPr>
          <w:kern w:val="2"/>
        </w:rPr>
        <w:t xml:space="preserve">о важности эстетического отношения к миру; </w:t>
      </w:r>
    </w:p>
    <w:p w:rsidR="00DF5D0A" w:rsidRDefault="00DF5D0A" w:rsidP="003A5F33">
      <w:pPr>
        <w:numPr>
          <w:ilvl w:val="0"/>
          <w:numId w:val="165"/>
        </w:numPr>
        <w:tabs>
          <w:tab w:val="left" w:pos="1080"/>
        </w:tabs>
        <w:autoSpaceDE w:val="0"/>
        <w:autoSpaceDN w:val="0"/>
        <w:adjustRightInd w:val="0"/>
        <w:jc w:val="both"/>
        <w:rPr>
          <w:kern w:val="2"/>
        </w:rPr>
      </w:pPr>
      <w:r>
        <w:rPr>
          <w:kern w:val="2"/>
        </w:rPr>
        <w:t xml:space="preserve">о понимании красоты как ценности; </w:t>
      </w:r>
    </w:p>
    <w:p w:rsidR="00DF5D0A" w:rsidRDefault="00DF5D0A" w:rsidP="003A5F33">
      <w:pPr>
        <w:numPr>
          <w:ilvl w:val="0"/>
          <w:numId w:val="165"/>
        </w:numPr>
        <w:tabs>
          <w:tab w:val="left" w:pos="1080"/>
        </w:tabs>
        <w:autoSpaceDE w:val="0"/>
        <w:autoSpaceDN w:val="0"/>
        <w:adjustRightInd w:val="0"/>
        <w:jc w:val="both"/>
        <w:rPr>
          <w:kern w:val="2"/>
        </w:rPr>
      </w:pPr>
      <w:r>
        <w:rPr>
          <w:kern w:val="2"/>
        </w:rPr>
        <w:t>о потребности в созидательном творчестве;</w:t>
      </w:r>
    </w:p>
    <w:p w:rsidR="00DF5D0A" w:rsidRDefault="00DF5D0A" w:rsidP="003A5F33">
      <w:pPr>
        <w:numPr>
          <w:ilvl w:val="0"/>
          <w:numId w:val="165"/>
        </w:numPr>
        <w:tabs>
          <w:tab w:val="left" w:pos="1080"/>
        </w:tabs>
        <w:autoSpaceDE w:val="0"/>
        <w:autoSpaceDN w:val="0"/>
        <w:adjustRightInd w:val="0"/>
        <w:jc w:val="both"/>
        <w:rPr>
          <w:kern w:val="2"/>
        </w:rPr>
      </w:pPr>
      <w:r>
        <w:rPr>
          <w:kern w:val="2"/>
        </w:rPr>
        <w:t>о потребности развития художественного вкуса и интереса к творчеству</w:t>
      </w:r>
    </w:p>
    <w:p w:rsidR="00DF5D0A" w:rsidRDefault="00DF5D0A" w:rsidP="003A5F33">
      <w:pPr>
        <w:numPr>
          <w:ilvl w:val="0"/>
          <w:numId w:val="165"/>
        </w:numPr>
        <w:spacing w:line="288" w:lineRule="auto"/>
        <w:jc w:val="both"/>
      </w:pPr>
      <w:r>
        <w:t>о т</w:t>
      </w:r>
      <w:r w:rsidRPr="006547E3">
        <w:t>рудов</w:t>
      </w:r>
      <w:r>
        <w:t>ой</w:t>
      </w:r>
      <w:r w:rsidRPr="006547E3">
        <w:t xml:space="preserve"> деятельност</w:t>
      </w:r>
      <w:r>
        <w:t>и</w:t>
      </w:r>
      <w:r w:rsidRPr="006547E3">
        <w:t xml:space="preserve"> и ее значени</w:t>
      </w:r>
      <w:r>
        <w:t>и</w:t>
      </w:r>
      <w:r w:rsidRPr="006547E3">
        <w:t xml:space="preserve"> в жизни человека. </w:t>
      </w:r>
    </w:p>
    <w:p w:rsidR="00DF5D0A" w:rsidRDefault="00DF5D0A" w:rsidP="003A5F33">
      <w:pPr>
        <w:numPr>
          <w:ilvl w:val="0"/>
          <w:numId w:val="165"/>
        </w:numPr>
        <w:spacing w:line="288" w:lineRule="auto"/>
        <w:jc w:val="both"/>
      </w:pPr>
      <w:r>
        <w:t>О р</w:t>
      </w:r>
      <w:r w:rsidRPr="006547E3">
        <w:t>укотворн</w:t>
      </w:r>
      <w:r>
        <w:t>ом</w:t>
      </w:r>
      <w:r w:rsidRPr="006547E3">
        <w:t xml:space="preserve"> мир как результат</w:t>
      </w:r>
      <w:r>
        <w:t>е</w:t>
      </w:r>
      <w:r w:rsidRPr="006547E3">
        <w:t xml:space="preserve"> труда человека;</w:t>
      </w:r>
    </w:p>
    <w:p w:rsidR="00DF5D0A" w:rsidRPr="006547E3" w:rsidRDefault="00DF5D0A" w:rsidP="003A5F33">
      <w:pPr>
        <w:numPr>
          <w:ilvl w:val="0"/>
          <w:numId w:val="165"/>
        </w:numPr>
        <w:spacing w:line="288" w:lineRule="auto"/>
        <w:jc w:val="both"/>
      </w:pPr>
      <w:r>
        <w:t>о</w:t>
      </w:r>
      <w:r w:rsidRPr="006547E3">
        <w:t xml:space="preserve"> разнообрази</w:t>
      </w:r>
      <w:r>
        <w:t>и</w:t>
      </w:r>
      <w:r w:rsidRPr="006547E3">
        <w:t xml:space="preserve"> предметов рукотворного мира </w:t>
      </w:r>
      <w:r w:rsidRPr="006547E3">
        <w:rPr>
          <w:i/>
        </w:rPr>
        <w:t>(архитектура,</w:t>
      </w:r>
      <w:r w:rsidRPr="006547E3">
        <w:t xml:space="preserve"> техника, предметы быта и декоративно-прикладного искусства и т. д.).</w:t>
      </w:r>
    </w:p>
    <w:p w:rsidR="00DF5D0A" w:rsidRDefault="00DF5D0A" w:rsidP="003A5F33">
      <w:pPr>
        <w:numPr>
          <w:ilvl w:val="0"/>
          <w:numId w:val="165"/>
        </w:numPr>
        <w:spacing w:line="288" w:lineRule="auto"/>
        <w:jc w:val="both"/>
      </w:pPr>
      <w:r>
        <w:t>об эле</w:t>
      </w:r>
      <w:r w:rsidRPr="006547E3">
        <w:t>ментарны</w:t>
      </w:r>
      <w:r>
        <w:t>х</w:t>
      </w:r>
      <w:r w:rsidRPr="006547E3">
        <w:t xml:space="preserve"> общи</w:t>
      </w:r>
      <w:r>
        <w:t>х</w:t>
      </w:r>
      <w:r w:rsidRPr="006547E3">
        <w:t xml:space="preserve"> правила</w:t>
      </w:r>
      <w:r>
        <w:t>х</w:t>
      </w:r>
      <w:r w:rsidRPr="006547E3">
        <w:t xml:space="preserve"> создания предметов рукотворного мира (удобство, эстетическая выразительность, прочность; гармония предметов и окружающей среды). </w:t>
      </w:r>
    </w:p>
    <w:p w:rsidR="00DF5D0A" w:rsidRDefault="00DF5D0A" w:rsidP="003A5F33">
      <w:pPr>
        <w:numPr>
          <w:ilvl w:val="0"/>
          <w:numId w:val="165"/>
        </w:numPr>
        <w:spacing w:line="288" w:lineRule="auto"/>
        <w:jc w:val="both"/>
      </w:pPr>
      <w:r>
        <w:t>О б</w:t>
      </w:r>
      <w:r w:rsidRPr="006547E3">
        <w:t>ережно</w:t>
      </w:r>
      <w:r>
        <w:t>м</w:t>
      </w:r>
      <w:r w:rsidRPr="006547E3">
        <w:t xml:space="preserve"> отношени</w:t>
      </w:r>
      <w:r>
        <w:t>и</w:t>
      </w:r>
      <w:r w:rsidRPr="006547E3">
        <w:t xml:space="preserve"> к природе как источнику сырьевых ресурсов. </w:t>
      </w:r>
    </w:p>
    <w:p w:rsidR="00DF5D0A" w:rsidRDefault="00DF5D0A" w:rsidP="003A5F33">
      <w:pPr>
        <w:numPr>
          <w:ilvl w:val="0"/>
          <w:numId w:val="165"/>
        </w:numPr>
        <w:spacing w:line="288" w:lineRule="auto"/>
        <w:jc w:val="both"/>
      </w:pPr>
      <w:r>
        <w:t>О м</w:t>
      </w:r>
      <w:r w:rsidRPr="006547E3">
        <w:t>астера</w:t>
      </w:r>
      <w:r>
        <w:t>х</w:t>
      </w:r>
      <w:r w:rsidRPr="006547E3">
        <w:t xml:space="preserve"> и их професси</w:t>
      </w:r>
      <w:r>
        <w:t>ях</w:t>
      </w:r>
      <w:r w:rsidRPr="006547E3">
        <w:t xml:space="preserve">; </w:t>
      </w:r>
    </w:p>
    <w:p w:rsidR="00DF5D0A" w:rsidRPr="001F6C5B" w:rsidRDefault="00DF5D0A" w:rsidP="003A5F33">
      <w:pPr>
        <w:numPr>
          <w:ilvl w:val="0"/>
          <w:numId w:val="165"/>
        </w:numPr>
        <w:spacing w:line="288" w:lineRule="auto"/>
        <w:jc w:val="both"/>
      </w:pPr>
      <w:r w:rsidRPr="001F6C5B">
        <w:lastRenderedPageBreak/>
        <w:t xml:space="preserve">О традициях и творчестве мастера в создании предметной среды </w:t>
      </w:r>
    </w:p>
    <w:p w:rsidR="00DF5D0A" w:rsidRPr="0073496C" w:rsidRDefault="00DF5D0A" w:rsidP="003A5F33">
      <w:pPr>
        <w:numPr>
          <w:ilvl w:val="0"/>
          <w:numId w:val="165"/>
        </w:numPr>
      </w:pPr>
      <w:r>
        <w:t xml:space="preserve">О </w:t>
      </w:r>
      <w:r w:rsidRPr="0073496C">
        <w:t>рол</w:t>
      </w:r>
      <w:r>
        <w:t>и</w:t>
      </w:r>
      <w:r w:rsidRPr="0073496C">
        <w:t xml:space="preserve"> трудовой деятельности в жизни человека;</w:t>
      </w:r>
    </w:p>
    <w:p w:rsidR="00DF5D0A" w:rsidRPr="0073496C" w:rsidRDefault="00DF5D0A" w:rsidP="003A5F33">
      <w:pPr>
        <w:numPr>
          <w:ilvl w:val="0"/>
          <w:numId w:val="165"/>
        </w:numPr>
      </w:pPr>
      <w:r>
        <w:t xml:space="preserve">О </w:t>
      </w:r>
      <w:r w:rsidRPr="0073496C">
        <w:t>влияни</w:t>
      </w:r>
      <w:r>
        <w:t>и</w:t>
      </w:r>
      <w:r w:rsidRPr="0073496C">
        <w:t xml:space="preserve"> технологической деятельности человека на окружающую среду и здоровье; </w:t>
      </w:r>
    </w:p>
    <w:p w:rsidR="00DF5D0A" w:rsidRPr="0073496C" w:rsidRDefault="00DF5D0A" w:rsidP="003A5F33">
      <w:pPr>
        <w:numPr>
          <w:ilvl w:val="0"/>
          <w:numId w:val="165"/>
        </w:numPr>
      </w:pPr>
      <w:r>
        <w:t xml:space="preserve">О </w:t>
      </w:r>
      <w:r w:rsidRPr="0073496C">
        <w:t>правила</w:t>
      </w:r>
      <w:r>
        <w:t>х</w:t>
      </w:r>
      <w:r w:rsidRPr="0073496C">
        <w:t xml:space="preserve"> безопасности труда и личной гигиены;</w:t>
      </w:r>
    </w:p>
    <w:p w:rsidR="00DF5D0A" w:rsidRPr="0073496C" w:rsidRDefault="00DF5D0A" w:rsidP="003A5F33">
      <w:pPr>
        <w:numPr>
          <w:ilvl w:val="0"/>
          <w:numId w:val="165"/>
        </w:numPr>
      </w:pPr>
      <w:r>
        <w:t xml:space="preserve">О </w:t>
      </w:r>
      <w:r w:rsidRPr="0073496C">
        <w:t>вид</w:t>
      </w:r>
      <w:r>
        <w:t>ах</w:t>
      </w:r>
      <w:r w:rsidRPr="0073496C">
        <w:t xml:space="preserve"> стежков и швов;</w:t>
      </w:r>
    </w:p>
    <w:p w:rsidR="00DF5D0A" w:rsidRPr="0073496C" w:rsidRDefault="00DF5D0A" w:rsidP="003A5F33">
      <w:pPr>
        <w:numPr>
          <w:ilvl w:val="0"/>
          <w:numId w:val="165"/>
        </w:numPr>
      </w:pPr>
      <w:r>
        <w:t>О п</w:t>
      </w:r>
      <w:r w:rsidRPr="0073496C">
        <w:t>риём</w:t>
      </w:r>
      <w:r>
        <w:t>ах</w:t>
      </w:r>
      <w:r w:rsidRPr="0073496C">
        <w:t xml:space="preserve"> лепк</w:t>
      </w:r>
      <w:r>
        <w:t>и</w:t>
      </w:r>
      <w:r w:rsidRPr="0073496C">
        <w:t>;</w:t>
      </w:r>
    </w:p>
    <w:p w:rsidR="00DF5D0A" w:rsidRPr="0073496C" w:rsidRDefault="00DF5D0A" w:rsidP="003A5F33">
      <w:pPr>
        <w:numPr>
          <w:ilvl w:val="0"/>
          <w:numId w:val="165"/>
        </w:numPr>
      </w:pPr>
      <w:r>
        <w:t xml:space="preserve">О </w:t>
      </w:r>
      <w:r w:rsidRPr="0073496C">
        <w:t>правила</w:t>
      </w:r>
      <w:r>
        <w:t>х</w:t>
      </w:r>
      <w:r w:rsidRPr="0073496C">
        <w:t xml:space="preserve"> и приём</w:t>
      </w:r>
      <w:r>
        <w:t>ах</w:t>
      </w:r>
      <w:r w:rsidRPr="0073496C">
        <w:t xml:space="preserve"> пришивания пуговиц;</w:t>
      </w:r>
    </w:p>
    <w:p w:rsidR="00DF5D0A" w:rsidRPr="0073496C" w:rsidRDefault="00DF5D0A" w:rsidP="003A5F33">
      <w:pPr>
        <w:numPr>
          <w:ilvl w:val="0"/>
          <w:numId w:val="165"/>
        </w:numPr>
      </w:pPr>
      <w:r>
        <w:t xml:space="preserve">О </w:t>
      </w:r>
      <w:r w:rsidRPr="0073496C">
        <w:t>композиционн</w:t>
      </w:r>
      <w:r>
        <w:t>ой</w:t>
      </w:r>
      <w:r w:rsidRPr="0073496C">
        <w:t xml:space="preserve"> основ</w:t>
      </w:r>
      <w:r>
        <w:t>е</w:t>
      </w:r>
      <w:r w:rsidRPr="0073496C">
        <w:t xml:space="preserve"> орнамента, </w:t>
      </w:r>
    </w:p>
    <w:p w:rsidR="00DF5D0A" w:rsidRPr="0073496C" w:rsidRDefault="00DF5D0A" w:rsidP="003A5F33">
      <w:pPr>
        <w:numPr>
          <w:ilvl w:val="0"/>
          <w:numId w:val="165"/>
        </w:numPr>
      </w:pPr>
      <w:r>
        <w:t xml:space="preserve">Об </w:t>
      </w:r>
      <w:r w:rsidRPr="0073496C">
        <w:t>област</w:t>
      </w:r>
      <w:r>
        <w:t>и</w:t>
      </w:r>
      <w:r w:rsidRPr="0073496C">
        <w:t xml:space="preserve"> применения и назначения инструментов, различных машин, технических устройств (в том числе компьютеров);</w:t>
      </w:r>
    </w:p>
    <w:p w:rsidR="00DF5D0A" w:rsidRPr="0073496C" w:rsidRDefault="00DF5D0A" w:rsidP="003A5F33">
      <w:pPr>
        <w:numPr>
          <w:ilvl w:val="0"/>
          <w:numId w:val="165"/>
        </w:numPr>
      </w:pPr>
      <w:r>
        <w:t xml:space="preserve">О </w:t>
      </w:r>
      <w:r w:rsidRPr="0073496C">
        <w:t>правила</w:t>
      </w:r>
      <w:r>
        <w:t>х</w:t>
      </w:r>
      <w:r w:rsidRPr="0073496C">
        <w:t xml:space="preserve"> поведения в компьютерном классе;</w:t>
      </w:r>
    </w:p>
    <w:p w:rsidR="00DF5D0A" w:rsidRPr="0073496C" w:rsidRDefault="00DF5D0A" w:rsidP="003A5F33">
      <w:pPr>
        <w:numPr>
          <w:ilvl w:val="0"/>
          <w:numId w:val="165"/>
        </w:numPr>
      </w:pPr>
      <w:r>
        <w:t>о</w:t>
      </w:r>
      <w:r w:rsidRPr="0073496C">
        <w:t xml:space="preserve"> назначени</w:t>
      </w:r>
      <w:r>
        <w:t>и</w:t>
      </w:r>
      <w:r w:rsidRPr="0073496C">
        <w:t xml:space="preserve"> основных устройств компьютера;</w:t>
      </w:r>
    </w:p>
    <w:p w:rsidR="00DF5D0A" w:rsidRPr="0073496C" w:rsidRDefault="00DF5D0A" w:rsidP="003A5F33">
      <w:pPr>
        <w:numPr>
          <w:ilvl w:val="0"/>
          <w:numId w:val="165"/>
        </w:numPr>
      </w:pPr>
      <w:r>
        <w:t>о</w:t>
      </w:r>
      <w:r w:rsidRPr="0073496C">
        <w:t xml:space="preserve"> компьютерны</w:t>
      </w:r>
      <w:r>
        <w:t>х</w:t>
      </w:r>
      <w:r w:rsidRPr="0073496C">
        <w:t xml:space="preserve"> программ</w:t>
      </w:r>
      <w:r>
        <w:t>ах</w:t>
      </w:r>
      <w:r w:rsidRPr="0073496C">
        <w:t xml:space="preserve"> «</w:t>
      </w:r>
      <w:r>
        <w:rPr>
          <w:lang w:val="en-US"/>
        </w:rPr>
        <w:t>Word</w:t>
      </w:r>
      <w:r w:rsidRPr="0073496C">
        <w:t xml:space="preserve">», </w:t>
      </w:r>
      <w:r>
        <w:t>«</w:t>
      </w:r>
      <w:r>
        <w:rPr>
          <w:lang w:val="en-US"/>
        </w:rPr>
        <w:t>Paint</w:t>
      </w:r>
      <w:r>
        <w:t>»,</w:t>
      </w:r>
      <w:r w:rsidRPr="0073496C">
        <w:t>«Калькулятор»</w:t>
      </w:r>
      <w:r>
        <w:t xml:space="preserve"> и пр</w:t>
      </w:r>
      <w:r w:rsidRPr="0073496C">
        <w:t>.</w:t>
      </w:r>
    </w:p>
    <w:p w:rsidR="00DF5D0A" w:rsidRPr="0073496C" w:rsidRDefault="00DF5D0A" w:rsidP="003A5F33">
      <w:pPr>
        <w:numPr>
          <w:ilvl w:val="0"/>
          <w:numId w:val="165"/>
        </w:numPr>
      </w:pPr>
      <w:r>
        <w:t xml:space="preserve">об </w:t>
      </w:r>
      <w:r w:rsidRPr="0073496C">
        <w:t>основны</w:t>
      </w:r>
      <w:r>
        <w:t>х</w:t>
      </w:r>
      <w:r w:rsidRPr="0073496C">
        <w:t xml:space="preserve"> операци</w:t>
      </w:r>
      <w:r>
        <w:t>ях</w:t>
      </w:r>
      <w:r w:rsidRPr="0073496C">
        <w:t xml:space="preserve"> при создании рисунков; </w:t>
      </w:r>
    </w:p>
    <w:p w:rsidR="00DF5D0A" w:rsidRPr="0073496C" w:rsidRDefault="00DF5D0A" w:rsidP="003A5F33">
      <w:pPr>
        <w:numPr>
          <w:ilvl w:val="0"/>
          <w:numId w:val="165"/>
        </w:numPr>
      </w:pPr>
      <w:r>
        <w:t xml:space="preserve">о </w:t>
      </w:r>
      <w:r w:rsidRPr="0073496C">
        <w:t>правила</w:t>
      </w:r>
      <w:r>
        <w:t>х</w:t>
      </w:r>
      <w:r w:rsidRPr="0073496C">
        <w:t xml:space="preserve"> безопасности труда и личной гигиены при обработке различных материалов.</w:t>
      </w:r>
    </w:p>
    <w:p w:rsidR="00DF5D0A" w:rsidRPr="0073496C" w:rsidRDefault="00DF5D0A" w:rsidP="003A5F33">
      <w:pPr>
        <w:numPr>
          <w:ilvl w:val="0"/>
          <w:numId w:val="165"/>
        </w:numPr>
      </w:pPr>
      <w:r>
        <w:t xml:space="preserve">о </w:t>
      </w:r>
      <w:r w:rsidRPr="0073496C">
        <w:t>влияни</w:t>
      </w:r>
      <w:r>
        <w:t>и</w:t>
      </w:r>
      <w:r w:rsidRPr="0073496C">
        <w:t xml:space="preserve"> технологической деятельности человека на окружающую среду и здоровье;</w:t>
      </w:r>
    </w:p>
    <w:p w:rsidR="00DF5D0A" w:rsidRPr="0073496C" w:rsidRDefault="00DF5D0A" w:rsidP="003A5F33">
      <w:pPr>
        <w:numPr>
          <w:ilvl w:val="0"/>
          <w:numId w:val="165"/>
        </w:numPr>
      </w:pPr>
      <w:r>
        <w:t xml:space="preserve">об </w:t>
      </w:r>
      <w:r w:rsidRPr="0073496C">
        <w:t>основны</w:t>
      </w:r>
      <w:r>
        <w:t>х</w:t>
      </w:r>
      <w:r w:rsidRPr="0073496C">
        <w:t xml:space="preserve"> источник</w:t>
      </w:r>
      <w:r>
        <w:t>ах</w:t>
      </w:r>
      <w:r w:rsidRPr="0073496C">
        <w:t xml:space="preserve"> информации; </w:t>
      </w:r>
    </w:p>
    <w:p w:rsidR="00DF5D0A" w:rsidRPr="0073496C" w:rsidRDefault="00DF5D0A" w:rsidP="003A5F33">
      <w:pPr>
        <w:numPr>
          <w:ilvl w:val="0"/>
          <w:numId w:val="165"/>
        </w:numPr>
      </w:pPr>
      <w:r>
        <w:t xml:space="preserve">о </w:t>
      </w:r>
      <w:r w:rsidRPr="0073496C">
        <w:t>вид</w:t>
      </w:r>
      <w:r>
        <w:t>ах</w:t>
      </w:r>
      <w:r w:rsidRPr="0073496C">
        <w:t xml:space="preserve"> информации и способ</w:t>
      </w:r>
      <w:r>
        <w:t>ах</w:t>
      </w:r>
      <w:r w:rsidRPr="0073496C">
        <w:t xml:space="preserve"> её представления;</w:t>
      </w:r>
    </w:p>
    <w:p w:rsidR="00DF5D0A" w:rsidRPr="0073496C" w:rsidRDefault="00DF5D0A" w:rsidP="003A5F33">
      <w:pPr>
        <w:numPr>
          <w:ilvl w:val="0"/>
          <w:numId w:val="165"/>
        </w:numPr>
      </w:pPr>
      <w:r>
        <w:t xml:space="preserve">об </w:t>
      </w:r>
      <w:r w:rsidRPr="0073496C">
        <w:t>основны</w:t>
      </w:r>
      <w:r>
        <w:t>х</w:t>
      </w:r>
      <w:r w:rsidRPr="0073496C">
        <w:t xml:space="preserve"> информационны</w:t>
      </w:r>
      <w:r>
        <w:t>х</w:t>
      </w:r>
      <w:r w:rsidRPr="0073496C">
        <w:t xml:space="preserve"> объект</w:t>
      </w:r>
      <w:r>
        <w:t>ах</w:t>
      </w:r>
      <w:r w:rsidRPr="0073496C">
        <w:t xml:space="preserve"> и действия</w:t>
      </w:r>
      <w:r>
        <w:t>х</w:t>
      </w:r>
      <w:r w:rsidRPr="0073496C">
        <w:t xml:space="preserve"> над ними;</w:t>
      </w:r>
    </w:p>
    <w:p w:rsidR="00DF5D0A" w:rsidRPr="0073496C" w:rsidRDefault="00DF5D0A" w:rsidP="003A5F33">
      <w:pPr>
        <w:numPr>
          <w:ilvl w:val="0"/>
          <w:numId w:val="165"/>
        </w:numPr>
      </w:pPr>
      <w:r>
        <w:t xml:space="preserve">о </w:t>
      </w:r>
      <w:r w:rsidRPr="0073496C">
        <w:t>назначени</w:t>
      </w:r>
      <w:r>
        <w:t>и</w:t>
      </w:r>
      <w:r w:rsidRPr="0073496C">
        <w:t xml:space="preserve"> основных устройств компьютера для ввода, вывода и обработки информации;</w:t>
      </w:r>
    </w:p>
    <w:p w:rsidR="00DF5D0A" w:rsidRPr="0073496C" w:rsidRDefault="00DF5D0A" w:rsidP="003A5F33">
      <w:pPr>
        <w:numPr>
          <w:ilvl w:val="0"/>
          <w:numId w:val="165"/>
        </w:numPr>
      </w:pPr>
      <w:r>
        <w:t xml:space="preserve">о </w:t>
      </w:r>
      <w:r w:rsidRPr="0073496C">
        <w:t>правила</w:t>
      </w:r>
      <w:r>
        <w:t>х</w:t>
      </w:r>
      <w:r w:rsidRPr="0073496C">
        <w:t xml:space="preserve"> безопасного поведения и гигиены при работе с компьютером.</w:t>
      </w:r>
    </w:p>
    <w:p w:rsidR="00DF5D0A" w:rsidRPr="00644041" w:rsidRDefault="00DF5D0A" w:rsidP="003A5F33">
      <w:pPr>
        <w:numPr>
          <w:ilvl w:val="0"/>
          <w:numId w:val="165"/>
        </w:numPr>
        <w:tabs>
          <w:tab w:val="left" w:pos="1080"/>
        </w:tabs>
        <w:autoSpaceDE w:val="0"/>
        <w:autoSpaceDN w:val="0"/>
        <w:adjustRightInd w:val="0"/>
        <w:jc w:val="both"/>
        <w:rPr>
          <w:kern w:val="2"/>
        </w:rPr>
      </w:pPr>
      <w:r>
        <w:t xml:space="preserve">О </w:t>
      </w:r>
      <w:r w:rsidRPr="0073496C">
        <w:t>состав</w:t>
      </w:r>
      <w:r>
        <w:t>лении</w:t>
      </w:r>
      <w:r w:rsidRPr="0073496C">
        <w:t xml:space="preserve"> запрос</w:t>
      </w:r>
      <w:r>
        <w:t>а</w:t>
      </w:r>
      <w:r w:rsidRPr="0073496C">
        <w:t xml:space="preserve"> на поиск информации по ключевым словам</w:t>
      </w:r>
    </w:p>
    <w:p w:rsidR="00DF5D0A" w:rsidRPr="0073496C" w:rsidRDefault="00DF5D0A" w:rsidP="003A5F33">
      <w:pPr>
        <w:numPr>
          <w:ilvl w:val="0"/>
          <w:numId w:val="165"/>
        </w:numPr>
      </w:pPr>
      <w:r>
        <w:t xml:space="preserve">О </w:t>
      </w:r>
      <w:r w:rsidRPr="0073496C">
        <w:t>составны</w:t>
      </w:r>
      <w:r>
        <w:t>х</w:t>
      </w:r>
      <w:r w:rsidRPr="0073496C">
        <w:t xml:space="preserve"> част</w:t>
      </w:r>
      <w:r>
        <w:t>ях</w:t>
      </w:r>
      <w:r w:rsidRPr="0073496C">
        <w:t xml:space="preserve"> текста (символ, слово, абзац).</w:t>
      </w:r>
    </w:p>
    <w:p w:rsidR="00DF5D0A" w:rsidRPr="0073496C" w:rsidRDefault="00DF5D0A" w:rsidP="003A5F33">
      <w:pPr>
        <w:numPr>
          <w:ilvl w:val="0"/>
          <w:numId w:val="165"/>
        </w:numPr>
      </w:pPr>
      <w:r>
        <w:t xml:space="preserve">О </w:t>
      </w:r>
      <w:r w:rsidRPr="0073496C">
        <w:t>вид</w:t>
      </w:r>
      <w:r>
        <w:t>ах</w:t>
      </w:r>
      <w:r w:rsidRPr="0073496C">
        <w:t xml:space="preserve"> технологий и их влияни</w:t>
      </w:r>
      <w:r>
        <w:t>и</w:t>
      </w:r>
      <w:r w:rsidRPr="0073496C">
        <w:t xml:space="preserve"> на окружающую среду, экономику страны; </w:t>
      </w:r>
    </w:p>
    <w:p w:rsidR="00DF5D0A" w:rsidRPr="0073496C" w:rsidRDefault="00DF5D0A" w:rsidP="003A5F33">
      <w:pPr>
        <w:numPr>
          <w:ilvl w:val="0"/>
          <w:numId w:val="165"/>
        </w:numPr>
      </w:pPr>
      <w:r>
        <w:t xml:space="preserve">О </w:t>
      </w:r>
      <w:r w:rsidRPr="0073496C">
        <w:t>поняти</w:t>
      </w:r>
      <w:r>
        <w:t>ях</w:t>
      </w:r>
      <w:r w:rsidRPr="0073496C">
        <w:t xml:space="preserve"> «труд», «профессия», «профессиональная деятельность»; </w:t>
      </w:r>
    </w:p>
    <w:p w:rsidR="00DF5D0A" w:rsidRPr="0073496C" w:rsidRDefault="00DF5D0A" w:rsidP="003A5F33">
      <w:pPr>
        <w:numPr>
          <w:ilvl w:val="0"/>
          <w:numId w:val="165"/>
        </w:numPr>
      </w:pPr>
      <w:r>
        <w:t xml:space="preserve">О </w:t>
      </w:r>
      <w:r w:rsidRPr="0073496C">
        <w:t>современны</w:t>
      </w:r>
      <w:r>
        <w:t>х</w:t>
      </w:r>
      <w:r w:rsidRPr="0073496C">
        <w:t xml:space="preserve"> средства</w:t>
      </w:r>
      <w:r>
        <w:t>х</w:t>
      </w:r>
      <w:r w:rsidRPr="0073496C">
        <w:t xml:space="preserve"> труда, сотрудничеств</w:t>
      </w:r>
      <w:r>
        <w:t>е</w:t>
      </w:r>
      <w:r w:rsidRPr="0073496C">
        <w:t xml:space="preserve"> в трудовой деятельности;</w:t>
      </w:r>
    </w:p>
    <w:p w:rsidR="00DF5D0A" w:rsidRPr="0073496C" w:rsidRDefault="00DF5D0A" w:rsidP="003A5F33">
      <w:pPr>
        <w:numPr>
          <w:ilvl w:val="0"/>
          <w:numId w:val="165"/>
        </w:numPr>
      </w:pPr>
      <w:r>
        <w:t xml:space="preserve">О </w:t>
      </w:r>
      <w:r w:rsidRPr="0073496C">
        <w:t>содержани</w:t>
      </w:r>
      <w:r>
        <w:t>и</w:t>
      </w:r>
      <w:r w:rsidRPr="0073496C">
        <w:t xml:space="preserve"> труда людей ближайшего окружения, на предприятиях сво</w:t>
      </w:r>
      <w:r>
        <w:t>егокрая</w:t>
      </w:r>
      <w:r w:rsidRPr="0073496C">
        <w:t>;</w:t>
      </w:r>
    </w:p>
    <w:p w:rsidR="00DF5D0A" w:rsidRPr="0073496C" w:rsidRDefault="00DF5D0A" w:rsidP="003A5F33">
      <w:pPr>
        <w:numPr>
          <w:ilvl w:val="0"/>
          <w:numId w:val="165"/>
        </w:numPr>
      </w:pPr>
      <w:r>
        <w:t xml:space="preserve">О </w:t>
      </w:r>
      <w:r w:rsidRPr="0073496C">
        <w:t>взаимосвяз</w:t>
      </w:r>
      <w:r>
        <w:t>и</w:t>
      </w:r>
      <w:r w:rsidRPr="0073496C">
        <w:t xml:space="preserve"> назначения, конструкции и дизайна изделия;</w:t>
      </w:r>
    </w:p>
    <w:p w:rsidR="00DF5D0A" w:rsidRPr="0073496C" w:rsidRDefault="00DF5D0A" w:rsidP="003A5F33">
      <w:pPr>
        <w:numPr>
          <w:ilvl w:val="0"/>
          <w:numId w:val="165"/>
        </w:numPr>
      </w:pPr>
      <w:r>
        <w:t xml:space="preserve">Об </w:t>
      </w:r>
      <w:r w:rsidRPr="0073496C">
        <w:t>инструмент</w:t>
      </w:r>
      <w:r>
        <w:t>ах</w:t>
      </w:r>
      <w:r w:rsidRPr="0073496C">
        <w:t xml:space="preserve"> и приспособления</w:t>
      </w:r>
      <w:r>
        <w:t>х</w:t>
      </w:r>
      <w:r w:rsidRPr="0073496C">
        <w:t xml:space="preserve"> для работы с </w:t>
      </w:r>
      <w:r>
        <w:t>изученными материалами</w:t>
      </w:r>
      <w:r w:rsidRPr="0073496C">
        <w:t>;</w:t>
      </w:r>
    </w:p>
    <w:p w:rsidR="00DF5D0A" w:rsidRPr="0073496C" w:rsidRDefault="00DF5D0A" w:rsidP="003A5F33">
      <w:pPr>
        <w:numPr>
          <w:ilvl w:val="0"/>
          <w:numId w:val="165"/>
        </w:numPr>
      </w:pPr>
      <w:r>
        <w:t xml:space="preserve">О </w:t>
      </w:r>
      <w:r w:rsidRPr="0073496C">
        <w:t>правила</w:t>
      </w:r>
      <w:r>
        <w:t>х</w:t>
      </w:r>
      <w:r w:rsidRPr="0073496C">
        <w:t xml:space="preserve"> изготовления шаблонов;</w:t>
      </w:r>
    </w:p>
    <w:p w:rsidR="00DF5D0A" w:rsidRPr="0073496C" w:rsidRDefault="00DF5D0A" w:rsidP="003A5F33">
      <w:pPr>
        <w:numPr>
          <w:ilvl w:val="0"/>
          <w:numId w:val="165"/>
        </w:numPr>
      </w:pPr>
      <w:r>
        <w:t xml:space="preserve">О </w:t>
      </w:r>
      <w:r w:rsidRPr="0073496C">
        <w:t>личностн</w:t>
      </w:r>
      <w:r>
        <w:t>ой</w:t>
      </w:r>
      <w:r w:rsidRPr="0073496C">
        <w:t xml:space="preserve"> или социальн</w:t>
      </w:r>
      <w:r>
        <w:t>ой</w:t>
      </w:r>
      <w:r w:rsidRPr="0073496C">
        <w:t xml:space="preserve"> значимост</w:t>
      </w:r>
      <w:r>
        <w:t>и</w:t>
      </w:r>
      <w:r w:rsidRPr="0073496C">
        <w:t xml:space="preserve"> продуктов своего труда или труда других людей;</w:t>
      </w:r>
    </w:p>
    <w:p w:rsidR="00DF5D0A" w:rsidRPr="0073496C" w:rsidRDefault="00DF5D0A" w:rsidP="003A5F33">
      <w:pPr>
        <w:numPr>
          <w:ilvl w:val="0"/>
          <w:numId w:val="165"/>
        </w:numPr>
      </w:pPr>
      <w:r>
        <w:t xml:space="preserve">О </w:t>
      </w:r>
      <w:r w:rsidRPr="0073496C">
        <w:t>правила</w:t>
      </w:r>
      <w:r>
        <w:t>х</w:t>
      </w:r>
      <w:r w:rsidRPr="0073496C">
        <w:t xml:space="preserve"> клавиатурного письма;</w:t>
      </w:r>
    </w:p>
    <w:p w:rsidR="00DF5D0A" w:rsidRPr="0073496C" w:rsidRDefault="00DF5D0A" w:rsidP="003A5F33">
      <w:pPr>
        <w:numPr>
          <w:ilvl w:val="0"/>
          <w:numId w:val="165"/>
        </w:numPr>
      </w:pPr>
      <w:r>
        <w:t xml:space="preserve">Об </w:t>
      </w:r>
      <w:r w:rsidRPr="0073496C">
        <w:t>операци</w:t>
      </w:r>
      <w:r>
        <w:t>ях</w:t>
      </w:r>
      <w:r w:rsidRPr="0073496C">
        <w:t xml:space="preserve"> при создании текстов;</w:t>
      </w:r>
    </w:p>
    <w:p w:rsidR="00DF5D0A" w:rsidRPr="0073496C" w:rsidRDefault="00DF5D0A" w:rsidP="003A5F33">
      <w:pPr>
        <w:numPr>
          <w:ilvl w:val="0"/>
          <w:numId w:val="165"/>
        </w:numPr>
      </w:pPr>
      <w:r>
        <w:t xml:space="preserve">О </w:t>
      </w:r>
      <w:r w:rsidRPr="0073496C">
        <w:t>программ</w:t>
      </w:r>
      <w:r>
        <w:t>ах</w:t>
      </w:r>
      <w:r w:rsidRPr="0073496C">
        <w:t xml:space="preserve"> для создания печатных и электронных публикаций;</w:t>
      </w:r>
    </w:p>
    <w:p w:rsidR="00DF5D0A" w:rsidRPr="0073496C" w:rsidRDefault="00DF5D0A" w:rsidP="003A5F33">
      <w:pPr>
        <w:numPr>
          <w:ilvl w:val="0"/>
          <w:numId w:val="165"/>
        </w:numPr>
      </w:pPr>
      <w:r w:rsidRPr="0073496C">
        <w:t>о  различных  компьютерных программах;</w:t>
      </w:r>
    </w:p>
    <w:p w:rsidR="00DF5D0A" w:rsidRPr="0073496C" w:rsidRDefault="00DF5D0A" w:rsidP="003A5F33">
      <w:pPr>
        <w:numPr>
          <w:ilvl w:val="0"/>
          <w:numId w:val="165"/>
        </w:numPr>
      </w:pPr>
      <w:r>
        <w:t xml:space="preserve">о </w:t>
      </w:r>
      <w:r w:rsidRPr="0073496C">
        <w:t>поряд</w:t>
      </w:r>
      <w:r>
        <w:t>ке</w:t>
      </w:r>
      <w:r w:rsidRPr="0073496C">
        <w:t xml:space="preserve"> действий при поиске новых сведений с помощью компьютера;</w:t>
      </w:r>
    </w:p>
    <w:p w:rsidR="00DF5D0A" w:rsidRPr="0073496C" w:rsidRDefault="00DF5D0A" w:rsidP="003A5F33">
      <w:pPr>
        <w:numPr>
          <w:ilvl w:val="0"/>
          <w:numId w:val="165"/>
        </w:numPr>
      </w:pPr>
      <w:r>
        <w:t xml:space="preserve">о </w:t>
      </w:r>
      <w:r w:rsidRPr="0073496C">
        <w:t>средства</w:t>
      </w:r>
      <w:r>
        <w:t>х</w:t>
      </w:r>
      <w:r w:rsidRPr="0073496C">
        <w:t xml:space="preserve"> художественной выразительности  (цвет, линия, объём, свет, ритм, форма, пропорция, пространство, композиция и т. д.);</w:t>
      </w:r>
    </w:p>
    <w:p w:rsidR="00DF5D0A" w:rsidRDefault="00DF5D0A" w:rsidP="003A5F33">
      <w:pPr>
        <w:numPr>
          <w:ilvl w:val="0"/>
          <w:numId w:val="165"/>
        </w:numPr>
      </w:pPr>
      <w:r>
        <w:t xml:space="preserve">об </w:t>
      </w:r>
      <w:r w:rsidRPr="0073496C">
        <w:t>основны</w:t>
      </w:r>
      <w:r>
        <w:t>х</w:t>
      </w:r>
      <w:r w:rsidRPr="0073496C">
        <w:t xml:space="preserve"> средства</w:t>
      </w:r>
      <w:r>
        <w:t>х</w:t>
      </w:r>
      <w:r w:rsidRPr="0073496C">
        <w:t xml:space="preserve"> композиции: </w:t>
      </w:r>
    </w:p>
    <w:p w:rsidR="00DF5D0A" w:rsidRPr="0073496C" w:rsidRDefault="00DF5D0A" w:rsidP="003A5F33">
      <w:pPr>
        <w:numPr>
          <w:ilvl w:val="0"/>
          <w:numId w:val="165"/>
        </w:numPr>
      </w:pPr>
      <w:r>
        <w:t xml:space="preserve">об </w:t>
      </w:r>
      <w:r w:rsidRPr="0073496C">
        <w:t>отличительны</w:t>
      </w:r>
      <w:r>
        <w:t>х</w:t>
      </w:r>
      <w:r w:rsidRPr="0073496C">
        <w:t xml:space="preserve"> признак</w:t>
      </w:r>
      <w:r>
        <w:t>ах</w:t>
      </w:r>
      <w:r w:rsidRPr="0073496C">
        <w:t xml:space="preserve"> народных промыслов;</w:t>
      </w:r>
    </w:p>
    <w:p w:rsidR="00DF5D0A" w:rsidRPr="0073496C" w:rsidRDefault="00DF5D0A" w:rsidP="00DF5D0A">
      <w:r w:rsidRPr="0073496C">
        <w:t>о роли информационной деятельности человека в преобразовании окружающего мира;</w:t>
      </w:r>
    </w:p>
    <w:p w:rsidR="00DF5D0A" w:rsidRPr="0073496C" w:rsidRDefault="00DF5D0A" w:rsidP="00DF5D0A">
      <w:pPr>
        <w:rPr>
          <w:b/>
        </w:rPr>
      </w:pPr>
      <w:r w:rsidRPr="0073496C">
        <w:rPr>
          <w:b/>
        </w:rPr>
        <w:t>о профессиях, в которых информационные технологии играют ведущую роль;</w:t>
      </w:r>
    </w:p>
    <w:p w:rsidR="00DF5D0A" w:rsidRDefault="00DF5D0A" w:rsidP="00DF5D0A">
      <w:pPr>
        <w:tabs>
          <w:tab w:val="left" w:pos="1080"/>
        </w:tabs>
        <w:autoSpaceDE w:val="0"/>
        <w:autoSpaceDN w:val="0"/>
        <w:adjustRightInd w:val="0"/>
        <w:jc w:val="both"/>
        <w:rPr>
          <w:kern w:val="2"/>
        </w:rPr>
      </w:pPr>
    </w:p>
    <w:p w:rsidR="00DF5D0A" w:rsidRDefault="00DF5D0A" w:rsidP="00DF5D0A">
      <w:pPr>
        <w:tabs>
          <w:tab w:val="left" w:pos="1080"/>
        </w:tabs>
        <w:autoSpaceDE w:val="0"/>
        <w:autoSpaceDN w:val="0"/>
        <w:adjustRightInd w:val="0"/>
        <w:jc w:val="both"/>
        <w:rPr>
          <w:i/>
          <w:iCs/>
        </w:rPr>
      </w:pPr>
      <w:r>
        <w:rPr>
          <w:i/>
          <w:iCs/>
        </w:rPr>
        <w:t>Учащиеся приобретут первоначальные навыки</w:t>
      </w:r>
    </w:p>
    <w:p w:rsidR="00DF5D0A" w:rsidRDefault="00DF5D0A" w:rsidP="003A5F33">
      <w:pPr>
        <w:numPr>
          <w:ilvl w:val="0"/>
          <w:numId w:val="166"/>
        </w:numPr>
        <w:tabs>
          <w:tab w:val="left" w:pos="1080"/>
        </w:tabs>
        <w:autoSpaceDE w:val="0"/>
        <w:autoSpaceDN w:val="0"/>
        <w:adjustRightInd w:val="0"/>
        <w:jc w:val="both"/>
        <w:rPr>
          <w:kern w:val="2"/>
        </w:rPr>
      </w:pPr>
      <w:r w:rsidRPr="00517B20">
        <w:rPr>
          <w:kern w:val="2"/>
        </w:rPr>
        <w:t>самообслуживания;</w:t>
      </w:r>
    </w:p>
    <w:p w:rsidR="00DF5D0A" w:rsidRDefault="00DF5D0A" w:rsidP="003A5F33">
      <w:pPr>
        <w:numPr>
          <w:ilvl w:val="0"/>
          <w:numId w:val="166"/>
        </w:numPr>
        <w:tabs>
          <w:tab w:val="left" w:pos="1080"/>
        </w:tabs>
        <w:autoSpaceDE w:val="0"/>
        <w:autoSpaceDN w:val="0"/>
        <w:adjustRightInd w:val="0"/>
        <w:jc w:val="both"/>
        <w:rPr>
          <w:kern w:val="2"/>
        </w:rPr>
      </w:pPr>
      <w:r w:rsidRPr="00517B20">
        <w:rPr>
          <w:kern w:val="2"/>
        </w:rPr>
        <w:t>совместной продуктивной деятельности,</w:t>
      </w:r>
    </w:p>
    <w:p w:rsidR="00DF5D0A" w:rsidRDefault="00DF5D0A" w:rsidP="003A5F33">
      <w:pPr>
        <w:numPr>
          <w:ilvl w:val="0"/>
          <w:numId w:val="166"/>
        </w:numPr>
        <w:tabs>
          <w:tab w:val="left" w:pos="1080"/>
        </w:tabs>
        <w:autoSpaceDE w:val="0"/>
        <w:autoSpaceDN w:val="0"/>
        <w:adjustRightInd w:val="0"/>
        <w:jc w:val="both"/>
        <w:rPr>
          <w:kern w:val="2"/>
        </w:rPr>
      </w:pPr>
      <w:r w:rsidRPr="00517B20">
        <w:rPr>
          <w:kern w:val="2"/>
        </w:rPr>
        <w:t xml:space="preserve">сотрудничества, </w:t>
      </w:r>
    </w:p>
    <w:p w:rsidR="00DF5D0A" w:rsidRDefault="00DF5D0A" w:rsidP="003A5F33">
      <w:pPr>
        <w:numPr>
          <w:ilvl w:val="0"/>
          <w:numId w:val="166"/>
        </w:numPr>
        <w:tabs>
          <w:tab w:val="left" w:pos="1080"/>
        </w:tabs>
        <w:autoSpaceDE w:val="0"/>
        <w:autoSpaceDN w:val="0"/>
        <w:adjustRightInd w:val="0"/>
        <w:jc w:val="both"/>
        <w:rPr>
          <w:kern w:val="2"/>
        </w:rPr>
      </w:pPr>
      <w:r w:rsidRPr="00517B20">
        <w:rPr>
          <w:kern w:val="2"/>
        </w:rPr>
        <w:t xml:space="preserve">взаимопомощи, </w:t>
      </w:r>
    </w:p>
    <w:p w:rsidR="00DF5D0A" w:rsidRDefault="00DF5D0A" w:rsidP="003A5F33">
      <w:pPr>
        <w:numPr>
          <w:ilvl w:val="0"/>
          <w:numId w:val="166"/>
        </w:numPr>
        <w:tabs>
          <w:tab w:val="left" w:pos="1080"/>
        </w:tabs>
        <w:autoSpaceDE w:val="0"/>
        <w:autoSpaceDN w:val="0"/>
        <w:adjustRightInd w:val="0"/>
        <w:jc w:val="both"/>
        <w:rPr>
          <w:kern w:val="2"/>
        </w:rPr>
      </w:pPr>
      <w:r w:rsidRPr="00517B20">
        <w:rPr>
          <w:kern w:val="2"/>
        </w:rPr>
        <w:lastRenderedPageBreak/>
        <w:t xml:space="preserve">планирования </w:t>
      </w:r>
    </w:p>
    <w:p w:rsidR="00DF5D0A" w:rsidRDefault="00DF5D0A" w:rsidP="003A5F33">
      <w:pPr>
        <w:numPr>
          <w:ilvl w:val="0"/>
          <w:numId w:val="166"/>
        </w:numPr>
        <w:tabs>
          <w:tab w:val="left" w:pos="1080"/>
        </w:tabs>
        <w:autoSpaceDE w:val="0"/>
        <w:autoSpaceDN w:val="0"/>
        <w:adjustRightInd w:val="0"/>
        <w:jc w:val="both"/>
        <w:rPr>
          <w:kern w:val="2"/>
        </w:rPr>
      </w:pPr>
      <w:r w:rsidRPr="00517B20">
        <w:rPr>
          <w:kern w:val="2"/>
        </w:rPr>
        <w:t>организации</w:t>
      </w:r>
    </w:p>
    <w:p w:rsidR="00DF5D0A" w:rsidRDefault="00DF5D0A" w:rsidP="003A5F33">
      <w:pPr>
        <w:numPr>
          <w:ilvl w:val="0"/>
          <w:numId w:val="166"/>
        </w:numPr>
        <w:tabs>
          <w:tab w:val="left" w:pos="1080"/>
        </w:tabs>
        <w:autoSpaceDE w:val="0"/>
        <w:autoSpaceDN w:val="0"/>
        <w:adjustRightInd w:val="0"/>
        <w:jc w:val="both"/>
      </w:pPr>
      <w:r w:rsidRPr="0073496C">
        <w:t>коллективного творчества,</w:t>
      </w:r>
    </w:p>
    <w:p w:rsidR="00DF5D0A" w:rsidRDefault="00DF5D0A" w:rsidP="003A5F33">
      <w:pPr>
        <w:numPr>
          <w:ilvl w:val="0"/>
          <w:numId w:val="166"/>
        </w:numPr>
        <w:tabs>
          <w:tab w:val="left" w:pos="1080"/>
        </w:tabs>
        <w:autoSpaceDE w:val="0"/>
        <w:autoSpaceDN w:val="0"/>
        <w:adjustRightInd w:val="0"/>
        <w:jc w:val="both"/>
        <w:rPr>
          <w:kern w:val="2"/>
        </w:rPr>
      </w:pPr>
      <w:r w:rsidRPr="00517B20">
        <w:rPr>
          <w:kern w:val="2"/>
        </w:rPr>
        <w:t>овладени</w:t>
      </w:r>
      <w:r>
        <w:rPr>
          <w:kern w:val="2"/>
        </w:rPr>
        <w:t>я</w:t>
      </w:r>
      <w:r w:rsidRPr="00517B20">
        <w:rPr>
          <w:kern w:val="2"/>
        </w:rPr>
        <w:t xml:space="preserve"> технологическими приемами ручной обработки материалов;</w:t>
      </w:r>
    </w:p>
    <w:p w:rsidR="00DF5D0A" w:rsidRDefault="00DF5D0A" w:rsidP="003A5F33">
      <w:pPr>
        <w:numPr>
          <w:ilvl w:val="0"/>
          <w:numId w:val="166"/>
        </w:numPr>
        <w:tabs>
          <w:tab w:val="left" w:pos="1080"/>
        </w:tabs>
        <w:autoSpaceDE w:val="0"/>
        <w:autoSpaceDN w:val="0"/>
        <w:adjustRightInd w:val="0"/>
        <w:jc w:val="both"/>
        <w:rPr>
          <w:kern w:val="2"/>
        </w:rPr>
      </w:pPr>
      <w:r>
        <w:rPr>
          <w:kern w:val="2"/>
        </w:rPr>
        <w:t>соблюдения</w:t>
      </w:r>
      <w:r w:rsidRPr="00517B20">
        <w:rPr>
          <w:kern w:val="2"/>
        </w:rPr>
        <w:t xml:space="preserve"> правил техники безопасности;</w:t>
      </w:r>
    </w:p>
    <w:p w:rsidR="00DF5D0A" w:rsidRDefault="00DF5D0A" w:rsidP="003A5F33">
      <w:pPr>
        <w:numPr>
          <w:ilvl w:val="0"/>
          <w:numId w:val="166"/>
        </w:numPr>
        <w:tabs>
          <w:tab w:val="left" w:pos="1080"/>
        </w:tabs>
        <w:autoSpaceDE w:val="0"/>
        <w:autoSpaceDN w:val="0"/>
        <w:adjustRightInd w:val="0"/>
        <w:jc w:val="both"/>
        <w:rPr>
          <w:kern w:val="2"/>
        </w:rPr>
      </w:pPr>
      <w:r w:rsidRPr="00517B20">
        <w:rPr>
          <w:kern w:val="2"/>
        </w:rPr>
        <w:t>использовани</w:t>
      </w:r>
      <w:r>
        <w:rPr>
          <w:kern w:val="2"/>
        </w:rPr>
        <w:t>я</w:t>
      </w:r>
      <w:r w:rsidRPr="00517B20">
        <w:rPr>
          <w:kern w:val="2"/>
        </w:rPr>
        <w:t xml:space="preserve">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F5D0A" w:rsidRDefault="00DF5D0A" w:rsidP="003A5F33">
      <w:pPr>
        <w:numPr>
          <w:ilvl w:val="0"/>
          <w:numId w:val="166"/>
        </w:numPr>
        <w:tabs>
          <w:tab w:val="left" w:pos="1080"/>
        </w:tabs>
        <w:autoSpaceDE w:val="0"/>
        <w:autoSpaceDN w:val="0"/>
        <w:adjustRightInd w:val="0"/>
        <w:jc w:val="both"/>
        <w:rPr>
          <w:kern w:val="2"/>
        </w:rPr>
      </w:pPr>
      <w:r>
        <w:rPr>
          <w:kern w:val="2"/>
        </w:rPr>
        <w:t xml:space="preserve">восприятия, анализа и оценки произведений искусства и декоративно-прикладного творчества; </w:t>
      </w:r>
    </w:p>
    <w:p w:rsidR="00DF5D0A" w:rsidRDefault="00DF5D0A" w:rsidP="003A5F33">
      <w:pPr>
        <w:numPr>
          <w:ilvl w:val="0"/>
          <w:numId w:val="166"/>
        </w:numPr>
        <w:tabs>
          <w:tab w:val="left" w:pos="1080"/>
        </w:tabs>
        <w:autoSpaceDE w:val="0"/>
        <w:autoSpaceDN w:val="0"/>
        <w:adjustRightInd w:val="0"/>
        <w:jc w:val="both"/>
        <w:rPr>
          <w:kern w:val="2"/>
        </w:rPr>
      </w:pPr>
      <w:r>
        <w:rPr>
          <w:kern w:val="2"/>
        </w:rPr>
        <w:t>использования практических умений в различных видах творческой деятельности (в скульптуре, художественном конструировании и пр.),</w:t>
      </w:r>
    </w:p>
    <w:p w:rsidR="00DF5D0A" w:rsidRDefault="00DF5D0A" w:rsidP="003A5F33">
      <w:pPr>
        <w:numPr>
          <w:ilvl w:val="0"/>
          <w:numId w:val="166"/>
        </w:numPr>
        <w:tabs>
          <w:tab w:val="left" w:pos="1080"/>
        </w:tabs>
        <w:autoSpaceDE w:val="0"/>
        <w:autoSpaceDN w:val="0"/>
        <w:adjustRightInd w:val="0"/>
        <w:jc w:val="both"/>
      </w:pPr>
      <w:r w:rsidRPr="0073496C">
        <w:t>овладе</w:t>
      </w:r>
      <w:r>
        <w:t>ния</w:t>
      </w:r>
      <w:r w:rsidRPr="0073496C">
        <w:t xml:space="preserve"> опытом самостоятельной творческой деятельности, </w:t>
      </w:r>
    </w:p>
    <w:p w:rsidR="00DF5D0A" w:rsidRPr="005D61D3" w:rsidRDefault="00DF5D0A" w:rsidP="003A5F33">
      <w:pPr>
        <w:numPr>
          <w:ilvl w:val="0"/>
          <w:numId w:val="166"/>
        </w:numPr>
        <w:tabs>
          <w:tab w:val="left" w:pos="1080"/>
        </w:tabs>
        <w:autoSpaceDE w:val="0"/>
        <w:autoSpaceDN w:val="0"/>
        <w:adjustRightInd w:val="0"/>
        <w:jc w:val="both"/>
        <w:rPr>
          <w:kern w:val="2"/>
        </w:rPr>
      </w:pPr>
      <w:r w:rsidRPr="0073496C">
        <w:t>умени</w:t>
      </w:r>
      <w:r>
        <w:t>я</w:t>
      </w:r>
      <w:r w:rsidRPr="0073496C">
        <w:t xml:space="preserve"> взаимодействовать в процессе совместной деятельности;</w:t>
      </w:r>
    </w:p>
    <w:p w:rsidR="00DF5D0A" w:rsidRDefault="00DF5D0A" w:rsidP="003A5F33">
      <w:pPr>
        <w:numPr>
          <w:ilvl w:val="0"/>
          <w:numId w:val="166"/>
        </w:numPr>
        <w:tabs>
          <w:tab w:val="left" w:pos="1080"/>
        </w:tabs>
        <w:autoSpaceDE w:val="0"/>
        <w:autoSpaceDN w:val="0"/>
        <w:adjustRightInd w:val="0"/>
        <w:jc w:val="both"/>
        <w:rPr>
          <w:kern w:val="2"/>
        </w:rPr>
      </w:pPr>
      <w:r w:rsidRPr="0073496C">
        <w:t>позитивного восприятия компьютера как помощника в учёбе, как инструмента творчества, самовыражения и развития</w:t>
      </w:r>
    </w:p>
    <w:p w:rsidR="00DF5D0A" w:rsidRPr="00517B20" w:rsidRDefault="00DF5D0A" w:rsidP="00DF5D0A">
      <w:pPr>
        <w:tabs>
          <w:tab w:val="left" w:pos="1080"/>
        </w:tabs>
        <w:autoSpaceDE w:val="0"/>
        <w:autoSpaceDN w:val="0"/>
        <w:adjustRightInd w:val="0"/>
        <w:jc w:val="both"/>
        <w:rPr>
          <w:kern w:val="2"/>
        </w:rPr>
      </w:pPr>
    </w:p>
    <w:p w:rsidR="00DF5D0A" w:rsidRDefault="00DF5D0A" w:rsidP="00DF5D0A">
      <w:pPr>
        <w:pStyle w:val="ab"/>
        <w:spacing w:before="120" w:line="240" w:lineRule="auto"/>
        <w:ind w:left="0" w:right="-6" w:firstLine="357"/>
        <w:rPr>
          <w:i/>
          <w:iCs/>
          <w:sz w:val="24"/>
          <w:szCs w:val="24"/>
        </w:rPr>
      </w:pPr>
      <w:r>
        <w:rPr>
          <w:i/>
          <w:iCs/>
          <w:sz w:val="24"/>
          <w:szCs w:val="24"/>
        </w:rPr>
        <w:t>Учащиеся научатся:</w:t>
      </w:r>
    </w:p>
    <w:p w:rsidR="00DF5D0A" w:rsidRDefault="00DF5D0A" w:rsidP="00DF5D0A"/>
    <w:p w:rsidR="00DF5D0A" w:rsidRPr="00A74CA7" w:rsidRDefault="00DF5D0A" w:rsidP="003A5F33">
      <w:pPr>
        <w:numPr>
          <w:ilvl w:val="0"/>
          <w:numId w:val="164"/>
        </w:numPr>
      </w:pPr>
      <w:r w:rsidRPr="00A74CA7">
        <w:t>осмысленно выбирать способы и приёмы действий при изготовлении поделок;</w:t>
      </w:r>
    </w:p>
    <w:p w:rsidR="00DF5D0A" w:rsidRPr="00A74CA7" w:rsidRDefault="00DF5D0A" w:rsidP="003A5F33">
      <w:pPr>
        <w:numPr>
          <w:ilvl w:val="0"/>
          <w:numId w:val="164"/>
        </w:numPr>
        <w:tabs>
          <w:tab w:val="left" w:pos="284"/>
        </w:tabs>
        <w:jc w:val="both"/>
      </w:pPr>
      <w:r w:rsidRPr="00A74CA7">
        <w:t>использовать универсальные способы контроля результата своего труда (прогнозирование результата, самоконтроль при выполнении поделки, оценка результата).</w:t>
      </w:r>
    </w:p>
    <w:p w:rsidR="00DF5D0A" w:rsidRPr="00A74CA7" w:rsidRDefault="00DF5D0A" w:rsidP="003A5F33">
      <w:pPr>
        <w:pStyle w:val="ab"/>
        <w:numPr>
          <w:ilvl w:val="0"/>
          <w:numId w:val="164"/>
        </w:numPr>
        <w:spacing w:line="240" w:lineRule="auto"/>
        <w:ind w:right="-5"/>
        <w:rPr>
          <w:sz w:val="24"/>
          <w:szCs w:val="24"/>
        </w:rPr>
      </w:pPr>
      <w:r w:rsidRPr="00A74CA7">
        <w:rPr>
          <w:sz w:val="24"/>
          <w:szCs w:val="24"/>
        </w:rPr>
        <w:t>описывать, характеризовать, анализировать, сравнивать, классифицировать материалы для творчества;</w:t>
      </w:r>
    </w:p>
    <w:p w:rsidR="00DF5D0A" w:rsidRPr="00A74CA7" w:rsidRDefault="00DF5D0A" w:rsidP="003A5F33">
      <w:pPr>
        <w:numPr>
          <w:ilvl w:val="0"/>
          <w:numId w:val="164"/>
        </w:numPr>
        <w:jc w:val="both"/>
      </w:pPr>
      <w:r w:rsidRPr="00A74CA7">
        <w:t xml:space="preserve">проводить сравнение и классификацию материалов по заданным признакам; </w:t>
      </w:r>
    </w:p>
    <w:p w:rsidR="00DF5D0A" w:rsidRPr="00A74CA7" w:rsidRDefault="00DF5D0A" w:rsidP="003A5F33">
      <w:pPr>
        <w:numPr>
          <w:ilvl w:val="0"/>
          <w:numId w:val="164"/>
        </w:numPr>
        <w:tabs>
          <w:tab w:val="left" w:pos="284"/>
        </w:tabs>
        <w:jc w:val="both"/>
      </w:pPr>
      <w:r w:rsidRPr="00A74CA7">
        <w:t>выбирать наиболее эффективные способы воздействия на материалы для творчества для решения поставленной задачи;</w:t>
      </w:r>
    </w:p>
    <w:p w:rsidR="00DF5D0A" w:rsidRPr="00A74CA7" w:rsidRDefault="00DF5D0A" w:rsidP="003A5F33">
      <w:pPr>
        <w:numPr>
          <w:ilvl w:val="0"/>
          <w:numId w:val="164"/>
        </w:numPr>
        <w:tabs>
          <w:tab w:val="left" w:pos="284"/>
        </w:tabs>
        <w:jc w:val="both"/>
      </w:pPr>
      <w:r w:rsidRPr="00A74CA7">
        <w:t xml:space="preserve">сравнивать и упорядочивать изученные материалы для творчества по их свойствам на основе сфер их применения; </w:t>
      </w:r>
    </w:p>
    <w:p w:rsidR="00DF5D0A" w:rsidRPr="00A74CA7" w:rsidRDefault="00DF5D0A" w:rsidP="003A5F33">
      <w:pPr>
        <w:numPr>
          <w:ilvl w:val="0"/>
          <w:numId w:val="164"/>
        </w:numPr>
        <w:tabs>
          <w:tab w:val="left" w:pos="284"/>
        </w:tabs>
        <w:jc w:val="both"/>
      </w:pPr>
      <w:r w:rsidRPr="00A74CA7">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DF5D0A" w:rsidRPr="00A74CA7" w:rsidRDefault="00DF5D0A" w:rsidP="003A5F33">
      <w:pPr>
        <w:numPr>
          <w:ilvl w:val="0"/>
          <w:numId w:val="164"/>
        </w:numPr>
        <w:tabs>
          <w:tab w:val="left" w:pos="284"/>
        </w:tabs>
        <w:jc w:val="both"/>
      </w:pPr>
      <w:r w:rsidRPr="00A74CA7">
        <w:t>различать плоские и пространственные геометрические фигуры;</w:t>
      </w:r>
    </w:p>
    <w:p w:rsidR="00DF5D0A" w:rsidRPr="00A74CA7" w:rsidRDefault="00DF5D0A" w:rsidP="003A5F33">
      <w:pPr>
        <w:numPr>
          <w:ilvl w:val="0"/>
          <w:numId w:val="164"/>
        </w:numPr>
        <w:tabs>
          <w:tab w:val="left" w:pos="284"/>
        </w:tabs>
        <w:jc w:val="both"/>
      </w:pPr>
      <w:r w:rsidRPr="00A74CA7">
        <w:t>изображать геометрические фигуры на клетчатой бумаге;</w:t>
      </w:r>
    </w:p>
    <w:p w:rsidR="00DF5D0A" w:rsidRPr="00A74CA7" w:rsidRDefault="00DF5D0A" w:rsidP="003A5F33">
      <w:pPr>
        <w:numPr>
          <w:ilvl w:val="0"/>
          <w:numId w:val="164"/>
        </w:numPr>
        <w:tabs>
          <w:tab w:val="left" w:pos="284"/>
        </w:tabs>
        <w:jc w:val="both"/>
      </w:pPr>
      <w:r w:rsidRPr="00A74CA7">
        <w:t>строить прямоугольник с заданными параметрами с помощью угольника;</w:t>
      </w:r>
    </w:p>
    <w:p w:rsidR="00DF5D0A" w:rsidRPr="00A74CA7" w:rsidRDefault="00DF5D0A" w:rsidP="003A5F33">
      <w:pPr>
        <w:numPr>
          <w:ilvl w:val="0"/>
          <w:numId w:val="164"/>
        </w:numPr>
        <w:tabs>
          <w:tab w:val="left" w:pos="360"/>
        </w:tabs>
        <w:jc w:val="both"/>
      </w:pPr>
      <w:r w:rsidRPr="00A74CA7">
        <w:t>проводить самостоятельно наблюдения в природе и элементарные опыты, используя простейшие приборы; фиксировать результаты;</w:t>
      </w:r>
    </w:p>
    <w:p w:rsidR="00DF5D0A" w:rsidRPr="00A74CA7" w:rsidRDefault="00DF5D0A" w:rsidP="003A5F33">
      <w:pPr>
        <w:numPr>
          <w:ilvl w:val="0"/>
          <w:numId w:val="164"/>
        </w:numPr>
        <w:tabs>
          <w:tab w:val="left" w:pos="360"/>
        </w:tabs>
        <w:jc w:val="both"/>
      </w:pPr>
      <w:r w:rsidRPr="00A74CA7">
        <w:t xml:space="preserve">различать формы поверхности суши (равнины, горы,), </w:t>
      </w:r>
    </w:p>
    <w:p w:rsidR="00DF5D0A" w:rsidRPr="00A74CA7" w:rsidRDefault="00DF5D0A" w:rsidP="003A5F33">
      <w:pPr>
        <w:numPr>
          <w:ilvl w:val="0"/>
          <w:numId w:val="164"/>
        </w:numPr>
        <w:tabs>
          <w:tab w:val="left" w:pos="360"/>
        </w:tabs>
        <w:jc w:val="both"/>
      </w:pPr>
      <w:r w:rsidRPr="00A74CA7">
        <w:t>приводить примеры рационального использования природных ресурсов и мероприятий по их охране;</w:t>
      </w:r>
    </w:p>
    <w:p w:rsidR="00DF5D0A" w:rsidRPr="00A74CA7" w:rsidRDefault="00DF5D0A" w:rsidP="003A5F33">
      <w:pPr>
        <w:numPr>
          <w:ilvl w:val="0"/>
          <w:numId w:val="164"/>
        </w:numPr>
        <w:tabs>
          <w:tab w:val="left" w:pos="360"/>
        </w:tabs>
        <w:jc w:val="both"/>
      </w:pPr>
      <w:r w:rsidRPr="00A74CA7">
        <w:t>выполнять правила поведения в природе.</w:t>
      </w:r>
    </w:p>
    <w:p w:rsidR="00DF5D0A" w:rsidRPr="00A74CA7" w:rsidRDefault="00DF5D0A" w:rsidP="003A5F33">
      <w:pPr>
        <w:numPr>
          <w:ilvl w:val="0"/>
          <w:numId w:val="164"/>
        </w:numPr>
        <w:tabs>
          <w:tab w:val="left" w:pos="360"/>
        </w:tabs>
        <w:jc w:val="both"/>
      </w:pPr>
      <w:r w:rsidRPr="00A74CA7">
        <w:t>объяснять некоторые взаимосвязи в природе, между природой и человеком;</w:t>
      </w:r>
    </w:p>
    <w:p w:rsidR="00DF5D0A" w:rsidRPr="00A74CA7" w:rsidRDefault="00DF5D0A" w:rsidP="003A5F33">
      <w:pPr>
        <w:numPr>
          <w:ilvl w:val="0"/>
          <w:numId w:val="164"/>
        </w:numPr>
        <w:tabs>
          <w:tab w:val="left" w:pos="360"/>
        </w:tabs>
        <w:jc w:val="both"/>
      </w:pPr>
      <w:r w:rsidRPr="00A74CA7">
        <w:t>давать оценку влиянию деятельности человека на природу;</w:t>
      </w:r>
    </w:p>
    <w:p w:rsidR="00DF5D0A" w:rsidRPr="00A74CA7" w:rsidRDefault="00DF5D0A" w:rsidP="003A5F33">
      <w:pPr>
        <w:numPr>
          <w:ilvl w:val="0"/>
          <w:numId w:val="164"/>
        </w:numPr>
        <w:tabs>
          <w:tab w:val="left" w:pos="360"/>
        </w:tabs>
        <w:jc w:val="both"/>
      </w:pPr>
      <w:r w:rsidRPr="00A74CA7">
        <w:t>определять причины положительных и отрицательных изменений в природе в результате хозяйственной деятельности человека и его поведения;</w:t>
      </w:r>
    </w:p>
    <w:p w:rsidR="00DF5D0A" w:rsidRPr="00A74CA7" w:rsidRDefault="00DF5D0A" w:rsidP="003A5F33">
      <w:pPr>
        <w:numPr>
          <w:ilvl w:val="0"/>
          <w:numId w:val="164"/>
        </w:numPr>
        <w:tabs>
          <w:tab w:val="left" w:pos="360"/>
        </w:tabs>
        <w:jc w:val="both"/>
      </w:pPr>
      <w:r w:rsidRPr="00A74CA7">
        <w:t>делать элементарные прогнозы возможных последствий воздействия человека на природу;</w:t>
      </w:r>
    </w:p>
    <w:p w:rsidR="00DF5D0A" w:rsidRPr="00A74CA7" w:rsidRDefault="00DF5D0A" w:rsidP="003A5F33">
      <w:pPr>
        <w:numPr>
          <w:ilvl w:val="0"/>
          <w:numId w:val="164"/>
        </w:numPr>
        <w:tabs>
          <w:tab w:val="left" w:pos="360"/>
        </w:tabs>
        <w:jc w:val="both"/>
      </w:pPr>
      <w:r w:rsidRPr="00A74CA7">
        <w:t>участвовать в мероприятиях по охране природы.</w:t>
      </w:r>
    </w:p>
    <w:p w:rsidR="00DF5D0A" w:rsidRPr="00A74CA7" w:rsidRDefault="00DF5D0A" w:rsidP="003A5F33">
      <w:pPr>
        <w:numPr>
          <w:ilvl w:val="0"/>
          <w:numId w:val="164"/>
        </w:numPr>
        <w:jc w:val="both"/>
      </w:pPr>
      <w:r w:rsidRPr="00A74CA7">
        <w:t>иметь представление о ключевых событиях истории государства;</w:t>
      </w:r>
    </w:p>
    <w:p w:rsidR="00DF5D0A" w:rsidRPr="000441AC" w:rsidRDefault="00DF5D0A" w:rsidP="003A5F33">
      <w:pPr>
        <w:numPr>
          <w:ilvl w:val="0"/>
          <w:numId w:val="164"/>
        </w:numPr>
        <w:tabs>
          <w:tab w:val="left" w:pos="284"/>
        </w:tabs>
        <w:jc w:val="both"/>
      </w:pPr>
      <w:r w:rsidRPr="000441AC">
        <w:t xml:space="preserve">прогнозировать результаты своих действий при изготовлении поделки; </w:t>
      </w:r>
    </w:p>
    <w:p w:rsidR="00DF5D0A" w:rsidRPr="000441AC" w:rsidRDefault="00DF5D0A" w:rsidP="003A5F33">
      <w:pPr>
        <w:numPr>
          <w:ilvl w:val="0"/>
          <w:numId w:val="164"/>
        </w:numPr>
        <w:tabs>
          <w:tab w:val="left" w:pos="284"/>
        </w:tabs>
        <w:jc w:val="both"/>
      </w:pPr>
      <w:r w:rsidRPr="000441AC">
        <w:t>решать задачи, поставленные в заданиях учебника,  разными способами.</w:t>
      </w:r>
    </w:p>
    <w:p w:rsidR="00DF5D0A" w:rsidRDefault="00DF5D0A" w:rsidP="003A5F33">
      <w:pPr>
        <w:numPr>
          <w:ilvl w:val="0"/>
          <w:numId w:val="164"/>
        </w:numPr>
        <w:autoSpaceDE w:val="0"/>
        <w:autoSpaceDN w:val="0"/>
        <w:spacing w:line="288" w:lineRule="auto"/>
        <w:jc w:val="both"/>
      </w:pPr>
      <w:r w:rsidRPr="006547E3">
        <w:lastRenderedPageBreak/>
        <w:t>моделирова</w:t>
      </w:r>
      <w:r>
        <w:t>тьситуацию и образ</w:t>
      </w:r>
    </w:p>
    <w:p w:rsidR="00DF5D0A" w:rsidRDefault="00DF5D0A" w:rsidP="003A5F33">
      <w:pPr>
        <w:numPr>
          <w:ilvl w:val="0"/>
          <w:numId w:val="164"/>
        </w:numPr>
        <w:autoSpaceDE w:val="0"/>
        <w:autoSpaceDN w:val="0"/>
        <w:spacing w:line="288" w:lineRule="auto"/>
        <w:jc w:val="both"/>
      </w:pPr>
      <w:r w:rsidRPr="006547E3">
        <w:t>преобразова</w:t>
      </w:r>
      <w:r>
        <w:t>ть</w:t>
      </w:r>
      <w:r w:rsidRPr="006547E3">
        <w:t xml:space="preserve"> объект</w:t>
      </w:r>
      <w:r>
        <w:t>ы</w:t>
      </w:r>
      <w:r w:rsidRPr="006547E3">
        <w:t xml:space="preserve"> из чувственной формы в модели, </w:t>
      </w:r>
    </w:p>
    <w:p w:rsidR="00DF5D0A" w:rsidRDefault="00DF5D0A" w:rsidP="003A5F33">
      <w:pPr>
        <w:numPr>
          <w:ilvl w:val="0"/>
          <w:numId w:val="164"/>
        </w:numPr>
        <w:autoSpaceDE w:val="0"/>
        <w:autoSpaceDN w:val="0"/>
        <w:spacing w:line="288" w:lineRule="auto"/>
        <w:jc w:val="both"/>
      </w:pPr>
      <w:r w:rsidRPr="006547E3">
        <w:t>воссозда</w:t>
      </w:r>
      <w:r>
        <w:t>вать</w:t>
      </w:r>
      <w:r w:rsidRPr="006547E3">
        <w:t xml:space="preserve"> объект</w:t>
      </w:r>
      <w:r>
        <w:t>ы</w:t>
      </w:r>
      <w:r w:rsidRPr="006547E3">
        <w:t xml:space="preserve"> по модели в материальном виде,</w:t>
      </w:r>
    </w:p>
    <w:p w:rsidR="00DF5D0A" w:rsidRDefault="00DF5D0A" w:rsidP="003A5F33">
      <w:pPr>
        <w:numPr>
          <w:ilvl w:val="0"/>
          <w:numId w:val="164"/>
        </w:numPr>
        <w:autoSpaceDE w:val="0"/>
        <w:autoSpaceDN w:val="0"/>
        <w:spacing w:line="288" w:lineRule="auto"/>
        <w:jc w:val="both"/>
      </w:pPr>
      <w:r w:rsidRPr="006547E3">
        <w:t>мысленн</w:t>
      </w:r>
      <w:r>
        <w:t>о</w:t>
      </w:r>
      <w:r w:rsidRPr="006547E3">
        <w:t xml:space="preserve"> трансформ</w:t>
      </w:r>
      <w:r>
        <w:t>ировать</w:t>
      </w:r>
      <w:r w:rsidRPr="006547E3">
        <w:t xml:space="preserve"> объект</w:t>
      </w:r>
      <w:r>
        <w:t>ы</w:t>
      </w:r>
      <w:r w:rsidRPr="006547E3">
        <w:t xml:space="preserve">, </w:t>
      </w:r>
    </w:p>
    <w:p w:rsidR="00DF5D0A" w:rsidRDefault="00DF5D0A" w:rsidP="003A5F33">
      <w:pPr>
        <w:numPr>
          <w:ilvl w:val="0"/>
          <w:numId w:val="164"/>
        </w:numPr>
        <w:autoSpaceDE w:val="0"/>
        <w:autoSpaceDN w:val="0"/>
        <w:spacing w:line="288" w:lineRule="auto"/>
        <w:jc w:val="both"/>
      </w:pPr>
      <w:r>
        <w:t>выпол</w:t>
      </w:r>
      <w:r w:rsidRPr="006547E3">
        <w:t>н</w:t>
      </w:r>
      <w:r>
        <w:t xml:space="preserve">ятьпредварительные </w:t>
      </w:r>
      <w:r w:rsidRPr="006547E3">
        <w:t>расчет</w:t>
      </w:r>
      <w:r>
        <w:t>ы</w:t>
      </w:r>
      <w:r w:rsidRPr="006547E3">
        <w:t>, вычислени</w:t>
      </w:r>
      <w:r>
        <w:t>я</w:t>
      </w:r>
      <w:r w:rsidRPr="006547E3">
        <w:t xml:space="preserve">, </w:t>
      </w:r>
    </w:p>
    <w:p w:rsidR="00DF5D0A" w:rsidRDefault="00DF5D0A" w:rsidP="003A5F33">
      <w:pPr>
        <w:numPr>
          <w:ilvl w:val="0"/>
          <w:numId w:val="164"/>
        </w:numPr>
        <w:autoSpaceDE w:val="0"/>
        <w:autoSpaceDN w:val="0"/>
        <w:spacing w:line="288" w:lineRule="auto"/>
        <w:jc w:val="both"/>
      </w:pPr>
      <w:r>
        <w:t xml:space="preserve">выполнять </w:t>
      </w:r>
      <w:r w:rsidRPr="006547E3">
        <w:t xml:space="preserve">построение форм с учетом основ геометрии, </w:t>
      </w:r>
    </w:p>
    <w:p w:rsidR="00DF5D0A" w:rsidRPr="006547E3" w:rsidRDefault="00DF5D0A" w:rsidP="003A5F33">
      <w:pPr>
        <w:numPr>
          <w:ilvl w:val="0"/>
          <w:numId w:val="164"/>
        </w:numPr>
        <w:autoSpaceDE w:val="0"/>
        <w:autoSpaceDN w:val="0"/>
        <w:spacing w:line="288" w:lineRule="auto"/>
        <w:jc w:val="both"/>
      </w:pPr>
      <w:r w:rsidRPr="006547E3">
        <w:t>работа</w:t>
      </w:r>
      <w:r>
        <w:t>ть</w:t>
      </w:r>
      <w:r w:rsidRPr="006547E3">
        <w:t xml:space="preserve"> с геометрическими фигурами, телами, именованными числами. </w:t>
      </w:r>
    </w:p>
    <w:p w:rsidR="00DF5D0A" w:rsidRDefault="00DF5D0A" w:rsidP="003A5F33">
      <w:pPr>
        <w:numPr>
          <w:ilvl w:val="0"/>
          <w:numId w:val="164"/>
        </w:numPr>
        <w:autoSpaceDE w:val="0"/>
        <w:autoSpaceDN w:val="0"/>
        <w:spacing w:line="288" w:lineRule="auto"/>
        <w:jc w:val="both"/>
      </w:pPr>
      <w:r w:rsidRPr="006547E3">
        <w:t>использова</w:t>
      </w:r>
      <w:r>
        <w:t>ть</w:t>
      </w:r>
      <w:r w:rsidRPr="006547E3">
        <w:t xml:space="preserve"> средств</w:t>
      </w:r>
      <w:r>
        <w:t>а</w:t>
      </w:r>
      <w:r w:rsidRPr="006547E3">
        <w:t xml:space="preserve"> художественной выразительности в целях гармонизации форм и конструкций, </w:t>
      </w:r>
    </w:p>
    <w:p w:rsidR="00DF5D0A" w:rsidRPr="006547E3" w:rsidRDefault="00DF5D0A" w:rsidP="003A5F33">
      <w:pPr>
        <w:numPr>
          <w:ilvl w:val="0"/>
          <w:numId w:val="164"/>
        </w:numPr>
        <w:autoSpaceDE w:val="0"/>
        <w:autoSpaceDN w:val="0"/>
        <w:spacing w:line="288" w:lineRule="auto"/>
        <w:jc w:val="both"/>
      </w:pPr>
      <w:r w:rsidRPr="006547E3">
        <w:t>изгот</w:t>
      </w:r>
      <w:r>
        <w:t>а</w:t>
      </w:r>
      <w:r w:rsidRPr="006547E3">
        <w:t>вл</w:t>
      </w:r>
      <w:r>
        <w:t>ивать</w:t>
      </w:r>
      <w:r w:rsidRPr="006547E3">
        <w:t xml:space="preserve"> издели</w:t>
      </w:r>
      <w:r>
        <w:t>я</w:t>
      </w:r>
      <w:r w:rsidRPr="006547E3">
        <w:t xml:space="preserve"> на основе законов и правил декоративно-прикладного искусства и дизайна. </w:t>
      </w:r>
    </w:p>
    <w:p w:rsidR="00DF5D0A" w:rsidRDefault="00DF5D0A" w:rsidP="003A5F33">
      <w:pPr>
        <w:numPr>
          <w:ilvl w:val="0"/>
          <w:numId w:val="164"/>
        </w:numPr>
        <w:autoSpaceDE w:val="0"/>
        <w:autoSpaceDN w:val="0"/>
        <w:spacing w:line="288" w:lineRule="auto"/>
        <w:jc w:val="both"/>
      </w:pPr>
      <w:r w:rsidRPr="006547E3">
        <w:t>рассм</w:t>
      </w:r>
      <w:r>
        <w:t>а</w:t>
      </w:r>
      <w:r w:rsidRPr="006547E3">
        <w:t>тр</w:t>
      </w:r>
      <w:r>
        <w:t>ивать</w:t>
      </w:r>
      <w:r w:rsidRPr="006547E3">
        <w:t xml:space="preserve"> и анализ</w:t>
      </w:r>
      <w:r>
        <w:t>ировать</w:t>
      </w:r>
      <w:r w:rsidRPr="006547E3">
        <w:t xml:space="preserve"> природны</w:t>
      </w:r>
      <w:r>
        <w:t>е</w:t>
      </w:r>
      <w:r w:rsidRPr="006547E3">
        <w:t xml:space="preserve"> фор</w:t>
      </w:r>
      <w:r>
        <w:t>ы</w:t>
      </w:r>
      <w:r w:rsidRPr="006547E3">
        <w:t xml:space="preserve"> и конструкци</w:t>
      </w:r>
      <w:r>
        <w:t>и</w:t>
      </w:r>
      <w:r w:rsidRPr="006547E3">
        <w:t xml:space="preserve"> как универсальн</w:t>
      </w:r>
      <w:r>
        <w:t>ый</w:t>
      </w:r>
      <w:r w:rsidRPr="006547E3">
        <w:t xml:space="preserve"> источник инженерно-художественных идей для мастера;</w:t>
      </w:r>
    </w:p>
    <w:p w:rsidR="00DF5D0A" w:rsidRDefault="00DF5D0A" w:rsidP="003A5F33">
      <w:pPr>
        <w:numPr>
          <w:ilvl w:val="0"/>
          <w:numId w:val="164"/>
        </w:numPr>
        <w:autoSpaceDE w:val="0"/>
        <w:autoSpaceDN w:val="0"/>
        <w:spacing w:line="288" w:lineRule="auto"/>
        <w:jc w:val="both"/>
      </w:pPr>
      <w:r>
        <w:t>осознавать</w:t>
      </w:r>
      <w:r w:rsidRPr="006547E3">
        <w:t xml:space="preserve"> природ</w:t>
      </w:r>
      <w:r>
        <w:t>у</w:t>
      </w:r>
      <w:r w:rsidRPr="006547E3">
        <w:t xml:space="preserve"> как источник сырья с учетом экологических проблем, деятельности человека как создателя материально-культурной среды обитания,</w:t>
      </w:r>
    </w:p>
    <w:p w:rsidR="00DF5D0A" w:rsidRPr="006547E3" w:rsidRDefault="00DF5D0A" w:rsidP="003A5F33">
      <w:pPr>
        <w:numPr>
          <w:ilvl w:val="0"/>
          <w:numId w:val="164"/>
        </w:numPr>
        <w:autoSpaceDE w:val="0"/>
        <w:autoSpaceDN w:val="0"/>
        <w:spacing w:line="288" w:lineRule="auto"/>
        <w:jc w:val="both"/>
      </w:pPr>
      <w:r w:rsidRPr="006547E3">
        <w:t>изуч</w:t>
      </w:r>
      <w:r>
        <w:t>ать</w:t>
      </w:r>
      <w:r w:rsidRPr="006547E3">
        <w:t xml:space="preserve"> этнокультурны</w:t>
      </w:r>
      <w:r>
        <w:t>е</w:t>
      </w:r>
      <w:r w:rsidRPr="006547E3">
        <w:t xml:space="preserve"> традици</w:t>
      </w:r>
      <w:r>
        <w:t>и</w:t>
      </w:r>
      <w:r w:rsidRPr="006547E3">
        <w:t>.</w:t>
      </w:r>
    </w:p>
    <w:p w:rsidR="00DF5D0A" w:rsidRDefault="00DF5D0A" w:rsidP="003A5F33">
      <w:pPr>
        <w:numPr>
          <w:ilvl w:val="0"/>
          <w:numId w:val="164"/>
        </w:numPr>
        <w:autoSpaceDE w:val="0"/>
        <w:autoSpaceDN w:val="0"/>
        <w:spacing w:line="288" w:lineRule="auto"/>
        <w:jc w:val="both"/>
      </w:pPr>
      <w:r w:rsidRPr="006547E3">
        <w:t>разви</w:t>
      </w:r>
      <w:r>
        <w:t>вать</w:t>
      </w:r>
      <w:r w:rsidRPr="006547E3">
        <w:t xml:space="preserve"> устн</w:t>
      </w:r>
      <w:r>
        <w:t>ую</w:t>
      </w:r>
      <w:r w:rsidRPr="006547E3">
        <w:t xml:space="preserve"> реч</w:t>
      </w:r>
      <w:r>
        <w:t>ь</w:t>
      </w:r>
      <w:r w:rsidRPr="006547E3">
        <w:t xml:space="preserve"> на основе использования важнейших видов речевой деятельности и основных типов учебных текстов </w:t>
      </w:r>
    </w:p>
    <w:p w:rsidR="00DF5D0A" w:rsidRDefault="00DF5D0A" w:rsidP="003A5F33">
      <w:pPr>
        <w:numPr>
          <w:ilvl w:val="0"/>
          <w:numId w:val="164"/>
        </w:numPr>
        <w:autoSpaceDE w:val="0"/>
        <w:autoSpaceDN w:val="0"/>
        <w:spacing w:line="288" w:lineRule="auto"/>
        <w:jc w:val="both"/>
      </w:pPr>
      <w:r w:rsidRPr="006547E3">
        <w:t>анализ</w:t>
      </w:r>
      <w:r>
        <w:t>ировать</w:t>
      </w:r>
      <w:r w:rsidRPr="006547E3">
        <w:t xml:space="preserve"> задани</w:t>
      </w:r>
      <w:r>
        <w:t>я</w:t>
      </w:r>
      <w:r w:rsidRPr="006547E3">
        <w:t xml:space="preserve"> и обсужд</w:t>
      </w:r>
      <w:r>
        <w:t>ать</w:t>
      </w:r>
      <w:r w:rsidRPr="006547E3">
        <w:t xml:space="preserve"> результат</w:t>
      </w:r>
      <w:r>
        <w:t>ы</w:t>
      </w:r>
      <w:r w:rsidRPr="006547E3">
        <w:t xml:space="preserve"> практической деятельности </w:t>
      </w:r>
    </w:p>
    <w:p w:rsidR="00DF5D0A" w:rsidRDefault="00DF5D0A" w:rsidP="003A5F33">
      <w:pPr>
        <w:numPr>
          <w:ilvl w:val="0"/>
          <w:numId w:val="164"/>
        </w:numPr>
        <w:autoSpaceDE w:val="0"/>
        <w:autoSpaceDN w:val="0"/>
        <w:spacing w:line="288" w:lineRule="auto"/>
        <w:jc w:val="both"/>
      </w:pPr>
      <w:r>
        <w:t xml:space="preserve">описывать </w:t>
      </w:r>
      <w:r w:rsidRPr="006547E3">
        <w:t xml:space="preserve"> конструкци</w:t>
      </w:r>
      <w:r>
        <w:t>ю</w:t>
      </w:r>
      <w:r w:rsidRPr="006547E3">
        <w:t xml:space="preserve"> изделия, материал</w:t>
      </w:r>
      <w:r>
        <w:t>ы</w:t>
      </w:r>
      <w:r w:rsidRPr="006547E3">
        <w:t xml:space="preserve"> и способ</w:t>
      </w:r>
      <w:r>
        <w:t>ы</w:t>
      </w:r>
      <w:r w:rsidRPr="006547E3">
        <w:t xml:space="preserve"> их обработки; </w:t>
      </w:r>
    </w:p>
    <w:p w:rsidR="00DF5D0A" w:rsidRDefault="00DF5D0A" w:rsidP="003A5F33">
      <w:pPr>
        <w:numPr>
          <w:ilvl w:val="0"/>
          <w:numId w:val="164"/>
        </w:numPr>
        <w:autoSpaceDE w:val="0"/>
        <w:autoSpaceDN w:val="0"/>
        <w:spacing w:line="288" w:lineRule="auto"/>
        <w:jc w:val="both"/>
      </w:pPr>
      <w:r w:rsidRPr="006547E3">
        <w:t>повествова</w:t>
      </w:r>
      <w:r>
        <w:t>ть</w:t>
      </w:r>
      <w:r w:rsidRPr="006547E3">
        <w:t xml:space="preserve"> о ходе действий и построении плана деятельности; </w:t>
      </w:r>
    </w:p>
    <w:p w:rsidR="00DF5D0A" w:rsidRPr="006547E3" w:rsidRDefault="00DF5D0A" w:rsidP="003A5F33">
      <w:pPr>
        <w:numPr>
          <w:ilvl w:val="0"/>
          <w:numId w:val="164"/>
        </w:numPr>
        <w:autoSpaceDE w:val="0"/>
        <w:autoSpaceDN w:val="0"/>
        <w:spacing w:line="288" w:lineRule="auto"/>
        <w:jc w:val="both"/>
      </w:pPr>
      <w:r>
        <w:t xml:space="preserve">выполнять </w:t>
      </w:r>
      <w:r w:rsidRPr="006547E3">
        <w:t>построение логически связных высказываний в рассуждениях, обоснованиях, формулировании выво</w:t>
      </w:r>
      <w:r>
        <w:t>дов</w:t>
      </w:r>
      <w:r w:rsidRPr="006547E3">
        <w:t>.</w:t>
      </w:r>
    </w:p>
    <w:p w:rsidR="00DF5D0A" w:rsidRDefault="00DF5D0A" w:rsidP="003A5F33">
      <w:pPr>
        <w:numPr>
          <w:ilvl w:val="0"/>
          <w:numId w:val="164"/>
        </w:numPr>
        <w:autoSpaceDE w:val="0"/>
        <w:autoSpaceDN w:val="0"/>
        <w:spacing w:line="288" w:lineRule="auto"/>
        <w:jc w:val="both"/>
      </w:pPr>
      <w:r w:rsidRPr="006547E3">
        <w:t>работа</w:t>
      </w:r>
      <w:r>
        <w:t>ть</w:t>
      </w:r>
      <w:r w:rsidRPr="006547E3">
        <w:t xml:space="preserve"> с текстами для создания образа, реализуемого в изделии. </w:t>
      </w:r>
    </w:p>
    <w:p w:rsidR="00DF5D0A" w:rsidRPr="0073496C" w:rsidRDefault="00DF5D0A" w:rsidP="003A5F33">
      <w:pPr>
        <w:numPr>
          <w:ilvl w:val="0"/>
          <w:numId w:val="164"/>
        </w:numPr>
      </w:pPr>
      <w:r w:rsidRPr="0073496C">
        <w:t>получать необходимую информацию об объекте деятельности, используя рисунки, схемы, эскизы, чертежи (на бумажных и электронных носителях);</w:t>
      </w:r>
    </w:p>
    <w:p w:rsidR="00DF5D0A" w:rsidRPr="0073496C" w:rsidRDefault="00DF5D0A" w:rsidP="003A5F33">
      <w:pPr>
        <w:numPr>
          <w:ilvl w:val="0"/>
          <w:numId w:val="164"/>
        </w:numPr>
      </w:pPr>
      <w:r w:rsidRPr="0073496C">
        <w:t>создавать, редактировать и сохранять тексты и изображения;</w:t>
      </w:r>
    </w:p>
    <w:p w:rsidR="00DF5D0A" w:rsidRPr="0073496C" w:rsidRDefault="00DF5D0A" w:rsidP="003A5F33">
      <w:pPr>
        <w:numPr>
          <w:ilvl w:val="0"/>
          <w:numId w:val="164"/>
        </w:numPr>
      </w:pPr>
      <w:r w:rsidRPr="0073496C">
        <w:t>осуществлять простейшие операции с файлами;</w:t>
      </w:r>
    </w:p>
    <w:p w:rsidR="00DF5D0A" w:rsidRPr="0073496C" w:rsidRDefault="00DF5D0A" w:rsidP="003A5F33">
      <w:pPr>
        <w:numPr>
          <w:ilvl w:val="0"/>
          <w:numId w:val="164"/>
        </w:numPr>
      </w:pPr>
      <w:r w:rsidRPr="0073496C">
        <w:t>запускать прикладные програ</w:t>
      </w:r>
      <w:r>
        <w:t>ммы, редакторы</w:t>
      </w:r>
      <w:r w:rsidRPr="0073496C">
        <w:t xml:space="preserve">; </w:t>
      </w:r>
    </w:p>
    <w:p w:rsidR="00DF5D0A" w:rsidRPr="0073496C" w:rsidRDefault="00DF5D0A" w:rsidP="003A5F33">
      <w:pPr>
        <w:numPr>
          <w:ilvl w:val="0"/>
          <w:numId w:val="164"/>
        </w:numPr>
      </w:pPr>
      <w:r w:rsidRPr="0073496C">
        <w:t>представлять одну и ту же информацию различными способами;</w:t>
      </w:r>
    </w:p>
    <w:p w:rsidR="00DF5D0A" w:rsidRPr="0073496C" w:rsidRDefault="00DF5D0A" w:rsidP="003A5F33">
      <w:pPr>
        <w:numPr>
          <w:ilvl w:val="0"/>
          <w:numId w:val="164"/>
        </w:numPr>
      </w:pPr>
      <w:r w:rsidRPr="0073496C">
        <w:t xml:space="preserve">осуществлять поиск, преобразование, </w:t>
      </w:r>
      <w:r>
        <w:t>хранение и передачу информации</w:t>
      </w:r>
    </w:p>
    <w:p w:rsidR="00DF5D0A" w:rsidRPr="0073496C" w:rsidRDefault="00DF5D0A" w:rsidP="003A5F33">
      <w:pPr>
        <w:numPr>
          <w:ilvl w:val="0"/>
          <w:numId w:val="164"/>
        </w:numPr>
      </w:pPr>
      <w:r w:rsidRPr="0073496C">
        <w:t>изготавливать изделия из доступных материалов по образцу, рисунку, схеме, чертежу, выбирать материалы с учётом их свойств, определяемым по внешним признакам;</w:t>
      </w:r>
    </w:p>
    <w:p w:rsidR="00DF5D0A" w:rsidRPr="0073496C" w:rsidRDefault="00DF5D0A" w:rsidP="003A5F33">
      <w:pPr>
        <w:numPr>
          <w:ilvl w:val="0"/>
          <w:numId w:val="164"/>
        </w:numPr>
      </w:pPr>
      <w:r w:rsidRPr="0073496C">
        <w:t>соблюдать последовательность технологических операций при изготовлении и сборке изделия;</w:t>
      </w:r>
    </w:p>
    <w:p w:rsidR="00DF5D0A" w:rsidRPr="0073496C" w:rsidRDefault="00DF5D0A" w:rsidP="003A5F33">
      <w:pPr>
        <w:numPr>
          <w:ilvl w:val="0"/>
          <w:numId w:val="164"/>
        </w:numPr>
      </w:pPr>
      <w:r w:rsidRPr="0073496C">
        <w:t>создавать модели несложных объектов из различных материалов;</w:t>
      </w:r>
    </w:p>
    <w:p w:rsidR="00DF5D0A" w:rsidRPr="0073496C" w:rsidRDefault="00DF5D0A" w:rsidP="003A5F33">
      <w:pPr>
        <w:numPr>
          <w:ilvl w:val="0"/>
          <w:numId w:val="164"/>
        </w:numPr>
      </w:pPr>
      <w:r w:rsidRPr="0073496C">
        <w:t xml:space="preserve">осуществлять декоративное оформление и отделку изделий; </w:t>
      </w:r>
    </w:p>
    <w:p w:rsidR="00DF5D0A" w:rsidRPr="0073496C" w:rsidRDefault="00DF5D0A" w:rsidP="003A5F33">
      <w:pPr>
        <w:numPr>
          <w:ilvl w:val="0"/>
          <w:numId w:val="164"/>
        </w:numPr>
      </w:pPr>
      <w:r w:rsidRPr="0073496C">
        <w:t>пришивать пуговиц</w:t>
      </w:r>
      <w:r>
        <w:t>ы</w:t>
      </w:r>
      <w:r w:rsidRPr="0073496C">
        <w:t>;</w:t>
      </w:r>
    </w:p>
    <w:p w:rsidR="00DF5D0A" w:rsidRPr="0073496C" w:rsidRDefault="00DF5D0A" w:rsidP="003A5F33">
      <w:pPr>
        <w:numPr>
          <w:ilvl w:val="0"/>
          <w:numId w:val="164"/>
        </w:numPr>
      </w:pPr>
      <w:r w:rsidRPr="0073496C">
        <w:t>выполнять разные виды швов по мотивам народной вышивки;</w:t>
      </w:r>
    </w:p>
    <w:p w:rsidR="00DF5D0A" w:rsidRPr="0073496C" w:rsidRDefault="00DF5D0A" w:rsidP="003A5F33">
      <w:pPr>
        <w:numPr>
          <w:ilvl w:val="0"/>
          <w:numId w:val="164"/>
        </w:numPr>
      </w:pPr>
      <w:r w:rsidRPr="0073496C">
        <w:t>использовать простейшие выкройки для изготовления изделий;</w:t>
      </w:r>
    </w:p>
    <w:p w:rsidR="00DF5D0A" w:rsidRPr="0073496C" w:rsidRDefault="00DF5D0A" w:rsidP="003A5F33">
      <w:pPr>
        <w:numPr>
          <w:ilvl w:val="0"/>
          <w:numId w:val="164"/>
        </w:numPr>
      </w:pPr>
      <w:r w:rsidRPr="0073496C">
        <w:t xml:space="preserve">выполнять рельефные и объёмные композиции из </w:t>
      </w:r>
      <w:r>
        <w:t>пластических материалов (пластилин, глина, соленое тесто, салфеточная поделочная масса, поделочная масса на основе муки и клея ПВА)</w:t>
      </w:r>
      <w:r w:rsidRPr="0073496C">
        <w:t>;</w:t>
      </w:r>
    </w:p>
    <w:p w:rsidR="00DF5D0A" w:rsidRPr="0073496C" w:rsidRDefault="00DF5D0A" w:rsidP="003A5F33">
      <w:pPr>
        <w:numPr>
          <w:ilvl w:val="0"/>
          <w:numId w:val="164"/>
        </w:numPr>
      </w:pPr>
      <w:r w:rsidRPr="0073496C">
        <w:t>выполнять правила поведения в компьютерном классе;</w:t>
      </w:r>
    </w:p>
    <w:p w:rsidR="00DF5D0A" w:rsidRPr="0073496C" w:rsidRDefault="00DF5D0A" w:rsidP="003A5F33">
      <w:pPr>
        <w:numPr>
          <w:ilvl w:val="0"/>
          <w:numId w:val="164"/>
        </w:numPr>
      </w:pPr>
      <w:r w:rsidRPr="0073496C">
        <w:t>находить и правильно называть основные устройства на своём компьютере;</w:t>
      </w:r>
    </w:p>
    <w:p w:rsidR="00DF5D0A" w:rsidRPr="0073496C" w:rsidRDefault="00DF5D0A" w:rsidP="003A5F33">
      <w:pPr>
        <w:numPr>
          <w:ilvl w:val="0"/>
          <w:numId w:val="164"/>
        </w:numPr>
      </w:pPr>
      <w:r w:rsidRPr="0073496C">
        <w:t>пользоваться мышью и клавиатурой;</w:t>
      </w:r>
    </w:p>
    <w:p w:rsidR="00DF5D0A" w:rsidRPr="0073496C" w:rsidRDefault="00DF5D0A" w:rsidP="003A5F33">
      <w:pPr>
        <w:numPr>
          <w:ilvl w:val="0"/>
          <w:numId w:val="164"/>
        </w:numPr>
      </w:pPr>
      <w:r w:rsidRPr="0073496C">
        <w:lastRenderedPageBreak/>
        <w:t>запускать компьютерные программы;</w:t>
      </w:r>
    </w:p>
    <w:p w:rsidR="00DF5D0A" w:rsidRPr="0073496C" w:rsidRDefault="00DF5D0A" w:rsidP="003A5F33">
      <w:pPr>
        <w:numPr>
          <w:ilvl w:val="0"/>
          <w:numId w:val="164"/>
        </w:numPr>
      </w:pPr>
      <w:r w:rsidRPr="0073496C">
        <w:t>выполнять основные операции при рисовании с помощью компьютерн</w:t>
      </w:r>
      <w:r>
        <w:t>ой</w:t>
      </w:r>
      <w:r w:rsidRPr="0073496C">
        <w:t xml:space="preserve"> программ</w:t>
      </w:r>
      <w:r>
        <w:t>ы «</w:t>
      </w:r>
      <w:r>
        <w:rPr>
          <w:lang w:val="en-US"/>
        </w:rPr>
        <w:t>Paint</w:t>
      </w:r>
      <w:r>
        <w:t>»</w:t>
      </w:r>
      <w:r w:rsidRPr="0073496C">
        <w:t>;</w:t>
      </w:r>
    </w:p>
    <w:p w:rsidR="00DF5D0A" w:rsidRPr="0073496C" w:rsidRDefault="00DF5D0A" w:rsidP="003A5F33">
      <w:pPr>
        <w:numPr>
          <w:ilvl w:val="0"/>
          <w:numId w:val="164"/>
        </w:numPr>
      </w:pPr>
      <w:r w:rsidRPr="0073496C">
        <w:t>выполнять простейшие действия в текстовом редакторе «</w:t>
      </w:r>
      <w:r>
        <w:rPr>
          <w:lang w:val="en-US"/>
        </w:rPr>
        <w:t>Word</w:t>
      </w:r>
      <w:r w:rsidRPr="0073496C">
        <w:t xml:space="preserve">», </w:t>
      </w:r>
      <w:r>
        <w:t xml:space="preserve">(набрать, удалить </w:t>
      </w:r>
      <w:r w:rsidRPr="0073496C">
        <w:t xml:space="preserve">текст, изменить </w:t>
      </w:r>
      <w:r>
        <w:t xml:space="preserve">размер </w:t>
      </w:r>
      <w:r w:rsidRPr="0073496C">
        <w:t>шрифт</w:t>
      </w:r>
      <w:r>
        <w:t>а,</w:t>
      </w:r>
      <w:r w:rsidRPr="0073496C">
        <w:t xml:space="preserve"> и т.д.);</w:t>
      </w:r>
    </w:p>
    <w:p w:rsidR="00DF5D0A" w:rsidRPr="0073496C" w:rsidRDefault="00DF5D0A" w:rsidP="003A5F33">
      <w:pPr>
        <w:numPr>
          <w:ilvl w:val="0"/>
          <w:numId w:val="164"/>
        </w:numPr>
      </w:pPr>
      <w:r w:rsidRPr="0073496C">
        <w:t>выражать своё эмоционально-эстетическое отношение к рассматриваемому произведению искусства, чувствовать гармоничное сочетание цветов в окраске, очертаниях и форме предметов;</w:t>
      </w:r>
    </w:p>
    <w:p w:rsidR="00DF5D0A" w:rsidRPr="0073496C" w:rsidRDefault="00DF5D0A" w:rsidP="003A5F33">
      <w:pPr>
        <w:numPr>
          <w:ilvl w:val="0"/>
          <w:numId w:val="164"/>
        </w:numPr>
      </w:pPr>
      <w:r w:rsidRPr="0073496C">
        <w:t>правильно определять и изображать форму предметов, их пропорции, конструктивное строение, цвет.</w:t>
      </w:r>
    </w:p>
    <w:p w:rsidR="00DF5D0A" w:rsidRPr="0073496C" w:rsidRDefault="00DF5D0A" w:rsidP="003A5F33">
      <w:pPr>
        <w:numPr>
          <w:ilvl w:val="0"/>
          <w:numId w:val="164"/>
        </w:numPr>
      </w:pPr>
      <w:r w:rsidRPr="0073496C">
        <w:t xml:space="preserve">в работе над </w:t>
      </w:r>
      <w:r>
        <w:t>поделкой</w:t>
      </w:r>
      <w:r w:rsidRPr="0073496C">
        <w:t xml:space="preserve"> соблюдать целостное восприятие предмета: намечать главные пропорции, строение предмета, уметь сравнивать </w:t>
      </w:r>
      <w:r>
        <w:t>поделку</w:t>
      </w:r>
      <w:r w:rsidRPr="0073496C">
        <w:t xml:space="preserve"> с изображаемым предметом;</w:t>
      </w:r>
    </w:p>
    <w:p w:rsidR="00DF5D0A" w:rsidRDefault="00DF5D0A" w:rsidP="003A5F33">
      <w:pPr>
        <w:numPr>
          <w:ilvl w:val="0"/>
          <w:numId w:val="164"/>
        </w:numPr>
      </w:pPr>
      <w:r w:rsidRPr="0073496C">
        <w:t xml:space="preserve">решать художественно-творческие задачи на повтор, вариацию, импровизацию в декоративной работе. </w:t>
      </w:r>
    </w:p>
    <w:p w:rsidR="00DF5D0A" w:rsidRPr="0073496C" w:rsidRDefault="00DF5D0A" w:rsidP="003A5F33">
      <w:pPr>
        <w:numPr>
          <w:ilvl w:val="0"/>
          <w:numId w:val="164"/>
        </w:numPr>
      </w:pPr>
      <w:r w:rsidRPr="0073496C">
        <w:t>определять и соблюдать последовательность технологических операций при изготовлении изделия;</w:t>
      </w:r>
    </w:p>
    <w:p w:rsidR="00DF5D0A" w:rsidRPr="0073496C" w:rsidRDefault="00DF5D0A" w:rsidP="003A5F33">
      <w:pPr>
        <w:numPr>
          <w:ilvl w:val="0"/>
          <w:numId w:val="164"/>
        </w:numPr>
      </w:pPr>
      <w:r w:rsidRPr="0073496C">
        <w:t>осуществлять рациональную и экономную разметку деталей, их изготовление и сборку в изделие, а так же декоративную отделку изделия различными способами;</w:t>
      </w:r>
    </w:p>
    <w:p w:rsidR="00DF5D0A" w:rsidRPr="0073496C" w:rsidRDefault="00DF5D0A" w:rsidP="003A5F33">
      <w:pPr>
        <w:numPr>
          <w:ilvl w:val="0"/>
          <w:numId w:val="164"/>
        </w:numPr>
      </w:pPr>
      <w:r w:rsidRPr="0073496C">
        <w:t>читать чертежи, технические рисунки;</w:t>
      </w:r>
    </w:p>
    <w:p w:rsidR="00DF5D0A" w:rsidRPr="0073496C" w:rsidRDefault="00DF5D0A" w:rsidP="003A5F33">
      <w:pPr>
        <w:numPr>
          <w:ilvl w:val="0"/>
          <w:numId w:val="164"/>
        </w:numPr>
      </w:pPr>
      <w:r w:rsidRPr="0073496C">
        <w:t>создавать папки (каталоги), удалять, копировать и перемещать файлы и папки (каталоги);</w:t>
      </w:r>
    </w:p>
    <w:p w:rsidR="00DF5D0A" w:rsidRPr="0073496C" w:rsidRDefault="00DF5D0A" w:rsidP="003A5F33">
      <w:pPr>
        <w:numPr>
          <w:ilvl w:val="0"/>
          <w:numId w:val="164"/>
        </w:numPr>
      </w:pPr>
      <w:r w:rsidRPr="0073496C">
        <w:t>набирать, сохранять, редактировать тексты;</w:t>
      </w:r>
    </w:p>
    <w:p w:rsidR="00DF5D0A" w:rsidRPr="0073496C" w:rsidRDefault="00DF5D0A" w:rsidP="003A5F33">
      <w:pPr>
        <w:numPr>
          <w:ilvl w:val="0"/>
          <w:numId w:val="164"/>
        </w:numPr>
      </w:pPr>
      <w:r w:rsidRPr="0073496C">
        <w:t>вставлять изображения в печатную публикацию;</w:t>
      </w:r>
    </w:p>
    <w:p w:rsidR="00DF5D0A" w:rsidRDefault="00DF5D0A" w:rsidP="003A5F33">
      <w:pPr>
        <w:numPr>
          <w:ilvl w:val="0"/>
          <w:numId w:val="164"/>
        </w:numPr>
      </w:pPr>
      <w:r w:rsidRPr="0073496C">
        <w:t xml:space="preserve">создавать таблицы, </w:t>
      </w:r>
    </w:p>
    <w:p w:rsidR="00DF5D0A" w:rsidRPr="0073496C" w:rsidRDefault="00DF5D0A" w:rsidP="003A5F33">
      <w:pPr>
        <w:numPr>
          <w:ilvl w:val="0"/>
          <w:numId w:val="164"/>
        </w:numPr>
      </w:pPr>
      <w:r w:rsidRPr="0073496C">
        <w:t>самостоятельно осуществлять поиск информации, в том числе с использованием сети Интернет;</w:t>
      </w:r>
    </w:p>
    <w:p w:rsidR="00DF5D0A" w:rsidRPr="0073496C" w:rsidRDefault="00DF5D0A" w:rsidP="003A5F33">
      <w:pPr>
        <w:numPr>
          <w:ilvl w:val="0"/>
          <w:numId w:val="164"/>
        </w:numPr>
      </w:pPr>
      <w:r w:rsidRPr="0073496C">
        <w:t xml:space="preserve">использовать компьютерные программы для решения учебных и практических задач, </w:t>
      </w:r>
      <w:r>
        <w:t xml:space="preserve">осуществлять </w:t>
      </w:r>
      <w:r w:rsidRPr="0073496C">
        <w:t>выполнени</w:t>
      </w:r>
      <w:r>
        <w:t>е</w:t>
      </w:r>
      <w:r w:rsidRPr="0073496C">
        <w:t xml:space="preserve"> домашнего труда (самообслуживание, мелкий ремонт одежды, предметов быта и др.);</w:t>
      </w:r>
    </w:p>
    <w:p w:rsidR="00DF5D0A" w:rsidRPr="0073496C" w:rsidRDefault="00DF5D0A" w:rsidP="003A5F33">
      <w:pPr>
        <w:numPr>
          <w:ilvl w:val="0"/>
          <w:numId w:val="164"/>
        </w:numPr>
      </w:pPr>
      <w:r w:rsidRPr="0073496C">
        <w:t>анализировать произведения искусства, выражая своё эмоционально-эстетическое отношение к их содержанию и художественной форме;</w:t>
      </w:r>
    </w:p>
    <w:p w:rsidR="00DF5D0A" w:rsidRPr="0073496C" w:rsidRDefault="00DF5D0A" w:rsidP="003A5F33">
      <w:pPr>
        <w:numPr>
          <w:ilvl w:val="0"/>
          <w:numId w:val="164"/>
        </w:numPr>
      </w:pPr>
      <w:r w:rsidRPr="0073496C">
        <w:t>осуществлять кооперацию и сотрудничество в трудовом процессе;</w:t>
      </w:r>
    </w:p>
    <w:p w:rsidR="00DF5D0A" w:rsidRPr="0073496C" w:rsidRDefault="00DF5D0A" w:rsidP="003A5F33">
      <w:pPr>
        <w:numPr>
          <w:ilvl w:val="0"/>
          <w:numId w:val="164"/>
        </w:numPr>
      </w:pPr>
      <w:r w:rsidRPr="0073496C">
        <w:t>рационально размещать инструменты и приспособления на рабочем месте, наводить порядок на рабочем месте после завершения деятельности.</w:t>
      </w:r>
    </w:p>
    <w:p w:rsidR="00DF5D0A" w:rsidRPr="0073496C" w:rsidRDefault="00DF5D0A" w:rsidP="003A5F33">
      <w:pPr>
        <w:numPr>
          <w:ilvl w:val="0"/>
          <w:numId w:val="164"/>
        </w:numPr>
      </w:pPr>
      <w:r w:rsidRPr="0073496C">
        <w:t>создавать папки;</w:t>
      </w:r>
    </w:p>
    <w:p w:rsidR="00DF5D0A" w:rsidRPr="0073496C" w:rsidRDefault="00DF5D0A" w:rsidP="003A5F33">
      <w:pPr>
        <w:numPr>
          <w:ilvl w:val="0"/>
          <w:numId w:val="164"/>
        </w:numPr>
      </w:pPr>
      <w:r w:rsidRPr="0073496C">
        <w:t>удалять файлы и папки;</w:t>
      </w:r>
    </w:p>
    <w:p w:rsidR="00DF5D0A" w:rsidRPr="0073496C" w:rsidRDefault="00DF5D0A" w:rsidP="003A5F33">
      <w:pPr>
        <w:numPr>
          <w:ilvl w:val="0"/>
          <w:numId w:val="164"/>
        </w:numPr>
      </w:pPr>
      <w:r w:rsidRPr="0073496C">
        <w:t>копировать файлы и папки;</w:t>
      </w:r>
    </w:p>
    <w:p w:rsidR="00DF5D0A" w:rsidRDefault="00DF5D0A" w:rsidP="003A5F33">
      <w:pPr>
        <w:numPr>
          <w:ilvl w:val="0"/>
          <w:numId w:val="164"/>
        </w:numPr>
      </w:pPr>
      <w:r w:rsidRPr="0073496C">
        <w:t xml:space="preserve">перемещать файлы и папки </w:t>
      </w:r>
    </w:p>
    <w:p w:rsidR="00DF5D0A" w:rsidRPr="0073496C" w:rsidRDefault="00DF5D0A" w:rsidP="003A5F33">
      <w:pPr>
        <w:numPr>
          <w:ilvl w:val="0"/>
          <w:numId w:val="164"/>
        </w:numPr>
      </w:pPr>
      <w:r w:rsidRPr="0073496C">
        <w:t>набирать текст на клавиатуре;</w:t>
      </w:r>
    </w:p>
    <w:p w:rsidR="00DF5D0A" w:rsidRPr="0073496C" w:rsidRDefault="00DF5D0A" w:rsidP="003A5F33">
      <w:pPr>
        <w:numPr>
          <w:ilvl w:val="0"/>
          <w:numId w:val="164"/>
        </w:numPr>
      </w:pPr>
      <w:r w:rsidRPr="0073496C">
        <w:t>сохранять набранные тексты, открывать ранее сохранённые тексты и редактировать их;</w:t>
      </w:r>
    </w:p>
    <w:p w:rsidR="00DF5D0A" w:rsidRPr="0073496C" w:rsidRDefault="00DF5D0A" w:rsidP="003A5F33">
      <w:pPr>
        <w:numPr>
          <w:ilvl w:val="0"/>
          <w:numId w:val="164"/>
        </w:numPr>
      </w:pPr>
      <w:r w:rsidRPr="0073496C">
        <w:t>копировать, вставлять и удалять фрагменты текста;</w:t>
      </w:r>
    </w:p>
    <w:p w:rsidR="00DF5D0A" w:rsidRDefault="00DF5D0A" w:rsidP="003A5F33">
      <w:pPr>
        <w:numPr>
          <w:ilvl w:val="0"/>
          <w:numId w:val="164"/>
        </w:numPr>
        <w:jc w:val="both"/>
      </w:pPr>
      <w:r w:rsidRPr="0073496C">
        <w:t>устанавливать шрифт текста, цвет, размер и начертание букв.</w:t>
      </w:r>
    </w:p>
    <w:p w:rsidR="00DF5D0A" w:rsidRDefault="00DF5D0A" w:rsidP="003A5F33">
      <w:pPr>
        <w:numPr>
          <w:ilvl w:val="0"/>
          <w:numId w:val="164"/>
        </w:numPr>
        <w:jc w:val="both"/>
      </w:pPr>
      <w:r w:rsidRPr="0073496C">
        <w:t>создавать электронные публикации, предназначенные для какой-либо цели, и оформлять их, используя тексты, изображения</w:t>
      </w:r>
    </w:p>
    <w:p w:rsidR="00DF5D0A" w:rsidRDefault="00DF5D0A" w:rsidP="003A5F33">
      <w:pPr>
        <w:numPr>
          <w:ilvl w:val="0"/>
          <w:numId w:val="164"/>
        </w:numPr>
      </w:pPr>
      <w:r w:rsidRPr="00676DAB">
        <w:t>Наводить порядок на рабочем месте после завершения деятельности.</w:t>
      </w:r>
    </w:p>
    <w:p w:rsidR="00DF5D0A" w:rsidRPr="000441AC" w:rsidRDefault="00DF5D0A" w:rsidP="00DB0DD4">
      <w:pPr>
        <w:ind w:left="360"/>
        <w:jc w:val="both"/>
      </w:pPr>
    </w:p>
    <w:p w:rsidR="00DF5D0A" w:rsidRPr="00676DAB" w:rsidRDefault="00DF5D0A" w:rsidP="00DF5D0A">
      <w:pPr>
        <w:rPr>
          <w:i/>
        </w:rPr>
      </w:pPr>
      <w:r w:rsidRPr="00676DAB">
        <w:rPr>
          <w:i/>
        </w:rPr>
        <w:t>могут научиться</w:t>
      </w:r>
    </w:p>
    <w:p w:rsidR="00DF5D0A" w:rsidRPr="00676DAB" w:rsidRDefault="00DF5D0A" w:rsidP="003A5F33">
      <w:pPr>
        <w:numPr>
          <w:ilvl w:val="0"/>
          <w:numId w:val="167"/>
        </w:numPr>
      </w:pPr>
      <w:r w:rsidRPr="00676DAB">
        <w:t>Использовать приобретённые знания и умения в практической деятельности и повседневной жизни:</w:t>
      </w:r>
    </w:p>
    <w:p w:rsidR="00DF5D0A" w:rsidRPr="00676DAB" w:rsidRDefault="00DF5D0A" w:rsidP="003A5F33">
      <w:pPr>
        <w:numPr>
          <w:ilvl w:val="0"/>
          <w:numId w:val="167"/>
        </w:numPr>
      </w:pPr>
      <w:r w:rsidRPr="00676DAB">
        <w:t>Осуществлять поиск, преобразование и хранение информации в простейших знаково-символических средствах  и с использованием компьютера.</w:t>
      </w:r>
    </w:p>
    <w:p w:rsidR="00DF5D0A" w:rsidRPr="00676DAB" w:rsidRDefault="00DF5D0A" w:rsidP="003A5F33">
      <w:pPr>
        <w:numPr>
          <w:ilvl w:val="0"/>
          <w:numId w:val="167"/>
        </w:numPr>
      </w:pPr>
      <w:r w:rsidRPr="00676DAB">
        <w:lastRenderedPageBreak/>
        <w:t>Подбирать материалы и инструменты, способы трудовой деятельности в зависимости от цели и ограничивающих условий.</w:t>
      </w:r>
    </w:p>
    <w:p w:rsidR="00DF5D0A" w:rsidRPr="00676DAB" w:rsidRDefault="00DF5D0A" w:rsidP="003A5F33">
      <w:pPr>
        <w:numPr>
          <w:ilvl w:val="0"/>
          <w:numId w:val="167"/>
        </w:numPr>
      </w:pPr>
      <w:r w:rsidRPr="00676DAB">
        <w:t>Планировать свою деятельность и осуществлять контроль за её ходом.</w:t>
      </w:r>
    </w:p>
    <w:p w:rsidR="00DF5D0A" w:rsidRPr="00676DAB" w:rsidRDefault="00DF5D0A" w:rsidP="003A5F33">
      <w:pPr>
        <w:numPr>
          <w:ilvl w:val="0"/>
          <w:numId w:val="167"/>
        </w:numPr>
      </w:pPr>
      <w:r w:rsidRPr="00676DAB">
        <w:t>Изготовлять изделия из доступных материалов по образцу, эскизу, смысловому замыслу.</w:t>
      </w:r>
    </w:p>
    <w:p w:rsidR="00DF5D0A" w:rsidRPr="00676DAB" w:rsidRDefault="00DF5D0A" w:rsidP="003A5F33">
      <w:pPr>
        <w:numPr>
          <w:ilvl w:val="0"/>
          <w:numId w:val="167"/>
        </w:numPr>
      </w:pPr>
      <w:r w:rsidRPr="00676DAB">
        <w:t>Собирать модели несложных объектов из деталей по образцу, эскизу, сборочной схеме, собственному замыслу.</w:t>
      </w:r>
    </w:p>
    <w:p w:rsidR="00DF5D0A" w:rsidRPr="00676DAB" w:rsidRDefault="00DF5D0A" w:rsidP="003A5F33">
      <w:pPr>
        <w:numPr>
          <w:ilvl w:val="0"/>
          <w:numId w:val="167"/>
        </w:numPr>
      </w:pPr>
      <w:r w:rsidRPr="00676DAB">
        <w:t>Осуществлять декоративное оформление и отделку изделий.</w:t>
      </w:r>
    </w:p>
    <w:p w:rsidR="00DF5D0A" w:rsidRPr="00676DAB" w:rsidRDefault="00DF5D0A" w:rsidP="003A5F33">
      <w:pPr>
        <w:numPr>
          <w:ilvl w:val="0"/>
          <w:numId w:val="167"/>
        </w:numPr>
      </w:pPr>
      <w:r w:rsidRPr="00676DAB">
        <w:t>Осуществлять мелкий ремонт одежды и предметов быта.</w:t>
      </w:r>
    </w:p>
    <w:p w:rsidR="00DF5D0A" w:rsidRPr="00676DAB" w:rsidRDefault="00DF5D0A" w:rsidP="003A5F33">
      <w:pPr>
        <w:numPr>
          <w:ilvl w:val="0"/>
          <w:numId w:val="167"/>
        </w:numPr>
      </w:pPr>
      <w:r w:rsidRPr="00676DAB">
        <w:t>Соблюдать правила личной гигиены и безопасные приёмы работы с материалами, инструментами, бытовой техникой, компьютером.</w:t>
      </w:r>
    </w:p>
    <w:p w:rsidR="00DF5D0A" w:rsidRPr="00676DAB" w:rsidRDefault="00DF5D0A" w:rsidP="003A5F33">
      <w:pPr>
        <w:numPr>
          <w:ilvl w:val="0"/>
          <w:numId w:val="167"/>
        </w:numPr>
      </w:pPr>
      <w:r w:rsidRPr="00676DAB">
        <w:t>Осуществлять элементарную уборку жилища, простейший уход за кухонной утварью и сервировку стола к завтраку, обеду и ужину.</w:t>
      </w:r>
    </w:p>
    <w:p w:rsidR="00DF5D0A" w:rsidRPr="00676DAB" w:rsidRDefault="00DF5D0A" w:rsidP="003A5F33">
      <w:pPr>
        <w:numPr>
          <w:ilvl w:val="0"/>
          <w:numId w:val="167"/>
        </w:numPr>
      </w:pPr>
      <w:r w:rsidRPr="00676DAB">
        <w:t>Управлять бытовой техникой, использовать электро- и радиоприборы.</w:t>
      </w:r>
    </w:p>
    <w:p w:rsidR="00DF5D0A" w:rsidRPr="00676DAB" w:rsidRDefault="00DF5D0A" w:rsidP="003A5F33">
      <w:pPr>
        <w:numPr>
          <w:ilvl w:val="0"/>
          <w:numId w:val="167"/>
        </w:numPr>
      </w:pPr>
      <w:r w:rsidRPr="00676DAB">
        <w:t>Использовать компьютерные программы для решения учебных и проектно-технологических задач.</w:t>
      </w:r>
    </w:p>
    <w:p w:rsidR="00DF5D0A" w:rsidRPr="00676DAB" w:rsidRDefault="00DF5D0A" w:rsidP="003A5F33">
      <w:pPr>
        <w:numPr>
          <w:ilvl w:val="0"/>
          <w:numId w:val="167"/>
        </w:numPr>
      </w:pPr>
      <w:r w:rsidRPr="00676DAB">
        <w:t>Осуществлять кооперацию и сотрудничество в трудовом процессе.</w:t>
      </w:r>
    </w:p>
    <w:p w:rsidR="00DF5D0A" w:rsidRDefault="00DF5D0A" w:rsidP="003A5F33">
      <w:pPr>
        <w:numPr>
          <w:ilvl w:val="0"/>
          <w:numId w:val="167"/>
        </w:numPr>
      </w:pPr>
      <w:r w:rsidRPr="0073496C">
        <w:t>красиво оформлять печатные публикации, применяя рисунки, фотографии, и таблицы</w:t>
      </w:r>
    </w:p>
    <w:p w:rsidR="00DF5D0A" w:rsidRDefault="00DF5D0A" w:rsidP="00DF5D0A"/>
    <w:p w:rsidR="00DF5D0A" w:rsidRPr="00517B20" w:rsidRDefault="00DF5D0A" w:rsidP="00DF5D0A">
      <w:pPr>
        <w:jc w:val="center"/>
        <w:rPr>
          <w:b/>
        </w:rPr>
      </w:pPr>
      <w:r w:rsidRPr="00517B20">
        <w:rPr>
          <w:b/>
        </w:rPr>
        <w:t>Реализация программы</w:t>
      </w:r>
    </w:p>
    <w:p w:rsidR="00DF5D0A" w:rsidRPr="00517B20" w:rsidRDefault="00DF5D0A" w:rsidP="00DF5D0A">
      <w:pPr>
        <w:jc w:val="center"/>
        <w:rPr>
          <w:b/>
        </w:rPr>
      </w:pPr>
    </w:p>
    <w:p w:rsidR="00DF5D0A" w:rsidRPr="00517B20" w:rsidRDefault="00DF5D0A" w:rsidP="00DF5D0A">
      <w:pPr>
        <w:ind w:firstLine="708"/>
        <w:jc w:val="both"/>
      </w:pPr>
      <w:r w:rsidRPr="00517B20">
        <w:t>Таким образом, в результате освоения программы и основные видов творческой деятельности учащихся, реализуются дополнительные цели:</w:t>
      </w:r>
    </w:p>
    <w:p w:rsidR="00DF5D0A" w:rsidRPr="00517B20" w:rsidRDefault="00DF5D0A" w:rsidP="003A5F33">
      <w:pPr>
        <w:numPr>
          <w:ilvl w:val="0"/>
          <w:numId w:val="160"/>
        </w:numPr>
      </w:pPr>
      <w:r w:rsidRPr="00517B20">
        <w:rPr>
          <w:i/>
        </w:rPr>
        <w:t>Развитие</w:t>
      </w:r>
      <w:r w:rsidRPr="00517B20">
        <w:t xml:space="preserve"> мышления – творческого, креативного, пространственного, логического, абстрактного, ассоциативного, позитивного, созидательного.</w:t>
      </w:r>
    </w:p>
    <w:p w:rsidR="00DF5D0A" w:rsidRPr="00517B20" w:rsidRDefault="00DF5D0A" w:rsidP="003A5F33">
      <w:pPr>
        <w:numPr>
          <w:ilvl w:val="0"/>
          <w:numId w:val="160"/>
        </w:numPr>
      </w:pPr>
      <w:r w:rsidRPr="00517B20">
        <w:rPr>
          <w:i/>
        </w:rPr>
        <w:t xml:space="preserve">Развитие </w:t>
      </w:r>
      <w:r w:rsidRPr="00517B20">
        <w:t>речи, мелкой моторики, любознательности, самостоятельности.</w:t>
      </w:r>
    </w:p>
    <w:p w:rsidR="00DF5D0A" w:rsidRPr="00517B20" w:rsidRDefault="00DF5D0A" w:rsidP="003A5F33">
      <w:pPr>
        <w:numPr>
          <w:ilvl w:val="0"/>
          <w:numId w:val="160"/>
        </w:numPr>
      </w:pPr>
      <w:r w:rsidRPr="00517B20">
        <w:rPr>
          <w:i/>
        </w:rPr>
        <w:t>Формирование</w:t>
      </w:r>
      <w:r w:rsidRPr="00517B20">
        <w:t xml:space="preserve"> усидчивости, аккуратности, эстетического восприятия, ответственности, навыков работы в парах, навыков работы сообща, в коллективе (по бригадам и классом).</w:t>
      </w:r>
    </w:p>
    <w:p w:rsidR="00DF5D0A" w:rsidRPr="00517B20" w:rsidRDefault="00DF5D0A" w:rsidP="003A5F33">
      <w:pPr>
        <w:numPr>
          <w:ilvl w:val="0"/>
          <w:numId w:val="160"/>
        </w:numPr>
      </w:pPr>
      <w:r w:rsidRPr="00517B20">
        <w:rPr>
          <w:i/>
        </w:rPr>
        <w:t>Межпредметные связи</w:t>
      </w:r>
      <w:r w:rsidRPr="00517B20">
        <w:t xml:space="preserve"> реализуются в каждом разделе посредством поддержки изучения тем других предметов в ходе освоения учебного материала по технологии.</w:t>
      </w:r>
    </w:p>
    <w:p w:rsidR="00DF5D0A" w:rsidRPr="00517B20" w:rsidRDefault="00DF5D0A" w:rsidP="003A5F33">
      <w:pPr>
        <w:numPr>
          <w:ilvl w:val="0"/>
          <w:numId w:val="158"/>
        </w:numPr>
      </w:pPr>
      <w:r w:rsidRPr="00517B20">
        <w:t>Развитие речи</w:t>
      </w:r>
    </w:p>
    <w:p w:rsidR="00DF5D0A" w:rsidRPr="00517B20" w:rsidRDefault="00DF5D0A" w:rsidP="003A5F33">
      <w:pPr>
        <w:numPr>
          <w:ilvl w:val="0"/>
          <w:numId w:val="158"/>
        </w:numPr>
      </w:pPr>
      <w:r w:rsidRPr="00517B20">
        <w:t>Природоведение</w:t>
      </w:r>
    </w:p>
    <w:p w:rsidR="00DF5D0A" w:rsidRPr="00517B20" w:rsidRDefault="00DF5D0A" w:rsidP="003A5F33">
      <w:pPr>
        <w:numPr>
          <w:ilvl w:val="0"/>
          <w:numId w:val="158"/>
        </w:numPr>
      </w:pPr>
      <w:r w:rsidRPr="00517B20">
        <w:t>Сезонность</w:t>
      </w:r>
    </w:p>
    <w:p w:rsidR="00DF5D0A" w:rsidRPr="00517B20" w:rsidRDefault="00DF5D0A" w:rsidP="003A5F33">
      <w:pPr>
        <w:numPr>
          <w:ilvl w:val="0"/>
          <w:numId w:val="158"/>
        </w:numPr>
      </w:pPr>
      <w:r w:rsidRPr="00517B20">
        <w:t>Название месяцев</w:t>
      </w:r>
    </w:p>
    <w:p w:rsidR="00DF5D0A" w:rsidRPr="00517B20" w:rsidRDefault="00DF5D0A" w:rsidP="003A5F33">
      <w:pPr>
        <w:numPr>
          <w:ilvl w:val="0"/>
          <w:numId w:val="158"/>
        </w:numPr>
      </w:pPr>
      <w:r w:rsidRPr="00517B20">
        <w:t>Связь времён года</w:t>
      </w:r>
    </w:p>
    <w:p w:rsidR="00DF5D0A" w:rsidRPr="00517B20" w:rsidRDefault="00DF5D0A" w:rsidP="003A5F33">
      <w:pPr>
        <w:numPr>
          <w:ilvl w:val="0"/>
          <w:numId w:val="158"/>
        </w:numPr>
      </w:pPr>
      <w:r w:rsidRPr="00517B20">
        <w:t>Первичные сведения о биологии и зоологии</w:t>
      </w:r>
    </w:p>
    <w:p w:rsidR="00DF5D0A" w:rsidRPr="00517B20" w:rsidRDefault="00DF5D0A" w:rsidP="003A5F33">
      <w:pPr>
        <w:numPr>
          <w:ilvl w:val="0"/>
          <w:numId w:val="158"/>
        </w:numPr>
      </w:pPr>
      <w:r w:rsidRPr="00517B20">
        <w:t xml:space="preserve">Окружающий мир </w:t>
      </w:r>
    </w:p>
    <w:p w:rsidR="00DF5D0A" w:rsidRPr="00517B20" w:rsidRDefault="00DF5D0A" w:rsidP="003A5F33">
      <w:pPr>
        <w:numPr>
          <w:ilvl w:val="0"/>
          <w:numId w:val="158"/>
        </w:numPr>
      </w:pPr>
      <w:r w:rsidRPr="00517B20">
        <w:t>Распорядок дня</w:t>
      </w:r>
    </w:p>
    <w:p w:rsidR="00DF5D0A" w:rsidRPr="00517B20" w:rsidRDefault="00DF5D0A" w:rsidP="003A5F33">
      <w:pPr>
        <w:numPr>
          <w:ilvl w:val="0"/>
          <w:numId w:val="158"/>
        </w:numPr>
      </w:pPr>
      <w:r w:rsidRPr="00517B20">
        <w:t>Счётный материал</w:t>
      </w:r>
    </w:p>
    <w:p w:rsidR="00DF5D0A" w:rsidRPr="00517B20" w:rsidRDefault="00DF5D0A" w:rsidP="003A5F33">
      <w:pPr>
        <w:numPr>
          <w:ilvl w:val="0"/>
          <w:numId w:val="158"/>
        </w:numPr>
      </w:pPr>
      <w:r w:rsidRPr="00517B20">
        <w:t>Порядок счёта (назв. цифр)</w:t>
      </w:r>
    </w:p>
    <w:p w:rsidR="00DF5D0A" w:rsidRPr="00517B20" w:rsidRDefault="00DF5D0A" w:rsidP="003A5F33">
      <w:pPr>
        <w:numPr>
          <w:ilvl w:val="0"/>
          <w:numId w:val="158"/>
        </w:numPr>
      </w:pPr>
      <w:r w:rsidRPr="00517B20">
        <w:t>Наглядные пособия для устного счёта</w:t>
      </w:r>
    </w:p>
    <w:p w:rsidR="00DF5D0A" w:rsidRPr="00517B20" w:rsidRDefault="00DF5D0A" w:rsidP="003A5F33">
      <w:pPr>
        <w:numPr>
          <w:ilvl w:val="0"/>
          <w:numId w:val="158"/>
        </w:numPr>
      </w:pPr>
      <w:r w:rsidRPr="00517B20">
        <w:t>Пособия по русскому языку</w:t>
      </w:r>
    </w:p>
    <w:p w:rsidR="00DF5D0A" w:rsidRPr="00517B20" w:rsidRDefault="00DF5D0A" w:rsidP="003A5F33">
      <w:pPr>
        <w:numPr>
          <w:ilvl w:val="0"/>
          <w:numId w:val="158"/>
        </w:numPr>
      </w:pPr>
      <w:r w:rsidRPr="00517B20">
        <w:t>Декорации к литературным произведениям</w:t>
      </w:r>
    </w:p>
    <w:p w:rsidR="00DF5D0A" w:rsidRPr="00517B20" w:rsidRDefault="00DF5D0A" w:rsidP="003A5F33">
      <w:pPr>
        <w:numPr>
          <w:ilvl w:val="0"/>
          <w:numId w:val="158"/>
        </w:numPr>
      </w:pPr>
      <w:r w:rsidRPr="00517B20">
        <w:t>Изобразительное искусство</w:t>
      </w:r>
    </w:p>
    <w:p w:rsidR="00DF5D0A" w:rsidRPr="00517B20" w:rsidRDefault="00DF5D0A" w:rsidP="003A5F33">
      <w:pPr>
        <w:numPr>
          <w:ilvl w:val="0"/>
          <w:numId w:val="158"/>
        </w:numPr>
      </w:pPr>
      <w:r w:rsidRPr="00517B20">
        <w:t>Архитектура</w:t>
      </w:r>
    </w:p>
    <w:p w:rsidR="00DF5D0A" w:rsidRPr="00517B20" w:rsidRDefault="00DF5D0A" w:rsidP="003A5F33">
      <w:pPr>
        <w:numPr>
          <w:ilvl w:val="0"/>
          <w:numId w:val="158"/>
        </w:numPr>
      </w:pPr>
      <w:r w:rsidRPr="00517B20">
        <w:t>История России</w:t>
      </w:r>
    </w:p>
    <w:p w:rsidR="00DF5D0A" w:rsidRPr="00517B20" w:rsidRDefault="00DF5D0A" w:rsidP="003A5F33">
      <w:pPr>
        <w:numPr>
          <w:ilvl w:val="0"/>
          <w:numId w:val="158"/>
        </w:numPr>
      </w:pPr>
      <w:r w:rsidRPr="00517B20">
        <w:t>Сведения о народах мира и их традициях</w:t>
      </w:r>
    </w:p>
    <w:p w:rsidR="00DF5D0A" w:rsidRPr="00517B20" w:rsidRDefault="00DF5D0A" w:rsidP="003A5F33">
      <w:pPr>
        <w:numPr>
          <w:ilvl w:val="0"/>
          <w:numId w:val="158"/>
        </w:numPr>
      </w:pPr>
      <w:r w:rsidRPr="00517B20">
        <w:t>Пропедевтика физики, химии, географии, истории, геометрии и пр.</w:t>
      </w:r>
    </w:p>
    <w:p w:rsidR="00DF5D0A" w:rsidRPr="00517B20" w:rsidRDefault="00DF5D0A" w:rsidP="003A5F33">
      <w:pPr>
        <w:numPr>
          <w:ilvl w:val="0"/>
          <w:numId w:val="160"/>
        </w:numPr>
      </w:pPr>
      <w:r w:rsidRPr="00517B20">
        <w:rPr>
          <w:i/>
        </w:rPr>
        <w:t>Гармонизация</w:t>
      </w:r>
      <w:r w:rsidRPr="00517B20">
        <w:t xml:space="preserve"> пространства вокруг себя</w:t>
      </w:r>
    </w:p>
    <w:p w:rsidR="00DF5D0A" w:rsidRPr="00517B20" w:rsidRDefault="00DF5D0A" w:rsidP="003A5F33">
      <w:pPr>
        <w:numPr>
          <w:ilvl w:val="0"/>
          <w:numId w:val="159"/>
        </w:numPr>
      </w:pPr>
      <w:r w:rsidRPr="00517B20">
        <w:t>Украшение интерьера своими руками</w:t>
      </w:r>
    </w:p>
    <w:p w:rsidR="00DF5D0A" w:rsidRPr="00517B20" w:rsidRDefault="00DF5D0A" w:rsidP="003A5F33">
      <w:pPr>
        <w:numPr>
          <w:ilvl w:val="0"/>
          <w:numId w:val="159"/>
        </w:numPr>
      </w:pPr>
      <w:r w:rsidRPr="00517B20">
        <w:t>Самостоятельное оформление праздничного интерьера (к различным праздникам)</w:t>
      </w:r>
    </w:p>
    <w:p w:rsidR="00DF5D0A" w:rsidRPr="00517B20" w:rsidRDefault="00DF5D0A" w:rsidP="003A5F33">
      <w:pPr>
        <w:numPr>
          <w:ilvl w:val="0"/>
          <w:numId w:val="159"/>
        </w:numPr>
      </w:pPr>
      <w:r w:rsidRPr="00517B20">
        <w:t>Сувениры и открытки к празднику, в том числе, коллективные работы</w:t>
      </w:r>
    </w:p>
    <w:p w:rsidR="00DF5D0A" w:rsidRPr="00517B20" w:rsidRDefault="00DF5D0A" w:rsidP="003A5F33">
      <w:pPr>
        <w:numPr>
          <w:ilvl w:val="0"/>
          <w:numId w:val="159"/>
        </w:numPr>
      </w:pPr>
      <w:r w:rsidRPr="00517B20">
        <w:lastRenderedPageBreak/>
        <w:t>Организация и оформление рабочего места</w:t>
      </w:r>
    </w:p>
    <w:p w:rsidR="00DF5D0A" w:rsidRPr="00517B20" w:rsidRDefault="00DF5D0A" w:rsidP="003A5F33">
      <w:pPr>
        <w:numPr>
          <w:ilvl w:val="0"/>
          <w:numId w:val="159"/>
        </w:numPr>
      </w:pPr>
      <w:r w:rsidRPr="00517B20">
        <w:t>Создание декоративных поделок и полезных вещей, например, учебных предметов.</w:t>
      </w:r>
    </w:p>
    <w:p w:rsidR="00DF5D0A" w:rsidRPr="00517B20" w:rsidRDefault="00DF5D0A" w:rsidP="003A5F33">
      <w:pPr>
        <w:numPr>
          <w:ilvl w:val="0"/>
          <w:numId w:val="159"/>
        </w:numPr>
      </w:pPr>
      <w:r w:rsidRPr="00517B20">
        <w:t>Оживление и декорирование учебных и прочих предметов, реконструкция старых, мелкий ремонт.</w:t>
      </w:r>
    </w:p>
    <w:p w:rsidR="00DF5D0A" w:rsidRPr="00517B20" w:rsidRDefault="00DF5D0A" w:rsidP="003A5F33">
      <w:pPr>
        <w:numPr>
          <w:ilvl w:val="0"/>
          <w:numId w:val="160"/>
        </w:numPr>
      </w:pPr>
      <w:r w:rsidRPr="00517B20">
        <w:rPr>
          <w:i/>
        </w:rPr>
        <w:t xml:space="preserve">Технологические </w:t>
      </w:r>
      <w:r w:rsidRPr="00517B20">
        <w:t xml:space="preserve"> ресурсы</w:t>
      </w:r>
    </w:p>
    <w:p w:rsidR="00DF5D0A" w:rsidRPr="00517B20" w:rsidRDefault="00DF5D0A" w:rsidP="003A5F33">
      <w:pPr>
        <w:numPr>
          <w:ilvl w:val="0"/>
          <w:numId w:val="161"/>
        </w:numPr>
      </w:pPr>
      <w:r w:rsidRPr="00517B20">
        <w:t>Профессиональная ориентация</w:t>
      </w:r>
    </w:p>
    <w:p w:rsidR="00DF5D0A" w:rsidRPr="00517B20" w:rsidRDefault="00DF5D0A" w:rsidP="003A5F33">
      <w:pPr>
        <w:numPr>
          <w:ilvl w:val="0"/>
          <w:numId w:val="161"/>
        </w:numPr>
      </w:pPr>
      <w:r w:rsidRPr="00517B20">
        <w:t>Сведения о профессиях</w:t>
      </w:r>
    </w:p>
    <w:p w:rsidR="00DF5D0A" w:rsidRPr="00517B20" w:rsidRDefault="00DF5D0A" w:rsidP="003A5F33">
      <w:pPr>
        <w:numPr>
          <w:ilvl w:val="0"/>
          <w:numId w:val="161"/>
        </w:numPr>
      </w:pPr>
      <w:r w:rsidRPr="00517B20">
        <w:t>История возникновения различных материалов и инструментов</w:t>
      </w:r>
    </w:p>
    <w:p w:rsidR="00DF5D0A" w:rsidRPr="00517B20" w:rsidRDefault="00DF5D0A" w:rsidP="003A5F33">
      <w:pPr>
        <w:numPr>
          <w:ilvl w:val="0"/>
          <w:numId w:val="161"/>
        </w:numPr>
      </w:pPr>
      <w:r w:rsidRPr="00517B20">
        <w:t>Техника безопасности</w:t>
      </w:r>
    </w:p>
    <w:p w:rsidR="00DF5D0A" w:rsidRPr="00517B20" w:rsidRDefault="00DF5D0A" w:rsidP="003A5F33">
      <w:pPr>
        <w:numPr>
          <w:ilvl w:val="0"/>
          <w:numId w:val="161"/>
        </w:numPr>
      </w:pPr>
      <w:r w:rsidRPr="00517B20">
        <w:t xml:space="preserve">Технологии кустарного и промышленного производства </w:t>
      </w:r>
    </w:p>
    <w:p w:rsidR="00DF5D0A" w:rsidRPr="00517B20" w:rsidRDefault="00DF5D0A" w:rsidP="003A5F33">
      <w:pPr>
        <w:numPr>
          <w:ilvl w:val="0"/>
          <w:numId w:val="161"/>
        </w:numPr>
      </w:pPr>
      <w:r w:rsidRPr="00517B20">
        <w:t>Создание моделей зданий</w:t>
      </w:r>
    </w:p>
    <w:p w:rsidR="00DF5D0A" w:rsidRPr="00517B20" w:rsidRDefault="00DF5D0A" w:rsidP="003A5F33">
      <w:pPr>
        <w:numPr>
          <w:ilvl w:val="0"/>
          <w:numId w:val="161"/>
        </w:numPr>
      </w:pPr>
      <w:r w:rsidRPr="00517B20">
        <w:t xml:space="preserve">Создание уменьшенных макетов </w:t>
      </w:r>
    </w:p>
    <w:p w:rsidR="00DF5D0A" w:rsidRPr="00517B20" w:rsidRDefault="00DF5D0A" w:rsidP="003A5F33">
      <w:pPr>
        <w:numPr>
          <w:ilvl w:val="0"/>
          <w:numId w:val="160"/>
        </w:numPr>
      </w:pPr>
      <w:r w:rsidRPr="00517B20">
        <w:t xml:space="preserve">Технологические </w:t>
      </w:r>
      <w:r w:rsidRPr="00517B20">
        <w:rPr>
          <w:i/>
        </w:rPr>
        <w:t>умения</w:t>
      </w:r>
    </w:p>
    <w:p w:rsidR="00DF5D0A" w:rsidRPr="00517B20" w:rsidRDefault="00DF5D0A" w:rsidP="003A5F33">
      <w:pPr>
        <w:numPr>
          <w:ilvl w:val="0"/>
          <w:numId w:val="162"/>
        </w:numPr>
      </w:pPr>
      <w:r w:rsidRPr="00517B20">
        <w:t>Умение создать композицию на заданную тему и на свободную тему.</w:t>
      </w:r>
    </w:p>
    <w:p w:rsidR="00DF5D0A" w:rsidRPr="00517B20" w:rsidRDefault="00DF5D0A" w:rsidP="003A5F33">
      <w:pPr>
        <w:numPr>
          <w:ilvl w:val="0"/>
          <w:numId w:val="162"/>
        </w:numPr>
      </w:pPr>
      <w:r w:rsidRPr="00517B20">
        <w:t>Планирование</w:t>
      </w:r>
    </w:p>
    <w:p w:rsidR="00DF5D0A" w:rsidRPr="00517B20" w:rsidRDefault="00DF5D0A" w:rsidP="003A5F33">
      <w:pPr>
        <w:numPr>
          <w:ilvl w:val="0"/>
          <w:numId w:val="162"/>
        </w:numPr>
      </w:pPr>
      <w:r w:rsidRPr="00517B20">
        <w:t>Работа с инструкцией</w:t>
      </w:r>
    </w:p>
    <w:p w:rsidR="00DF5D0A" w:rsidRPr="00517B20" w:rsidRDefault="00DF5D0A" w:rsidP="003A5F33">
      <w:pPr>
        <w:numPr>
          <w:ilvl w:val="0"/>
          <w:numId w:val="162"/>
        </w:numPr>
      </w:pPr>
      <w:r w:rsidRPr="00517B20">
        <w:t>Работа без инструкции</w:t>
      </w:r>
    </w:p>
    <w:p w:rsidR="00DF5D0A" w:rsidRPr="00517B20" w:rsidRDefault="00DF5D0A" w:rsidP="003A5F33">
      <w:pPr>
        <w:numPr>
          <w:ilvl w:val="0"/>
          <w:numId w:val="162"/>
        </w:numPr>
      </w:pPr>
      <w:r w:rsidRPr="00517B20">
        <w:t>Постановка и выполнение задач</w:t>
      </w:r>
    </w:p>
    <w:p w:rsidR="00DF5D0A" w:rsidRPr="00517B20" w:rsidRDefault="00DF5D0A" w:rsidP="003A5F33">
      <w:pPr>
        <w:numPr>
          <w:ilvl w:val="0"/>
          <w:numId w:val="160"/>
        </w:numPr>
      </w:pPr>
      <w:r w:rsidRPr="00517B20">
        <w:t>Нестандартные виды работ</w:t>
      </w:r>
    </w:p>
    <w:p w:rsidR="00DF5D0A" w:rsidRPr="00517B20" w:rsidRDefault="00DF5D0A" w:rsidP="003A5F33">
      <w:pPr>
        <w:numPr>
          <w:ilvl w:val="0"/>
          <w:numId w:val="162"/>
        </w:numPr>
      </w:pPr>
      <w:r w:rsidRPr="00517B20">
        <w:t xml:space="preserve">Игры </w:t>
      </w:r>
    </w:p>
    <w:p w:rsidR="00DF5D0A" w:rsidRPr="00517B20" w:rsidRDefault="00DF5D0A" w:rsidP="003A5F33">
      <w:pPr>
        <w:numPr>
          <w:ilvl w:val="0"/>
          <w:numId w:val="162"/>
        </w:numPr>
      </w:pPr>
      <w:r w:rsidRPr="00517B20">
        <w:t>Фокусы</w:t>
      </w:r>
    </w:p>
    <w:p w:rsidR="00DF5D0A" w:rsidRPr="00517B20" w:rsidRDefault="00DF5D0A" w:rsidP="003A5F33">
      <w:pPr>
        <w:numPr>
          <w:ilvl w:val="0"/>
          <w:numId w:val="162"/>
        </w:numPr>
      </w:pPr>
      <w:r w:rsidRPr="00517B20">
        <w:t>Творческие задания</w:t>
      </w:r>
    </w:p>
    <w:p w:rsidR="00DF5D0A" w:rsidRPr="00517B20" w:rsidRDefault="00DF5D0A" w:rsidP="003A5F33">
      <w:pPr>
        <w:numPr>
          <w:ilvl w:val="0"/>
          <w:numId w:val="162"/>
        </w:numPr>
      </w:pPr>
      <w:r w:rsidRPr="00517B20">
        <w:t>Задания для самостоятельных работ</w:t>
      </w:r>
    </w:p>
    <w:p w:rsidR="00DF5D0A" w:rsidRPr="00517B20" w:rsidRDefault="00DF5D0A" w:rsidP="003A5F33">
      <w:pPr>
        <w:numPr>
          <w:ilvl w:val="0"/>
          <w:numId w:val="160"/>
        </w:numPr>
      </w:pPr>
      <w:r w:rsidRPr="00517B20">
        <w:t xml:space="preserve">Формирование и развитие первичных умений. </w:t>
      </w:r>
    </w:p>
    <w:p w:rsidR="00DF5D0A" w:rsidRPr="00517B20" w:rsidRDefault="00DF5D0A" w:rsidP="003A5F33">
      <w:pPr>
        <w:numPr>
          <w:ilvl w:val="0"/>
          <w:numId w:val="162"/>
        </w:numPr>
        <w:rPr>
          <w:spacing w:val="13"/>
        </w:rPr>
      </w:pPr>
      <w:r w:rsidRPr="00517B20">
        <w:rPr>
          <w:i/>
          <w:spacing w:val="13"/>
        </w:rPr>
        <w:t>Политехнические</w:t>
      </w:r>
      <w:r w:rsidRPr="00517B20">
        <w:rPr>
          <w:spacing w:val="3"/>
        </w:rPr>
        <w:t>умения: измерительные, вычислительные, графические, тех</w:t>
      </w:r>
      <w:r w:rsidRPr="00517B20">
        <w:rPr>
          <w:spacing w:val="13"/>
        </w:rPr>
        <w:t>нологические</w:t>
      </w:r>
    </w:p>
    <w:p w:rsidR="00DF5D0A" w:rsidRPr="00517B20" w:rsidRDefault="00DF5D0A" w:rsidP="003A5F33">
      <w:pPr>
        <w:numPr>
          <w:ilvl w:val="0"/>
          <w:numId w:val="162"/>
        </w:numPr>
      </w:pPr>
      <w:r w:rsidRPr="00517B20">
        <w:rPr>
          <w:i/>
          <w:spacing w:val="13"/>
        </w:rPr>
        <w:t>Общетрудовые</w:t>
      </w:r>
      <w:r w:rsidRPr="00517B20">
        <w:rPr>
          <w:spacing w:val="13"/>
        </w:rPr>
        <w:t xml:space="preserve"> умения: орга</w:t>
      </w:r>
      <w:r w:rsidRPr="00517B20">
        <w:t>низаторские, конструкторские, диагностические, операторские</w:t>
      </w:r>
    </w:p>
    <w:p w:rsidR="00DF5D0A" w:rsidRPr="00517B20" w:rsidRDefault="00DF5D0A" w:rsidP="003A5F33">
      <w:pPr>
        <w:numPr>
          <w:ilvl w:val="0"/>
          <w:numId w:val="162"/>
        </w:numPr>
      </w:pPr>
      <w:r w:rsidRPr="00517B20">
        <w:rPr>
          <w:i/>
          <w:spacing w:val="26"/>
        </w:rPr>
        <w:t>Специальные трудовые</w:t>
      </w:r>
      <w:r w:rsidRPr="00517B20">
        <w:rPr>
          <w:spacing w:val="26"/>
        </w:rPr>
        <w:t xml:space="preserve"> умения: обра</w:t>
      </w:r>
      <w:r w:rsidRPr="00517B20">
        <w:t>ботка различных материалов, изготовление деталей, сборка</w:t>
      </w:r>
      <w:r w:rsidRPr="00517B20">
        <w:rPr>
          <w:spacing w:val="4"/>
        </w:rPr>
        <w:t>.</w:t>
      </w:r>
    </w:p>
    <w:p w:rsidR="00DF5D0A" w:rsidRPr="00517B20" w:rsidRDefault="00DF5D0A" w:rsidP="00DF5D0A"/>
    <w:p w:rsidR="00A006F7" w:rsidRDefault="00A006F7" w:rsidP="00536042">
      <w:pPr>
        <w:spacing w:line="288" w:lineRule="auto"/>
        <w:ind w:firstLine="426"/>
        <w:jc w:val="both"/>
        <w:rPr>
          <w:b/>
        </w:rPr>
      </w:pPr>
    </w:p>
    <w:p w:rsidR="00B4252F" w:rsidRDefault="00B4252F" w:rsidP="00536042">
      <w:pPr>
        <w:spacing w:line="288" w:lineRule="auto"/>
        <w:ind w:firstLine="426"/>
        <w:jc w:val="both"/>
        <w:rPr>
          <w:b/>
        </w:rPr>
      </w:pPr>
    </w:p>
    <w:p w:rsidR="00675201" w:rsidRDefault="00675201" w:rsidP="00675201">
      <w:pPr>
        <w:spacing w:line="276" w:lineRule="auto"/>
        <w:ind w:firstLine="360"/>
        <w:jc w:val="center"/>
        <w:rPr>
          <w:rFonts w:ascii="Arial Narrow" w:hAnsi="Arial Narrow"/>
          <w:b/>
          <w:bCs/>
          <w:sz w:val="28"/>
        </w:rPr>
      </w:pPr>
      <w:r>
        <w:rPr>
          <w:rFonts w:ascii="Arial Narrow" w:hAnsi="Arial Narrow"/>
          <w:b/>
          <w:bCs/>
          <w:sz w:val="28"/>
        </w:rPr>
        <w:t xml:space="preserve">ПРОГРАММА КУРСА </w:t>
      </w:r>
    </w:p>
    <w:p w:rsidR="00675201" w:rsidRDefault="00675201" w:rsidP="00675201">
      <w:pPr>
        <w:spacing w:line="276" w:lineRule="auto"/>
        <w:ind w:firstLine="360"/>
        <w:jc w:val="center"/>
        <w:rPr>
          <w:rFonts w:ascii="Arial Narrow" w:hAnsi="Arial Narrow"/>
          <w:b/>
          <w:bCs/>
          <w:sz w:val="28"/>
        </w:rPr>
      </w:pPr>
      <w:r>
        <w:rPr>
          <w:rFonts w:ascii="Arial Narrow" w:hAnsi="Arial Narrow"/>
          <w:b/>
          <w:bCs/>
          <w:sz w:val="28"/>
        </w:rPr>
        <w:t>Якутский язык как государственный. 2—4 классы</w:t>
      </w:r>
    </w:p>
    <w:p w:rsidR="00675201" w:rsidRPr="007179C0" w:rsidRDefault="00675201" w:rsidP="00675201">
      <w:pPr>
        <w:autoSpaceDE w:val="0"/>
        <w:autoSpaceDN w:val="0"/>
        <w:adjustRightInd w:val="0"/>
        <w:jc w:val="center"/>
        <w:rPr>
          <w:b/>
          <w:color w:val="000000"/>
        </w:rPr>
      </w:pPr>
      <w:r>
        <w:rPr>
          <w:b/>
          <w:color w:val="000000"/>
        </w:rPr>
        <w:t xml:space="preserve">для </w:t>
      </w:r>
      <w:r w:rsidRPr="007179C0">
        <w:rPr>
          <w:b/>
          <w:bCs/>
          <w:iCs/>
        </w:rPr>
        <w:t>ОУ с русским языком обучения</w:t>
      </w:r>
      <w:r>
        <w:rPr>
          <w:b/>
          <w:bCs/>
          <w:iCs/>
        </w:rPr>
        <w:t>.</w:t>
      </w:r>
    </w:p>
    <w:p w:rsidR="00675201" w:rsidRDefault="00675201" w:rsidP="00675201">
      <w:pPr>
        <w:autoSpaceDE w:val="0"/>
        <w:autoSpaceDN w:val="0"/>
        <w:adjustRightInd w:val="0"/>
        <w:jc w:val="center"/>
        <w:rPr>
          <w:b/>
        </w:rPr>
      </w:pPr>
      <w:r>
        <w:rPr>
          <w:b/>
          <w:color w:val="000000"/>
        </w:rPr>
        <w:t>2-4 классы.</w:t>
      </w:r>
      <w:r w:rsidRPr="00CB1CE9">
        <w:rPr>
          <w:b/>
        </w:rPr>
        <w:t xml:space="preserve">34 часа </w:t>
      </w:r>
      <w:r>
        <w:rPr>
          <w:b/>
        </w:rPr>
        <w:t xml:space="preserve">в каждом классе </w:t>
      </w:r>
      <w:r w:rsidRPr="00CB1CE9">
        <w:rPr>
          <w:b/>
        </w:rPr>
        <w:t>(1 час в неделю</w:t>
      </w:r>
      <w:r>
        <w:rPr>
          <w:b/>
        </w:rPr>
        <w:t>)</w:t>
      </w:r>
      <w:r w:rsidRPr="00CB1CE9">
        <w:rPr>
          <w:b/>
        </w:rPr>
        <w:t>.</w:t>
      </w:r>
    </w:p>
    <w:p w:rsidR="00675201" w:rsidRPr="007904F7" w:rsidRDefault="00675201" w:rsidP="00675201">
      <w:pPr>
        <w:autoSpaceDE w:val="0"/>
        <w:autoSpaceDN w:val="0"/>
        <w:adjustRightInd w:val="0"/>
        <w:jc w:val="center"/>
        <w:rPr>
          <w:b/>
          <w:color w:val="000000"/>
        </w:rPr>
      </w:pPr>
    </w:p>
    <w:p w:rsidR="00675201" w:rsidRPr="00F22E31" w:rsidRDefault="00675201" w:rsidP="00675201">
      <w:pPr>
        <w:autoSpaceDE w:val="0"/>
        <w:autoSpaceDN w:val="0"/>
        <w:adjustRightInd w:val="0"/>
        <w:ind w:firstLine="708"/>
        <w:jc w:val="both"/>
        <w:rPr>
          <w:bCs/>
          <w:iCs/>
          <w:color w:val="000000"/>
        </w:rPr>
      </w:pPr>
      <w:r w:rsidRPr="00F22E31">
        <w:rPr>
          <w:bCs/>
          <w:iCs/>
          <w:color w:val="000000"/>
        </w:rPr>
        <w:t xml:space="preserve">Задачи обучения школьников якутскому языку определяется, прежде всего той ролью, которую выполняет язык в жизни общества и каждого человека, являясь важнейшим средством познания окружающего мира, общения людей. Именно в процессе общения происходит становление школьника как личности, формирование познавательных способностей, нравственное, умственное и речевое развитие. У обучающихся возникает потребность познать свойства якутского языка, чтобы получить возможность более точно выражать свои мысли, понимать собеседника, обогащать себя всем тем, что уже создано народом-носителем этого языка. </w:t>
      </w:r>
    </w:p>
    <w:p w:rsidR="00675201" w:rsidRPr="00F22E31" w:rsidRDefault="00675201" w:rsidP="00675201">
      <w:pPr>
        <w:autoSpaceDE w:val="0"/>
        <w:autoSpaceDN w:val="0"/>
        <w:adjustRightInd w:val="0"/>
        <w:ind w:firstLine="708"/>
        <w:jc w:val="both"/>
        <w:rPr>
          <w:bCs/>
          <w:iCs/>
          <w:color w:val="000000"/>
        </w:rPr>
      </w:pPr>
      <w:r w:rsidRPr="00F22E31">
        <w:rPr>
          <w:bCs/>
          <w:iCs/>
          <w:color w:val="000000"/>
        </w:rPr>
        <w:t xml:space="preserve">В процессе обучения якутскому языку большое внимание должно быть уделено воспитанию у школьников дисциплинированности, взаимопомощи, повышению уровня сформированности умений и навыков учебной деятельности, формированию навыков общественного поведения, развитию их познавательных интересов, расширению их кругозора, привитию интереса к якутскому языку, желание говорить по-якутски. </w:t>
      </w:r>
    </w:p>
    <w:p w:rsidR="00675201" w:rsidRPr="00F22E31" w:rsidRDefault="00675201" w:rsidP="00675201">
      <w:pPr>
        <w:autoSpaceDE w:val="0"/>
        <w:autoSpaceDN w:val="0"/>
        <w:adjustRightInd w:val="0"/>
        <w:ind w:firstLine="708"/>
        <w:jc w:val="both"/>
        <w:rPr>
          <w:bCs/>
          <w:iCs/>
          <w:color w:val="000000"/>
        </w:rPr>
      </w:pPr>
      <w:r w:rsidRPr="00F22E31">
        <w:rPr>
          <w:bCs/>
          <w:iCs/>
          <w:color w:val="000000"/>
        </w:rPr>
        <w:lastRenderedPageBreak/>
        <w:t xml:space="preserve">Содержание речевой деятельности на уроках якутского языка должно способствовать воспитанию дружеских чувств к другим народам, любви к труду, к людям труда, родному краю, своей республике, стране. </w:t>
      </w:r>
    </w:p>
    <w:p w:rsidR="00675201" w:rsidRPr="00F22E31" w:rsidRDefault="00675201" w:rsidP="00675201">
      <w:pPr>
        <w:autoSpaceDE w:val="0"/>
        <w:autoSpaceDN w:val="0"/>
        <w:adjustRightInd w:val="0"/>
        <w:ind w:firstLine="708"/>
        <w:jc w:val="both"/>
        <w:rPr>
          <w:bCs/>
          <w:iCs/>
          <w:color w:val="000000"/>
        </w:rPr>
      </w:pPr>
      <w:r w:rsidRPr="00F22E31">
        <w:rPr>
          <w:bCs/>
          <w:iCs/>
          <w:color w:val="000000"/>
        </w:rPr>
        <w:t xml:space="preserve">Осуществление задач практического овладения языком требует, чтобы на каждом этапе обучения внимание учащихся было привлечено: </w:t>
      </w:r>
    </w:p>
    <w:p w:rsidR="00675201" w:rsidRPr="00F22E31" w:rsidRDefault="00675201" w:rsidP="00675201">
      <w:pPr>
        <w:autoSpaceDE w:val="0"/>
        <w:autoSpaceDN w:val="0"/>
        <w:adjustRightInd w:val="0"/>
        <w:jc w:val="both"/>
        <w:rPr>
          <w:bCs/>
          <w:iCs/>
          <w:color w:val="000000"/>
        </w:rPr>
      </w:pPr>
      <w:r w:rsidRPr="00F22E31">
        <w:rPr>
          <w:bCs/>
          <w:iCs/>
          <w:color w:val="000000"/>
        </w:rPr>
        <w:t>а) к выработке навыков и умений воспринимать на слух и произносить звуки и звукосочетания якутского языка.</w:t>
      </w:r>
    </w:p>
    <w:p w:rsidR="00675201" w:rsidRPr="00F22E31" w:rsidRDefault="00675201" w:rsidP="00675201">
      <w:pPr>
        <w:autoSpaceDE w:val="0"/>
        <w:autoSpaceDN w:val="0"/>
        <w:adjustRightInd w:val="0"/>
        <w:jc w:val="both"/>
        <w:rPr>
          <w:bCs/>
          <w:iCs/>
          <w:color w:val="000000"/>
        </w:rPr>
      </w:pPr>
      <w:r w:rsidRPr="00F22E31">
        <w:rPr>
          <w:bCs/>
          <w:iCs/>
          <w:color w:val="000000"/>
        </w:rPr>
        <w:t xml:space="preserve">б) к систематическому обогащению словаря, с тем, чтобы, заканчивая начальные классы, дети могли понимать и употреблять определенное количество якутских слов. </w:t>
      </w:r>
    </w:p>
    <w:p w:rsidR="00675201" w:rsidRPr="00F22E31" w:rsidRDefault="00675201" w:rsidP="00675201">
      <w:pPr>
        <w:autoSpaceDE w:val="0"/>
        <w:autoSpaceDN w:val="0"/>
        <w:adjustRightInd w:val="0"/>
        <w:jc w:val="both"/>
        <w:rPr>
          <w:bCs/>
          <w:iCs/>
          <w:color w:val="000000"/>
        </w:rPr>
      </w:pPr>
      <w:r w:rsidRPr="00F22E31">
        <w:rPr>
          <w:bCs/>
          <w:iCs/>
          <w:color w:val="000000"/>
        </w:rPr>
        <w:t xml:space="preserve">в) к выработке умений и навыков понимания и употребления в речи предложений, по аналогии с данными в программе, к выработке умений самостоятельно вести диалог на якутском языке по указанной в программе тематике. </w:t>
      </w:r>
    </w:p>
    <w:p w:rsidR="00675201" w:rsidRPr="00F22E31" w:rsidRDefault="00675201" w:rsidP="00675201">
      <w:pPr>
        <w:autoSpaceDE w:val="0"/>
        <w:autoSpaceDN w:val="0"/>
        <w:adjustRightInd w:val="0"/>
        <w:jc w:val="both"/>
        <w:rPr>
          <w:bCs/>
          <w:iCs/>
          <w:color w:val="000000"/>
        </w:rPr>
      </w:pPr>
      <w:r w:rsidRPr="00F22E31">
        <w:rPr>
          <w:bCs/>
          <w:iCs/>
          <w:color w:val="000000"/>
        </w:rPr>
        <w:t xml:space="preserve">г) к систематическому развитию навыков правильного и выразительного чтения. </w:t>
      </w:r>
    </w:p>
    <w:p w:rsidR="00675201" w:rsidRPr="00F22E31" w:rsidRDefault="00675201" w:rsidP="00675201">
      <w:pPr>
        <w:autoSpaceDE w:val="0"/>
        <w:autoSpaceDN w:val="0"/>
        <w:adjustRightInd w:val="0"/>
        <w:jc w:val="both"/>
        <w:rPr>
          <w:bCs/>
          <w:iCs/>
          <w:color w:val="000000"/>
        </w:rPr>
      </w:pPr>
      <w:r w:rsidRPr="00F22E31">
        <w:rPr>
          <w:bCs/>
          <w:iCs/>
          <w:color w:val="000000"/>
        </w:rPr>
        <w:t xml:space="preserve">д) к выработке умений и навыков письменной речи; умений правильно списывать слова, предложения и небольшие связные тексты, писать на слух отдельные слова, небольшие предложения. </w:t>
      </w:r>
    </w:p>
    <w:p w:rsidR="00675201" w:rsidRPr="00F22E31" w:rsidRDefault="00675201" w:rsidP="00675201">
      <w:pPr>
        <w:autoSpaceDE w:val="0"/>
        <w:autoSpaceDN w:val="0"/>
        <w:adjustRightInd w:val="0"/>
        <w:ind w:firstLine="708"/>
        <w:jc w:val="both"/>
        <w:rPr>
          <w:bCs/>
          <w:iCs/>
          <w:color w:val="000000"/>
        </w:rPr>
      </w:pPr>
      <w:r w:rsidRPr="00F22E31">
        <w:rPr>
          <w:bCs/>
          <w:iCs/>
          <w:color w:val="000000"/>
        </w:rPr>
        <w:t xml:space="preserve">При определении содержания и методов обучения якутскому языку и при проведении уроков важно придерживаться рекомендаций, вытекающих из таких принципов современной методики, как коммуникативность обучения, учет особенностей якутского языка, преемственность и перспективность обучения. </w:t>
      </w:r>
    </w:p>
    <w:p w:rsidR="00675201" w:rsidRPr="00F22E31" w:rsidRDefault="00675201" w:rsidP="00675201">
      <w:pPr>
        <w:autoSpaceDE w:val="0"/>
        <w:autoSpaceDN w:val="0"/>
        <w:adjustRightInd w:val="0"/>
        <w:ind w:firstLine="708"/>
        <w:jc w:val="both"/>
        <w:rPr>
          <w:bCs/>
          <w:iCs/>
          <w:color w:val="000000"/>
        </w:rPr>
      </w:pPr>
      <w:r w:rsidRPr="00F22E31">
        <w:rPr>
          <w:bCs/>
          <w:iCs/>
          <w:color w:val="000000"/>
        </w:rPr>
        <w:t>Становление, закрепление и обогащение умений и навыков владения якутским языком русскоязычными учащимися возможно только в ходе активной речевой практики самих учащихся. Поэтому в учебном процессе активная речевая деятельность должна занимать центральное место.</w:t>
      </w:r>
    </w:p>
    <w:p w:rsidR="00675201" w:rsidRPr="00F22E31" w:rsidRDefault="00675201" w:rsidP="00675201">
      <w:pPr>
        <w:autoSpaceDE w:val="0"/>
        <w:autoSpaceDN w:val="0"/>
        <w:adjustRightInd w:val="0"/>
        <w:ind w:firstLine="708"/>
        <w:jc w:val="both"/>
        <w:rPr>
          <w:bCs/>
          <w:iCs/>
          <w:color w:val="000000"/>
        </w:rPr>
      </w:pPr>
      <w:r w:rsidRPr="00F22E31">
        <w:rPr>
          <w:bCs/>
          <w:iCs/>
          <w:color w:val="000000"/>
        </w:rPr>
        <w:t xml:space="preserve">Важнейшими предпосылками продуктивного овладения якутским языком русскоязычными учащимися являются следующие: </w:t>
      </w:r>
    </w:p>
    <w:p w:rsidR="00675201" w:rsidRPr="00F22E31" w:rsidRDefault="00675201" w:rsidP="00675201">
      <w:pPr>
        <w:autoSpaceDE w:val="0"/>
        <w:autoSpaceDN w:val="0"/>
        <w:adjustRightInd w:val="0"/>
        <w:ind w:firstLine="708"/>
        <w:jc w:val="both"/>
        <w:rPr>
          <w:bCs/>
          <w:iCs/>
          <w:color w:val="000000"/>
        </w:rPr>
      </w:pPr>
      <w:r w:rsidRPr="00F22E31">
        <w:rPr>
          <w:bCs/>
          <w:iCs/>
          <w:color w:val="000000"/>
        </w:rPr>
        <w:t xml:space="preserve">Постепенность включения в учебную речевую деятельность новых слов, типов предложений и образцов связной речи. </w:t>
      </w:r>
    </w:p>
    <w:p w:rsidR="00675201" w:rsidRPr="00F22E31" w:rsidRDefault="00675201" w:rsidP="00675201">
      <w:pPr>
        <w:autoSpaceDE w:val="0"/>
        <w:autoSpaceDN w:val="0"/>
        <w:adjustRightInd w:val="0"/>
        <w:ind w:firstLine="708"/>
        <w:jc w:val="both"/>
        <w:rPr>
          <w:bCs/>
          <w:iCs/>
          <w:color w:val="000000"/>
        </w:rPr>
      </w:pPr>
      <w:r w:rsidRPr="00F22E31">
        <w:rPr>
          <w:bCs/>
          <w:iCs/>
          <w:color w:val="000000"/>
        </w:rPr>
        <w:t xml:space="preserve">Высокая и регулярная повторяемость в речи учащихся всех усвоенных слов, форм слов, типовых предложений. </w:t>
      </w:r>
    </w:p>
    <w:p w:rsidR="00675201" w:rsidRPr="00F22E31" w:rsidRDefault="00675201" w:rsidP="00675201">
      <w:pPr>
        <w:autoSpaceDE w:val="0"/>
        <w:autoSpaceDN w:val="0"/>
        <w:adjustRightInd w:val="0"/>
        <w:ind w:firstLine="708"/>
        <w:jc w:val="both"/>
        <w:rPr>
          <w:bCs/>
          <w:iCs/>
          <w:color w:val="000000"/>
        </w:rPr>
      </w:pPr>
      <w:r w:rsidRPr="00F22E31">
        <w:rPr>
          <w:bCs/>
          <w:iCs/>
          <w:color w:val="000000"/>
        </w:rPr>
        <w:t xml:space="preserve">Учитывая, что высокая речевая активность учащихся является важнейшим условием практического овладения языком, программа предусматривает широко использовать ситуации, побуждающие детей к речевой деятельности (сюжетные и ролевые игры, практические действия с их комментированием, имитацию деятельности и т.д.).например, обучение куклы одеваться и раздеваться, обучение куклы вести себя в той или иной ситуации («Кукла Таня собирается на прогулку», «Кукла хочет спать», «У куклы день рождения» и т.д.), игры в продавца и покупателя, выбор профессии (шофера, тракториста, швеи, столяра и т.д.), беседы об окружающем, учебные диалоги. </w:t>
      </w:r>
    </w:p>
    <w:p w:rsidR="00675201" w:rsidRPr="00F22E31" w:rsidRDefault="00675201" w:rsidP="00675201">
      <w:pPr>
        <w:autoSpaceDE w:val="0"/>
        <w:autoSpaceDN w:val="0"/>
        <w:adjustRightInd w:val="0"/>
        <w:ind w:firstLine="708"/>
        <w:jc w:val="both"/>
        <w:rPr>
          <w:bCs/>
          <w:iCs/>
          <w:color w:val="000000"/>
        </w:rPr>
      </w:pPr>
      <w:r w:rsidRPr="00F22E31">
        <w:rPr>
          <w:bCs/>
          <w:iCs/>
          <w:color w:val="000000"/>
        </w:rPr>
        <w:t xml:space="preserve">Целью обучения якутскому языку является понимание основного содержания повседневного разговора на нем, формирование у учащихся языкового чутья, снижение психологического барьера, боязни «чужого» языка. На каждом уроке с учетом реальных затруднений детей продолжается отработка специфических звуков якутского языка. Таким путем у учащихся расширяется возможность понимать якутскую речь, закрепляется умение общаться на этом языке. Расширение словарного запаса путем запоминания пройденных слов и распознавания основных способов словообразования, усвоение новых грамматических форм, а также знакомство с фольклором народов Якутии, с именами известных якутских писателей и их произведениями. </w:t>
      </w:r>
    </w:p>
    <w:p w:rsidR="00675201" w:rsidRPr="00F22E31" w:rsidRDefault="00675201" w:rsidP="00675201">
      <w:pPr>
        <w:autoSpaceDE w:val="0"/>
        <w:autoSpaceDN w:val="0"/>
        <w:adjustRightInd w:val="0"/>
        <w:ind w:firstLine="708"/>
        <w:jc w:val="both"/>
        <w:rPr>
          <w:bCs/>
          <w:iCs/>
          <w:color w:val="000000"/>
        </w:rPr>
      </w:pPr>
      <w:r w:rsidRPr="00F22E31">
        <w:rPr>
          <w:bCs/>
          <w:iCs/>
          <w:color w:val="000000"/>
        </w:rPr>
        <w:t xml:space="preserve">Уроки могут иметь комплексный характер и нестандартную форму. За счет уроков национальной культуры можно организовать посещение музеев и выставок, экскурсий; как отдельные этапы урока можно проводить чтение произведений, слушание музыки, разучивание песен, чтение сказок, разучивание национальных игр и т.д. Учитель на уроках разные виды деятельности может отбирать и компоновать по своему усмотрению и возможностям учащихся. В программе дается общее содержание работы по классам без указания количества часов по </w:t>
      </w:r>
      <w:r w:rsidRPr="00F22E31">
        <w:rPr>
          <w:bCs/>
          <w:iCs/>
          <w:color w:val="000000"/>
        </w:rPr>
        <w:lastRenderedPageBreak/>
        <w:t>отдельным разделам и темам. Допускается также замена одних произведений, сказок, стихов, песен другими.</w:t>
      </w:r>
    </w:p>
    <w:p w:rsidR="00675201" w:rsidRDefault="00675201" w:rsidP="00675201">
      <w:pPr>
        <w:pStyle w:val="a3"/>
        <w:spacing w:before="0" w:beforeAutospacing="0" w:after="0" w:afterAutospacing="0" w:line="276" w:lineRule="auto"/>
        <w:ind w:firstLine="708"/>
        <w:jc w:val="both"/>
        <w:rPr>
          <w:rFonts w:ascii="Tahoma" w:hAnsi="Tahoma" w:cs="Tahoma"/>
          <w:color w:val="000000"/>
          <w:sz w:val="20"/>
          <w:szCs w:val="20"/>
        </w:rPr>
      </w:pPr>
      <w:r>
        <w:rPr>
          <w:color w:val="000000"/>
        </w:rPr>
        <w:t>Языковой материал в ней распределены по четвертям и урокам. Материал одного урока содержит список слов для запоминания, грамматических комментарий, материал для произносительной работы, типовые вопросы и ответы для повседневного общения: кто это? что это? у кого есть? Где находится? Куда пошел? Кого видел? Что нашел? Кому помог? Мой - Твой. Какой? Сколько? Который Когда? Какой? Как? Зачем? Нельзя. Давай и т.д. А также разговор о себе, семье, друге, о частях тела, о погоде, о домашней работе, о занятиях в школе и дома и т.д.</w:t>
      </w:r>
    </w:p>
    <w:p w:rsidR="00675201" w:rsidRDefault="00675201" w:rsidP="00675201">
      <w:pPr>
        <w:pStyle w:val="a3"/>
        <w:spacing w:before="0" w:beforeAutospacing="0" w:after="0" w:afterAutospacing="0" w:line="276" w:lineRule="auto"/>
        <w:ind w:firstLine="708"/>
        <w:jc w:val="both"/>
        <w:rPr>
          <w:rFonts w:ascii="Tahoma" w:hAnsi="Tahoma" w:cs="Tahoma"/>
          <w:color w:val="000000"/>
          <w:sz w:val="20"/>
          <w:szCs w:val="20"/>
        </w:rPr>
      </w:pPr>
      <w:r>
        <w:rPr>
          <w:color w:val="000000"/>
        </w:rPr>
        <w:t>В разговор по этим темам вплетаются основные грамматические формы существительных и глаголов, а также числительные, прилагательные и наречия якутского языка, без которых невозможно строить какую-либо коммуникативно-значимую фразу.</w:t>
      </w:r>
    </w:p>
    <w:p w:rsidR="00675201" w:rsidRPr="0092277C" w:rsidRDefault="00675201" w:rsidP="00675201">
      <w:pPr>
        <w:pStyle w:val="a3"/>
        <w:spacing w:before="0" w:beforeAutospacing="0" w:after="0" w:afterAutospacing="0" w:line="276" w:lineRule="auto"/>
        <w:jc w:val="both"/>
        <w:rPr>
          <w:rFonts w:ascii="Tahoma" w:hAnsi="Tahoma" w:cs="Tahoma"/>
          <w:b/>
          <w:color w:val="000000"/>
          <w:sz w:val="20"/>
          <w:szCs w:val="20"/>
          <w:u w:val="single"/>
        </w:rPr>
      </w:pPr>
      <w:r w:rsidRPr="0092277C">
        <w:rPr>
          <w:b/>
          <w:color w:val="000000"/>
          <w:u w:val="single"/>
        </w:rPr>
        <w:t>Целью тематического учебного материала является:</w:t>
      </w:r>
    </w:p>
    <w:p w:rsidR="00675201" w:rsidRPr="0092277C" w:rsidRDefault="00675201" w:rsidP="005036BC">
      <w:pPr>
        <w:pStyle w:val="a3"/>
        <w:numPr>
          <w:ilvl w:val="0"/>
          <w:numId w:val="173"/>
        </w:numPr>
        <w:spacing w:before="0" w:beforeAutospacing="0" w:after="0" w:afterAutospacing="0" w:line="276" w:lineRule="auto"/>
        <w:ind w:left="142"/>
        <w:rPr>
          <w:rFonts w:ascii="Tahoma" w:hAnsi="Tahoma" w:cs="Tahoma"/>
          <w:color w:val="000000"/>
          <w:sz w:val="20"/>
          <w:szCs w:val="20"/>
        </w:rPr>
      </w:pPr>
      <w:r>
        <w:rPr>
          <w:color w:val="000000"/>
        </w:rPr>
        <w:t>Ознакомление с лексикой и расширение словарного запаса;</w:t>
      </w:r>
    </w:p>
    <w:p w:rsidR="00675201" w:rsidRPr="0092277C" w:rsidRDefault="00675201" w:rsidP="005036BC">
      <w:pPr>
        <w:pStyle w:val="a3"/>
        <w:numPr>
          <w:ilvl w:val="0"/>
          <w:numId w:val="173"/>
        </w:numPr>
        <w:spacing w:before="0" w:beforeAutospacing="0" w:after="0" w:afterAutospacing="0" w:line="276" w:lineRule="auto"/>
        <w:ind w:left="142"/>
        <w:rPr>
          <w:rFonts w:ascii="Tahoma" w:hAnsi="Tahoma" w:cs="Tahoma"/>
          <w:color w:val="000000"/>
          <w:sz w:val="20"/>
          <w:szCs w:val="20"/>
        </w:rPr>
      </w:pPr>
      <w:r w:rsidRPr="0092277C">
        <w:rPr>
          <w:color w:val="000000"/>
        </w:rPr>
        <w:t>знакомство с якутскими звуками и буквами;</w:t>
      </w:r>
    </w:p>
    <w:p w:rsidR="00675201" w:rsidRDefault="00675201" w:rsidP="005036BC">
      <w:pPr>
        <w:pStyle w:val="a3"/>
        <w:numPr>
          <w:ilvl w:val="0"/>
          <w:numId w:val="173"/>
        </w:numPr>
        <w:spacing w:before="0" w:beforeAutospacing="0" w:after="0" w:afterAutospacing="0" w:line="276" w:lineRule="auto"/>
        <w:ind w:left="142"/>
        <w:rPr>
          <w:rFonts w:ascii="Tahoma" w:hAnsi="Tahoma" w:cs="Tahoma"/>
          <w:color w:val="000000"/>
          <w:sz w:val="20"/>
          <w:szCs w:val="20"/>
        </w:rPr>
      </w:pPr>
      <w:r>
        <w:rPr>
          <w:color w:val="000000"/>
        </w:rPr>
        <w:t>правильная интонация;</w:t>
      </w:r>
    </w:p>
    <w:p w:rsidR="00675201" w:rsidRDefault="00675201" w:rsidP="005036BC">
      <w:pPr>
        <w:pStyle w:val="a3"/>
        <w:numPr>
          <w:ilvl w:val="0"/>
          <w:numId w:val="173"/>
        </w:numPr>
        <w:spacing w:before="0" w:beforeAutospacing="0" w:after="0" w:afterAutospacing="0" w:line="276" w:lineRule="auto"/>
        <w:ind w:left="142"/>
        <w:rPr>
          <w:rFonts w:ascii="Tahoma" w:hAnsi="Tahoma" w:cs="Tahoma"/>
          <w:color w:val="000000"/>
          <w:sz w:val="20"/>
          <w:szCs w:val="20"/>
        </w:rPr>
      </w:pPr>
      <w:r>
        <w:rPr>
          <w:color w:val="000000"/>
        </w:rPr>
        <w:t>понимание лексических единиц, отдельных фраз и предложений;</w:t>
      </w:r>
    </w:p>
    <w:p w:rsidR="00675201" w:rsidRPr="0092277C" w:rsidRDefault="00675201" w:rsidP="005036BC">
      <w:pPr>
        <w:pStyle w:val="a3"/>
        <w:numPr>
          <w:ilvl w:val="0"/>
          <w:numId w:val="173"/>
        </w:numPr>
        <w:spacing w:before="0" w:beforeAutospacing="0" w:after="0" w:afterAutospacing="0" w:line="276" w:lineRule="auto"/>
        <w:ind w:left="142"/>
        <w:rPr>
          <w:rFonts w:ascii="Tahoma" w:hAnsi="Tahoma" w:cs="Tahoma"/>
          <w:color w:val="000000"/>
          <w:sz w:val="20"/>
          <w:szCs w:val="20"/>
        </w:rPr>
      </w:pPr>
      <w:r>
        <w:rPr>
          <w:color w:val="000000"/>
        </w:rPr>
        <w:t>ответы на вопросы типичными фразами на простые вопросы;</w:t>
      </w:r>
    </w:p>
    <w:p w:rsidR="00675201" w:rsidRDefault="00675201" w:rsidP="005036BC">
      <w:pPr>
        <w:pStyle w:val="a3"/>
        <w:numPr>
          <w:ilvl w:val="0"/>
          <w:numId w:val="173"/>
        </w:numPr>
        <w:spacing w:before="0" w:beforeAutospacing="0" w:after="0" w:afterAutospacing="0" w:line="276" w:lineRule="auto"/>
        <w:ind w:left="142"/>
        <w:rPr>
          <w:rFonts w:ascii="Tahoma" w:hAnsi="Tahoma" w:cs="Tahoma"/>
          <w:color w:val="000000"/>
          <w:sz w:val="20"/>
          <w:szCs w:val="20"/>
        </w:rPr>
      </w:pPr>
      <w:r>
        <w:rPr>
          <w:color w:val="000000"/>
        </w:rPr>
        <w:t>ответы на вопросы типичными фразами на простые вопросы;</w:t>
      </w:r>
    </w:p>
    <w:p w:rsidR="00675201" w:rsidRDefault="00675201" w:rsidP="005036BC">
      <w:pPr>
        <w:pStyle w:val="a3"/>
        <w:numPr>
          <w:ilvl w:val="0"/>
          <w:numId w:val="173"/>
        </w:numPr>
        <w:spacing w:before="0" w:beforeAutospacing="0" w:after="0" w:afterAutospacing="0" w:line="276" w:lineRule="auto"/>
        <w:ind w:left="142"/>
        <w:rPr>
          <w:rFonts w:ascii="Tahoma" w:hAnsi="Tahoma" w:cs="Tahoma"/>
          <w:color w:val="000000"/>
          <w:sz w:val="20"/>
          <w:szCs w:val="20"/>
        </w:rPr>
      </w:pPr>
      <w:r>
        <w:rPr>
          <w:color w:val="000000"/>
        </w:rPr>
        <w:t>умение читать и воспринимать прочитанное;</w:t>
      </w:r>
    </w:p>
    <w:p w:rsidR="00675201" w:rsidRDefault="00675201" w:rsidP="005036BC">
      <w:pPr>
        <w:pStyle w:val="a3"/>
        <w:numPr>
          <w:ilvl w:val="0"/>
          <w:numId w:val="173"/>
        </w:numPr>
        <w:spacing w:before="0" w:beforeAutospacing="0" w:after="0" w:afterAutospacing="0" w:line="276" w:lineRule="auto"/>
        <w:ind w:left="142"/>
        <w:rPr>
          <w:rFonts w:ascii="Tahoma" w:hAnsi="Tahoma" w:cs="Tahoma"/>
          <w:color w:val="000000"/>
          <w:sz w:val="20"/>
          <w:szCs w:val="20"/>
        </w:rPr>
      </w:pPr>
      <w:r>
        <w:rPr>
          <w:color w:val="000000"/>
        </w:rPr>
        <w:t>воспитание чувства уважения и бережного отношения к культуре, народным традициям и любви к родному краю.</w:t>
      </w:r>
    </w:p>
    <w:p w:rsidR="00675201" w:rsidRDefault="00675201" w:rsidP="00675201">
      <w:pPr>
        <w:pStyle w:val="a3"/>
        <w:spacing w:before="0" w:beforeAutospacing="0" w:after="0" w:afterAutospacing="0" w:line="276" w:lineRule="auto"/>
        <w:ind w:firstLine="708"/>
        <w:jc w:val="both"/>
        <w:rPr>
          <w:rFonts w:ascii="Tahoma" w:hAnsi="Tahoma" w:cs="Tahoma"/>
          <w:color w:val="000000"/>
          <w:sz w:val="20"/>
          <w:szCs w:val="20"/>
        </w:rPr>
      </w:pPr>
      <w:r>
        <w:rPr>
          <w:color w:val="000000"/>
        </w:rPr>
        <w:t>В основу программы положен ситуативно - тематический принцип, т.е. учебный материал дает детям возможность запоминать элементарные слова и предложения, узнавать их в жизни. Учебный план распределен по урокам.</w:t>
      </w:r>
    </w:p>
    <w:p w:rsidR="00675201" w:rsidRPr="0092277C" w:rsidRDefault="00675201" w:rsidP="00675201">
      <w:pPr>
        <w:pStyle w:val="a3"/>
        <w:spacing w:before="0" w:beforeAutospacing="0" w:after="0" w:afterAutospacing="0" w:line="276" w:lineRule="auto"/>
        <w:jc w:val="both"/>
        <w:rPr>
          <w:rFonts w:ascii="Tahoma" w:hAnsi="Tahoma" w:cs="Tahoma"/>
          <w:b/>
          <w:color w:val="000000"/>
          <w:sz w:val="20"/>
          <w:szCs w:val="20"/>
          <w:u w:val="single"/>
        </w:rPr>
      </w:pPr>
      <w:r w:rsidRPr="0092277C">
        <w:rPr>
          <w:b/>
          <w:color w:val="000000"/>
          <w:u w:val="single"/>
        </w:rPr>
        <w:t>На уроке учащиеся:</w:t>
      </w:r>
    </w:p>
    <w:p w:rsidR="00675201" w:rsidRPr="0092277C" w:rsidRDefault="00675201" w:rsidP="005036BC">
      <w:pPr>
        <w:pStyle w:val="a3"/>
        <w:numPr>
          <w:ilvl w:val="0"/>
          <w:numId w:val="174"/>
        </w:numPr>
        <w:spacing w:before="0" w:beforeAutospacing="0" w:after="0" w:afterAutospacing="0" w:line="276" w:lineRule="auto"/>
        <w:jc w:val="both"/>
        <w:rPr>
          <w:rFonts w:ascii="Tahoma" w:hAnsi="Tahoma" w:cs="Tahoma"/>
          <w:color w:val="000000"/>
          <w:sz w:val="20"/>
          <w:szCs w:val="20"/>
        </w:rPr>
      </w:pPr>
      <w:r>
        <w:rPr>
          <w:color w:val="000000"/>
        </w:rPr>
        <w:t>запоминают определенное количество слов;</w:t>
      </w:r>
    </w:p>
    <w:p w:rsidR="00675201" w:rsidRDefault="00675201" w:rsidP="005036BC">
      <w:pPr>
        <w:pStyle w:val="a3"/>
        <w:numPr>
          <w:ilvl w:val="0"/>
          <w:numId w:val="174"/>
        </w:numPr>
        <w:spacing w:before="0" w:beforeAutospacing="0" w:after="0" w:afterAutospacing="0" w:line="276" w:lineRule="auto"/>
        <w:jc w:val="both"/>
        <w:rPr>
          <w:rFonts w:ascii="Tahoma" w:hAnsi="Tahoma" w:cs="Tahoma"/>
          <w:color w:val="000000"/>
          <w:sz w:val="20"/>
          <w:szCs w:val="20"/>
        </w:rPr>
      </w:pPr>
      <w:r>
        <w:rPr>
          <w:color w:val="000000"/>
        </w:rPr>
        <w:t>учатся правильно произносить слова и интонировать предложения;</w:t>
      </w:r>
    </w:p>
    <w:p w:rsidR="00675201" w:rsidRDefault="00675201" w:rsidP="005036BC">
      <w:pPr>
        <w:pStyle w:val="a3"/>
        <w:numPr>
          <w:ilvl w:val="0"/>
          <w:numId w:val="174"/>
        </w:numPr>
        <w:spacing w:before="0" w:beforeAutospacing="0" w:after="0" w:afterAutospacing="0" w:line="276" w:lineRule="auto"/>
        <w:jc w:val="both"/>
        <w:rPr>
          <w:rFonts w:ascii="Tahoma" w:hAnsi="Tahoma" w:cs="Tahoma"/>
          <w:color w:val="000000"/>
          <w:sz w:val="20"/>
          <w:szCs w:val="20"/>
        </w:rPr>
      </w:pPr>
      <w:r>
        <w:rPr>
          <w:color w:val="000000"/>
        </w:rPr>
        <w:t>усваивают модели предложений с той или иной грамматической формой;</w:t>
      </w:r>
    </w:p>
    <w:p w:rsidR="00675201" w:rsidRDefault="00675201" w:rsidP="005036BC">
      <w:pPr>
        <w:pStyle w:val="a3"/>
        <w:numPr>
          <w:ilvl w:val="0"/>
          <w:numId w:val="174"/>
        </w:numPr>
        <w:spacing w:before="0" w:beforeAutospacing="0" w:after="0" w:afterAutospacing="0" w:line="276" w:lineRule="auto"/>
        <w:jc w:val="both"/>
        <w:rPr>
          <w:rFonts w:ascii="Tahoma" w:hAnsi="Tahoma" w:cs="Tahoma"/>
          <w:color w:val="000000"/>
          <w:sz w:val="20"/>
          <w:szCs w:val="20"/>
        </w:rPr>
      </w:pPr>
      <w:r>
        <w:rPr>
          <w:color w:val="000000"/>
        </w:rPr>
        <w:t>упражняются понимать звучащую речь в умеренном темпе.</w:t>
      </w:r>
    </w:p>
    <w:p w:rsidR="00675201" w:rsidRDefault="00675201" w:rsidP="005036BC">
      <w:pPr>
        <w:pStyle w:val="a3"/>
        <w:numPr>
          <w:ilvl w:val="0"/>
          <w:numId w:val="174"/>
        </w:numPr>
        <w:spacing w:before="0" w:beforeAutospacing="0" w:after="0" w:afterAutospacing="0" w:line="276" w:lineRule="auto"/>
        <w:jc w:val="both"/>
        <w:rPr>
          <w:rFonts w:ascii="Tahoma" w:hAnsi="Tahoma" w:cs="Tahoma"/>
          <w:color w:val="000000"/>
          <w:sz w:val="20"/>
          <w:szCs w:val="20"/>
        </w:rPr>
      </w:pPr>
      <w:r>
        <w:rPr>
          <w:color w:val="000000"/>
        </w:rPr>
        <w:t>отвечают на вопросы, а также задают вопросы своим товарищам.</w:t>
      </w:r>
    </w:p>
    <w:p w:rsidR="00675201" w:rsidRPr="0092277C" w:rsidRDefault="00675201" w:rsidP="00675201">
      <w:pPr>
        <w:pStyle w:val="a3"/>
        <w:spacing w:before="0" w:beforeAutospacing="0" w:after="0" w:afterAutospacing="0" w:line="276" w:lineRule="auto"/>
        <w:rPr>
          <w:rFonts w:ascii="Tahoma" w:hAnsi="Tahoma" w:cs="Tahoma"/>
          <w:b/>
          <w:color w:val="000000"/>
          <w:sz w:val="20"/>
          <w:szCs w:val="20"/>
          <w:u w:val="single"/>
        </w:rPr>
      </w:pPr>
      <w:r w:rsidRPr="0092277C">
        <w:rPr>
          <w:b/>
          <w:color w:val="000000"/>
          <w:u w:val="single"/>
        </w:rPr>
        <w:t>Ожидаемый результат:</w:t>
      </w:r>
    </w:p>
    <w:p w:rsidR="00675201" w:rsidRPr="0092277C" w:rsidRDefault="00675201" w:rsidP="005036BC">
      <w:pPr>
        <w:pStyle w:val="a3"/>
        <w:numPr>
          <w:ilvl w:val="0"/>
          <w:numId w:val="175"/>
        </w:numPr>
        <w:spacing w:before="0" w:beforeAutospacing="0" w:after="0" w:afterAutospacing="0" w:line="276" w:lineRule="auto"/>
        <w:jc w:val="both"/>
        <w:rPr>
          <w:rFonts w:ascii="Tahoma" w:hAnsi="Tahoma" w:cs="Tahoma"/>
          <w:color w:val="000000"/>
          <w:sz w:val="20"/>
          <w:szCs w:val="20"/>
        </w:rPr>
      </w:pPr>
      <w:r>
        <w:rPr>
          <w:color w:val="000000"/>
        </w:rPr>
        <w:t>правильное произношение и интонирование слов из повседневного общения;</w:t>
      </w:r>
    </w:p>
    <w:p w:rsidR="00675201" w:rsidRPr="0092277C" w:rsidRDefault="00675201" w:rsidP="005036BC">
      <w:pPr>
        <w:pStyle w:val="a3"/>
        <w:numPr>
          <w:ilvl w:val="0"/>
          <w:numId w:val="175"/>
        </w:numPr>
        <w:spacing w:before="0" w:beforeAutospacing="0" w:after="0" w:afterAutospacing="0" w:line="276" w:lineRule="auto"/>
        <w:jc w:val="both"/>
        <w:rPr>
          <w:rFonts w:ascii="Tahoma" w:hAnsi="Tahoma" w:cs="Tahoma"/>
          <w:color w:val="000000"/>
          <w:sz w:val="20"/>
          <w:szCs w:val="20"/>
        </w:rPr>
      </w:pPr>
      <w:r>
        <w:rPr>
          <w:color w:val="000000"/>
        </w:rPr>
        <w:t>умение отвечать на простейшие вопросы;</w:t>
      </w:r>
    </w:p>
    <w:p w:rsidR="00675201" w:rsidRDefault="00675201" w:rsidP="005036BC">
      <w:pPr>
        <w:pStyle w:val="a3"/>
        <w:numPr>
          <w:ilvl w:val="0"/>
          <w:numId w:val="175"/>
        </w:numPr>
        <w:spacing w:before="0" w:beforeAutospacing="0" w:after="0" w:afterAutospacing="0" w:line="276" w:lineRule="auto"/>
        <w:jc w:val="both"/>
        <w:rPr>
          <w:rFonts w:ascii="Tahoma" w:hAnsi="Tahoma" w:cs="Tahoma"/>
          <w:color w:val="000000"/>
          <w:sz w:val="20"/>
          <w:szCs w:val="20"/>
        </w:rPr>
      </w:pPr>
      <w:r>
        <w:rPr>
          <w:color w:val="000000"/>
        </w:rPr>
        <w:t>знание обязательного минимума стихотворений и песен в рамках данного учебного материала;</w:t>
      </w:r>
    </w:p>
    <w:p w:rsidR="00675201" w:rsidRDefault="00675201" w:rsidP="005036BC">
      <w:pPr>
        <w:pStyle w:val="a3"/>
        <w:numPr>
          <w:ilvl w:val="0"/>
          <w:numId w:val="175"/>
        </w:numPr>
        <w:spacing w:before="0" w:beforeAutospacing="0" w:after="0" w:afterAutospacing="0" w:line="276" w:lineRule="auto"/>
        <w:jc w:val="both"/>
        <w:rPr>
          <w:rFonts w:ascii="Tahoma" w:hAnsi="Tahoma" w:cs="Tahoma"/>
          <w:color w:val="000000"/>
          <w:sz w:val="20"/>
          <w:szCs w:val="20"/>
        </w:rPr>
      </w:pPr>
      <w:r>
        <w:rPr>
          <w:color w:val="000000"/>
        </w:rPr>
        <w:t>овладение навыками чтения и письменной речи достаточными для усвоения данного учебного материала.</w:t>
      </w:r>
    </w:p>
    <w:p w:rsidR="00675201" w:rsidRDefault="00675201" w:rsidP="00675201">
      <w:pPr>
        <w:spacing w:line="276" w:lineRule="auto"/>
        <w:ind w:firstLine="360"/>
        <w:jc w:val="both"/>
        <w:rPr>
          <w:rFonts w:ascii="Arial Narrow" w:hAnsi="Arial Narrow"/>
          <w:sz w:val="22"/>
        </w:rPr>
      </w:pPr>
    </w:p>
    <w:p w:rsidR="00675201" w:rsidRPr="00F332DC" w:rsidRDefault="00675201" w:rsidP="00675201">
      <w:pPr>
        <w:autoSpaceDE w:val="0"/>
        <w:autoSpaceDN w:val="0"/>
        <w:adjustRightInd w:val="0"/>
        <w:jc w:val="center"/>
        <w:rPr>
          <w:b/>
          <w:bCs/>
          <w:iCs/>
          <w:color w:val="000000"/>
        </w:rPr>
      </w:pPr>
      <w:r w:rsidRPr="00F332DC">
        <w:rPr>
          <w:b/>
          <w:bCs/>
          <w:iCs/>
          <w:color w:val="000000"/>
        </w:rPr>
        <w:t>Содержание учебной программы по якутскому языку.</w:t>
      </w:r>
    </w:p>
    <w:p w:rsidR="00675201" w:rsidRDefault="00675201" w:rsidP="00675201">
      <w:pPr>
        <w:autoSpaceDE w:val="0"/>
        <w:autoSpaceDN w:val="0"/>
        <w:adjustRightInd w:val="0"/>
        <w:jc w:val="center"/>
        <w:rPr>
          <w:b/>
          <w:bCs/>
          <w:iCs/>
          <w:color w:val="000000"/>
        </w:rPr>
      </w:pPr>
    </w:p>
    <w:p w:rsidR="00675201" w:rsidRDefault="00675201" w:rsidP="00675201">
      <w:pPr>
        <w:autoSpaceDE w:val="0"/>
        <w:autoSpaceDN w:val="0"/>
        <w:adjustRightInd w:val="0"/>
        <w:jc w:val="center"/>
        <w:rPr>
          <w:b/>
          <w:bCs/>
          <w:i/>
          <w:iCs/>
        </w:rPr>
      </w:pPr>
      <w:r w:rsidRPr="00B74161">
        <w:rPr>
          <w:b/>
          <w:bCs/>
          <w:iCs/>
        </w:rPr>
        <w:t>Саха тыла(разговорный якутский язык): первый год обучения.</w:t>
      </w:r>
    </w:p>
    <w:p w:rsidR="00675201" w:rsidRDefault="00675201" w:rsidP="00675201">
      <w:pPr>
        <w:autoSpaceDE w:val="0"/>
        <w:autoSpaceDN w:val="0"/>
        <w:adjustRightInd w:val="0"/>
        <w:jc w:val="center"/>
        <w:rPr>
          <w:b/>
          <w:bCs/>
          <w:i/>
          <w:iCs/>
        </w:rPr>
      </w:pPr>
      <w:r w:rsidRPr="00DA07B4">
        <w:rPr>
          <w:b/>
          <w:bCs/>
          <w:iCs/>
        </w:rPr>
        <w:t>АвторыТ.И.Петрова, В.И.Босикова. – Якутск, Бичик,2008</w:t>
      </w:r>
    </w:p>
    <w:p w:rsidR="00675201" w:rsidRDefault="00675201" w:rsidP="00675201">
      <w:pPr>
        <w:autoSpaceDE w:val="0"/>
        <w:autoSpaceDN w:val="0"/>
        <w:adjustRightInd w:val="0"/>
        <w:jc w:val="center"/>
        <w:rPr>
          <w:b/>
          <w:bCs/>
          <w:iCs/>
          <w:color w:val="000000"/>
        </w:rPr>
      </w:pPr>
      <w:r>
        <w:rPr>
          <w:b/>
          <w:bCs/>
          <w:iCs/>
          <w:color w:val="000000"/>
        </w:rPr>
        <w:t>2 класс.</w:t>
      </w:r>
    </w:p>
    <w:p w:rsidR="00675201" w:rsidRDefault="00675201" w:rsidP="00675201">
      <w:pPr>
        <w:autoSpaceDE w:val="0"/>
        <w:autoSpaceDN w:val="0"/>
        <w:adjustRightInd w:val="0"/>
        <w:jc w:val="center"/>
        <w:rPr>
          <w:b/>
          <w:bCs/>
          <w:iCs/>
          <w:color w:val="000000"/>
        </w:rPr>
      </w:pP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5580"/>
        <w:gridCol w:w="1260"/>
      </w:tblGrid>
      <w:tr w:rsidR="00675201" w:rsidTr="00675201">
        <w:tc>
          <w:tcPr>
            <w:tcW w:w="1260" w:type="dxa"/>
          </w:tcPr>
          <w:p w:rsidR="00675201" w:rsidRPr="007904F7" w:rsidRDefault="00675201" w:rsidP="00DB0DD4">
            <w:pPr>
              <w:autoSpaceDE w:val="0"/>
              <w:autoSpaceDN w:val="0"/>
              <w:adjustRightInd w:val="0"/>
              <w:jc w:val="center"/>
              <w:rPr>
                <w:b/>
                <w:bCs/>
                <w:iCs/>
                <w:color w:val="000000"/>
              </w:rPr>
            </w:pPr>
            <w:r>
              <w:rPr>
                <w:b/>
                <w:bCs/>
                <w:iCs/>
                <w:color w:val="000000"/>
              </w:rPr>
              <w:t>к</w:t>
            </w:r>
            <w:r w:rsidRPr="007904F7">
              <w:rPr>
                <w:b/>
                <w:bCs/>
                <w:iCs/>
                <w:color w:val="000000"/>
              </w:rPr>
              <w:t>№ п/п</w:t>
            </w:r>
          </w:p>
        </w:tc>
        <w:tc>
          <w:tcPr>
            <w:tcW w:w="5580" w:type="dxa"/>
          </w:tcPr>
          <w:p w:rsidR="00675201" w:rsidRPr="007904F7" w:rsidRDefault="00675201" w:rsidP="00DB0DD4">
            <w:pPr>
              <w:autoSpaceDE w:val="0"/>
              <w:autoSpaceDN w:val="0"/>
              <w:adjustRightInd w:val="0"/>
              <w:jc w:val="center"/>
              <w:rPr>
                <w:b/>
                <w:bCs/>
                <w:iCs/>
                <w:color w:val="000000"/>
              </w:rPr>
            </w:pPr>
            <w:r w:rsidRPr="007904F7">
              <w:rPr>
                <w:b/>
                <w:bCs/>
                <w:iCs/>
                <w:color w:val="000000"/>
              </w:rPr>
              <w:t>Наименование разделов</w:t>
            </w:r>
          </w:p>
        </w:tc>
        <w:tc>
          <w:tcPr>
            <w:tcW w:w="1260" w:type="dxa"/>
          </w:tcPr>
          <w:p w:rsidR="00675201" w:rsidRPr="007904F7" w:rsidRDefault="00675201" w:rsidP="00DB0DD4">
            <w:pPr>
              <w:autoSpaceDE w:val="0"/>
              <w:autoSpaceDN w:val="0"/>
              <w:adjustRightInd w:val="0"/>
              <w:jc w:val="center"/>
              <w:rPr>
                <w:b/>
                <w:bCs/>
                <w:iCs/>
                <w:color w:val="000000"/>
              </w:rPr>
            </w:pPr>
            <w:r w:rsidRPr="007904F7">
              <w:rPr>
                <w:b/>
                <w:bCs/>
                <w:iCs/>
                <w:color w:val="000000"/>
              </w:rPr>
              <w:t>Кол-во часов в разделе</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1</w:t>
            </w:r>
          </w:p>
        </w:tc>
        <w:tc>
          <w:tcPr>
            <w:tcW w:w="5580" w:type="dxa"/>
          </w:tcPr>
          <w:p w:rsidR="00675201" w:rsidRDefault="00675201" w:rsidP="00DB0DD4">
            <w:pPr>
              <w:autoSpaceDE w:val="0"/>
              <w:autoSpaceDN w:val="0"/>
              <w:adjustRightInd w:val="0"/>
              <w:rPr>
                <w:bCs/>
                <w:iCs/>
                <w:color w:val="000000"/>
              </w:rPr>
            </w:pPr>
            <w:r>
              <w:rPr>
                <w:bCs/>
                <w:iCs/>
                <w:color w:val="000000"/>
              </w:rPr>
              <w:t>Якутский алфавит. Звуки и буквы. Дифтонги.</w:t>
            </w:r>
          </w:p>
        </w:tc>
        <w:tc>
          <w:tcPr>
            <w:tcW w:w="1260" w:type="dxa"/>
          </w:tcPr>
          <w:p w:rsidR="00675201" w:rsidRDefault="00675201" w:rsidP="00DB0DD4">
            <w:pPr>
              <w:autoSpaceDE w:val="0"/>
              <w:autoSpaceDN w:val="0"/>
              <w:adjustRightInd w:val="0"/>
              <w:rPr>
                <w:bCs/>
                <w:iCs/>
                <w:color w:val="000000"/>
              </w:rPr>
            </w:pPr>
            <w:r>
              <w:rPr>
                <w:bCs/>
                <w:iCs/>
                <w:color w:val="000000"/>
              </w:rPr>
              <w:t>4</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lastRenderedPageBreak/>
              <w:t>2</w:t>
            </w:r>
          </w:p>
        </w:tc>
        <w:tc>
          <w:tcPr>
            <w:tcW w:w="5580" w:type="dxa"/>
          </w:tcPr>
          <w:p w:rsidR="00675201" w:rsidRDefault="00675201" w:rsidP="00DB0DD4">
            <w:pPr>
              <w:autoSpaceDE w:val="0"/>
              <w:autoSpaceDN w:val="0"/>
              <w:adjustRightInd w:val="0"/>
              <w:rPr>
                <w:bCs/>
                <w:iCs/>
                <w:color w:val="000000"/>
              </w:rPr>
            </w:pPr>
            <w:r>
              <w:rPr>
                <w:bCs/>
                <w:iCs/>
                <w:color w:val="000000"/>
              </w:rPr>
              <w:t xml:space="preserve">Знакомство. </w:t>
            </w:r>
          </w:p>
        </w:tc>
        <w:tc>
          <w:tcPr>
            <w:tcW w:w="1260" w:type="dxa"/>
          </w:tcPr>
          <w:p w:rsidR="00675201" w:rsidRDefault="00675201" w:rsidP="00DB0DD4">
            <w:pPr>
              <w:autoSpaceDE w:val="0"/>
              <w:autoSpaceDN w:val="0"/>
              <w:adjustRightInd w:val="0"/>
              <w:rPr>
                <w:bCs/>
                <w:iCs/>
                <w:color w:val="000000"/>
              </w:rPr>
            </w:pPr>
            <w:r>
              <w:rPr>
                <w:bCs/>
                <w:iCs/>
                <w:color w:val="000000"/>
              </w:rPr>
              <w:t>5</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3</w:t>
            </w:r>
          </w:p>
        </w:tc>
        <w:tc>
          <w:tcPr>
            <w:tcW w:w="5580" w:type="dxa"/>
          </w:tcPr>
          <w:p w:rsidR="00675201" w:rsidRDefault="00675201" w:rsidP="00DB0DD4">
            <w:pPr>
              <w:autoSpaceDE w:val="0"/>
              <w:autoSpaceDN w:val="0"/>
              <w:adjustRightInd w:val="0"/>
              <w:rPr>
                <w:bCs/>
                <w:iCs/>
                <w:color w:val="000000"/>
              </w:rPr>
            </w:pPr>
            <w:r>
              <w:rPr>
                <w:bCs/>
                <w:iCs/>
                <w:color w:val="000000"/>
              </w:rPr>
              <w:t>Местоимение.  Числительное.</w:t>
            </w:r>
          </w:p>
        </w:tc>
        <w:tc>
          <w:tcPr>
            <w:tcW w:w="1260" w:type="dxa"/>
          </w:tcPr>
          <w:p w:rsidR="00675201" w:rsidRDefault="00675201" w:rsidP="00DB0DD4">
            <w:pPr>
              <w:autoSpaceDE w:val="0"/>
              <w:autoSpaceDN w:val="0"/>
              <w:adjustRightInd w:val="0"/>
              <w:rPr>
                <w:bCs/>
                <w:iCs/>
                <w:color w:val="000000"/>
              </w:rPr>
            </w:pPr>
            <w:r>
              <w:rPr>
                <w:bCs/>
                <w:iCs/>
                <w:color w:val="000000"/>
              </w:rPr>
              <w:t>5</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4</w:t>
            </w:r>
          </w:p>
        </w:tc>
        <w:tc>
          <w:tcPr>
            <w:tcW w:w="5580" w:type="dxa"/>
          </w:tcPr>
          <w:p w:rsidR="00675201" w:rsidRDefault="00675201" w:rsidP="00DB0DD4">
            <w:pPr>
              <w:autoSpaceDE w:val="0"/>
              <w:autoSpaceDN w:val="0"/>
              <w:adjustRightInd w:val="0"/>
              <w:rPr>
                <w:bCs/>
                <w:iCs/>
                <w:color w:val="000000"/>
              </w:rPr>
            </w:pPr>
            <w:r>
              <w:rPr>
                <w:bCs/>
                <w:iCs/>
                <w:color w:val="000000"/>
              </w:rPr>
              <w:t>В магазине.</w:t>
            </w:r>
          </w:p>
        </w:tc>
        <w:tc>
          <w:tcPr>
            <w:tcW w:w="1260" w:type="dxa"/>
          </w:tcPr>
          <w:p w:rsidR="00675201" w:rsidRDefault="00675201" w:rsidP="00DB0DD4">
            <w:pPr>
              <w:autoSpaceDE w:val="0"/>
              <w:autoSpaceDN w:val="0"/>
              <w:adjustRightInd w:val="0"/>
              <w:rPr>
                <w:bCs/>
                <w:iCs/>
                <w:color w:val="000000"/>
              </w:rPr>
            </w:pPr>
            <w:r>
              <w:rPr>
                <w:bCs/>
                <w:iCs/>
                <w:color w:val="000000"/>
              </w:rPr>
              <w:t>5</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5</w:t>
            </w:r>
          </w:p>
        </w:tc>
        <w:tc>
          <w:tcPr>
            <w:tcW w:w="5580" w:type="dxa"/>
          </w:tcPr>
          <w:p w:rsidR="00675201" w:rsidRDefault="00675201" w:rsidP="00DB0DD4">
            <w:pPr>
              <w:autoSpaceDE w:val="0"/>
              <w:autoSpaceDN w:val="0"/>
              <w:adjustRightInd w:val="0"/>
              <w:rPr>
                <w:bCs/>
                <w:iCs/>
                <w:color w:val="000000"/>
              </w:rPr>
            </w:pPr>
            <w:r>
              <w:rPr>
                <w:bCs/>
                <w:iCs/>
                <w:color w:val="000000"/>
              </w:rPr>
              <w:t xml:space="preserve">Времена года, суток.  Неделя. </w:t>
            </w:r>
          </w:p>
        </w:tc>
        <w:tc>
          <w:tcPr>
            <w:tcW w:w="1260" w:type="dxa"/>
          </w:tcPr>
          <w:p w:rsidR="00675201" w:rsidRDefault="00675201" w:rsidP="00DB0DD4">
            <w:pPr>
              <w:autoSpaceDE w:val="0"/>
              <w:autoSpaceDN w:val="0"/>
              <w:adjustRightInd w:val="0"/>
              <w:rPr>
                <w:bCs/>
                <w:iCs/>
                <w:color w:val="000000"/>
              </w:rPr>
            </w:pPr>
            <w:r>
              <w:rPr>
                <w:bCs/>
                <w:iCs/>
                <w:color w:val="000000"/>
              </w:rPr>
              <w:t>9</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6</w:t>
            </w:r>
          </w:p>
        </w:tc>
        <w:tc>
          <w:tcPr>
            <w:tcW w:w="5580" w:type="dxa"/>
          </w:tcPr>
          <w:p w:rsidR="00675201" w:rsidRDefault="00675201" w:rsidP="00DB0DD4">
            <w:pPr>
              <w:autoSpaceDE w:val="0"/>
              <w:autoSpaceDN w:val="0"/>
              <w:adjustRightInd w:val="0"/>
              <w:rPr>
                <w:bCs/>
                <w:iCs/>
                <w:color w:val="000000"/>
              </w:rPr>
            </w:pPr>
            <w:r>
              <w:rPr>
                <w:bCs/>
                <w:iCs/>
                <w:color w:val="000000"/>
              </w:rPr>
              <w:t>О себе, семье.</w:t>
            </w:r>
          </w:p>
        </w:tc>
        <w:tc>
          <w:tcPr>
            <w:tcW w:w="1260" w:type="dxa"/>
          </w:tcPr>
          <w:p w:rsidR="00675201" w:rsidRDefault="00675201" w:rsidP="00DB0DD4">
            <w:pPr>
              <w:autoSpaceDE w:val="0"/>
              <w:autoSpaceDN w:val="0"/>
              <w:adjustRightInd w:val="0"/>
              <w:rPr>
                <w:bCs/>
                <w:iCs/>
                <w:color w:val="000000"/>
              </w:rPr>
            </w:pPr>
            <w:r>
              <w:rPr>
                <w:bCs/>
                <w:iCs/>
                <w:color w:val="000000"/>
              </w:rPr>
              <w:t>6</w:t>
            </w:r>
          </w:p>
        </w:tc>
      </w:tr>
      <w:tr w:rsidR="00675201" w:rsidTr="00675201">
        <w:tc>
          <w:tcPr>
            <w:tcW w:w="1260" w:type="dxa"/>
          </w:tcPr>
          <w:p w:rsidR="00675201" w:rsidRDefault="00675201" w:rsidP="00DB0DD4">
            <w:pPr>
              <w:autoSpaceDE w:val="0"/>
              <w:autoSpaceDN w:val="0"/>
              <w:adjustRightInd w:val="0"/>
              <w:rPr>
                <w:bCs/>
                <w:iCs/>
                <w:color w:val="000000"/>
              </w:rPr>
            </w:pPr>
          </w:p>
        </w:tc>
        <w:tc>
          <w:tcPr>
            <w:tcW w:w="5580" w:type="dxa"/>
          </w:tcPr>
          <w:p w:rsidR="00675201" w:rsidRPr="007904F7" w:rsidRDefault="00675201" w:rsidP="00DB0DD4">
            <w:pPr>
              <w:autoSpaceDE w:val="0"/>
              <w:autoSpaceDN w:val="0"/>
              <w:adjustRightInd w:val="0"/>
              <w:rPr>
                <w:b/>
                <w:bCs/>
                <w:iCs/>
                <w:color w:val="000000"/>
              </w:rPr>
            </w:pPr>
            <w:r w:rsidRPr="007904F7">
              <w:rPr>
                <w:b/>
                <w:bCs/>
                <w:iCs/>
                <w:color w:val="000000"/>
              </w:rPr>
              <w:t>Итого:</w:t>
            </w:r>
          </w:p>
        </w:tc>
        <w:tc>
          <w:tcPr>
            <w:tcW w:w="1260" w:type="dxa"/>
          </w:tcPr>
          <w:p w:rsidR="00675201" w:rsidRPr="007904F7" w:rsidRDefault="00675201" w:rsidP="00DB0DD4">
            <w:pPr>
              <w:autoSpaceDE w:val="0"/>
              <w:autoSpaceDN w:val="0"/>
              <w:adjustRightInd w:val="0"/>
              <w:rPr>
                <w:b/>
                <w:bCs/>
                <w:iCs/>
                <w:color w:val="000000"/>
              </w:rPr>
            </w:pPr>
            <w:r w:rsidRPr="007904F7">
              <w:rPr>
                <w:b/>
                <w:bCs/>
                <w:iCs/>
                <w:color w:val="000000"/>
              </w:rPr>
              <w:t>34ч</w:t>
            </w:r>
          </w:p>
        </w:tc>
      </w:tr>
    </w:tbl>
    <w:p w:rsidR="00675201" w:rsidRPr="00A3703E" w:rsidRDefault="00675201" w:rsidP="00675201">
      <w:pPr>
        <w:autoSpaceDE w:val="0"/>
        <w:autoSpaceDN w:val="0"/>
        <w:adjustRightInd w:val="0"/>
        <w:rPr>
          <w:bCs/>
          <w:iCs/>
          <w:color w:val="000000"/>
        </w:rPr>
      </w:pPr>
    </w:p>
    <w:p w:rsidR="00675201" w:rsidRDefault="00675201" w:rsidP="00675201">
      <w:pPr>
        <w:autoSpaceDE w:val="0"/>
        <w:autoSpaceDN w:val="0"/>
        <w:adjustRightInd w:val="0"/>
        <w:jc w:val="center"/>
        <w:rPr>
          <w:b/>
          <w:bCs/>
          <w:iCs/>
        </w:rPr>
      </w:pPr>
      <w:r w:rsidRPr="00B74161">
        <w:rPr>
          <w:b/>
          <w:bCs/>
          <w:iCs/>
        </w:rPr>
        <w:t>Саха тыла(учебное пособие для ОУ с русским языком обучения): 3 класс.</w:t>
      </w:r>
    </w:p>
    <w:p w:rsidR="00675201" w:rsidRDefault="00675201" w:rsidP="00675201">
      <w:pPr>
        <w:autoSpaceDE w:val="0"/>
        <w:autoSpaceDN w:val="0"/>
        <w:adjustRightInd w:val="0"/>
        <w:jc w:val="center"/>
        <w:rPr>
          <w:b/>
          <w:bCs/>
          <w:i/>
          <w:iCs/>
        </w:rPr>
      </w:pPr>
      <w:r w:rsidRPr="00DA07B4">
        <w:rPr>
          <w:b/>
          <w:bCs/>
          <w:iCs/>
        </w:rPr>
        <w:t>АвторыИ.</w:t>
      </w:r>
      <w:r>
        <w:rPr>
          <w:b/>
          <w:bCs/>
          <w:iCs/>
        </w:rPr>
        <w:t>М.</w:t>
      </w:r>
      <w:r w:rsidRPr="00DA07B4">
        <w:rPr>
          <w:b/>
          <w:bCs/>
          <w:iCs/>
        </w:rPr>
        <w:t xml:space="preserve">Петрова, </w:t>
      </w:r>
      <w:r>
        <w:rPr>
          <w:b/>
          <w:bCs/>
          <w:iCs/>
        </w:rPr>
        <w:t>Е.</w:t>
      </w:r>
      <w:r w:rsidRPr="00DA07B4">
        <w:rPr>
          <w:b/>
          <w:bCs/>
          <w:iCs/>
        </w:rPr>
        <w:t>В.И</w:t>
      </w:r>
      <w:r>
        <w:rPr>
          <w:b/>
          <w:bCs/>
          <w:iCs/>
        </w:rPr>
        <w:t>гнатьева</w:t>
      </w:r>
      <w:r w:rsidRPr="00DA07B4">
        <w:rPr>
          <w:b/>
          <w:bCs/>
          <w:iCs/>
        </w:rPr>
        <w:t xml:space="preserve">. – Якутск, </w:t>
      </w:r>
      <w:r>
        <w:rPr>
          <w:b/>
          <w:bCs/>
          <w:iCs/>
        </w:rPr>
        <w:t>Офсет</w:t>
      </w:r>
      <w:r w:rsidRPr="00DA07B4">
        <w:rPr>
          <w:b/>
          <w:bCs/>
          <w:iCs/>
        </w:rPr>
        <w:t>,200</w:t>
      </w:r>
      <w:r>
        <w:rPr>
          <w:b/>
          <w:bCs/>
          <w:iCs/>
        </w:rPr>
        <w:t>9</w:t>
      </w:r>
    </w:p>
    <w:p w:rsidR="00675201" w:rsidRDefault="00675201" w:rsidP="00675201">
      <w:pPr>
        <w:autoSpaceDE w:val="0"/>
        <w:autoSpaceDN w:val="0"/>
        <w:adjustRightInd w:val="0"/>
        <w:jc w:val="center"/>
        <w:rPr>
          <w:b/>
          <w:bCs/>
          <w:iCs/>
          <w:color w:val="000000"/>
        </w:rPr>
      </w:pPr>
      <w:r>
        <w:rPr>
          <w:b/>
          <w:bCs/>
          <w:iCs/>
          <w:color w:val="000000"/>
        </w:rPr>
        <w:t>3 класс.</w:t>
      </w:r>
    </w:p>
    <w:p w:rsidR="00675201" w:rsidRDefault="00675201" w:rsidP="00675201">
      <w:pPr>
        <w:autoSpaceDE w:val="0"/>
        <w:autoSpaceDN w:val="0"/>
        <w:adjustRightInd w:val="0"/>
        <w:jc w:val="center"/>
        <w:rPr>
          <w:b/>
          <w:bCs/>
          <w:iCs/>
          <w:color w:val="000000"/>
        </w:rPr>
      </w:pP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5580"/>
        <w:gridCol w:w="1260"/>
      </w:tblGrid>
      <w:tr w:rsidR="00675201" w:rsidTr="00675201">
        <w:tc>
          <w:tcPr>
            <w:tcW w:w="1260" w:type="dxa"/>
          </w:tcPr>
          <w:p w:rsidR="00675201" w:rsidRPr="007904F7" w:rsidRDefault="00675201" w:rsidP="00DB0DD4">
            <w:pPr>
              <w:autoSpaceDE w:val="0"/>
              <w:autoSpaceDN w:val="0"/>
              <w:adjustRightInd w:val="0"/>
              <w:jc w:val="center"/>
              <w:rPr>
                <w:b/>
                <w:bCs/>
                <w:iCs/>
                <w:color w:val="000000"/>
              </w:rPr>
            </w:pPr>
            <w:r>
              <w:rPr>
                <w:b/>
                <w:bCs/>
                <w:iCs/>
                <w:color w:val="000000"/>
              </w:rPr>
              <w:t>к</w:t>
            </w:r>
            <w:r w:rsidRPr="007904F7">
              <w:rPr>
                <w:b/>
                <w:bCs/>
                <w:iCs/>
                <w:color w:val="000000"/>
              </w:rPr>
              <w:t>№ п/п</w:t>
            </w:r>
          </w:p>
        </w:tc>
        <w:tc>
          <w:tcPr>
            <w:tcW w:w="5580" w:type="dxa"/>
          </w:tcPr>
          <w:p w:rsidR="00675201" w:rsidRPr="007904F7" w:rsidRDefault="00675201" w:rsidP="00DB0DD4">
            <w:pPr>
              <w:autoSpaceDE w:val="0"/>
              <w:autoSpaceDN w:val="0"/>
              <w:adjustRightInd w:val="0"/>
              <w:jc w:val="center"/>
              <w:rPr>
                <w:b/>
                <w:bCs/>
                <w:iCs/>
                <w:color w:val="000000"/>
              </w:rPr>
            </w:pPr>
            <w:r w:rsidRPr="007904F7">
              <w:rPr>
                <w:b/>
                <w:bCs/>
                <w:iCs/>
                <w:color w:val="000000"/>
              </w:rPr>
              <w:t>Наименование разделов</w:t>
            </w:r>
          </w:p>
        </w:tc>
        <w:tc>
          <w:tcPr>
            <w:tcW w:w="1260" w:type="dxa"/>
          </w:tcPr>
          <w:p w:rsidR="00675201" w:rsidRPr="007904F7" w:rsidRDefault="00675201" w:rsidP="00DB0DD4">
            <w:pPr>
              <w:autoSpaceDE w:val="0"/>
              <w:autoSpaceDN w:val="0"/>
              <w:adjustRightInd w:val="0"/>
              <w:jc w:val="center"/>
              <w:rPr>
                <w:b/>
                <w:bCs/>
                <w:iCs/>
                <w:color w:val="000000"/>
              </w:rPr>
            </w:pPr>
            <w:r w:rsidRPr="007904F7">
              <w:rPr>
                <w:b/>
                <w:bCs/>
                <w:iCs/>
                <w:color w:val="000000"/>
              </w:rPr>
              <w:t>Кол-во часов в разделе</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1</w:t>
            </w:r>
          </w:p>
        </w:tc>
        <w:tc>
          <w:tcPr>
            <w:tcW w:w="5580" w:type="dxa"/>
          </w:tcPr>
          <w:p w:rsidR="00675201" w:rsidRDefault="00675201" w:rsidP="00DB0DD4">
            <w:pPr>
              <w:autoSpaceDE w:val="0"/>
              <w:autoSpaceDN w:val="0"/>
              <w:adjustRightInd w:val="0"/>
              <w:rPr>
                <w:bCs/>
                <w:iCs/>
                <w:color w:val="000000"/>
              </w:rPr>
            </w:pPr>
            <w:r>
              <w:rPr>
                <w:bCs/>
                <w:iCs/>
                <w:color w:val="000000"/>
              </w:rPr>
              <w:t>Повторение.</w:t>
            </w:r>
          </w:p>
        </w:tc>
        <w:tc>
          <w:tcPr>
            <w:tcW w:w="1260" w:type="dxa"/>
          </w:tcPr>
          <w:p w:rsidR="00675201" w:rsidRDefault="00675201" w:rsidP="00DB0DD4">
            <w:pPr>
              <w:autoSpaceDE w:val="0"/>
              <w:autoSpaceDN w:val="0"/>
              <w:adjustRightInd w:val="0"/>
              <w:rPr>
                <w:bCs/>
                <w:iCs/>
                <w:color w:val="000000"/>
              </w:rPr>
            </w:pPr>
            <w:r>
              <w:rPr>
                <w:bCs/>
                <w:iCs/>
                <w:color w:val="000000"/>
              </w:rPr>
              <w:t>7</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2</w:t>
            </w:r>
          </w:p>
        </w:tc>
        <w:tc>
          <w:tcPr>
            <w:tcW w:w="5580" w:type="dxa"/>
          </w:tcPr>
          <w:p w:rsidR="00675201" w:rsidRDefault="00675201" w:rsidP="00DB0DD4">
            <w:pPr>
              <w:autoSpaceDE w:val="0"/>
              <w:autoSpaceDN w:val="0"/>
              <w:adjustRightInd w:val="0"/>
              <w:rPr>
                <w:bCs/>
                <w:iCs/>
                <w:color w:val="000000"/>
              </w:rPr>
            </w:pPr>
            <w:r>
              <w:rPr>
                <w:bCs/>
                <w:iCs/>
                <w:color w:val="000000"/>
              </w:rPr>
              <w:t xml:space="preserve">Знакомство. </w:t>
            </w:r>
          </w:p>
        </w:tc>
        <w:tc>
          <w:tcPr>
            <w:tcW w:w="1260" w:type="dxa"/>
          </w:tcPr>
          <w:p w:rsidR="00675201" w:rsidRDefault="00675201" w:rsidP="00DB0DD4">
            <w:pPr>
              <w:autoSpaceDE w:val="0"/>
              <w:autoSpaceDN w:val="0"/>
              <w:adjustRightInd w:val="0"/>
              <w:rPr>
                <w:bCs/>
                <w:iCs/>
                <w:color w:val="000000"/>
              </w:rPr>
            </w:pPr>
            <w:r>
              <w:rPr>
                <w:bCs/>
                <w:iCs/>
                <w:color w:val="000000"/>
              </w:rPr>
              <w:t>7</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3</w:t>
            </w:r>
          </w:p>
        </w:tc>
        <w:tc>
          <w:tcPr>
            <w:tcW w:w="5580" w:type="dxa"/>
          </w:tcPr>
          <w:p w:rsidR="00675201" w:rsidRDefault="00675201" w:rsidP="00DB0DD4">
            <w:pPr>
              <w:autoSpaceDE w:val="0"/>
              <w:autoSpaceDN w:val="0"/>
              <w:adjustRightInd w:val="0"/>
              <w:rPr>
                <w:bCs/>
                <w:iCs/>
                <w:color w:val="000000"/>
              </w:rPr>
            </w:pPr>
            <w:r>
              <w:rPr>
                <w:bCs/>
                <w:iCs/>
                <w:color w:val="000000"/>
              </w:rPr>
              <w:t>В школе.</w:t>
            </w:r>
          </w:p>
        </w:tc>
        <w:tc>
          <w:tcPr>
            <w:tcW w:w="1260" w:type="dxa"/>
          </w:tcPr>
          <w:p w:rsidR="00675201" w:rsidRDefault="00675201" w:rsidP="00DB0DD4">
            <w:pPr>
              <w:autoSpaceDE w:val="0"/>
              <w:autoSpaceDN w:val="0"/>
              <w:adjustRightInd w:val="0"/>
              <w:rPr>
                <w:bCs/>
                <w:iCs/>
                <w:color w:val="000000"/>
              </w:rPr>
            </w:pPr>
            <w:r>
              <w:rPr>
                <w:bCs/>
                <w:iCs/>
                <w:color w:val="000000"/>
              </w:rPr>
              <w:t>2</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4</w:t>
            </w:r>
          </w:p>
        </w:tc>
        <w:tc>
          <w:tcPr>
            <w:tcW w:w="5580" w:type="dxa"/>
          </w:tcPr>
          <w:p w:rsidR="00675201" w:rsidRDefault="00675201" w:rsidP="00DB0DD4">
            <w:pPr>
              <w:autoSpaceDE w:val="0"/>
              <w:autoSpaceDN w:val="0"/>
              <w:adjustRightInd w:val="0"/>
              <w:rPr>
                <w:bCs/>
                <w:iCs/>
                <w:color w:val="000000"/>
              </w:rPr>
            </w:pPr>
            <w:r>
              <w:rPr>
                <w:bCs/>
                <w:iCs/>
                <w:color w:val="000000"/>
              </w:rPr>
              <w:t>В кафе.</w:t>
            </w:r>
          </w:p>
        </w:tc>
        <w:tc>
          <w:tcPr>
            <w:tcW w:w="1260" w:type="dxa"/>
          </w:tcPr>
          <w:p w:rsidR="00675201" w:rsidRDefault="00675201" w:rsidP="00DB0DD4">
            <w:pPr>
              <w:autoSpaceDE w:val="0"/>
              <w:autoSpaceDN w:val="0"/>
              <w:adjustRightInd w:val="0"/>
              <w:rPr>
                <w:bCs/>
                <w:iCs/>
                <w:color w:val="000000"/>
              </w:rPr>
            </w:pPr>
            <w:r>
              <w:rPr>
                <w:bCs/>
                <w:iCs/>
                <w:color w:val="000000"/>
              </w:rPr>
              <w:t>2</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5</w:t>
            </w:r>
          </w:p>
        </w:tc>
        <w:tc>
          <w:tcPr>
            <w:tcW w:w="5580" w:type="dxa"/>
          </w:tcPr>
          <w:p w:rsidR="00675201" w:rsidRDefault="00675201" w:rsidP="00DB0DD4">
            <w:pPr>
              <w:autoSpaceDE w:val="0"/>
              <w:autoSpaceDN w:val="0"/>
              <w:adjustRightInd w:val="0"/>
              <w:rPr>
                <w:bCs/>
                <w:iCs/>
                <w:color w:val="000000"/>
              </w:rPr>
            </w:pPr>
            <w:r>
              <w:rPr>
                <w:bCs/>
                <w:iCs/>
                <w:color w:val="000000"/>
              </w:rPr>
              <w:t>Человек.</w:t>
            </w:r>
          </w:p>
        </w:tc>
        <w:tc>
          <w:tcPr>
            <w:tcW w:w="1260" w:type="dxa"/>
          </w:tcPr>
          <w:p w:rsidR="00675201" w:rsidRDefault="00675201" w:rsidP="00DB0DD4">
            <w:pPr>
              <w:autoSpaceDE w:val="0"/>
              <w:autoSpaceDN w:val="0"/>
              <w:adjustRightInd w:val="0"/>
              <w:rPr>
                <w:bCs/>
                <w:iCs/>
                <w:color w:val="000000"/>
              </w:rPr>
            </w:pPr>
            <w:r>
              <w:rPr>
                <w:bCs/>
                <w:iCs/>
                <w:color w:val="000000"/>
              </w:rPr>
              <w:t>2</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6</w:t>
            </w:r>
          </w:p>
        </w:tc>
        <w:tc>
          <w:tcPr>
            <w:tcW w:w="5580" w:type="dxa"/>
          </w:tcPr>
          <w:p w:rsidR="00675201" w:rsidRDefault="00675201" w:rsidP="00DB0DD4">
            <w:pPr>
              <w:autoSpaceDE w:val="0"/>
              <w:autoSpaceDN w:val="0"/>
              <w:adjustRightInd w:val="0"/>
              <w:rPr>
                <w:bCs/>
                <w:iCs/>
                <w:color w:val="000000"/>
              </w:rPr>
            </w:pPr>
            <w:r>
              <w:rPr>
                <w:bCs/>
                <w:iCs/>
                <w:color w:val="000000"/>
              </w:rPr>
              <w:t>О себе, семье.</w:t>
            </w:r>
          </w:p>
        </w:tc>
        <w:tc>
          <w:tcPr>
            <w:tcW w:w="1260" w:type="dxa"/>
          </w:tcPr>
          <w:p w:rsidR="00675201" w:rsidRDefault="00675201" w:rsidP="00DB0DD4">
            <w:pPr>
              <w:autoSpaceDE w:val="0"/>
              <w:autoSpaceDN w:val="0"/>
              <w:adjustRightInd w:val="0"/>
              <w:rPr>
                <w:bCs/>
                <w:iCs/>
                <w:color w:val="000000"/>
              </w:rPr>
            </w:pPr>
            <w:r>
              <w:rPr>
                <w:bCs/>
                <w:iCs/>
                <w:color w:val="000000"/>
              </w:rPr>
              <w:t>4</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7</w:t>
            </w:r>
          </w:p>
        </w:tc>
        <w:tc>
          <w:tcPr>
            <w:tcW w:w="5580" w:type="dxa"/>
          </w:tcPr>
          <w:p w:rsidR="00675201" w:rsidRDefault="00675201" w:rsidP="00DB0DD4">
            <w:pPr>
              <w:autoSpaceDE w:val="0"/>
              <w:autoSpaceDN w:val="0"/>
              <w:adjustRightInd w:val="0"/>
              <w:rPr>
                <w:bCs/>
                <w:iCs/>
                <w:color w:val="000000"/>
              </w:rPr>
            </w:pPr>
            <w:r>
              <w:rPr>
                <w:bCs/>
                <w:iCs/>
                <w:color w:val="000000"/>
              </w:rPr>
              <w:t>Город Якутск.</w:t>
            </w:r>
          </w:p>
        </w:tc>
        <w:tc>
          <w:tcPr>
            <w:tcW w:w="1260" w:type="dxa"/>
          </w:tcPr>
          <w:p w:rsidR="00675201" w:rsidRDefault="00675201" w:rsidP="00DB0DD4">
            <w:pPr>
              <w:autoSpaceDE w:val="0"/>
              <w:autoSpaceDN w:val="0"/>
              <w:adjustRightInd w:val="0"/>
              <w:rPr>
                <w:bCs/>
                <w:iCs/>
                <w:color w:val="000000"/>
              </w:rPr>
            </w:pPr>
            <w:r>
              <w:rPr>
                <w:bCs/>
                <w:iCs/>
                <w:color w:val="000000"/>
              </w:rPr>
              <w:t>3</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8</w:t>
            </w:r>
          </w:p>
        </w:tc>
        <w:tc>
          <w:tcPr>
            <w:tcW w:w="5580" w:type="dxa"/>
          </w:tcPr>
          <w:p w:rsidR="00675201" w:rsidRDefault="00675201" w:rsidP="00DB0DD4">
            <w:pPr>
              <w:autoSpaceDE w:val="0"/>
              <w:autoSpaceDN w:val="0"/>
              <w:adjustRightInd w:val="0"/>
              <w:rPr>
                <w:bCs/>
                <w:iCs/>
                <w:color w:val="000000"/>
              </w:rPr>
            </w:pPr>
            <w:r>
              <w:rPr>
                <w:bCs/>
                <w:iCs/>
                <w:color w:val="000000"/>
              </w:rPr>
              <w:t>Природа Якутии.</w:t>
            </w:r>
          </w:p>
        </w:tc>
        <w:tc>
          <w:tcPr>
            <w:tcW w:w="1260" w:type="dxa"/>
          </w:tcPr>
          <w:p w:rsidR="00675201" w:rsidRDefault="00675201" w:rsidP="00DB0DD4">
            <w:pPr>
              <w:autoSpaceDE w:val="0"/>
              <w:autoSpaceDN w:val="0"/>
              <w:adjustRightInd w:val="0"/>
              <w:rPr>
                <w:bCs/>
                <w:iCs/>
                <w:color w:val="000000"/>
              </w:rPr>
            </w:pPr>
            <w:r>
              <w:rPr>
                <w:bCs/>
                <w:iCs/>
                <w:color w:val="000000"/>
              </w:rPr>
              <w:t>4</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9</w:t>
            </w:r>
          </w:p>
        </w:tc>
        <w:tc>
          <w:tcPr>
            <w:tcW w:w="5580" w:type="dxa"/>
          </w:tcPr>
          <w:p w:rsidR="00675201" w:rsidRDefault="00675201" w:rsidP="00DB0DD4">
            <w:pPr>
              <w:autoSpaceDE w:val="0"/>
              <w:autoSpaceDN w:val="0"/>
              <w:adjustRightInd w:val="0"/>
              <w:rPr>
                <w:bCs/>
                <w:iCs/>
                <w:color w:val="000000"/>
              </w:rPr>
            </w:pPr>
            <w:r>
              <w:rPr>
                <w:bCs/>
                <w:iCs/>
                <w:color w:val="000000"/>
              </w:rPr>
              <w:t>Свободное время.</w:t>
            </w:r>
          </w:p>
        </w:tc>
        <w:tc>
          <w:tcPr>
            <w:tcW w:w="1260" w:type="dxa"/>
          </w:tcPr>
          <w:p w:rsidR="00675201" w:rsidRDefault="00675201" w:rsidP="00DB0DD4">
            <w:pPr>
              <w:autoSpaceDE w:val="0"/>
              <w:autoSpaceDN w:val="0"/>
              <w:adjustRightInd w:val="0"/>
              <w:rPr>
                <w:bCs/>
                <w:iCs/>
                <w:color w:val="000000"/>
              </w:rPr>
            </w:pPr>
            <w:r>
              <w:rPr>
                <w:bCs/>
                <w:iCs/>
                <w:color w:val="000000"/>
              </w:rPr>
              <w:t>3</w:t>
            </w:r>
          </w:p>
        </w:tc>
      </w:tr>
      <w:tr w:rsidR="00675201" w:rsidTr="00675201">
        <w:tc>
          <w:tcPr>
            <w:tcW w:w="1260" w:type="dxa"/>
          </w:tcPr>
          <w:p w:rsidR="00675201" w:rsidRDefault="00675201" w:rsidP="00DB0DD4">
            <w:pPr>
              <w:autoSpaceDE w:val="0"/>
              <w:autoSpaceDN w:val="0"/>
              <w:adjustRightInd w:val="0"/>
              <w:rPr>
                <w:bCs/>
                <w:iCs/>
                <w:color w:val="000000"/>
              </w:rPr>
            </w:pPr>
          </w:p>
        </w:tc>
        <w:tc>
          <w:tcPr>
            <w:tcW w:w="5580" w:type="dxa"/>
          </w:tcPr>
          <w:p w:rsidR="00675201" w:rsidRPr="007904F7" w:rsidRDefault="00675201" w:rsidP="00DB0DD4">
            <w:pPr>
              <w:autoSpaceDE w:val="0"/>
              <w:autoSpaceDN w:val="0"/>
              <w:adjustRightInd w:val="0"/>
              <w:rPr>
                <w:b/>
                <w:bCs/>
                <w:iCs/>
                <w:color w:val="000000"/>
              </w:rPr>
            </w:pPr>
            <w:r w:rsidRPr="007904F7">
              <w:rPr>
                <w:b/>
                <w:bCs/>
                <w:iCs/>
                <w:color w:val="000000"/>
              </w:rPr>
              <w:t>Итого:</w:t>
            </w:r>
          </w:p>
        </w:tc>
        <w:tc>
          <w:tcPr>
            <w:tcW w:w="1260" w:type="dxa"/>
          </w:tcPr>
          <w:p w:rsidR="00675201" w:rsidRPr="007904F7" w:rsidRDefault="00675201" w:rsidP="00DB0DD4">
            <w:pPr>
              <w:autoSpaceDE w:val="0"/>
              <w:autoSpaceDN w:val="0"/>
              <w:adjustRightInd w:val="0"/>
              <w:rPr>
                <w:b/>
                <w:bCs/>
                <w:iCs/>
                <w:color w:val="000000"/>
              </w:rPr>
            </w:pPr>
            <w:r w:rsidRPr="007904F7">
              <w:rPr>
                <w:b/>
                <w:bCs/>
                <w:iCs/>
                <w:color w:val="000000"/>
              </w:rPr>
              <w:t>34ч</w:t>
            </w:r>
          </w:p>
        </w:tc>
      </w:tr>
    </w:tbl>
    <w:p w:rsidR="00675201" w:rsidRDefault="00675201" w:rsidP="00675201">
      <w:pPr>
        <w:autoSpaceDE w:val="0"/>
        <w:autoSpaceDN w:val="0"/>
        <w:adjustRightInd w:val="0"/>
        <w:rPr>
          <w:b/>
          <w:bCs/>
          <w:i/>
          <w:iCs/>
          <w:color w:val="000000"/>
        </w:rPr>
      </w:pPr>
    </w:p>
    <w:p w:rsidR="00675201" w:rsidRDefault="00675201" w:rsidP="00675201">
      <w:pPr>
        <w:autoSpaceDE w:val="0"/>
        <w:autoSpaceDN w:val="0"/>
        <w:adjustRightInd w:val="0"/>
        <w:spacing w:after="200"/>
        <w:jc w:val="center"/>
        <w:rPr>
          <w:b/>
          <w:bCs/>
          <w:i/>
          <w:iCs/>
        </w:rPr>
      </w:pPr>
      <w:r w:rsidRPr="00B74161">
        <w:rPr>
          <w:b/>
          <w:bCs/>
          <w:iCs/>
        </w:rPr>
        <w:t xml:space="preserve">Саха тыла(учебное пособие для ОУ с русским языком обучения): </w:t>
      </w:r>
      <w:r>
        <w:rPr>
          <w:b/>
          <w:bCs/>
          <w:iCs/>
        </w:rPr>
        <w:t>4</w:t>
      </w:r>
      <w:r w:rsidRPr="00B74161">
        <w:rPr>
          <w:b/>
          <w:bCs/>
          <w:iCs/>
        </w:rPr>
        <w:t xml:space="preserve"> класс.</w:t>
      </w:r>
    </w:p>
    <w:p w:rsidR="00675201" w:rsidRDefault="00675201" w:rsidP="00675201">
      <w:pPr>
        <w:autoSpaceDE w:val="0"/>
        <w:autoSpaceDN w:val="0"/>
        <w:adjustRightInd w:val="0"/>
        <w:spacing w:after="200"/>
        <w:jc w:val="center"/>
        <w:rPr>
          <w:b/>
          <w:bCs/>
          <w:i/>
          <w:iCs/>
        </w:rPr>
      </w:pPr>
      <w:r w:rsidRPr="00DA07B4">
        <w:rPr>
          <w:b/>
          <w:bCs/>
          <w:iCs/>
        </w:rPr>
        <w:t>Авторы</w:t>
      </w:r>
      <w:r>
        <w:rPr>
          <w:b/>
          <w:bCs/>
          <w:iCs/>
        </w:rPr>
        <w:t xml:space="preserve"> М.П.</w:t>
      </w:r>
      <w:r w:rsidRPr="00DA07B4">
        <w:rPr>
          <w:b/>
          <w:bCs/>
          <w:iCs/>
        </w:rPr>
        <w:t>П</w:t>
      </w:r>
      <w:r>
        <w:rPr>
          <w:b/>
          <w:bCs/>
          <w:iCs/>
        </w:rPr>
        <w:t>опова</w:t>
      </w:r>
      <w:r w:rsidRPr="00DA07B4">
        <w:rPr>
          <w:b/>
          <w:bCs/>
          <w:iCs/>
        </w:rPr>
        <w:t xml:space="preserve">, </w:t>
      </w:r>
      <w:r>
        <w:rPr>
          <w:b/>
          <w:bCs/>
          <w:iCs/>
        </w:rPr>
        <w:t>О.П.Попова</w:t>
      </w:r>
      <w:r w:rsidRPr="00DA07B4">
        <w:rPr>
          <w:b/>
          <w:bCs/>
          <w:iCs/>
        </w:rPr>
        <w:t xml:space="preserve">. – Якутск, </w:t>
      </w:r>
      <w:r>
        <w:rPr>
          <w:b/>
          <w:bCs/>
          <w:iCs/>
        </w:rPr>
        <w:t>Офсет</w:t>
      </w:r>
      <w:r w:rsidRPr="00DA07B4">
        <w:rPr>
          <w:b/>
          <w:bCs/>
          <w:iCs/>
        </w:rPr>
        <w:t>,200</w:t>
      </w:r>
      <w:r>
        <w:rPr>
          <w:b/>
          <w:bCs/>
          <w:iCs/>
        </w:rPr>
        <w:t>9</w:t>
      </w:r>
    </w:p>
    <w:p w:rsidR="00675201" w:rsidRDefault="00675201" w:rsidP="00675201">
      <w:pPr>
        <w:autoSpaceDE w:val="0"/>
        <w:autoSpaceDN w:val="0"/>
        <w:adjustRightInd w:val="0"/>
        <w:jc w:val="center"/>
        <w:rPr>
          <w:b/>
          <w:bCs/>
          <w:iCs/>
          <w:color w:val="000000"/>
        </w:rPr>
      </w:pPr>
      <w:r>
        <w:rPr>
          <w:b/>
          <w:bCs/>
          <w:iCs/>
          <w:color w:val="000000"/>
        </w:rPr>
        <w:t>4 класс.</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5580"/>
        <w:gridCol w:w="1260"/>
      </w:tblGrid>
      <w:tr w:rsidR="00675201" w:rsidTr="00675201">
        <w:tc>
          <w:tcPr>
            <w:tcW w:w="1260" w:type="dxa"/>
          </w:tcPr>
          <w:p w:rsidR="00675201" w:rsidRPr="007904F7" w:rsidRDefault="00675201" w:rsidP="00DB0DD4">
            <w:pPr>
              <w:autoSpaceDE w:val="0"/>
              <w:autoSpaceDN w:val="0"/>
              <w:adjustRightInd w:val="0"/>
              <w:jc w:val="center"/>
              <w:rPr>
                <w:b/>
                <w:bCs/>
                <w:iCs/>
                <w:color w:val="000000"/>
              </w:rPr>
            </w:pPr>
            <w:r>
              <w:rPr>
                <w:b/>
                <w:bCs/>
                <w:iCs/>
                <w:color w:val="000000"/>
              </w:rPr>
              <w:t>к</w:t>
            </w:r>
            <w:r w:rsidRPr="007904F7">
              <w:rPr>
                <w:b/>
                <w:bCs/>
                <w:iCs/>
                <w:color w:val="000000"/>
              </w:rPr>
              <w:t>№ п/п</w:t>
            </w:r>
          </w:p>
        </w:tc>
        <w:tc>
          <w:tcPr>
            <w:tcW w:w="5580" w:type="dxa"/>
          </w:tcPr>
          <w:p w:rsidR="00675201" w:rsidRPr="007904F7" w:rsidRDefault="00675201" w:rsidP="00DB0DD4">
            <w:pPr>
              <w:autoSpaceDE w:val="0"/>
              <w:autoSpaceDN w:val="0"/>
              <w:adjustRightInd w:val="0"/>
              <w:jc w:val="center"/>
              <w:rPr>
                <w:b/>
                <w:bCs/>
                <w:iCs/>
                <w:color w:val="000000"/>
              </w:rPr>
            </w:pPr>
            <w:r w:rsidRPr="007904F7">
              <w:rPr>
                <w:b/>
                <w:bCs/>
                <w:iCs/>
                <w:color w:val="000000"/>
              </w:rPr>
              <w:t>Наименование разделов</w:t>
            </w:r>
          </w:p>
        </w:tc>
        <w:tc>
          <w:tcPr>
            <w:tcW w:w="1260" w:type="dxa"/>
          </w:tcPr>
          <w:p w:rsidR="00675201" w:rsidRPr="007904F7" w:rsidRDefault="00675201" w:rsidP="00DB0DD4">
            <w:pPr>
              <w:autoSpaceDE w:val="0"/>
              <w:autoSpaceDN w:val="0"/>
              <w:adjustRightInd w:val="0"/>
              <w:jc w:val="center"/>
              <w:rPr>
                <w:b/>
                <w:bCs/>
                <w:iCs/>
                <w:color w:val="000000"/>
              </w:rPr>
            </w:pPr>
            <w:r w:rsidRPr="007904F7">
              <w:rPr>
                <w:b/>
                <w:bCs/>
                <w:iCs/>
                <w:color w:val="000000"/>
              </w:rPr>
              <w:t>Кол-во часов в разделе</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1</w:t>
            </w:r>
          </w:p>
        </w:tc>
        <w:tc>
          <w:tcPr>
            <w:tcW w:w="5580" w:type="dxa"/>
          </w:tcPr>
          <w:p w:rsidR="00675201" w:rsidRDefault="00675201" w:rsidP="00DB0DD4">
            <w:pPr>
              <w:autoSpaceDE w:val="0"/>
              <w:autoSpaceDN w:val="0"/>
              <w:adjustRightInd w:val="0"/>
              <w:rPr>
                <w:bCs/>
                <w:iCs/>
                <w:color w:val="000000"/>
              </w:rPr>
            </w:pPr>
            <w:r>
              <w:rPr>
                <w:bCs/>
                <w:iCs/>
                <w:color w:val="000000"/>
              </w:rPr>
              <w:t>Люблю Якутию.</w:t>
            </w:r>
          </w:p>
        </w:tc>
        <w:tc>
          <w:tcPr>
            <w:tcW w:w="1260" w:type="dxa"/>
          </w:tcPr>
          <w:p w:rsidR="00675201" w:rsidRDefault="00675201" w:rsidP="00DB0DD4">
            <w:pPr>
              <w:autoSpaceDE w:val="0"/>
              <w:autoSpaceDN w:val="0"/>
              <w:adjustRightInd w:val="0"/>
              <w:rPr>
                <w:bCs/>
                <w:iCs/>
                <w:color w:val="000000"/>
              </w:rPr>
            </w:pPr>
            <w:r>
              <w:rPr>
                <w:bCs/>
                <w:iCs/>
                <w:color w:val="000000"/>
              </w:rPr>
              <w:t>3</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2</w:t>
            </w:r>
          </w:p>
        </w:tc>
        <w:tc>
          <w:tcPr>
            <w:tcW w:w="5580" w:type="dxa"/>
          </w:tcPr>
          <w:p w:rsidR="00675201" w:rsidRDefault="00675201" w:rsidP="00DB0DD4">
            <w:pPr>
              <w:autoSpaceDE w:val="0"/>
              <w:autoSpaceDN w:val="0"/>
              <w:adjustRightInd w:val="0"/>
              <w:rPr>
                <w:bCs/>
                <w:iCs/>
                <w:color w:val="000000"/>
              </w:rPr>
            </w:pPr>
            <w:r>
              <w:rPr>
                <w:bCs/>
                <w:iCs/>
                <w:color w:val="000000"/>
              </w:rPr>
              <w:t xml:space="preserve">Знакомство. </w:t>
            </w:r>
          </w:p>
        </w:tc>
        <w:tc>
          <w:tcPr>
            <w:tcW w:w="1260" w:type="dxa"/>
          </w:tcPr>
          <w:p w:rsidR="00675201" w:rsidRDefault="00675201" w:rsidP="00DB0DD4">
            <w:pPr>
              <w:autoSpaceDE w:val="0"/>
              <w:autoSpaceDN w:val="0"/>
              <w:adjustRightInd w:val="0"/>
              <w:rPr>
                <w:bCs/>
                <w:iCs/>
                <w:color w:val="000000"/>
              </w:rPr>
            </w:pPr>
            <w:r>
              <w:rPr>
                <w:bCs/>
                <w:iCs/>
                <w:color w:val="000000"/>
              </w:rPr>
              <w:t>2</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3</w:t>
            </w:r>
          </w:p>
        </w:tc>
        <w:tc>
          <w:tcPr>
            <w:tcW w:w="5580" w:type="dxa"/>
          </w:tcPr>
          <w:p w:rsidR="00675201" w:rsidRDefault="00675201" w:rsidP="00DB0DD4">
            <w:pPr>
              <w:autoSpaceDE w:val="0"/>
              <w:autoSpaceDN w:val="0"/>
              <w:adjustRightInd w:val="0"/>
              <w:rPr>
                <w:bCs/>
                <w:iCs/>
                <w:color w:val="000000"/>
              </w:rPr>
            </w:pPr>
            <w:r>
              <w:rPr>
                <w:bCs/>
                <w:iCs/>
                <w:color w:val="000000"/>
              </w:rPr>
              <w:t>В школе.</w:t>
            </w:r>
          </w:p>
        </w:tc>
        <w:tc>
          <w:tcPr>
            <w:tcW w:w="1260" w:type="dxa"/>
          </w:tcPr>
          <w:p w:rsidR="00675201" w:rsidRDefault="00675201" w:rsidP="00DB0DD4">
            <w:pPr>
              <w:autoSpaceDE w:val="0"/>
              <w:autoSpaceDN w:val="0"/>
              <w:adjustRightInd w:val="0"/>
              <w:rPr>
                <w:bCs/>
                <w:iCs/>
                <w:color w:val="000000"/>
              </w:rPr>
            </w:pPr>
            <w:r>
              <w:rPr>
                <w:bCs/>
                <w:iCs/>
                <w:color w:val="000000"/>
              </w:rPr>
              <w:t>2</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4</w:t>
            </w:r>
          </w:p>
        </w:tc>
        <w:tc>
          <w:tcPr>
            <w:tcW w:w="5580" w:type="dxa"/>
          </w:tcPr>
          <w:p w:rsidR="00675201" w:rsidRDefault="00675201" w:rsidP="00DB0DD4">
            <w:pPr>
              <w:autoSpaceDE w:val="0"/>
              <w:autoSpaceDN w:val="0"/>
              <w:adjustRightInd w:val="0"/>
              <w:rPr>
                <w:bCs/>
                <w:iCs/>
                <w:color w:val="000000"/>
              </w:rPr>
            </w:pPr>
            <w:r>
              <w:rPr>
                <w:bCs/>
                <w:iCs/>
                <w:color w:val="000000"/>
              </w:rPr>
              <w:t>Распорядок дня.</w:t>
            </w:r>
          </w:p>
        </w:tc>
        <w:tc>
          <w:tcPr>
            <w:tcW w:w="1260" w:type="dxa"/>
          </w:tcPr>
          <w:p w:rsidR="00675201" w:rsidRDefault="00675201" w:rsidP="00DB0DD4">
            <w:pPr>
              <w:autoSpaceDE w:val="0"/>
              <w:autoSpaceDN w:val="0"/>
              <w:adjustRightInd w:val="0"/>
              <w:rPr>
                <w:bCs/>
                <w:iCs/>
                <w:color w:val="000000"/>
              </w:rPr>
            </w:pPr>
            <w:r>
              <w:rPr>
                <w:bCs/>
                <w:iCs/>
                <w:color w:val="000000"/>
              </w:rPr>
              <w:t>2</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5</w:t>
            </w:r>
          </w:p>
        </w:tc>
        <w:tc>
          <w:tcPr>
            <w:tcW w:w="5580" w:type="dxa"/>
          </w:tcPr>
          <w:p w:rsidR="00675201" w:rsidRDefault="00675201" w:rsidP="00DB0DD4">
            <w:pPr>
              <w:autoSpaceDE w:val="0"/>
              <w:autoSpaceDN w:val="0"/>
              <w:adjustRightInd w:val="0"/>
              <w:rPr>
                <w:bCs/>
                <w:iCs/>
                <w:color w:val="000000"/>
              </w:rPr>
            </w:pPr>
            <w:r>
              <w:rPr>
                <w:bCs/>
                <w:iCs/>
                <w:color w:val="000000"/>
              </w:rPr>
              <w:t>Любимое занятие.</w:t>
            </w:r>
          </w:p>
        </w:tc>
        <w:tc>
          <w:tcPr>
            <w:tcW w:w="1260" w:type="dxa"/>
          </w:tcPr>
          <w:p w:rsidR="00675201" w:rsidRDefault="00675201" w:rsidP="00DB0DD4">
            <w:pPr>
              <w:autoSpaceDE w:val="0"/>
              <w:autoSpaceDN w:val="0"/>
              <w:adjustRightInd w:val="0"/>
              <w:rPr>
                <w:bCs/>
                <w:iCs/>
                <w:color w:val="000000"/>
              </w:rPr>
            </w:pPr>
            <w:r>
              <w:rPr>
                <w:bCs/>
                <w:iCs/>
                <w:color w:val="000000"/>
              </w:rPr>
              <w:t>2</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6</w:t>
            </w:r>
          </w:p>
        </w:tc>
        <w:tc>
          <w:tcPr>
            <w:tcW w:w="5580" w:type="dxa"/>
          </w:tcPr>
          <w:p w:rsidR="00675201" w:rsidRDefault="00675201" w:rsidP="00DB0DD4">
            <w:pPr>
              <w:autoSpaceDE w:val="0"/>
              <w:autoSpaceDN w:val="0"/>
              <w:adjustRightInd w:val="0"/>
              <w:rPr>
                <w:bCs/>
                <w:iCs/>
                <w:color w:val="000000"/>
              </w:rPr>
            </w:pPr>
            <w:r>
              <w:rPr>
                <w:bCs/>
                <w:iCs/>
                <w:color w:val="000000"/>
              </w:rPr>
              <w:t>Свободное время.</w:t>
            </w:r>
          </w:p>
        </w:tc>
        <w:tc>
          <w:tcPr>
            <w:tcW w:w="1260" w:type="dxa"/>
          </w:tcPr>
          <w:p w:rsidR="00675201" w:rsidRDefault="00675201" w:rsidP="00DB0DD4">
            <w:pPr>
              <w:autoSpaceDE w:val="0"/>
              <w:autoSpaceDN w:val="0"/>
              <w:adjustRightInd w:val="0"/>
              <w:rPr>
                <w:bCs/>
                <w:iCs/>
                <w:color w:val="000000"/>
              </w:rPr>
            </w:pPr>
            <w:r>
              <w:rPr>
                <w:bCs/>
                <w:iCs/>
                <w:color w:val="000000"/>
              </w:rPr>
              <w:t>4</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7</w:t>
            </w:r>
          </w:p>
        </w:tc>
        <w:tc>
          <w:tcPr>
            <w:tcW w:w="5580" w:type="dxa"/>
          </w:tcPr>
          <w:p w:rsidR="00675201" w:rsidRDefault="00675201" w:rsidP="00DB0DD4">
            <w:pPr>
              <w:autoSpaceDE w:val="0"/>
              <w:autoSpaceDN w:val="0"/>
              <w:adjustRightInd w:val="0"/>
              <w:rPr>
                <w:bCs/>
                <w:iCs/>
                <w:color w:val="000000"/>
              </w:rPr>
            </w:pPr>
            <w:r>
              <w:rPr>
                <w:bCs/>
                <w:iCs/>
                <w:color w:val="000000"/>
              </w:rPr>
              <w:t>Семья.</w:t>
            </w:r>
          </w:p>
        </w:tc>
        <w:tc>
          <w:tcPr>
            <w:tcW w:w="1260" w:type="dxa"/>
          </w:tcPr>
          <w:p w:rsidR="00675201" w:rsidRDefault="00675201" w:rsidP="00DB0DD4">
            <w:pPr>
              <w:autoSpaceDE w:val="0"/>
              <w:autoSpaceDN w:val="0"/>
              <w:adjustRightInd w:val="0"/>
              <w:rPr>
                <w:bCs/>
                <w:iCs/>
                <w:color w:val="000000"/>
              </w:rPr>
            </w:pPr>
            <w:r>
              <w:rPr>
                <w:bCs/>
                <w:iCs/>
                <w:color w:val="000000"/>
              </w:rPr>
              <w:t>3</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8</w:t>
            </w:r>
          </w:p>
        </w:tc>
        <w:tc>
          <w:tcPr>
            <w:tcW w:w="5580" w:type="dxa"/>
          </w:tcPr>
          <w:p w:rsidR="00675201" w:rsidRDefault="00675201" w:rsidP="00DB0DD4">
            <w:pPr>
              <w:autoSpaceDE w:val="0"/>
              <w:autoSpaceDN w:val="0"/>
              <w:adjustRightInd w:val="0"/>
              <w:rPr>
                <w:bCs/>
                <w:iCs/>
                <w:color w:val="000000"/>
              </w:rPr>
            </w:pPr>
            <w:r>
              <w:rPr>
                <w:bCs/>
                <w:iCs/>
                <w:color w:val="000000"/>
              </w:rPr>
              <w:t>Адрес.</w:t>
            </w:r>
          </w:p>
        </w:tc>
        <w:tc>
          <w:tcPr>
            <w:tcW w:w="1260" w:type="dxa"/>
          </w:tcPr>
          <w:p w:rsidR="00675201" w:rsidRDefault="00675201" w:rsidP="00DB0DD4">
            <w:pPr>
              <w:autoSpaceDE w:val="0"/>
              <w:autoSpaceDN w:val="0"/>
              <w:adjustRightInd w:val="0"/>
              <w:rPr>
                <w:bCs/>
                <w:iCs/>
                <w:color w:val="000000"/>
              </w:rPr>
            </w:pPr>
            <w:r>
              <w:rPr>
                <w:bCs/>
                <w:iCs/>
                <w:color w:val="000000"/>
              </w:rPr>
              <w:t>3</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9</w:t>
            </w:r>
          </w:p>
        </w:tc>
        <w:tc>
          <w:tcPr>
            <w:tcW w:w="5580" w:type="dxa"/>
          </w:tcPr>
          <w:p w:rsidR="00675201" w:rsidRDefault="00675201" w:rsidP="00DB0DD4">
            <w:pPr>
              <w:autoSpaceDE w:val="0"/>
              <w:autoSpaceDN w:val="0"/>
              <w:adjustRightInd w:val="0"/>
              <w:rPr>
                <w:bCs/>
                <w:iCs/>
                <w:color w:val="000000"/>
              </w:rPr>
            </w:pPr>
            <w:r>
              <w:rPr>
                <w:bCs/>
                <w:iCs/>
                <w:color w:val="000000"/>
              </w:rPr>
              <w:t>Еда.</w:t>
            </w:r>
          </w:p>
        </w:tc>
        <w:tc>
          <w:tcPr>
            <w:tcW w:w="1260" w:type="dxa"/>
          </w:tcPr>
          <w:p w:rsidR="00675201" w:rsidRDefault="00675201" w:rsidP="00DB0DD4">
            <w:pPr>
              <w:autoSpaceDE w:val="0"/>
              <w:autoSpaceDN w:val="0"/>
              <w:adjustRightInd w:val="0"/>
              <w:rPr>
                <w:bCs/>
                <w:iCs/>
                <w:color w:val="000000"/>
              </w:rPr>
            </w:pPr>
            <w:r>
              <w:rPr>
                <w:bCs/>
                <w:iCs/>
                <w:color w:val="000000"/>
              </w:rPr>
              <w:t>5</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10</w:t>
            </w:r>
          </w:p>
        </w:tc>
        <w:tc>
          <w:tcPr>
            <w:tcW w:w="5580" w:type="dxa"/>
          </w:tcPr>
          <w:p w:rsidR="00675201" w:rsidRDefault="00675201" w:rsidP="00DB0DD4">
            <w:pPr>
              <w:autoSpaceDE w:val="0"/>
              <w:autoSpaceDN w:val="0"/>
              <w:adjustRightInd w:val="0"/>
              <w:rPr>
                <w:bCs/>
                <w:iCs/>
                <w:color w:val="000000"/>
              </w:rPr>
            </w:pPr>
            <w:r>
              <w:rPr>
                <w:bCs/>
                <w:iCs/>
                <w:color w:val="000000"/>
              </w:rPr>
              <w:t>В магазине.</w:t>
            </w:r>
          </w:p>
        </w:tc>
        <w:tc>
          <w:tcPr>
            <w:tcW w:w="1260" w:type="dxa"/>
          </w:tcPr>
          <w:p w:rsidR="00675201" w:rsidRDefault="00675201" w:rsidP="00DB0DD4">
            <w:pPr>
              <w:autoSpaceDE w:val="0"/>
              <w:autoSpaceDN w:val="0"/>
              <w:adjustRightInd w:val="0"/>
              <w:rPr>
                <w:bCs/>
                <w:iCs/>
                <w:color w:val="000000"/>
              </w:rPr>
            </w:pPr>
            <w:r>
              <w:rPr>
                <w:bCs/>
                <w:iCs/>
                <w:color w:val="000000"/>
              </w:rPr>
              <w:t>2</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11.</w:t>
            </w:r>
          </w:p>
        </w:tc>
        <w:tc>
          <w:tcPr>
            <w:tcW w:w="5580" w:type="dxa"/>
          </w:tcPr>
          <w:p w:rsidR="00675201" w:rsidRDefault="00675201" w:rsidP="00DB0DD4">
            <w:pPr>
              <w:autoSpaceDE w:val="0"/>
              <w:autoSpaceDN w:val="0"/>
              <w:adjustRightInd w:val="0"/>
              <w:rPr>
                <w:bCs/>
                <w:iCs/>
                <w:color w:val="000000"/>
              </w:rPr>
            </w:pPr>
            <w:r>
              <w:rPr>
                <w:bCs/>
                <w:iCs/>
                <w:color w:val="000000"/>
              </w:rPr>
              <w:t>Времена года.</w:t>
            </w:r>
          </w:p>
        </w:tc>
        <w:tc>
          <w:tcPr>
            <w:tcW w:w="1260" w:type="dxa"/>
          </w:tcPr>
          <w:p w:rsidR="00675201" w:rsidRDefault="00675201" w:rsidP="00DB0DD4">
            <w:pPr>
              <w:autoSpaceDE w:val="0"/>
              <w:autoSpaceDN w:val="0"/>
              <w:adjustRightInd w:val="0"/>
              <w:rPr>
                <w:bCs/>
                <w:iCs/>
                <w:color w:val="000000"/>
              </w:rPr>
            </w:pPr>
            <w:r>
              <w:rPr>
                <w:bCs/>
                <w:iCs/>
                <w:color w:val="000000"/>
              </w:rPr>
              <w:t>3</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12.</w:t>
            </w:r>
          </w:p>
        </w:tc>
        <w:tc>
          <w:tcPr>
            <w:tcW w:w="5580" w:type="dxa"/>
          </w:tcPr>
          <w:p w:rsidR="00675201" w:rsidRDefault="00675201" w:rsidP="00DB0DD4">
            <w:pPr>
              <w:autoSpaceDE w:val="0"/>
              <w:autoSpaceDN w:val="0"/>
              <w:adjustRightInd w:val="0"/>
              <w:rPr>
                <w:bCs/>
                <w:iCs/>
                <w:color w:val="000000"/>
              </w:rPr>
            </w:pPr>
            <w:r>
              <w:rPr>
                <w:bCs/>
                <w:iCs/>
                <w:color w:val="000000"/>
              </w:rPr>
              <w:t>Реки Якутии.</w:t>
            </w:r>
          </w:p>
        </w:tc>
        <w:tc>
          <w:tcPr>
            <w:tcW w:w="1260" w:type="dxa"/>
          </w:tcPr>
          <w:p w:rsidR="00675201" w:rsidRDefault="00675201" w:rsidP="00DB0DD4">
            <w:pPr>
              <w:autoSpaceDE w:val="0"/>
              <w:autoSpaceDN w:val="0"/>
              <w:adjustRightInd w:val="0"/>
              <w:rPr>
                <w:bCs/>
                <w:iCs/>
                <w:color w:val="000000"/>
              </w:rPr>
            </w:pPr>
            <w:r>
              <w:rPr>
                <w:bCs/>
                <w:iCs/>
                <w:color w:val="000000"/>
              </w:rPr>
              <w:t>2</w:t>
            </w:r>
          </w:p>
        </w:tc>
      </w:tr>
      <w:tr w:rsidR="00675201" w:rsidTr="00675201">
        <w:tc>
          <w:tcPr>
            <w:tcW w:w="1260" w:type="dxa"/>
          </w:tcPr>
          <w:p w:rsidR="00675201" w:rsidRDefault="00675201" w:rsidP="00DB0DD4">
            <w:pPr>
              <w:autoSpaceDE w:val="0"/>
              <w:autoSpaceDN w:val="0"/>
              <w:adjustRightInd w:val="0"/>
              <w:rPr>
                <w:bCs/>
                <w:iCs/>
                <w:color w:val="000000"/>
              </w:rPr>
            </w:pPr>
            <w:r>
              <w:rPr>
                <w:bCs/>
                <w:iCs/>
                <w:color w:val="000000"/>
              </w:rPr>
              <w:t>13.</w:t>
            </w:r>
          </w:p>
        </w:tc>
        <w:tc>
          <w:tcPr>
            <w:tcW w:w="5580" w:type="dxa"/>
          </w:tcPr>
          <w:p w:rsidR="00675201" w:rsidRDefault="00675201" w:rsidP="00DB0DD4">
            <w:pPr>
              <w:autoSpaceDE w:val="0"/>
              <w:autoSpaceDN w:val="0"/>
              <w:adjustRightInd w:val="0"/>
              <w:rPr>
                <w:bCs/>
                <w:iCs/>
                <w:color w:val="000000"/>
              </w:rPr>
            </w:pPr>
            <w:r>
              <w:rPr>
                <w:bCs/>
                <w:iCs/>
                <w:color w:val="000000"/>
              </w:rPr>
              <w:t>В зоопарке</w:t>
            </w:r>
          </w:p>
        </w:tc>
        <w:tc>
          <w:tcPr>
            <w:tcW w:w="1260" w:type="dxa"/>
          </w:tcPr>
          <w:p w:rsidR="00675201" w:rsidRDefault="00675201" w:rsidP="00DB0DD4">
            <w:pPr>
              <w:autoSpaceDE w:val="0"/>
              <w:autoSpaceDN w:val="0"/>
              <w:adjustRightInd w:val="0"/>
              <w:rPr>
                <w:bCs/>
                <w:iCs/>
                <w:color w:val="000000"/>
              </w:rPr>
            </w:pPr>
            <w:r>
              <w:rPr>
                <w:bCs/>
                <w:iCs/>
                <w:color w:val="000000"/>
              </w:rPr>
              <w:t>1</w:t>
            </w:r>
          </w:p>
        </w:tc>
      </w:tr>
      <w:tr w:rsidR="00675201" w:rsidTr="00675201">
        <w:tc>
          <w:tcPr>
            <w:tcW w:w="1260" w:type="dxa"/>
          </w:tcPr>
          <w:p w:rsidR="00675201" w:rsidRDefault="00675201" w:rsidP="00DB0DD4">
            <w:pPr>
              <w:autoSpaceDE w:val="0"/>
              <w:autoSpaceDN w:val="0"/>
              <w:adjustRightInd w:val="0"/>
              <w:rPr>
                <w:bCs/>
                <w:iCs/>
                <w:color w:val="000000"/>
              </w:rPr>
            </w:pPr>
          </w:p>
        </w:tc>
        <w:tc>
          <w:tcPr>
            <w:tcW w:w="5580" w:type="dxa"/>
          </w:tcPr>
          <w:p w:rsidR="00675201" w:rsidRPr="007904F7" w:rsidRDefault="00675201" w:rsidP="00DB0DD4">
            <w:pPr>
              <w:autoSpaceDE w:val="0"/>
              <w:autoSpaceDN w:val="0"/>
              <w:adjustRightInd w:val="0"/>
              <w:rPr>
                <w:b/>
                <w:bCs/>
                <w:iCs/>
                <w:color w:val="000000"/>
              </w:rPr>
            </w:pPr>
            <w:r w:rsidRPr="007904F7">
              <w:rPr>
                <w:b/>
                <w:bCs/>
                <w:iCs/>
                <w:color w:val="000000"/>
              </w:rPr>
              <w:t>Итого:</w:t>
            </w:r>
          </w:p>
        </w:tc>
        <w:tc>
          <w:tcPr>
            <w:tcW w:w="1260" w:type="dxa"/>
          </w:tcPr>
          <w:p w:rsidR="00675201" w:rsidRPr="007904F7" w:rsidRDefault="00675201" w:rsidP="00DB0DD4">
            <w:pPr>
              <w:autoSpaceDE w:val="0"/>
              <w:autoSpaceDN w:val="0"/>
              <w:adjustRightInd w:val="0"/>
              <w:rPr>
                <w:b/>
                <w:bCs/>
                <w:iCs/>
                <w:color w:val="000000"/>
              </w:rPr>
            </w:pPr>
            <w:r w:rsidRPr="007904F7">
              <w:rPr>
                <w:b/>
                <w:bCs/>
                <w:iCs/>
                <w:color w:val="000000"/>
              </w:rPr>
              <w:t>34ч</w:t>
            </w:r>
          </w:p>
        </w:tc>
      </w:tr>
    </w:tbl>
    <w:p w:rsidR="00675201" w:rsidRDefault="00675201" w:rsidP="00675201">
      <w:pPr>
        <w:autoSpaceDE w:val="0"/>
        <w:autoSpaceDN w:val="0"/>
        <w:adjustRightInd w:val="0"/>
        <w:rPr>
          <w:b/>
          <w:bCs/>
          <w:i/>
          <w:iCs/>
          <w:color w:val="000000"/>
        </w:rPr>
      </w:pPr>
    </w:p>
    <w:p w:rsidR="00675201" w:rsidRPr="00CB1CE9" w:rsidRDefault="00675201" w:rsidP="00675201">
      <w:pPr>
        <w:autoSpaceDE w:val="0"/>
        <w:autoSpaceDN w:val="0"/>
        <w:adjustRightInd w:val="0"/>
        <w:jc w:val="center"/>
        <w:rPr>
          <w:b/>
          <w:bCs/>
          <w:color w:val="000000"/>
        </w:rPr>
      </w:pPr>
      <w:r w:rsidRPr="00CB1CE9">
        <w:rPr>
          <w:b/>
          <w:bCs/>
          <w:iCs/>
          <w:color w:val="000000"/>
        </w:rPr>
        <w:t>Предполагаемый результат:</w:t>
      </w:r>
    </w:p>
    <w:p w:rsidR="00675201" w:rsidRDefault="00675201" w:rsidP="00675201">
      <w:pPr>
        <w:autoSpaceDE w:val="0"/>
        <w:autoSpaceDN w:val="0"/>
        <w:adjustRightInd w:val="0"/>
        <w:jc w:val="both"/>
        <w:rPr>
          <w:color w:val="000000"/>
        </w:rPr>
      </w:pPr>
      <w:r>
        <w:rPr>
          <w:color w:val="000000"/>
        </w:rPr>
        <w:t xml:space="preserve">       К концу обучения дети должны иметь набор коммуникативных слов для повседневного общения, должны научиться понимать разговорную речь, знать названия –людей по возрасту и полу, животных, растений, предметов обихода, продуктов питания, орудий труда и виды </w:t>
      </w:r>
      <w:r>
        <w:rPr>
          <w:color w:val="000000"/>
        </w:rPr>
        <w:lastRenderedPageBreak/>
        <w:t xml:space="preserve">деятельности человека. У них должен повыситься сознательный интерес к культуре, традициям и языку коренных жителей Якутии. </w:t>
      </w:r>
    </w:p>
    <w:p w:rsidR="00675201" w:rsidRDefault="00675201" w:rsidP="00675201">
      <w:pPr>
        <w:autoSpaceDE w:val="0"/>
        <w:autoSpaceDN w:val="0"/>
        <w:adjustRightInd w:val="0"/>
        <w:ind w:firstLine="708"/>
        <w:jc w:val="both"/>
        <w:rPr>
          <w:color w:val="000000"/>
        </w:rPr>
      </w:pPr>
      <w:r>
        <w:rPr>
          <w:color w:val="000000"/>
        </w:rPr>
        <w:t xml:space="preserve">В перспективе знание языка местного населения может оказаться положительным фактором в жизнедеятельности данной личности в условиях проживания в Республике Саха. </w:t>
      </w:r>
    </w:p>
    <w:p w:rsidR="00675201" w:rsidRDefault="00675201" w:rsidP="00675201">
      <w:pPr>
        <w:autoSpaceDE w:val="0"/>
        <w:autoSpaceDN w:val="0"/>
        <w:adjustRightInd w:val="0"/>
        <w:spacing w:after="200" w:line="276" w:lineRule="auto"/>
        <w:jc w:val="center"/>
        <w:rPr>
          <w:b/>
          <w:bCs/>
          <w:iCs/>
        </w:rPr>
      </w:pPr>
    </w:p>
    <w:p w:rsidR="00ED7DED" w:rsidRDefault="00ED7DED" w:rsidP="00675201">
      <w:pPr>
        <w:autoSpaceDE w:val="0"/>
        <w:autoSpaceDN w:val="0"/>
        <w:adjustRightInd w:val="0"/>
        <w:spacing w:after="200" w:line="276" w:lineRule="auto"/>
        <w:jc w:val="center"/>
        <w:rPr>
          <w:b/>
          <w:bCs/>
          <w:iCs/>
        </w:rPr>
      </w:pPr>
    </w:p>
    <w:p w:rsidR="00675201" w:rsidRPr="00171C5E" w:rsidRDefault="00675201" w:rsidP="00675201">
      <w:pPr>
        <w:spacing w:line="276" w:lineRule="auto"/>
        <w:ind w:firstLine="360"/>
        <w:jc w:val="center"/>
        <w:rPr>
          <w:rFonts w:ascii="Arial Narrow" w:hAnsi="Arial Narrow"/>
          <w:b/>
          <w:bCs/>
          <w:sz w:val="28"/>
        </w:rPr>
      </w:pPr>
      <w:r w:rsidRPr="00171C5E">
        <w:rPr>
          <w:rFonts w:ascii="Arial Narrow" w:hAnsi="Arial Narrow"/>
          <w:b/>
          <w:bCs/>
          <w:sz w:val="28"/>
        </w:rPr>
        <w:t xml:space="preserve">ПРОГРАММА КУРСА </w:t>
      </w:r>
    </w:p>
    <w:p w:rsidR="00675201" w:rsidRPr="00171C5E" w:rsidRDefault="00675201" w:rsidP="00675201">
      <w:pPr>
        <w:spacing w:line="276" w:lineRule="auto"/>
        <w:ind w:firstLine="360"/>
        <w:jc w:val="center"/>
        <w:rPr>
          <w:rFonts w:ascii="Arial Narrow" w:hAnsi="Arial Narrow"/>
          <w:b/>
          <w:bCs/>
          <w:sz w:val="28"/>
        </w:rPr>
      </w:pPr>
      <w:r w:rsidRPr="00171C5E">
        <w:rPr>
          <w:rFonts w:ascii="Arial Narrow" w:hAnsi="Arial Narrow"/>
          <w:b/>
          <w:bCs/>
          <w:sz w:val="28"/>
        </w:rPr>
        <w:t>Эвенкийский язык. 2—4 классы</w:t>
      </w:r>
    </w:p>
    <w:p w:rsidR="00171C5E" w:rsidRPr="00171C5E" w:rsidRDefault="00171C5E" w:rsidP="00675201">
      <w:pPr>
        <w:spacing w:line="276" w:lineRule="auto"/>
        <w:ind w:firstLine="360"/>
        <w:jc w:val="center"/>
        <w:rPr>
          <w:rFonts w:ascii="Arial Narrow" w:hAnsi="Arial Narrow"/>
          <w:b/>
          <w:bCs/>
          <w:sz w:val="28"/>
        </w:rPr>
      </w:pPr>
      <w:r w:rsidRPr="00171C5E">
        <w:rPr>
          <w:rFonts w:ascii="Arial Narrow" w:hAnsi="Arial Narrow"/>
          <w:b/>
          <w:bCs/>
          <w:sz w:val="28"/>
        </w:rPr>
        <w:t>Для невладеющих родным (этническим) языком</w:t>
      </w:r>
    </w:p>
    <w:p w:rsidR="00E56BCD" w:rsidRDefault="00E56BCD" w:rsidP="00675201">
      <w:pPr>
        <w:spacing w:line="276" w:lineRule="auto"/>
        <w:ind w:firstLine="360"/>
        <w:jc w:val="center"/>
        <w:rPr>
          <w:rFonts w:ascii="Arial Narrow" w:hAnsi="Arial Narrow"/>
          <w:b/>
          <w:bCs/>
          <w:color w:val="FF0000"/>
          <w:sz w:val="28"/>
        </w:rPr>
      </w:pPr>
    </w:p>
    <w:p w:rsidR="00171C5E" w:rsidRPr="00ED7DED" w:rsidRDefault="00171C5E" w:rsidP="00ED7DED">
      <w:pPr>
        <w:jc w:val="center"/>
        <w:rPr>
          <w:b/>
        </w:rPr>
      </w:pPr>
      <w:r w:rsidRPr="00ED7DED">
        <w:rPr>
          <w:b/>
        </w:rPr>
        <w:t>Пояснительная записка</w:t>
      </w:r>
    </w:p>
    <w:p w:rsidR="00171C5E" w:rsidRPr="00ED7DED" w:rsidRDefault="00171C5E" w:rsidP="00ED7DED">
      <w:pPr>
        <w:jc w:val="both"/>
      </w:pPr>
      <w:r w:rsidRPr="00ED7DED">
        <w:t xml:space="preserve">       Программа по эвенкийскому языку для детей, не владеющих родным (этническим) языком, разработана на основе требований федеральных государственных образовательных стандартов начального общего образования. Она направлена на комплексную реализацию личностно-ориентированного системно-деятельностного коммуникативного и этнокультуроведческого подходов к обучению эвенкийскому языку.</w:t>
      </w:r>
    </w:p>
    <w:p w:rsidR="00171C5E" w:rsidRPr="00ED7DED" w:rsidRDefault="00171C5E" w:rsidP="00ED7DED">
      <w:pPr>
        <w:jc w:val="both"/>
      </w:pPr>
      <w:r w:rsidRPr="00ED7DED">
        <w:t xml:space="preserve">       Курс способствует формированию основ умения учиться и способности к организации своей деятельности духовно-нравственному развитию и воспитанию детей-эвенков младшего школьного возраста. Данный предмет играет важную роль в сохранении эвенкийского языка находящегося по определению ЮНЕСКО под угрозой исчезновения и становления этнической и гражданской идентичности эвенкийских детей.</w:t>
      </w:r>
    </w:p>
    <w:p w:rsidR="00171C5E" w:rsidRPr="00ED7DED" w:rsidRDefault="00171C5E" w:rsidP="00ED7DED">
      <w:pPr>
        <w:jc w:val="both"/>
      </w:pPr>
      <w:r w:rsidRPr="00ED7DED">
        <w:t xml:space="preserve">      Программа построена с учетом современных требований к обучению эвенкийскому как к учебному предмету в числе которых входят:</w:t>
      </w:r>
    </w:p>
    <w:p w:rsidR="00171C5E" w:rsidRPr="00ED7DED" w:rsidRDefault="00171C5E" w:rsidP="00ED7DED">
      <w:pPr>
        <w:jc w:val="both"/>
      </w:pPr>
      <w:r w:rsidRPr="00ED7DED">
        <w:t>- межпредметность (содержанием речи на эвенкийском языке могут быть сведения из разных областей знания например из национальной культуры истории литературы и др.);</w:t>
      </w:r>
    </w:p>
    <w:p w:rsidR="00171C5E" w:rsidRPr="00ED7DED" w:rsidRDefault="00171C5E" w:rsidP="00ED7DED">
      <w:pPr>
        <w:jc w:val="both"/>
      </w:pPr>
      <w:r w:rsidRPr="00ED7DED">
        <w:t>- полуфункциональность (эвенкийский язык может выступать как средство общения как средство приобретения сведений в других областях знания);</w:t>
      </w:r>
    </w:p>
    <w:p w:rsidR="00171C5E" w:rsidRPr="00ED7DED" w:rsidRDefault="00171C5E" w:rsidP="00ED7DED">
      <w:pPr>
        <w:jc w:val="both"/>
      </w:pPr>
      <w:r w:rsidRPr="00ED7DED">
        <w:t>- учет знания русского и якутского языков (обучение эвенкийскому языку с учетом тех особенностей фонетического и лексико-грамматического строя родного языка в сравнении с русским и якутским языками);</w:t>
      </w:r>
    </w:p>
    <w:p w:rsidR="00171C5E" w:rsidRPr="00ED7DED" w:rsidRDefault="00171C5E" w:rsidP="00ED7DED">
      <w:pPr>
        <w:jc w:val="both"/>
      </w:pPr>
      <w:r w:rsidRPr="00ED7DED">
        <w:t>- этнокультуроведческая направленность (изучение языка способствует познанию своей самобытной культуры что позволяет эвенкийскому ребенку осознать как личность принадлежащую к определенной этнической общности)</w:t>
      </w:r>
    </w:p>
    <w:p w:rsidR="00171C5E" w:rsidRPr="00ED7DED" w:rsidRDefault="00171C5E" w:rsidP="00ED7DED">
      <w:pPr>
        <w:jc w:val="both"/>
      </w:pPr>
      <w:r w:rsidRPr="00ED7DED">
        <w:t>- гендерная направленность (трансляция гендерных норм и ценностей).</w:t>
      </w:r>
    </w:p>
    <w:p w:rsidR="00171C5E" w:rsidRPr="00ED7DED" w:rsidRDefault="00171C5E" w:rsidP="00ED7DED">
      <w:pPr>
        <w:jc w:val="both"/>
      </w:pPr>
      <w:r w:rsidRPr="00ED7DED">
        <w:t xml:space="preserve">    Целью обучения эвенкийскому языку в начальной школе является формирование у детей коммуникативной компетенции на родном языке по основным видам речевой деятельности (аудирование говорение чтение и письмо) на доступном для них уровне. Коммуникативная компетентность понимается как способность и готовность младшего школьника осуществлять общение в устность и письменной форме в различных ситуациях доступных для младшего школьного возраста.</w:t>
      </w:r>
    </w:p>
    <w:p w:rsidR="00171C5E" w:rsidRPr="00ED7DED" w:rsidRDefault="00171C5E" w:rsidP="00ED7DED">
      <w:pPr>
        <w:jc w:val="both"/>
      </w:pPr>
      <w:r w:rsidRPr="00ED7DED">
        <w:t xml:space="preserve">     Изучение эвенкийского языка в начальной школе направлено на достижение следующих задач:</w:t>
      </w:r>
    </w:p>
    <w:p w:rsidR="00171C5E" w:rsidRPr="00ED7DED" w:rsidRDefault="00171C5E" w:rsidP="00ED7DED">
      <w:pPr>
        <w:jc w:val="both"/>
      </w:pPr>
      <w:r w:rsidRPr="00ED7DED">
        <w:t>- формирование у детей уважения и интереса к своему родному языку и культуре;</w:t>
      </w:r>
    </w:p>
    <w:p w:rsidR="00171C5E" w:rsidRPr="00ED7DED" w:rsidRDefault="00171C5E" w:rsidP="00ED7DED">
      <w:pPr>
        <w:jc w:val="both"/>
      </w:pPr>
      <w:r w:rsidRPr="00ED7DED">
        <w:t>- воспитание культуры общения на эвенкийском языке;</w:t>
      </w:r>
    </w:p>
    <w:p w:rsidR="00171C5E" w:rsidRPr="00ED7DED" w:rsidRDefault="00171C5E" w:rsidP="00ED7DED">
      <w:pPr>
        <w:jc w:val="both"/>
      </w:pPr>
      <w:r w:rsidRPr="00ED7DED">
        <w:t>- воспитание потребности в практическом использовании родного языка в различных сферах деятельности;</w:t>
      </w:r>
    </w:p>
    <w:p w:rsidR="00171C5E" w:rsidRPr="00ED7DED" w:rsidRDefault="00171C5E" w:rsidP="00ED7DED">
      <w:pPr>
        <w:jc w:val="both"/>
      </w:pPr>
      <w:r w:rsidRPr="00ED7DED">
        <w:t>- развитие личности ребенка его речевых способностей внимания памяти и мотивации к дальнейшему изучению эвенкийского языка на последующих ступенях образования;</w:t>
      </w:r>
    </w:p>
    <w:p w:rsidR="00171C5E" w:rsidRPr="00ED7DED" w:rsidRDefault="00171C5E" w:rsidP="00ED7DED">
      <w:pPr>
        <w:jc w:val="both"/>
      </w:pPr>
      <w:r w:rsidRPr="00ED7DED">
        <w:lastRenderedPageBreak/>
        <w:t>- формирование некоторых универсальных лингвистических понятий (звук буква слово предложение части речи интонации и т.п.) наблюдаемых в русском якутском и эвенкийском языках;</w:t>
      </w:r>
    </w:p>
    <w:p w:rsidR="00171C5E" w:rsidRPr="00ED7DED" w:rsidRDefault="00171C5E" w:rsidP="00ED7DED">
      <w:pPr>
        <w:jc w:val="both"/>
      </w:pPr>
      <w:r w:rsidRPr="00ED7DED">
        <w:t>- освоение элементарных лингвистических форм эвенкийского языка необходимых для овладения устной и письменной речью;</w:t>
      </w:r>
    </w:p>
    <w:p w:rsidR="00171C5E" w:rsidRPr="00ED7DED" w:rsidRDefault="00171C5E" w:rsidP="00ED7DED">
      <w:pPr>
        <w:jc w:val="both"/>
      </w:pPr>
      <w:r w:rsidRPr="00ED7DED">
        <w:t>- приобщение к своим обычаям традициям детскому песенному стихотворному и сказочному фольклору на эвенкийском языке;</w:t>
      </w:r>
    </w:p>
    <w:p w:rsidR="00171C5E" w:rsidRPr="00ED7DED" w:rsidRDefault="00171C5E" w:rsidP="00ED7DED">
      <w:pPr>
        <w:jc w:val="both"/>
      </w:pPr>
      <w:r w:rsidRPr="00ED7DED">
        <w:t>- развитие эмоциональной сферы детей в процессе обучающих игр детских национальных игр с использованием эвенкийского языка;</w:t>
      </w:r>
    </w:p>
    <w:p w:rsidR="00171C5E" w:rsidRPr="00ED7DED" w:rsidRDefault="00171C5E" w:rsidP="00ED7DED">
      <w:pPr>
        <w:jc w:val="both"/>
      </w:pPr>
      <w:r w:rsidRPr="00ED7DED">
        <w:t>- формирование представлений об эвенкийском языке как средстве общения и познания своей культуре;</w:t>
      </w:r>
    </w:p>
    <w:p w:rsidR="00171C5E" w:rsidRPr="00ED7DED" w:rsidRDefault="00171C5E" w:rsidP="00ED7DED">
      <w:pPr>
        <w:jc w:val="both"/>
      </w:pPr>
      <w:r w:rsidRPr="00ED7DED">
        <w:t>- приобщение детей-эвенков к новому социальному опыту за счет проигрывания на эвенкийском языке различных ситуаций для семейного бытового учебного общения.</w:t>
      </w:r>
    </w:p>
    <w:p w:rsidR="00171C5E" w:rsidRPr="00ED7DED" w:rsidRDefault="00171C5E" w:rsidP="00ED7DED">
      <w:pPr>
        <w:jc w:val="center"/>
        <w:rPr>
          <w:b/>
        </w:rPr>
      </w:pPr>
      <w:r w:rsidRPr="00ED7DED">
        <w:rPr>
          <w:b/>
        </w:rPr>
        <w:t>Место учебного предмета в учебном плане</w:t>
      </w:r>
    </w:p>
    <w:p w:rsidR="00171C5E" w:rsidRPr="00ED7DED" w:rsidRDefault="00171C5E" w:rsidP="00ED7DED">
      <w:pPr>
        <w:jc w:val="both"/>
      </w:pPr>
      <w:r w:rsidRPr="00ED7DED">
        <w:t xml:space="preserve">     Программа ориентирована для общеобразовательных учреждений остановивших выбор на втором варианте базисного учебного плана с русским (неродным) языком обучения примерной общеобразовательной программы начального общего образования, где предусматривается в обязательной части изучения родного языка и литературного чтения с 1 по 4 класс по 3 часа в неделю. Количество часов эвенкийского языка и литературного чтения в год по второму варианту базисного учебного плана составляет в 1 классе 99 часов, во 2 классе – 102 часа, в 3 классе – 102 часа, в 4 часе – 102 часа. Всего – 405 часов.</w:t>
      </w:r>
    </w:p>
    <w:p w:rsidR="00171C5E" w:rsidRPr="00ED7DED" w:rsidRDefault="00171C5E" w:rsidP="00ED7DED">
      <w:pPr>
        <w:jc w:val="center"/>
        <w:rPr>
          <w:b/>
        </w:rPr>
      </w:pPr>
      <w:r w:rsidRPr="00ED7DED">
        <w:rPr>
          <w:b/>
        </w:rPr>
        <w:t>Содержание учебного предмета</w:t>
      </w:r>
    </w:p>
    <w:p w:rsidR="00171C5E" w:rsidRPr="00ED7DED" w:rsidRDefault="00171C5E" w:rsidP="00ED7DED">
      <w:pPr>
        <w:jc w:val="both"/>
      </w:pPr>
      <w:r w:rsidRPr="00ED7DED">
        <w:t xml:space="preserve">    Содержание обучения должно отвечать таким требованиям как коммуникативно-побудительная направленность информативность высокая духовная ценность аутентичность и доступность. Важно, чтобы отобранный материал на каждом этапе обучения побуждал у младших школьников познавательную активность,</w:t>
      </w:r>
      <w:r w:rsidRPr="00ED7DED">
        <w:tab/>
        <w:t>мотивировал их общение на одном языке и познание культуры своего народа.</w:t>
      </w:r>
      <w:r w:rsidRPr="00ED7DED">
        <w:tab/>
      </w:r>
    </w:p>
    <w:p w:rsidR="00171C5E" w:rsidRPr="00ED7DED" w:rsidRDefault="00171C5E" w:rsidP="00ED7DED">
      <w:pPr>
        <w:jc w:val="both"/>
      </w:pPr>
      <w:r w:rsidRPr="00ED7DED">
        <w:t>Основным требованием к отбору содержания обучения эвенкийскому языку на начальном этапе является его коммуникативная достаточность и социальная приемлемость к условиям обучения учебному предмету в начальной школе.</w:t>
      </w:r>
    </w:p>
    <w:p w:rsidR="00171C5E" w:rsidRPr="00ED7DED" w:rsidRDefault="00171C5E" w:rsidP="00ED7DED">
      <w:pPr>
        <w:jc w:val="both"/>
      </w:pPr>
      <w:r w:rsidRPr="00ED7DED">
        <w:t>Содержание обучения должно стать надежной базой для изучения родного языка в основной школе.</w:t>
      </w:r>
    </w:p>
    <w:p w:rsidR="00171C5E" w:rsidRPr="00ED7DED" w:rsidRDefault="00171C5E" w:rsidP="00ED7DED">
      <w:pPr>
        <w:jc w:val="both"/>
      </w:pPr>
      <w:r w:rsidRPr="00ED7DED">
        <w:t>Предметная сторона содержания обучения (о чем говорить, что слушать читать и писать) отражает типичные для учащихся начальной школы сферы общения и тематику.</w:t>
      </w:r>
    </w:p>
    <w:p w:rsidR="00171C5E" w:rsidRPr="00ED7DED" w:rsidRDefault="00171C5E" w:rsidP="00ED7DED">
      <w:pPr>
        <w:jc w:val="both"/>
      </w:pPr>
      <w:r w:rsidRPr="00ED7DED">
        <w:t>Сферу общения: социально-бытовая социально-культурная игровая.</w:t>
      </w:r>
    </w:p>
    <w:p w:rsidR="00171C5E" w:rsidRPr="00ED7DED" w:rsidRDefault="00171C5E" w:rsidP="00ED7DED">
      <w:pPr>
        <w:jc w:val="both"/>
      </w:pPr>
      <w:r w:rsidRPr="00ED7DED">
        <w:t>Тематика:</w:t>
      </w:r>
    </w:p>
    <w:p w:rsidR="00171C5E" w:rsidRPr="00ED7DED" w:rsidRDefault="00171C5E" w:rsidP="00ED7DED">
      <w:pPr>
        <w:jc w:val="both"/>
      </w:pPr>
      <w:r w:rsidRPr="00ED7DED">
        <w:t>А) социально-бытовая сфера общения (семья занятия членов семьи и их профессии помощь старшим семейные традиции самочувствия животные в жизни человека);</w:t>
      </w:r>
    </w:p>
    <w:p w:rsidR="00171C5E" w:rsidRPr="00ED7DED" w:rsidRDefault="00171C5E" w:rsidP="00ED7DED">
      <w:pPr>
        <w:jc w:val="both"/>
      </w:pPr>
      <w:r w:rsidRPr="00ED7DED">
        <w:t>Б) учебно-трудовая сфера (обязанности по дому помощь родителям школа расписание занятий учебные предметы каникулы);</w:t>
      </w:r>
    </w:p>
    <w:p w:rsidR="00171C5E" w:rsidRPr="00ED7DED" w:rsidRDefault="00171C5E" w:rsidP="00ED7DED">
      <w:pPr>
        <w:jc w:val="both"/>
      </w:pPr>
      <w:r w:rsidRPr="00ED7DED">
        <w:t>В) социально-культурная сфера (традиционные праздники обычаи отдых увлечения и т.п.);</w:t>
      </w:r>
    </w:p>
    <w:p w:rsidR="00171C5E" w:rsidRPr="00ED7DED" w:rsidRDefault="00171C5E" w:rsidP="00ED7DED">
      <w:pPr>
        <w:jc w:val="both"/>
      </w:pPr>
      <w:r w:rsidRPr="00ED7DED">
        <w:t>Г) игровая (любимые игры состязания национальные игры).</w:t>
      </w:r>
    </w:p>
    <w:p w:rsidR="00171C5E" w:rsidRPr="00ED7DED" w:rsidRDefault="00171C5E" w:rsidP="00ED7DED">
      <w:pPr>
        <w:jc w:val="both"/>
      </w:pPr>
      <w:r w:rsidRPr="00ED7DED">
        <w:t>По окончанию начальной школы у учащихся должны быть сформированы следующие коммуникативные умения.</w:t>
      </w:r>
    </w:p>
    <w:p w:rsidR="00171C5E" w:rsidRPr="00ED7DED" w:rsidRDefault="00171C5E" w:rsidP="00ED7DED">
      <w:pPr>
        <w:numPr>
          <w:ilvl w:val="0"/>
          <w:numId w:val="197"/>
        </w:numPr>
        <w:ind w:left="426" w:hanging="284"/>
        <w:jc w:val="both"/>
      </w:pPr>
      <w:r w:rsidRPr="00ED7DED">
        <w:t>В области говорения:</w:t>
      </w:r>
    </w:p>
    <w:p w:rsidR="00171C5E" w:rsidRPr="00ED7DED" w:rsidRDefault="00171C5E" w:rsidP="00ED7DED">
      <w:pPr>
        <w:ind w:left="142"/>
        <w:jc w:val="both"/>
      </w:pPr>
      <w:r w:rsidRPr="00ED7DED">
        <w:t>- осуществлять диалогическое общение на элементарном уровне с носителями языка и со сверстниками в пределах сфер тематики и ситуаций общения, обозначенных программой;</w:t>
      </w:r>
    </w:p>
    <w:p w:rsidR="00171C5E" w:rsidRPr="00ED7DED" w:rsidRDefault="00171C5E" w:rsidP="00ED7DED">
      <w:pPr>
        <w:ind w:left="142"/>
        <w:jc w:val="both"/>
      </w:pPr>
      <w:r w:rsidRPr="00ED7DED">
        <w:t>- делать элементарные связные высказывания о себе и окружающей действительности, о прочитанном, увиденном, услышанном, выражая при этом на элементарном уровне своё отношение к информации или предмету высказывания.</w:t>
      </w:r>
    </w:p>
    <w:p w:rsidR="00171C5E" w:rsidRPr="00ED7DED" w:rsidRDefault="00171C5E" w:rsidP="00ED7DED">
      <w:pPr>
        <w:ind w:left="720" w:hanging="578"/>
        <w:jc w:val="both"/>
      </w:pPr>
      <w:r w:rsidRPr="00ED7DED">
        <w:t>2. В области аудирования:</w:t>
      </w:r>
    </w:p>
    <w:p w:rsidR="00171C5E" w:rsidRPr="00ED7DED" w:rsidRDefault="00171C5E" w:rsidP="00ED7DED">
      <w:pPr>
        <w:ind w:left="284" w:hanging="142"/>
        <w:jc w:val="both"/>
      </w:pPr>
      <w:r w:rsidRPr="00ED7DED">
        <w:t>- понимать и реагировать на устные высказывания партнеров по общению в пределах сфер тематики и ситуаций общения, обозначенных программой;</w:t>
      </w:r>
    </w:p>
    <w:p w:rsidR="00171C5E" w:rsidRPr="00ED7DED" w:rsidRDefault="00171C5E" w:rsidP="00ED7DED">
      <w:pPr>
        <w:ind w:left="284" w:hanging="142"/>
        <w:jc w:val="both"/>
      </w:pPr>
      <w:r w:rsidRPr="00ED7DED">
        <w:lastRenderedPageBreak/>
        <w:t>- понимать просьбу и указания учителя сверстников связанные с учебными и игровыми ситуациями в классе;</w:t>
      </w:r>
    </w:p>
    <w:p w:rsidR="00171C5E" w:rsidRPr="00ED7DED" w:rsidRDefault="00171C5E" w:rsidP="00ED7DED">
      <w:pPr>
        <w:ind w:left="284" w:hanging="142"/>
        <w:jc w:val="both"/>
      </w:pPr>
      <w:r w:rsidRPr="00ED7DED">
        <w:t>- понимать общее содержание учебных, а также небольших и несложных аутентичных текстов (сказки рассказы стихи и др.) и реагировать вербально и преимущественно невербально на их содержание;</w:t>
      </w:r>
    </w:p>
    <w:p w:rsidR="00171C5E" w:rsidRPr="00ED7DED" w:rsidRDefault="00171C5E" w:rsidP="00ED7DED">
      <w:pPr>
        <w:ind w:left="284" w:hanging="142"/>
        <w:jc w:val="both"/>
      </w:pPr>
      <w:r w:rsidRPr="00ED7DED">
        <w:t>- полностью и точно понимать короткие сообщения преимущественно монологического характера построенные на знакомом учащимся языковом материале.</w:t>
      </w:r>
    </w:p>
    <w:p w:rsidR="00171C5E" w:rsidRPr="00ED7DED" w:rsidRDefault="00171C5E" w:rsidP="00ED7DED">
      <w:pPr>
        <w:ind w:left="720" w:hanging="578"/>
        <w:jc w:val="both"/>
      </w:pPr>
      <w:r w:rsidRPr="00ED7DED">
        <w:t>3. В области чтения:</w:t>
      </w:r>
    </w:p>
    <w:p w:rsidR="00171C5E" w:rsidRPr="00ED7DED" w:rsidRDefault="00171C5E" w:rsidP="00ED7DED">
      <w:pPr>
        <w:ind w:left="720" w:hanging="578"/>
        <w:jc w:val="both"/>
      </w:pPr>
      <w:r w:rsidRPr="00ED7DED">
        <w:t>- выразительно читать вслух;</w:t>
      </w:r>
    </w:p>
    <w:p w:rsidR="00171C5E" w:rsidRPr="00ED7DED" w:rsidRDefault="00171C5E" w:rsidP="00ED7DED">
      <w:pPr>
        <w:ind w:left="720" w:hanging="578"/>
        <w:jc w:val="both"/>
      </w:pPr>
      <w:r w:rsidRPr="00ED7DED">
        <w:t>- читать про себя с целью:</w:t>
      </w:r>
    </w:p>
    <w:p w:rsidR="00171C5E" w:rsidRPr="00ED7DED" w:rsidRDefault="00171C5E" w:rsidP="00ED7DED">
      <w:pPr>
        <w:ind w:left="284" w:hanging="142"/>
        <w:jc w:val="both"/>
      </w:pPr>
      <w:r w:rsidRPr="00ED7DED">
        <w:t>А) понимания основного содержания учебных, а также относительно несложных аутентичных текстов соответствующих уровню развития и обученности младшего школьника;</w:t>
      </w:r>
    </w:p>
    <w:p w:rsidR="00171C5E" w:rsidRPr="00ED7DED" w:rsidRDefault="00171C5E" w:rsidP="00ED7DED">
      <w:pPr>
        <w:ind w:left="284" w:hanging="142"/>
        <w:jc w:val="both"/>
      </w:pPr>
      <w:r w:rsidRPr="00ED7DED">
        <w:t>Б) полного и точного понимания содержания учебных, а также несложных (адаптированных) аутентичных текстов, построенных на знакомом учащимся языковом материале или содержащем незнакомые слова, о значении которых можно догадаться.</w:t>
      </w:r>
    </w:p>
    <w:p w:rsidR="00171C5E" w:rsidRPr="00ED7DED" w:rsidRDefault="00171C5E" w:rsidP="00ED7DED">
      <w:pPr>
        <w:ind w:left="720" w:hanging="578"/>
        <w:jc w:val="both"/>
      </w:pPr>
      <w:r w:rsidRPr="00ED7DED">
        <w:t>4. В области письма:</w:t>
      </w:r>
    </w:p>
    <w:p w:rsidR="00171C5E" w:rsidRPr="00ED7DED" w:rsidRDefault="00171C5E" w:rsidP="00ED7DED">
      <w:pPr>
        <w:ind w:left="720" w:hanging="578"/>
        <w:jc w:val="both"/>
      </w:pPr>
      <w:r w:rsidRPr="00ED7DED">
        <w:t>- овладеть графикой эвенкийского языка, написать короткие тексты:</w:t>
      </w:r>
    </w:p>
    <w:p w:rsidR="00171C5E" w:rsidRPr="00ED7DED" w:rsidRDefault="00171C5E" w:rsidP="00ED7DED">
      <w:pPr>
        <w:ind w:left="720" w:hanging="578"/>
        <w:jc w:val="both"/>
      </w:pPr>
      <w:r w:rsidRPr="00ED7DED">
        <w:t>- списывать с печатного текста;</w:t>
      </w:r>
    </w:p>
    <w:p w:rsidR="00171C5E" w:rsidRPr="00ED7DED" w:rsidRDefault="00171C5E" w:rsidP="00ED7DED">
      <w:pPr>
        <w:ind w:left="284" w:hanging="142"/>
        <w:jc w:val="both"/>
      </w:pPr>
      <w:r w:rsidRPr="00ED7DED">
        <w:t>- выполнять письменные задания (подписи к картинкам лексические и грамматические упражнения и письменные ответы на вопросы к тексту);</w:t>
      </w:r>
    </w:p>
    <w:p w:rsidR="00171C5E" w:rsidRPr="00ED7DED" w:rsidRDefault="00171C5E" w:rsidP="00ED7DED">
      <w:pPr>
        <w:ind w:left="720" w:hanging="578"/>
        <w:jc w:val="both"/>
      </w:pPr>
      <w:r w:rsidRPr="00ED7DED">
        <w:t>- делать выписка из текста упражнения.</w:t>
      </w:r>
    </w:p>
    <w:p w:rsidR="00171C5E" w:rsidRPr="00ED7DED" w:rsidRDefault="00171C5E" w:rsidP="00ED7DED">
      <w:pPr>
        <w:ind w:left="142" w:firstLine="142"/>
        <w:jc w:val="both"/>
      </w:pPr>
      <w:r w:rsidRPr="00ED7DED">
        <w:t xml:space="preserve">        В содержании обучения входят лингвокультуроведческие знания, навыки и умения, а также общеучебные навыки и умения. Сюда входят:</w:t>
      </w:r>
    </w:p>
    <w:p w:rsidR="00171C5E" w:rsidRPr="00ED7DED" w:rsidRDefault="00171C5E" w:rsidP="00ED7DED">
      <w:pPr>
        <w:numPr>
          <w:ilvl w:val="0"/>
          <w:numId w:val="198"/>
        </w:numPr>
        <w:jc w:val="both"/>
      </w:pPr>
      <w:r w:rsidRPr="00ED7DED">
        <w:t>Знания и умения, входящие в социальнокультурный аспект обучения родным языкам как:</w:t>
      </w:r>
    </w:p>
    <w:p w:rsidR="00171C5E" w:rsidRPr="00ED7DED" w:rsidRDefault="00171C5E" w:rsidP="00ED7DED">
      <w:pPr>
        <w:ind w:left="502"/>
        <w:jc w:val="both"/>
      </w:pPr>
      <w:r w:rsidRPr="00ED7DED">
        <w:t>А) знание:</w:t>
      </w:r>
    </w:p>
    <w:p w:rsidR="00171C5E" w:rsidRPr="00ED7DED" w:rsidRDefault="00171C5E" w:rsidP="00ED7DED">
      <w:pPr>
        <w:ind w:left="502"/>
        <w:jc w:val="both"/>
      </w:pPr>
      <w:r w:rsidRPr="00ED7DED">
        <w:t>- собственных имён;</w:t>
      </w:r>
    </w:p>
    <w:p w:rsidR="00171C5E" w:rsidRPr="00ED7DED" w:rsidRDefault="00171C5E" w:rsidP="00ED7DED">
      <w:pPr>
        <w:ind w:left="502"/>
        <w:jc w:val="both"/>
      </w:pPr>
      <w:r w:rsidRPr="00ED7DED">
        <w:t>- названия своего села района столицы республики;</w:t>
      </w:r>
    </w:p>
    <w:p w:rsidR="00171C5E" w:rsidRPr="00ED7DED" w:rsidRDefault="00171C5E" w:rsidP="00ED7DED">
      <w:pPr>
        <w:ind w:left="502"/>
        <w:jc w:val="both"/>
      </w:pPr>
      <w:r w:rsidRPr="00ED7DED">
        <w:t>-  природно-климатических условий     родного края животных растения;</w:t>
      </w:r>
    </w:p>
    <w:p w:rsidR="00171C5E" w:rsidRPr="00ED7DED" w:rsidRDefault="00171C5E" w:rsidP="00ED7DED">
      <w:pPr>
        <w:ind w:left="502"/>
        <w:jc w:val="both"/>
      </w:pPr>
      <w:r w:rsidRPr="00ED7DED">
        <w:t>- истории своего народа села;</w:t>
      </w:r>
    </w:p>
    <w:p w:rsidR="00171C5E" w:rsidRPr="00ED7DED" w:rsidRDefault="00171C5E" w:rsidP="00ED7DED">
      <w:pPr>
        <w:ind w:left="502"/>
        <w:jc w:val="both"/>
      </w:pPr>
      <w:r w:rsidRPr="00ED7DED">
        <w:t>- символику республики;</w:t>
      </w:r>
    </w:p>
    <w:p w:rsidR="00171C5E" w:rsidRPr="00ED7DED" w:rsidRDefault="00171C5E" w:rsidP="00ED7DED">
      <w:pPr>
        <w:ind w:left="502"/>
        <w:jc w:val="both"/>
      </w:pPr>
      <w:r w:rsidRPr="00ED7DED">
        <w:t>- детского фольклора (игры, песни, считалки, пословицы и поговорки).</w:t>
      </w:r>
    </w:p>
    <w:p w:rsidR="00171C5E" w:rsidRPr="00ED7DED" w:rsidRDefault="00171C5E" w:rsidP="00ED7DED">
      <w:pPr>
        <w:ind w:left="502"/>
        <w:jc w:val="both"/>
      </w:pPr>
      <w:r w:rsidRPr="00ED7DED">
        <w:t>Б) умение:</w:t>
      </w:r>
    </w:p>
    <w:p w:rsidR="00171C5E" w:rsidRPr="00ED7DED" w:rsidRDefault="00171C5E" w:rsidP="00ED7DED">
      <w:pPr>
        <w:ind w:left="502"/>
        <w:jc w:val="both"/>
      </w:pPr>
      <w:r w:rsidRPr="00ED7DED">
        <w:t>- употреблять формулы речевого этикета в конкретных ситуациях общения;</w:t>
      </w:r>
    </w:p>
    <w:p w:rsidR="00171C5E" w:rsidRPr="00ED7DED" w:rsidRDefault="00171C5E" w:rsidP="00ED7DED">
      <w:pPr>
        <w:ind w:left="502"/>
        <w:jc w:val="both"/>
      </w:pPr>
      <w:r w:rsidRPr="00ED7DED">
        <w:t>- играть в национальные игры;</w:t>
      </w:r>
    </w:p>
    <w:p w:rsidR="00171C5E" w:rsidRPr="00ED7DED" w:rsidRDefault="00171C5E" w:rsidP="00ED7DED">
      <w:pPr>
        <w:ind w:left="502"/>
        <w:jc w:val="both"/>
      </w:pPr>
      <w:r w:rsidRPr="00ED7DED">
        <w:t>- участвовать в различных видах деятельности (соревнованиях, конкурсах и др.).</w:t>
      </w:r>
    </w:p>
    <w:p w:rsidR="00171C5E" w:rsidRPr="00ED7DED" w:rsidRDefault="00171C5E" w:rsidP="00ED7DED">
      <w:pPr>
        <w:ind w:left="502"/>
        <w:jc w:val="both"/>
      </w:pPr>
      <w:r w:rsidRPr="00ED7DED">
        <w:t>2. умения и навыки, связанные с организацией учебной деятельности и её корреляцией:</w:t>
      </w:r>
    </w:p>
    <w:p w:rsidR="00171C5E" w:rsidRPr="00ED7DED" w:rsidRDefault="00171C5E" w:rsidP="00ED7DED">
      <w:pPr>
        <w:ind w:left="502"/>
        <w:jc w:val="both"/>
      </w:pPr>
      <w:r w:rsidRPr="00ED7DED">
        <w:t>- слушать учителя и собеседника;</w:t>
      </w:r>
    </w:p>
    <w:p w:rsidR="00171C5E" w:rsidRPr="00ED7DED" w:rsidRDefault="00171C5E" w:rsidP="00ED7DED">
      <w:pPr>
        <w:ind w:left="502"/>
        <w:jc w:val="both"/>
      </w:pPr>
      <w:r w:rsidRPr="00ED7DED">
        <w:t>- работать в разных режимах (индивидуально в паре в группе) взаимодействуя друг с другом;</w:t>
      </w:r>
    </w:p>
    <w:p w:rsidR="00171C5E" w:rsidRPr="00ED7DED" w:rsidRDefault="00171C5E" w:rsidP="00ED7DED">
      <w:pPr>
        <w:ind w:left="502"/>
        <w:jc w:val="both"/>
      </w:pPr>
      <w:r w:rsidRPr="00ED7DED">
        <w:t xml:space="preserve">- контролировать и оценивать свои действия (неречевые и речевые) и действия своих  товарищей. </w:t>
      </w:r>
    </w:p>
    <w:p w:rsidR="00171C5E" w:rsidRPr="00ED7DED" w:rsidRDefault="00171C5E" w:rsidP="00ED7DED">
      <w:pPr>
        <w:ind w:left="502"/>
        <w:jc w:val="both"/>
      </w:pPr>
      <w:r w:rsidRPr="00ED7DED">
        <w:t>3. Умения и навыки, связанные с интеллектуальными процессами:</w:t>
      </w:r>
    </w:p>
    <w:p w:rsidR="00171C5E" w:rsidRPr="00ED7DED" w:rsidRDefault="00171C5E" w:rsidP="00ED7DED">
      <w:pPr>
        <w:ind w:left="502"/>
        <w:jc w:val="both"/>
      </w:pPr>
      <w:r w:rsidRPr="00ED7DED">
        <w:t>- наблюдать за тем или иным языковым явлением в воспринимаемой на слух речи учителя, одноклассника;</w:t>
      </w:r>
    </w:p>
    <w:p w:rsidR="00171C5E" w:rsidRPr="00ED7DED" w:rsidRDefault="00171C5E" w:rsidP="00ED7DED">
      <w:pPr>
        <w:ind w:left="502"/>
        <w:jc w:val="both"/>
      </w:pPr>
      <w:r w:rsidRPr="00ED7DED">
        <w:t>- распознавать и дифференцировать языковые явления и слова на родном языке;</w:t>
      </w:r>
    </w:p>
    <w:p w:rsidR="00171C5E" w:rsidRPr="00ED7DED" w:rsidRDefault="00171C5E" w:rsidP="00ED7DED">
      <w:pPr>
        <w:ind w:left="502"/>
        <w:jc w:val="both"/>
      </w:pPr>
      <w:r w:rsidRPr="00ED7DED">
        <w:t xml:space="preserve">- выделять главное, основное при восприятии на слух речевого высказывания разного вида и типа. </w:t>
      </w:r>
    </w:p>
    <w:p w:rsidR="00171C5E" w:rsidRPr="00ED7DED" w:rsidRDefault="00171C5E" w:rsidP="00ED7DED">
      <w:pPr>
        <w:ind w:left="502"/>
        <w:jc w:val="center"/>
        <w:rPr>
          <w:b/>
        </w:rPr>
      </w:pPr>
      <w:r w:rsidRPr="00ED7DED">
        <w:rPr>
          <w:b/>
        </w:rPr>
        <w:t>Характеристика этапов обучения</w:t>
      </w:r>
    </w:p>
    <w:p w:rsidR="00171C5E" w:rsidRPr="00ED7DED" w:rsidRDefault="00171C5E" w:rsidP="00ED7DED">
      <w:pPr>
        <w:ind w:firstLine="284"/>
      </w:pPr>
      <w:r w:rsidRPr="00ED7DED">
        <w:t>Весь курс начального обучения родным языкам условно делится на 3 этапа:</w:t>
      </w:r>
    </w:p>
    <w:p w:rsidR="00171C5E" w:rsidRPr="00ED7DED" w:rsidRDefault="00171C5E" w:rsidP="00ED7DED">
      <w:pPr>
        <w:ind w:firstLine="284"/>
      </w:pPr>
      <w:r w:rsidRPr="00ED7DED">
        <w:t>1 этап – 1 класс</w:t>
      </w:r>
    </w:p>
    <w:p w:rsidR="00171C5E" w:rsidRPr="00ED7DED" w:rsidRDefault="00171C5E" w:rsidP="00ED7DED">
      <w:pPr>
        <w:ind w:firstLine="284"/>
      </w:pPr>
      <w:r w:rsidRPr="00ED7DED">
        <w:t>2 этап (основной) – 2-3 классы;</w:t>
      </w:r>
    </w:p>
    <w:p w:rsidR="00171C5E" w:rsidRPr="00ED7DED" w:rsidRDefault="00171C5E" w:rsidP="00ED7DED">
      <w:pPr>
        <w:ind w:firstLine="284"/>
      </w:pPr>
      <w:r w:rsidRPr="00ED7DED">
        <w:t>3 этап (обобщающий) – 4 класс.</w:t>
      </w:r>
    </w:p>
    <w:p w:rsidR="00171C5E" w:rsidRPr="00ED7DED" w:rsidRDefault="00171C5E" w:rsidP="00ED7DED">
      <w:pPr>
        <w:ind w:firstLine="284"/>
      </w:pPr>
      <w:r w:rsidRPr="00ED7DED">
        <w:lastRenderedPageBreak/>
        <w:t>Каждый, выделенный этап, имеет свои задачи и является очередной ступенькой в процессе овладения учащимися основ коммуникативной компетенции, развития речевой культуры и познания самобытной этнической культуры.</w:t>
      </w:r>
    </w:p>
    <w:p w:rsidR="00171C5E" w:rsidRPr="00ED7DED" w:rsidRDefault="00171C5E" w:rsidP="00ED7DED">
      <w:pPr>
        <w:ind w:firstLine="284"/>
      </w:pPr>
      <w:r w:rsidRPr="00ED7DED">
        <w:t>На первом этапе ведущими являются образовательные задачи, связанные с:</w:t>
      </w:r>
    </w:p>
    <w:p w:rsidR="00171C5E" w:rsidRPr="00ED7DED" w:rsidRDefault="00171C5E" w:rsidP="00ED7DED">
      <w:pPr>
        <w:ind w:firstLine="284"/>
      </w:pPr>
      <w:r w:rsidRPr="00ED7DED">
        <w:t>- формированием у учащихся положительной мотивации в изучении эвенкийского языка;</w:t>
      </w:r>
    </w:p>
    <w:p w:rsidR="00171C5E" w:rsidRPr="00ED7DED" w:rsidRDefault="00171C5E" w:rsidP="00ED7DED">
      <w:pPr>
        <w:ind w:firstLine="284"/>
      </w:pPr>
      <w:r w:rsidRPr="00ED7DED">
        <w:t>- развитием творческих способностей детей в различных предметных областях с использованием эвенкийского языка;</w:t>
      </w:r>
    </w:p>
    <w:p w:rsidR="00171C5E" w:rsidRPr="00ED7DED" w:rsidRDefault="00171C5E" w:rsidP="00ED7DED">
      <w:pPr>
        <w:ind w:firstLine="284"/>
      </w:pPr>
      <w:r w:rsidRPr="00ED7DED">
        <w:t>- созданием исходной базы для развития речевых способностей учащихся (закладываются основы для развития механизмов общения на эвенкийском языке речевой культуры, а также культуры общения в целом);</w:t>
      </w:r>
    </w:p>
    <w:p w:rsidR="00171C5E" w:rsidRPr="00ED7DED" w:rsidRDefault="00171C5E" w:rsidP="00ED7DED">
      <w:pPr>
        <w:ind w:firstLine="284"/>
      </w:pPr>
      <w:r w:rsidRPr="00ED7DED">
        <w:t>- формированием доброжелательного и заинтересованного отношения к своему родному языку культуре и народу.</w:t>
      </w:r>
    </w:p>
    <w:p w:rsidR="00171C5E" w:rsidRPr="00ED7DED" w:rsidRDefault="00171C5E" w:rsidP="00ED7DED">
      <w:pPr>
        <w:ind w:left="502"/>
        <w:jc w:val="center"/>
        <w:rPr>
          <w:b/>
        </w:rPr>
      </w:pPr>
      <w:r w:rsidRPr="00ED7DED">
        <w:rPr>
          <w:b/>
        </w:rPr>
        <w:t>Предметное содержание первого этапа обучения</w:t>
      </w:r>
    </w:p>
    <w:p w:rsidR="00171C5E" w:rsidRPr="00ED7DED" w:rsidRDefault="00171C5E" w:rsidP="00ED7DED">
      <w:pPr>
        <w:ind w:firstLine="284"/>
        <w:jc w:val="both"/>
      </w:pPr>
      <w:r w:rsidRPr="00ED7DED">
        <w:t>Основные речевые ситуации: Салдын (Знакомство) Бу таткитту татчарав (Мы в школе учимся) Кэргэнми (Моя семья) Минни эвикэрви (Мои игрушки) Эвэдыл эвир (Эвенкийские игры).</w:t>
      </w:r>
    </w:p>
    <w:p w:rsidR="00171C5E" w:rsidRPr="00ED7DED" w:rsidRDefault="00171C5E" w:rsidP="00ED7DED">
      <w:pPr>
        <w:ind w:firstLine="284"/>
        <w:jc w:val="both"/>
      </w:pPr>
      <w:r w:rsidRPr="00ED7DED">
        <w:t>Первый этап обучения (1 этап) включает в себя устный вводный курс, рассчитанный на одну четверть и основной курс. Основная цель обучения эвенкийскому языку в первом классе состоит в формировании первоначальных навыков и умений общения, которая реализуется через решение следующих задач:</w:t>
      </w:r>
    </w:p>
    <w:p w:rsidR="00171C5E" w:rsidRPr="00ED7DED" w:rsidRDefault="00171C5E" w:rsidP="00ED7DED">
      <w:pPr>
        <w:ind w:firstLine="284"/>
        <w:jc w:val="both"/>
      </w:pPr>
      <w:r w:rsidRPr="00ED7DED">
        <w:t xml:space="preserve">- воспитание у детей интереса и уважения к эвенкийскому языку и культуре своего народа семье; </w:t>
      </w:r>
    </w:p>
    <w:p w:rsidR="00171C5E" w:rsidRPr="00ED7DED" w:rsidRDefault="00171C5E" w:rsidP="00ED7DED">
      <w:pPr>
        <w:ind w:firstLine="284"/>
        <w:jc w:val="both"/>
      </w:pPr>
      <w:r w:rsidRPr="00ED7DED">
        <w:t>- развитие основных механизмов аудирования (памяти, слухового внимания речевого слуха и др.);</w:t>
      </w:r>
    </w:p>
    <w:p w:rsidR="00171C5E" w:rsidRPr="00ED7DED" w:rsidRDefault="00171C5E" w:rsidP="00ED7DED">
      <w:pPr>
        <w:ind w:firstLine="284"/>
        <w:jc w:val="both"/>
      </w:pPr>
      <w:r w:rsidRPr="00ED7DED">
        <w:t>- формирование навыков говорения, обучения диалогическому общению, умения проявлять инициативу в диалоге и т.д.);</w:t>
      </w:r>
    </w:p>
    <w:p w:rsidR="00171C5E" w:rsidRPr="00ED7DED" w:rsidRDefault="00171C5E" w:rsidP="00ED7DED">
      <w:pPr>
        <w:ind w:firstLine="284"/>
        <w:jc w:val="both"/>
      </w:pPr>
      <w:r w:rsidRPr="00ED7DED">
        <w:t>- осуществление речевого и неречевого поведения в соответствии с правилами поведения этикета общения и национально-культурными особенностями своего народа;</w:t>
      </w:r>
    </w:p>
    <w:p w:rsidR="00171C5E" w:rsidRPr="00ED7DED" w:rsidRDefault="00171C5E" w:rsidP="00ED7DED">
      <w:pPr>
        <w:ind w:firstLine="284"/>
        <w:jc w:val="both"/>
      </w:pPr>
      <w:r w:rsidRPr="00ED7DED">
        <w:t>- понимание родной речи, позволяющей выполнять обращенные к ним просьбы учителя и товарищей, отвечать на вопросы, выражать понимание с помощью реплик согласия и несогласия, одобрения и неодобрения.</w:t>
      </w:r>
    </w:p>
    <w:p w:rsidR="00171C5E" w:rsidRPr="00ED7DED" w:rsidRDefault="00171C5E" w:rsidP="00ED7DED">
      <w:pPr>
        <w:ind w:firstLine="284"/>
        <w:jc w:val="both"/>
      </w:pPr>
      <w:r w:rsidRPr="00ED7DED">
        <w:t>В начале обучения эвенкийскому языку устный (подготовительный) курс опережает письменный. Это делается для того, чтобы выработать навыки правильного произношения звуков и звукосочетаний слов и предложений на эвенкийском языке, сформировать лексический запас необходимый для общения и обучения грамоте; обеспечить усвоение наиболее употребительных грамматических форм и конструкций; выработать навыки построения и употребления в устной речи предложений из 3-4 слов; сформировать умение выражать мысли в связной форме.</w:t>
      </w:r>
    </w:p>
    <w:p w:rsidR="00171C5E" w:rsidRPr="00ED7DED" w:rsidRDefault="00171C5E" w:rsidP="00ED7DED">
      <w:pPr>
        <w:ind w:firstLine="284"/>
        <w:jc w:val="both"/>
      </w:pPr>
      <w:r w:rsidRPr="00ED7DED">
        <w:t>В содержание обучения эвенкийскому языку в рамках устного вводного курса включены базовые речевые образцы, отражающие реальные и игровые отношения в речи существительные, отражающие основные предметы деятельности набор местоимений глаголов.</w:t>
      </w:r>
    </w:p>
    <w:p w:rsidR="00171C5E" w:rsidRPr="00ED7DED" w:rsidRDefault="00171C5E" w:rsidP="00ED7DED">
      <w:pPr>
        <w:ind w:firstLine="284"/>
        <w:jc w:val="both"/>
      </w:pPr>
      <w:r w:rsidRPr="00ED7DED">
        <w:rPr>
          <w:i/>
        </w:rPr>
        <w:t>В области аудирования</w:t>
      </w:r>
      <w:r w:rsidRPr="00ED7DED">
        <w:t>: воспринимать на слух и понимать речь учителя и одноклассников в процессе общения на уроке небольшие доступные тексты в аудиозаписи.</w:t>
      </w:r>
    </w:p>
    <w:p w:rsidR="00171C5E" w:rsidRPr="00ED7DED" w:rsidRDefault="00171C5E" w:rsidP="00ED7DED">
      <w:pPr>
        <w:ind w:firstLine="284"/>
        <w:jc w:val="both"/>
      </w:pPr>
    </w:p>
    <w:p w:rsidR="00171C5E" w:rsidRPr="00ED7DED" w:rsidRDefault="00171C5E" w:rsidP="00ED7DED">
      <w:pPr>
        <w:ind w:firstLine="284"/>
        <w:jc w:val="both"/>
      </w:pPr>
      <w:r w:rsidRPr="00ED7DED">
        <w:rPr>
          <w:i/>
        </w:rPr>
        <w:t>В области письма</w:t>
      </w:r>
      <w:r w:rsidRPr="00ED7DED">
        <w:t>: владеть техникой письма (графикой каллиграфией) навыками списывания вписывание в текст.</w:t>
      </w:r>
    </w:p>
    <w:p w:rsidR="00171C5E" w:rsidRPr="00ED7DED" w:rsidRDefault="00171C5E" w:rsidP="00ED7DED">
      <w:pPr>
        <w:ind w:firstLine="284"/>
        <w:jc w:val="both"/>
      </w:pPr>
      <w:r w:rsidRPr="00ED7DED">
        <w:rPr>
          <w:i/>
        </w:rPr>
        <w:t>Графика каллиграфия орфография</w:t>
      </w:r>
      <w:r w:rsidRPr="00ED7DED">
        <w:t>. Все буквы эвенкийского языка. Основные буквосочетания. Звуко-буквенные соответствия.</w:t>
      </w:r>
    </w:p>
    <w:p w:rsidR="00171C5E" w:rsidRPr="00ED7DED" w:rsidRDefault="00171C5E" w:rsidP="00ED7DED">
      <w:pPr>
        <w:ind w:firstLine="284"/>
        <w:jc w:val="both"/>
      </w:pPr>
      <w:r w:rsidRPr="00ED7DED">
        <w:rPr>
          <w:i/>
        </w:rPr>
        <w:t>Фонетическая сторона речи</w:t>
      </w:r>
      <w:r w:rsidRPr="00ED7DED">
        <w:t>: произношение и различение на слух всех звуков и звукосочетаний эвенкийского языка. Соблюдение норм произношений: долготы и кратности гласных ударения в словах и фразах.</w:t>
      </w:r>
    </w:p>
    <w:p w:rsidR="00171C5E" w:rsidRPr="00ED7DED" w:rsidRDefault="00171C5E" w:rsidP="00ED7DED">
      <w:pPr>
        <w:ind w:firstLine="284"/>
        <w:jc w:val="both"/>
      </w:pPr>
      <w:r w:rsidRPr="00ED7DED">
        <w:rPr>
          <w:i/>
        </w:rPr>
        <w:t>Лексическая сторона речи</w:t>
      </w:r>
      <w:r w:rsidRPr="00ED7DED">
        <w:t>: лексические единицы, обслуживающие ситуации общения в пределах второго этапа обучения (1 класс) 150 лексических единиц, 100 – для продуктивного освоения.</w:t>
      </w:r>
    </w:p>
    <w:p w:rsidR="00171C5E" w:rsidRPr="00ED7DED" w:rsidRDefault="00171C5E" w:rsidP="00ED7DED">
      <w:pPr>
        <w:ind w:firstLine="284"/>
        <w:jc w:val="both"/>
      </w:pPr>
      <w:r w:rsidRPr="00ED7DED">
        <w:rPr>
          <w:i/>
        </w:rPr>
        <w:lastRenderedPageBreak/>
        <w:t>Грамматическая сторона речи</w:t>
      </w:r>
      <w:r w:rsidRPr="00ED7DED">
        <w:t>: основные  коммуникативные типы предложений; повествовательное, вопросительное, побудительное. Утвердительные и отрицательные предложения. Вопросительные слова: экун? ни? окин? иду?</w:t>
      </w:r>
    </w:p>
    <w:p w:rsidR="00171C5E" w:rsidRPr="00ED7DED" w:rsidRDefault="00171C5E" w:rsidP="00ED7DED">
      <w:pPr>
        <w:ind w:left="502"/>
        <w:jc w:val="center"/>
        <w:rPr>
          <w:b/>
        </w:rPr>
      </w:pPr>
      <w:r w:rsidRPr="00ED7DED">
        <w:rPr>
          <w:b/>
        </w:rPr>
        <w:t>Результаты первого этапа обучения учебному предмету</w:t>
      </w:r>
    </w:p>
    <w:p w:rsidR="00171C5E" w:rsidRPr="00ED7DED" w:rsidRDefault="00171C5E" w:rsidP="00ED7DED">
      <w:pPr>
        <w:ind w:firstLine="284"/>
        <w:jc w:val="both"/>
      </w:pPr>
      <w:r w:rsidRPr="00ED7DED">
        <w:t xml:space="preserve">     К концу 1 году обучения у детей-эвенков младшего школьного возраста в процессе обучения родному языку должны быть сформированы:</w:t>
      </w:r>
    </w:p>
    <w:p w:rsidR="00171C5E" w:rsidRPr="00ED7DED" w:rsidRDefault="00171C5E" w:rsidP="00ED7DED">
      <w:pPr>
        <w:ind w:firstLine="284"/>
        <w:jc w:val="both"/>
      </w:pPr>
      <w:r w:rsidRPr="00ED7DED">
        <w:rPr>
          <w:b/>
        </w:rPr>
        <w:t>Личностные действия</w:t>
      </w:r>
      <w:r w:rsidRPr="00ED7DED">
        <w:t>:</w:t>
      </w:r>
    </w:p>
    <w:p w:rsidR="00171C5E" w:rsidRPr="00ED7DED" w:rsidRDefault="00171C5E" w:rsidP="00ED7DED">
      <w:pPr>
        <w:ind w:firstLine="284"/>
        <w:jc w:val="both"/>
      </w:pPr>
      <w:r w:rsidRPr="00ED7DED">
        <w:t>- осознание принадлежности к своему народу;</w:t>
      </w:r>
    </w:p>
    <w:p w:rsidR="00171C5E" w:rsidRPr="00ED7DED" w:rsidRDefault="00171C5E" w:rsidP="00ED7DED">
      <w:pPr>
        <w:ind w:firstLine="284"/>
        <w:jc w:val="both"/>
      </w:pPr>
      <w:r w:rsidRPr="00ED7DED">
        <w:t>- интерес к изучению родного эвенкийского языка;</w:t>
      </w:r>
    </w:p>
    <w:p w:rsidR="00171C5E" w:rsidRPr="00ED7DED" w:rsidRDefault="00171C5E" w:rsidP="00ED7DED">
      <w:pPr>
        <w:ind w:firstLine="284"/>
        <w:jc w:val="both"/>
      </w:pPr>
      <w:r w:rsidRPr="00ED7DED">
        <w:t>- понимание ценности познания своей культуры;</w:t>
      </w:r>
    </w:p>
    <w:p w:rsidR="00171C5E" w:rsidRPr="00ED7DED" w:rsidRDefault="00171C5E" w:rsidP="00ED7DED">
      <w:pPr>
        <w:ind w:firstLine="284"/>
        <w:jc w:val="both"/>
      </w:pPr>
      <w:r w:rsidRPr="00ED7DED">
        <w:t>- осознание языка как средства обучения общения и познания своей культуры.</w:t>
      </w:r>
    </w:p>
    <w:p w:rsidR="00171C5E" w:rsidRPr="00ED7DED" w:rsidRDefault="00171C5E" w:rsidP="00ED7DED">
      <w:pPr>
        <w:ind w:firstLine="284"/>
        <w:jc w:val="both"/>
      </w:pPr>
      <w:r w:rsidRPr="00ED7DED">
        <w:rPr>
          <w:b/>
        </w:rPr>
        <w:t>Предметные действия</w:t>
      </w:r>
      <w:r w:rsidRPr="00ED7DED">
        <w:t>:</w:t>
      </w:r>
    </w:p>
    <w:p w:rsidR="00171C5E" w:rsidRPr="00ED7DED" w:rsidRDefault="00171C5E" w:rsidP="00ED7DED">
      <w:pPr>
        <w:ind w:firstLine="284"/>
        <w:jc w:val="both"/>
      </w:pPr>
      <w:r w:rsidRPr="00ED7DED">
        <w:t>- называть алфавит, буквы, основные буквосочетания, звуки эвенкийского языка;</w:t>
      </w:r>
    </w:p>
    <w:p w:rsidR="00171C5E" w:rsidRPr="00ED7DED" w:rsidRDefault="00171C5E" w:rsidP="00ED7DED">
      <w:pPr>
        <w:ind w:firstLine="284"/>
        <w:jc w:val="both"/>
      </w:pPr>
      <w:r w:rsidRPr="00ED7DED">
        <w:t>- называть имена известных персонажей детских литературных произведений;</w:t>
      </w:r>
    </w:p>
    <w:p w:rsidR="00171C5E" w:rsidRPr="00ED7DED" w:rsidRDefault="00171C5E" w:rsidP="00ED7DED">
      <w:pPr>
        <w:ind w:firstLine="284"/>
        <w:jc w:val="both"/>
      </w:pPr>
      <w:r w:rsidRPr="00ED7DED">
        <w:t>- понимать на слух речь учителя, одноклассников, основное содержание адаптированных текстов на эвенкийском языке;</w:t>
      </w:r>
    </w:p>
    <w:p w:rsidR="00171C5E" w:rsidRPr="00ED7DED" w:rsidRDefault="00171C5E" w:rsidP="00ED7DED">
      <w:pPr>
        <w:ind w:firstLine="284"/>
        <w:jc w:val="both"/>
      </w:pPr>
      <w:r w:rsidRPr="00ED7DED">
        <w:t>- кратно рассказывать о себе, о своей семье, друге;</w:t>
      </w:r>
    </w:p>
    <w:p w:rsidR="00171C5E" w:rsidRPr="00ED7DED" w:rsidRDefault="00171C5E" w:rsidP="00ED7DED">
      <w:pPr>
        <w:ind w:firstLine="284"/>
        <w:jc w:val="both"/>
      </w:pPr>
      <w:r w:rsidRPr="00ED7DED">
        <w:t>- составлять небольшое описание предмета картинки по образцу;</w:t>
      </w:r>
    </w:p>
    <w:p w:rsidR="00171C5E" w:rsidRPr="00ED7DED" w:rsidRDefault="00171C5E" w:rsidP="00ED7DED">
      <w:pPr>
        <w:ind w:firstLine="284"/>
        <w:jc w:val="both"/>
      </w:pPr>
      <w:r w:rsidRPr="00ED7DED">
        <w:t>- читать вслух или про себя адаптированные тексты, соблюдая правила произношения и интонацию эвенкийского языка.</w:t>
      </w:r>
    </w:p>
    <w:p w:rsidR="00171C5E" w:rsidRPr="00ED7DED" w:rsidRDefault="00171C5E" w:rsidP="00ED7DED">
      <w:pPr>
        <w:ind w:firstLine="284"/>
        <w:jc w:val="both"/>
      </w:pPr>
      <w:r w:rsidRPr="00ED7DED">
        <w:rPr>
          <w:b/>
        </w:rPr>
        <w:t>Метапредметные действия</w:t>
      </w:r>
      <w:r w:rsidRPr="00ED7DED">
        <w:t>:</w:t>
      </w:r>
    </w:p>
    <w:p w:rsidR="00171C5E" w:rsidRPr="00ED7DED" w:rsidRDefault="00171C5E" w:rsidP="00ED7DED">
      <w:pPr>
        <w:ind w:firstLine="284"/>
        <w:jc w:val="both"/>
        <w:rPr>
          <w:i/>
        </w:rPr>
      </w:pPr>
      <w:r w:rsidRPr="00ED7DED">
        <w:rPr>
          <w:i/>
        </w:rPr>
        <w:t>Регулятивные</w:t>
      </w:r>
    </w:p>
    <w:p w:rsidR="00171C5E" w:rsidRPr="00ED7DED" w:rsidRDefault="00171C5E" w:rsidP="00ED7DED">
      <w:pPr>
        <w:ind w:firstLine="284"/>
        <w:jc w:val="both"/>
      </w:pPr>
      <w:r w:rsidRPr="00ED7DED">
        <w:t>- понимать цели и задачи изучения курса раздела темы</w:t>
      </w:r>
    </w:p>
    <w:p w:rsidR="00171C5E" w:rsidRPr="00ED7DED" w:rsidRDefault="00171C5E" w:rsidP="00ED7DED">
      <w:pPr>
        <w:ind w:firstLine="284"/>
        <w:jc w:val="both"/>
      </w:pPr>
      <w:r w:rsidRPr="00ED7DED">
        <w:t>- использовать способы и приемы действий при решении языковых задач;</w:t>
      </w:r>
    </w:p>
    <w:p w:rsidR="00171C5E" w:rsidRPr="00ED7DED" w:rsidRDefault="00171C5E" w:rsidP="00ED7DED">
      <w:pPr>
        <w:ind w:firstLine="284"/>
        <w:jc w:val="both"/>
      </w:pPr>
      <w:r w:rsidRPr="00ED7DED">
        <w:t>- находить и исправить ошибки:</w:t>
      </w:r>
    </w:p>
    <w:p w:rsidR="00171C5E" w:rsidRPr="00ED7DED" w:rsidRDefault="00171C5E" w:rsidP="00ED7DED">
      <w:pPr>
        <w:ind w:firstLine="284"/>
        <w:jc w:val="both"/>
      </w:pPr>
      <w:r w:rsidRPr="00ED7DED">
        <w:t>- выполнять учебные задания;</w:t>
      </w:r>
    </w:p>
    <w:p w:rsidR="00171C5E" w:rsidRPr="00ED7DED" w:rsidRDefault="00171C5E" w:rsidP="00ED7DED">
      <w:pPr>
        <w:ind w:firstLine="284"/>
        <w:jc w:val="both"/>
      </w:pPr>
      <w:r w:rsidRPr="00ED7DED">
        <w:t>- осуществлять проверку выполненного задания.</w:t>
      </w:r>
    </w:p>
    <w:p w:rsidR="00171C5E" w:rsidRPr="00ED7DED" w:rsidRDefault="00171C5E" w:rsidP="00ED7DED">
      <w:pPr>
        <w:ind w:firstLine="284"/>
        <w:jc w:val="both"/>
        <w:rPr>
          <w:i/>
        </w:rPr>
      </w:pPr>
      <w:r w:rsidRPr="00ED7DED">
        <w:rPr>
          <w:i/>
        </w:rPr>
        <w:t xml:space="preserve">Познавательные </w:t>
      </w:r>
    </w:p>
    <w:p w:rsidR="00171C5E" w:rsidRPr="00ED7DED" w:rsidRDefault="00171C5E" w:rsidP="00ED7DED">
      <w:pPr>
        <w:ind w:firstLine="284"/>
        <w:jc w:val="both"/>
      </w:pPr>
      <w:r w:rsidRPr="00ED7DED">
        <w:t>- осуществлять поиск необходимой информации для выполнения учебных заданий (в словарях энциклопедиях и т. д.);</w:t>
      </w:r>
    </w:p>
    <w:p w:rsidR="00171C5E" w:rsidRPr="00ED7DED" w:rsidRDefault="00171C5E" w:rsidP="00ED7DED">
      <w:pPr>
        <w:ind w:firstLine="284"/>
        <w:jc w:val="both"/>
      </w:pPr>
      <w:r w:rsidRPr="00ED7DED">
        <w:t>- выделять существенную информацию из адаптированных текстов;</w:t>
      </w:r>
    </w:p>
    <w:p w:rsidR="00171C5E" w:rsidRPr="00ED7DED" w:rsidRDefault="00171C5E" w:rsidP="00ED7DED">
      <w:pPr>
        <w:ind w:firstLine="284"/>
        <w:jc w:val="both"/>
      </w:pPr>
      <w:r w:rsidRPr="00ED7DED">
        <w:t>- анализировать сравнивать характеризовать единицы языка: звуки части слова части речи.</w:t>
      </w:r>
    </w:p>
    <w:p w:rsidR="00171C5E" w:rsidRPr="00ED7DED" w:rsidRDefault="00171C5E" w:rsidP="00ED7DED">
      <w:pPr>
        <w:ind w:firstLine="284"/>
        <w:jc w:val="both"/>
      </w:pPr>
      <w:r w:rsidRPr="00ED7DED">
        <w:t xml:space="preserve"> Коммуникативные </w:t>
      </w:r>
    </w:p>
    <w:p w:rsidR="00171C5E" w:rsidRPr="00ED7DED" w:rsidRDefault="00171C5E" w:rsidP="00ED7DED">
      <w:pPr>
        <w:ind w:firstLine="284"/>
        <w:jc w:val="both"/>
      </w:pPr>
      <w:r w:rsidRPr="00ED7DED">
        <w:t>- участвовать в элементарном этикетном диалоге (знакомство поздравление приветствие – расспрашивать собеседника, задавая простые вопросы (ни? экун? окин?) и отвечать на вопросы собеседника;</w:t>
      </w:r>
    </w:p>
    <w:p w:rsidR="00171C5E" w:rsidRPr="00ED7DED" w:rsidRDefault="00171C5E" w:rsidP="00ED7DED">
      <w:pPr>
        <w:ind w:firstLine="284"/>
        <w:jc w:val="both"/>
      </w:pPr>
      <w:r w:rsidRPr="00ED7DED">
        <w:t>- кратко рассказывать о себе, о своей семье, о друге;</w:t>
      </w:r>
    </w:p>
    <w:p w:rsidR="00171C5E" w:rsidRPr="00ED7DED" w:rsidRDefault="00171C5E" w:rsidP="00ED7DED">
      <w:pPr>
        <w:ind w:firstLine="284"/>
        <w:jc w:val="both"/>
      </w:pPr>
      <w:r w:rsidRPr="00ED7DED">
        <w:t>- использовать оценочную лексику и речевые клише как элементы речевого этикета своей культуры.</w:t>
      </w:r>
    </w:p>
    <w:p w:rsidR="00171C5E" w:rsidRPr="00ED7DED" w:rsidRDefault="00171C5E" w:rsidP="00ED7DED">
      <w:pPr>
        <w:ind w:left="502"/>
        <w:jc w:val="center"/>
        <w:rPr>
          <w:b/>
        </w:rPr>
      </w:pPr>
      <w:r w:rsidRPr="00ED7DED">
        <w:rPr>
          <w:b/>
        </w:rPr>
        <w:t>Предметное содержание первого этапа обучения</w:t>
      </w:r>
    </w:p>
    <w:p w:rsidR="00171C5E" w:rsidRPr="00ED7DED" w:rsidRDefault="00171C5E" w:rsidP="00ED7DED">
      <w:pPr>
        <w:ind w:left="502"/>
        <w:jc w:val="both"/>
      </w:pPr>
      <w:r w:rsidRPr="00ED7DED">
        <w:rPr>
          <w:b/>
        </w:rPr>
        <w:t>Основные речевые ситуации</w:t>
      </w:r>
      <w:r w:rsidRPr="00ED7DED">
        <w:t>.</w:t>
      </w:r>
    </w:p>
    <w:p w:rsidR="00171C5E" w:rsidRPr="00ED7DED" w:rsidRDefault="00171C5E" w:rsidP="00ED7DED">
      <w:pPr>
        <w:ind w:firstLine="284"/>
        <w:jc w:val="both"/>
      </w:pPr>
      <w:r w:rsidRPr="00ED7DED">
        <w:rPr>
          <w:b/>
        </w:rPr>
        <w:t>2 класс</w:t>
      </w:r>
      <w:r w:rsidRPr="00ED7DED">
        <w:t>. Мини бикитив (Мой посёлок) Кэргэнми (Моя семья) Урикитту (В стойбище) Этэечимни иэннин (День оленевода) Эне инэннин (Мамин день).</w:t>
      </w:r>
    </w:p>
    <w:p w:rsidR="00171C5E" w:rsidRPr="00ED7DED" w:rsidRDefault="00171C5E" w:rsidP="00ED7DED">
      <w:pPr>
        <w:ind w:firstLine="284"/>
        <w:jc w:val="both"/>
      </w:pPr>
      <w:r w:rsidRPr="00ED7DED">
        <w:rPr>
          <w:b/>
        </w:rPr>
        <w:t>3 класс</w:t>
      </w:r>
      <w:r w:rsidRPr="00ED7DED">
        <w:t>. Аннанил. Времена года. Эвды нимнакар одел итыл гунмукил (Эвенкийские сказки обереги обычаи запреты обереги пословицы).</w:t>
      </w:r>
    </w:p>
    <w:p w:rsidR="00171C5E" w:rsidRPr="00ED7DED" w:rsidRDefault="00171C5E" w:rsidP="00ED7DED">
      <w:pPr>
        <w:ind w:firstLine="284"/>
        <w:jc w:val="both"/>
      </w:pPr>
      <w:r w:rsidRPr="00ED7DED">
        <w:t>Дюды агиды бэйнэл (Домашние и дикие животные).</w:t>
      </w:r>
    </w:p>
    <w:p w:rsidR="00171C5E" w:rsidRPr="00ED7DED" w:rsidRDefault="00171C5E" w:rsidP="00ED7DED">
      <w:pPr>
        <w:ind w:firstLine="284"/>
        <w:jc w:val="both"/>
      </w:pPr>
      <w:r w:rsidRPr="00ED7DED">
        <w:t xml:space="preserve">      Во втором этапе обучения (2-3 классы) расширяется речевой опыт учащихся за счёт новых средств общения, совершенствуется культура общения на эвенкийском языке, формируются умения учащихся осуществлять как устные, так и письменные формы общения. При этом учащиеся способны поприветствовать попрощаться и ответить на прощание представиться и представить кого-нибудь назвав своё имя возраст класс в котором учится начать разговор и поддержать разговор (в ситуациях общения обозначенных программах) выразить своё намерение </w:t>
      </w:r>
      <w:r w:rsidRPr="00ED7DED">
        <w:lastRenderedPageBreak/>
        <w:t>и пожелание и реагировать на них рассказывать о себе, о своих друзьях, о своих любимых животных.</w:t>
      </w:r>
    </w:p>
    <w:p w:rsidR="00171C5E" w:rsidRPr="00ED7DED" w:rsidRDefault="00171C5E" w:rsidP="00ED7DED">
      <w:pPr>
        <w:ind w:firstLine="284"/>
        <w:jc w:val="both"/>
      </w:pPr>
      <w:r w:rsidRPr="00ED7DED">
        <w:rPr>
          <w:i/>
        </w:rPr>
        <w:t xml:space="preserve">     </w:t>
      </w:r>
      <w:r w:rsidRPr="00ED7DED">
        <w:rPr>
          <w:b/>
          <w:i/>
        </w:rPr>
        <w:t>В области аудирования</w:t>
      </w:r>
      <w:r w:rsidRPr="00ED7DED">
        <w:t>: понимать сообщение учителя и сверстников, основное содержание адаптированных аутентичных учебных текстов (сказки, рассказы, песни, считалки, скороговорки) выразить свое отношение к ним.</w:t>
      </w:r>
    </w:p>
    <w:p w:rsidR="00171C5E" w:rsidRPr="00ED7DED" w:rsidRDefault="00171C5E" w:rsidP="00ED7DED">
      <w:pPr>
        <w:ind w:firstLine="284"/>
        <w:jc w:val="both"/>
      </w:pPr>
      <w:r w:rsidRPr="00ED7DED">
        <w:rPr>
          <w:b/>
          <w:i/>
        </w:rPr>
        <w:t xml:space="preserve">     В области чтения</w:t>
      </w:r>
      <w:r w:rsidRPr="00ED7DED">
        <w:t xml:space="preserve">: читать не только адаптированные учебные тексты, но и относительно несложные аутентичные тексты, соответствующие их возрастным особенностям и интересам. </w:t>
      </w:r>
    </w:p>
    <w:p w:rsidR="00171C5E" w:rsidRPr="00ED7DED" w:rsidRDefault="00171C5E" w:rsidP="00ED7DED">
      <w:pPr>
        <w:ind w:firstLine="284"/>
        <w:jc w:val="both"/>
      </w:pPr>
      <w:r w:rsidRPr="00ED7DED">
        <w:t>У детей младшего школьного возраста развиваются умения понимать и осмысливать содержание текста с извлечением основной и полной информации. Этот этап нацелен на усиление мотивации учащихся к изучению эвенкийского языка познанию культуры на дальнейшее развитие их творческих способностей в процессе активной познавательной деятельности.</w:t>
      </w:r>
    </w:p>
    <w:p w:rsidR="00171C5E" w:rsidRPr="00ED7DED" w:rsidRDefault="00171C5E" w:rsidP="00ED7DED">
      <w:pPr>
        <w:ind w:firstLine="284"/>
        <w:jc w:val="both"/>
      </w:pPr>
      <w:r w:rsidRPr="00ED7DED">
        <w:t xml:space="preserve">       </w:t>
      </w:r>
      <w:r w:rsidRPr="00ED7DED">
        <w:rPr>
          <w:b/>
          <w:i/>
        </w:rPr>
        <w:t>В области письма</w:t>
      </w:r>
      <w:r w:rsidRPr="00ED7DED">
        <w:t>: владеть навыками списывания вписывания в текст выполнения письменных лексико-грамматических упражнений.</w:t>
      </w:r>
    </w:p>
    <w:p w:rsidR="00171C5E" w:rsidRPr="00ED7DED" w:rsidRDefault="00171C5E" w:rsidP="00ED7DED">
      <w:pPr>
        <w:ind w:firstLine="284"/>
        <w:jc w:val="both"/>
      </w:pPr>
      <w:r w:rsidRPr="00ED7DED">
        <w:t xml:space="preserve">      </w:t>
      </w:r>
      <w:r w:rsidRPr="00ED7DED">
        <w:rPr>
          <w:b/>
          <w:i/>
        </w:rPr>
        <w:t>Фонетическая сторона речи</w:t>
      </w:r>
      <w:r w:rsidRPr="00ED7DED">
        <w:t>. Произношение и различение на слух всех звуков и звукосочетаний эвенкийского языка. Соблюдение норм произношений: долготы и краткости гласных ударение в словах и фразах.</w:t>
      </w:r>
    </w:p>
    <w:p w:rsidR="00171C5E" w:rsidRPr="00ED7DED" w:rsidRDefault="00171C5E" w:rsidP="00ED7DED">
      <w:pPr>
        <w:ind w:firstLine="284"/>
        <w:jc w:val="both"/>
      </w:pPr>
      <w:r w:rsidRPr="00ED7DED">
        <w:t xml:space="preserve">     </w:t>
      </w:r>
      <w:r w:rsidRPr="00ED7DED">
        <w:rPr>
          <w:b/>
          <w:i/>
        </w:rPr>
        <w:t>Лексическая сторона речи</w:t>
      </w:r>
      <w:r w:rsidRPr="00ED7DED">
        <w:t>. Лексические единицы, обслуживающие ситуации общения в пределах второго этапа обучения (2-3 классы) 300 лексических единиц, 200 – для продуктивного освоения.</w:t>
      </w:r>
    </w:p>
    <w:p w:rsidR="00171C5E" w:rsidRPr="00ED7DED" w:rsidRDefault="00171C5E" w:rsidP="00ED7DED">
      <w:pPr>
        <w:ind w:firstLine="284"/>
        <w:jc w:val="both"/>
      </w:pPr>
      <w:r w:rsidRPr="00ED7DED">
        <w:t>При этом учащиеся усваивают простейшие устойчивые словосочетания (бэекэн ая) формулы речевого этикета принятые у эвенкийского народа.</w:t>
      </w:r>
    </w:p>
    <w:p w:rsidR="00171C5E" w:rsidRPr="00ED7DED" w:rsidRDefault="00171C5E" w:rsidP="00ED7DED">
      <w:pPr>
        <w:tabs>
          <w:tab w:val="left" w:pos="4374"/>
        </w:tabs>
        <w:ind w:firstLine="284"/>
        <w:jc w:val="both"/>
      </w:pPr>
      <w:r w:rsidRPr="00ED7DED">
        <w:t xml:space="preserve">     </w:t>
      </w:r>
      <w:r w:rsidRPr="00ED7DED">
        <w:rPr>
          <w:b/>
          <w:i/>
        </w:rPr>
        <w:t>Грамматическая сторона речи</w:t>
      </w:r>
      <w:r w:rsidRPr="00ED7DED">
        <w:t>. Существительные в един. и множ. числе; местоимения: личные, вопросительные, указательные, лично-притяжательные и возвратно-притяжательные; глаголы: настоящее время глагола, будущее время глагола, прошедшее время глагола; числительные (порядковые и количественные до 100) качественные прилагательные в положительной сравнительной и превосходной степени. Простые и распространенные предложения. Основные коммуникативные типы предложений: повествовательное, вопросительное, побудительное. Утвердительные и отрицательные предложения. Особенности повелительного наклонения в эвенкийском языке по сравнению с повелительным  наклонением в русском языке.</w:t>
      </w:r>
    </w:p>
    <w:p w:rsidR="00171C5E" w:rsidRPr="00ED7DED" w:rsidRDefault="00171C5E" w:rsidP="00ED7DED">
      <w:pPr>
        <w:tabs>
          <w:tab w:val="left" w:pos="4374"/>
        </w:tabs>
        <w:ind w:firstLine="284"/>
        <w:jc w:val="center"/>
        <w:rPr>
          <w:b/>
        </w:rPr>
      </w:pPr>
      <w:r w:rsidRPr="00ED7DED">
        <w:rPr>
          <w:b/>
        </w:rPr>
        <w:t>Результаты второго этапа обучения учебному предмету</w:t>
      </w:r>
    </w:p>
    <w:p w:rsidR="00171C5E" w:rsidRPr="00ED7DED" w:rsidRDefault="00171C5E" w:rsidP="00ED7DED">
      <w:pPr>
        <w:tabs>
          <w:tab w:val="left" w:pos="4374"/>
        </w:tabs>
        <w:ind w:firstLine="284"/>
        <w:jc w:val="both"/>
      </w:pPr>
      <w:r w:rsidRPr="00ED7DED">
        <w:t xml:space="preserve">    К концу 2 этапа обучения у детей-эвенков младшего школьного возраста в процессе обучения родному языку должны быть сформированы:</w:t>
      </w:r>
    </w:p>
    <w:p w:rsidR="00171C5E" w:rsidRPr="00ED7DED" w:rsidRDefault="00171C5E" w:rsidP="00ED7DED">
      <w:pPr>
        <w:tabs>
          <w:tab w:val="left" w:pos="4374"/>
        </w:tabs>
        <w:ind w:firstLine="284"/>
        <w:jc w:val="both"/>
      </w:pPr>
      <w:r w:rsidRPr="00ED7DED">
        <w:t>Личностные действия:</w:t>
      </w:r>
    </w:p>
    <w:p w:rsidR="00171C5E" w:rsidRPr="00ED7DED" w:rsidRDefault="00171C5E" w:rsidP="00ED7DED">
      <w:pPr>
        <w:tabs>
          <w:tab w:val="left" w:pos="4374"/>
        </w:tabs>
        <w:ind w:firstLine="284"/>
        <w:jc w:val="both"/>
      </w:pPr>
      <w:r w:rsidRPr="00ED7DED">
        <w:t>- внутренняя позиция школьника на уровне положительного отношения к учебной деятельности и изучению эвенкийского языка;</w:t>
      </w:r>
    </w:p>
    <w:p w:rsidR="00171C5E" w:rsidRPr="00ED7DED" w:rsidRDefault="00171C5E" w:rsidP="00ED7DED">
      <w:pPr>
        <w:tabs>
          <w:tab w:val="left" w:pos="4374"/>
        </w:tabs>
        <w:ind w:firstLine="284"/>
        <w:jc w:val="both"/>
      </w:pPr>
      <w:r w:rsidRPr="00ED7DED">
        <w:t>- осознание языка как средства обучения общения и познания своей культуры;</w:t>
      </w:r>
    </w:p>
    <w:p w:rsidR="00171C5E" w:rsidRPr="00ED7DED" w:rsidRDefault="00171C5E" w:rsidP="00ED7DED">
      <w:pPr>
        <w:tabs>
          <w:tab w:val="left" w:pos="4374"/>
        </w:tabs>
        <w:ind w:firstLine="284"/>
        <w:jc w:val="both"/>
      </w:pPr>
      <w:r w:rsidRPr="00ED7DED">
        <w:t>- восприятие эвенкийского языка как главной части культуры эвенкийского народа.</w:t>
      </w:r>
    </w:p>
    <w:p w:rsidR="00171C5E" w:rsidRPr="00ED7DED" w:rsidRDefault="00171C5E" w:rsidP="00ED7DED">
      <w:pPr>
        <w:tabs>
          <w:tab w:val="left" w:pos="4374"/>
        </w:tabs>
        <w:ind w:firstLine="284"/>
        <w:jc w:val="both"/>
      </w:pPr>
      <w:r w:rsidRPr="00ED7DED">
        <w:t>Предметные действия:</w:t>
      </w:r>
    </w:p>
    <w:p w:rsidR="00171C5E" w:rsidRPr="00ED7DED" w:rsidRDefault="00171C5E" w:rsidP="00ED7DED">
      <w:pPr>
        <w:tabs>
          <w:tab w:val="left" w:pos="4374"/>
        </w:tabs>
        <w:ind w:firstLine="284"/>
        <w:jc w:val="both"/>
      </w:pPr>
      <w:r w:rsidRPr="00ED7DED">
        <w:t>- произносить основные буквосочетания, звуки эвенкийского языка;</w:t>
      </w:r>
    </w:p>
    <w:p w:rsidR="00171C5E" w:rsidRPr="00ED7DED" w:rsidRDefault="00171C5E" w:rsidP="00ED7DED">
      <w:pPr>
        <w:tabs>
          <w:tab w:val="left" w:pos="4374"/>
        </w:tabs>
        <w:ind w:firstLine="284"/>
        <w:jc w:val="both"/>
      </w:pPr>
      <w:r w:rsidRPr="00ED7DED">
        <w:t>- называть основные правила чтения и орфографии эвенкийского языка;</w:t>
      </w:r>
    </w:p>
    <w:p w:rsidR="00171C5E" w:rsidRPr="00ED7DED" w:rsidRDefault="00171C5E" w:rsidP="00ED7DED">
      <w:pPr>
        <w:tabs>
          <w:tab w:val="left" w:pos="4374"/>
        </w:tabs>
        <w:ind w:firstLine="284"/>
        <w:jc w:val="both"/>
      </w:pPr>
      <w:r w:rsidRPr="00ED7DED">
        <w:t>- понимать на слух речь учителя, одноклассников, основное содержание адаптированных текстов на эвенкийском языке;</w:t>
      </w:r>
    </w:p>
    <w:p w:rsidR="00171C5E" w:rsidRPr="00ED7DED" w:rsidRDefault="00171C5E" w:rsidP="00ED7DED">
      <w:pPr>
        <w:tabs>
          <w:tab w:val="left" w:pos="4374"/>
        </w:tabs>
        <w:ind w:firstLine="284"/>
        <w:jc w:val="both"/>
      </w:pPr>
      <w:r w:rsidRPr="00ED7DED">
        <w:t>- кратко рассказывать о себе, своей семье, друге;</w:t>
      </w:r>
    </w:p>
    <w:p w:rsidR="00171C5E" w:rsidRPr="00ED7DED" w:rsidRDefault="00171C5E" w:rsidP="00ED7DED">
      <w:pPr>
        <w:tabs>
          <w:tab w:val="left" w:pos="4374"/>
        </w:tabs>
        <w:ind w:firstLine="284"/>
        <w:jc w:val="both"/>
      </w:pPr>
      <w:r w:rsidRPr="00ED7DED">
        <w:t>- составлять небольшое описание предмета картинки по образцу;</w:t>
      </w:r>
    </w:p>
    <w:p w:rsidR="00171C5E" w:rsidRPr="00ED7DED" w:rsidRDefault="00171C5E" w:rsidP="00ED7DED">
      <w:pPr>
        <w:tabs>
          <w:tab w:val="left" w:pos="4374"/>
        </w:tabs>
        <w:ind w:firstLine="284"/>
        <w:jc w:val="both"/>
      </w:pPr>
      <w:r w:rsidRPr="00ED7DED">
        <w:t>- читать вслух или про себя адаптированные тексты, соблюдая правила произношения и интонацию эвенкийского языка.</w:t>
      </w:r>
    </w:p>
    <w:p w:rsidR="00171C5E" w:rsidRPr="00ED7DED" w:rsidRDefault="00171C5E" w:rsidP="00ED7DED">
      <w:pPr>
        <w:tabs>
          <w:tab w:val="left" w:pos="4374"/>
        </w:tabs>
        <w:ind w:firstLine="284"/>
        <w:jc w:val="both"/>
      </w:pPr>
      <w:r w:rsidRPr="00ED7DED">
        <w:t>Метапредметные действия:</w:t>
      </w:r>
    </w:p>
    <w:p w:rsidR="00171C5E" w:rsidRPr="00ED7DED" w:rsidRDefault="00171C5E" w:rsidP="00ED7DED">
      <w:pPr>
        <w:tabs>
          <w:tab w:val="left" w:pos="4374"/>
        </w:tabs>
        <w:ind w:firstLine="284"/>
        <w:jc w:val="both"/>
      </w:pPr>
      <w:r w:rsidRPr="00ED7DED">
        <w:t>Регулятивные</w:t>
      </w:r>
    </w:p>
    <w:p w:rsidR="00171C5E" w:rsidRPr="00ED7DED" w:rsidRDefault="00171C5E" w:rsidP="00ED7DED">
      <w:pPr>
        <w:tabs>
          <w:tab w:val="left" w:pos="4374"/>
        </w:tabs>
        <w:ind w:firstLine="284"/>
        <w:jc w:val="both"/>
      </w:pPr>
      <w:r w:rsidRPr="00ED7DED">
        <w:t>- понимать цели и задачи изучения курса раздела темы;</w:t>
      </w:r>
    </w:p>
    <w:p w:rsidR="00171C5E" w:rsidRPr="00ED7DED" w:rsidRDefault="00171C5E" w:rsidP="00ED7DED">
      <w:pPr>
        <w:tabs>
          <w:tab w:val="left" w:pos="4374"/>
        </w:tabs>
        <w:ind w:firstLine="284"/>
        <w:jc w:val="both"/>
      </w:pPr>
      <w:r w:rsidRPr="00ED7DED">
        <w:t>- оценивать правильность выполненного задания на основе сравнения с предыдущими заданиями или на основе различных образцов и критериев;</w:t>
      </w:r>
    </w:p>
    <w:p w:rsidR="00171C5E" w:rsidRPr="00ED7DED" w:rsidRDefault="00171C5E" w:rsidP="00ED7DED">
      <w:pPr>
        <w:tabs>
          <w:tab w:val="left" w:pos="4374"/>
        </w:tabs>
        <w:ind w:firstLine="284"/>
        <w:jc w:val="both"/>
      </w:pPr>
      <w:r w:rsidRPr="00ED7DED">
        <w:lastRenderedPageBreak/>
        <w:t>- осуществлять само- и взаимопроверку, используя способ слияния своей работы с заданным эталоном.</w:t>
      </w:r>
    </w:p>
    <w:p w:rsidR="00171C5E" w:rsidRPr="00ED7DED" w:rsidRDefault="00171C5E" w:rsidP="00ED7DED">
      <w:pPr>
        <w:tabs>
          <w:tab w:val="left" w:pos="4374"/>
        </w:tabs>
        <w:ind w:firstLine="284"/>
        <w:jc w:val="both"/>
        <w:rPr>
          <w:b/>
          <w:i/>
        </w:rPr>
      </w:pPr>
      <w:r w:rsidRPr="00ED7DED">
        <w:rPr>
          <w:b/>
          <w:i/>
        </w:rPr>
        <w:t>Познавательные</w:t>
      </w:r>
    </w:p>
    <w:p w:rsidR="00171C5E" w:rsidRPr="00ED7DED" w:rsidRDefault="00171C5E" w:rsidP="00ED7DED">
      <w:pPr>
        <w:tabs>
          <w:tab w:val="left" w:pos="4374"/>
        </w:tabs>
        <w:ind w:firstLine="284"/>
        <w:jc w:val="both"/>
      </w:pPr>
      <w:r w:rsidRPr="00ED7DED">
        <w:t>- осуществлять поиск необходимой информации для выполнения учебных заданий в словарях, энциклопедиях и др.;</w:t>
      </w:r>
    </w:p>
    <w:p w:rsidR="00171C5E" w:rsidRPr="00ED7DED" w:rsidRDefault="00171C5E" w:rsidP="00ED7DED">
      <w:pPr>
        <w:tabs>
          <w:tab w:val="left" w:pos="4374"/>
        </w:tabs>
        <w:ind w:firstLine="284"/>
        <w:jc w:val="both"/>
      </w:pPr>
      <w:r w:rsidRPr="00ED7DED">
        <w:t>- выделять существенную информацию из адаптированных текстов;</w:t>
      </w:r>
    </w:p>
    <w:p w:rsidR="00171C5E" w:rsidRPr="00ED7DED" w:rsidRDefault="00171C5E" w:rsidP="00ED7DED">
      <w:pPr>
        <w:tabs>
          <w:tab w:val="left" w:pos="4374"/>
        </w:tabs>
        <w:ind w:firstLine="284"/>
        <w:jc w:val="both"/>
      </w:pPr>
      <w:r w:rsidRPr="00ED7DED">
        <w:t>- анализировать, сравнивать, характеризовать единицы языка: части речи, виды предложений;</w:t>
      </w:r>
    </w:p>
    <w:p w:rsidR="00171C5E" w:rsidRPr="00ED7DED" w:rsidRDefault="00171C5E" w:rsidP="00ED7DED">
      <w:pPr>
        <w:tabs>
          <w:tab w:val="left" w:pos="4374"/>
        </w:tabs>
        <w:ind w:firstLine="284"/>
        <w:jc w:val="both"/>
      </w:pPr>
      <w:r w:rsidRPr="00ED7DED">
        <w:t>- свободно ориентироваться в учебнике</w:t>
      </w:r>
    </w:p>
    <w:p w:rsidR="00171C5E" w:rsidRPr="00ED7DED" w:rsidRDefault="00171C5E" w:rsidP="00ED7DED">
      <w:pPr>
        <w:tabs>
          <w:tab w:val="left" w:pos="4374"/>
        </w:tabs>
        <w:ind w:firstLine="284"/>
        <w:jc w:val="both"/>
      </w:pPr>
      <w:r w:rsidRPr="00ED7DED">
        <w:t>- сравнивать языковые явления русского, якутского и эвенкийского языков.</w:t>
      </w:r>
    </w:p>
    <w:p w:rsidR="00171C5E" w:rsidRPr="00ED7DED" w:rsidRDefault="00171C5E" w:rsidP="00ED7DED">
      <w:pPr>
        <w:tabs>
          <w:tab w:val="left" w:pos="4374"/>
        </w:tabs>
        <w:ind w:firstLine="284"/>
        <w:jc w:val="both"/>
      </w:pPr>
      <w:r w:rsidRPr="00ED7DED">
        <w:t xml:space="preserve">Коммуникативные </w:t>
      </w:r>
    </w:p>
    <w:p w:rsidR="00171C5E" w:rsidRPr="00ED7DED" w:rsidRDefault="00171C5E" w:rsidP="00ED7DED">
      <w:pPr>
        <w:tabs>
          <w:tab w:val="left" w:pos="4374"/>
        </w:tabs>
        <w:ind w:firstLine="284"/>
        <w:jc w:val="both"/>
      </w:pPr>
      <w:r w:rsidRPr="00ED7DED">
        <w:t>- участвовать в элементарном этикетном диалоге (знакомство, поздравление, приветствие – расспрашивать собеседника, задавая простые вопросы (ни? экун? окин?) и отвечать на вопросы собеседника;</w:t>
      </w:r>
    </w:p>
    <w:p w:rsidR="00171C5E" w:rsidRPr="00ED7DED" w:rsidRDefault="00171C5E" w:rsidP="00ED7DED">
      <w:pPr>
        <w:tabs>
          <w:tab w:val="left" w:pos="4374"/>
        </w:tabs>
        <w:ind w:firstLine="284"/>
        <w:jc w:val="both"/>
      </w:pPr>
      <w:r w:rsidRPr="00ED7DED">
        <w:t>- кратко рассказывать о себе, своей семье, друге;</w:t>
      </w:r>
    </w:p>
    <w:p w:rsidR="00171C5E" w:rsidRPr="00ED7DED" w:rsidRDefault="00171C5E" w:rsidP="00ED7DED">
      <w:pPr>
        <w:tabs>
          <w:tab w:val="left" w:pos="4374"/>
        </w:tabs>
        <w:ind w:firstLine="284"/>
        <w:jc w:val="both"/>
      </w:pPr>
      <w:r w:rsidRPr="00ED7DED">
        <w:t>- использовать оценочную лексику и речевые клише как элементы речевого этикета своей культуры;</w:t>
      </w:r>
    </w:p>
    <w:p w:rsidR="00171C5E" w:rsidRPr="00ED7DED" w:rsidRDefault="00171C5E" w:rsidP="00ED7DED">
      <w:pPr>
        <w:tabs>
          <w:tab w:val="left" w:pos="4374"/>
        </w:tabs>
        <w:ind w:firstLine="284"/>
        <w:jc w:val="both"/>
      </w:pPr>
      <w:r w:rsidRPr="00ED7DED">
        <w:t>- составлять небольшие монологические высказывания: о себе, о своем друге, о своей семье, о будущей профессии;</w:t>
      </w:r>
    </w:p>
    <w:p w:rsidR="00171C5E" w:rsidRPr="00ED7DED" w:rsidRDefault="00171C5E" w:rsidP="00ED7DED">
      <w:pPr>
        <w:tabs>
          <w:tab w:val="left" w:pos="4374"/>
        </w:tabs>
        <w:ind w:firstLine="284"/>
        <w:jc w:val="both"/>
      </w:pPr>
      <w:r w:rsidRPr="00ED7DED">
        <w:t>- договариваться и приходить к общему решению, работа в паре, в группе.</w:t>
      </w:r>
    </w:p>
    <w:p w:rsidR="00171C5E" w:rsidRPr="00ED7DED" w:rsidRDefault="00171C5E" w:rsidP="00ED7DED">
      <w:pPr>
        <w:tabs>
          <w:tab w:val="left" w:pos="4374"/>
        </w:tabs>
        <w:ind w:firstLine="284"/>
        <w:jc w:val="center"/>
      </w:pPr>
      <w:r w:rsidRPr="00ED7DED">
        <w:rPr>
          <w:b/>
          <w:i/>
        </w:rPr>
        <w:t>Предметное содержание третьего этапа обучения</w:t>
      </w:r>
    </w:p>
    <w:p w:rsidR="00171C5E" w:rsidRPr="00ED7DED" w:rsidRDefault="00171C5E" w:rsidP="00ED7DED">
      <w:pPr>
        <w:tabs>
          <w:tab w:val="left" w:pos="4374"/>
        </w:tabs>
        <w:ind w:firstLine="284"/>
        <w:jc w:val="both"/>
      </w:pPr>
      <w:r w:rsidRPr="00ED7DED">
        <w:t xml:space="preserve">       Основные речевые ситуации. Неннени эмэрэн (Весна пришла)Сонкан бегакан (месяц – май) дэгил дэгдерэ (Птицы летят) Дюгани эмэрэн (Лето пришло)</w:t>
      </w:r>
    </w:p>
    <w:p w:rsidR="00171C5E" w:rsidRPr="00ED7DED" w:rsidRDefault="00171C5E" w:rsidP="00ED7DED">
      <w:pPr>
        <w:tabs>
          <w:tab w:val="left" w:pos="4374"/>
        </w:tabs>
        <w:ind w:firstLine="284"/>
        <w:jc w:val="both"/>
      </w:pPr>
      <w:r w:rsidRPr="00ED7DED">
        <w:t xml:space="preserve">       Третий этап обучения является завершающим в обучении эвенкийского языка в начальной школе. Здесь осуществляется систематизация приобретенных знаний, умений и навыков, их дальнейшее совершенствование, в том числе школьников самостоятельно решать коммуникативные задачи в различных ситуациях общения. Происходит усложнение устной и письменной речи. Устные высказывания строятся как на основе ситуаций общения, так и на основе прочитанного или прослушанного текста, при этом более последовательно проводится работа по развитию у учащихся умений выражать личностное отношение к услышанному, прочитанному и увиденному.</w:t>
      </w:r>
    </w:p>
    <w:p w:rsidR="00171C5E" w:rsidRPr="00ED7DED" w:rsidRDefault="00171C5E" w:rsidP="00ED7DED">
      <w:pPr>
        <w:tabs>
          <w:tab w:val="left" w:pos="4374"/>
        </w:tabs>
        <w:ind w:firstLine="284"/>
        <w:jc w:val="both"/>
      </w:pPr>
      <w:r w:rsidRPr="00ED7DED">
        <w:t xml:space="preserve">      В 4 классе большое внимание уделяется всем видам чтения. В результате решения учебно-воспитательных задач уделяется большое внимание развитию таких качеств личности учащегося как инициативность, раскованность, умение работать в коллективе, устойчивый интерес к изучению предмета.</w:t>
      </w:r>
    </w:p>
    <w:p w:rsidR="00171C5E" w:rsidRPr="00ED7DED" w:rsidRDefault="00171C5E" w:rsidP="00ED7DED">
      <w:pPr>
        <w:tabs>
          <w:tab w:val="left" w:pos="4374"/>
        </w:tabs>
        <w:ind w:firstLine="284"/>
        <w:jc w:val="both"/>
      </w:pPr>
      <w:r w:rsidRPr="00ED7DED">
        <w:t xml:space="preserve">    </w:t>
      </w:r>
      <w:r w:rsidRPr="00ED7DED">
        <w:rPr>
          <w:b/>
          <w:i/>
        </w:rPr>
        <w:t>В области говорения</w:t>
      </w:r>
      <w:r w:rsidRPr="00ED7DED">
        <w:t>: осуществлять диалогическое общение на элементарном уровне, в том числе и с носителями языка, в пределах сфер, тематики и ситуации общения; порождать элементарное высказывание о себе и об окружающем мире, о прочитанном, об увиденном, о слышанном, выражая при этом своё отношение; делать развернутые сообщения, используя формулы речевого этикета; прокомментировать действия своих сверстников (что и как они делают); выражать пожелания, намерения и реагировать на них.</w:t>
      </w:r>
    </w:p>
    <w:p w:rsidR="00171C5E" w:rsidRPr="00ED7DED" w:rsidRDefault="00171C5E" w:rsidP="00ED7DED">
      <w:pPr>
        <w:tabs>
          <w:tab w:val="left" w:pos="4374"/>
        </w:tabs>
        <w:ind w:firstLine="284"/>
        <w:jc w:val="both"/>
      </w:pPr>
      <w:r w:rsidRPr="00ED7DED">
        <w:rPr>
          <w:b/>
          <w:i/>
        </w:rPr>
        <w:t>В области аудирования</w:t>
      </w:r>
      <w:r w:rsidRPr="00ED7DED">
        <w:t xml:space="preserve">: понимать основное содержание учебных и аутентичных текстов (сказки, рассказы, пословиц, поговорок), при этом они способны выделить основную мысль и сформулировать её на эвенкийском языке, полностью понимать сообщения учителя и сверстников, выразить свое отношение к прослушанному. </w:t>
      </w:r>
    </w:p>
    <w:p w:rsidR="00171C5E" w:rsidRPr="00ED7DED" w:rsidRDefault="00171C5E" w:rsidP="00ED7DED">
      <w:pPr>
        <w:tabs>
          <w:tab w:val="left" w:pos="4374"/>
        </w:tabs>
        <w:ind w:firstLine="284"/>
        <w:jc w:val="both"/>
      </w:pPr>
      <w:r w:rsidRPr="00ED7DED">
        <w:t xml:space="preserve"> </w:t>
      </w:r>
      <w:r w:rsidRPr="00ED7DED">
        <w:rPr>
          <w:b/>
          <w:i/>
        </w:rPr>
        <w:t>В области чтения</w:t>
      </w:r>
      <w:r w:rsidRPr="00ED7DED">
        <w:t>: читать выразительно вслух с правильным произношением, ударением и интонацией, понимать основное содержание относительно несложных текстов, в том числе неадаптированных, аутентичных текстов, при этом учащиеся способны соотнести рисунки с текстом, составить план и сделать выписки из текста по каждому пункту плана, выразить своё отношение, мнение, оценку с опорой на текст.</w:t>
      </w:r>
    </w:p>
    <w:p w:rsidR="00171C5E" w:rsidRPr="00ED7DED" w:rsidRDefault="00171C5E" w:rsidP="00ED7DED">
      <w:pPr>
        <w:tabs>
          <w:tab w:val="left" w:pos="4374"/>
        </w:tabs>
        <w:ind w:firstLine="284"/>
      </w:pPr>
      <w:r w:rsidRPr="00ED7DED">
        <w:rPr>
          <w:b/>
          <w:i/>
        </w:rPr>
        <w:t xml:space="preserve">В области письма: </w:t>
      </w:r>
      <w:r w:rsidRPr="00ED7DED">
        <w:t>соблюдать правила правописания слов, усвоенных в устной речи, писать зрительные и орфографические диктанты, заполнять анкеты (фамилию, имя, возраст, место жительства).</w:t>
      </w:r>
    </w:p>
    <w:p w:rsidR="00171C5E" w:rsidRPr="00ED7DED" w:rsidRDefault="00171C5E" w:rsidP="00ED7DED">
      <w:pPr>
        <w:tabs>
          <w:tab w:val="left" w:pos="4374"/>
        </w:tabs>
        <w:ind w:firstLine="284"/>
        <w:jc w:val="both"/>
      </w:pPr>
      <w:r w:rsidRPr="00ED7DED">
        <w:rPr>
          <w:b/>
          <w:i/>
        </w:rPr>
        <w:lastRenderedPageBreak/>
        <w:t>Фонетическая сторона речи.</w:t>
      </w:r>
      <w:r w:rsidRPr="00ED7DED">
        <w:t xml:space="preserve"> Формирование слухо-произносительных и ритмико интонационных навыков для оформления речи в изучаемых ситуациях общения.</w:t>
      </w:r>
    </w:p>
    <w:p w:rsidR="00171C5E" w:rsidRPr="00ED7DED" w:rsidRDefault="00171C5E" w:rsidP="00ED7DED">
      <w:pPr>
        <w:tabs>
          <w:tab w:val="left" w:pos="4374"/>
        </w:tabs>
        <w:ind w:firstLine="284"/>
        <w:jc w:val="both"/>
      </w:pPr>
      <w:r w:rsidRPr="00ED7DED">
        <w:rPr>
          <w:b/>
          <w:i/>
        </w:rPr>
        <w:t>Лексическая сторона речи.</w:t>
      </w:r>
      <w:r w:rsidRPr="00ED7DED">
        <w:t xml:space="preserve"> Лексические единицы, обслуживающие ситуации общения в пределах третьего этапа обучения (4 класс) 450 лексических единиц, 350 – для продуктивного освоения. При этом учащиеся усваивают новую активную лексику.</w:t>
      </w:r>
    </w:p>
    <w:p w:rsidR="00171C5E" w:rsidRPr="00ED7DED" w:rsidRDefault="00171C5E" w:rsidP="00ED7DED">
      <w:pPr>
        <w:tabs>
          <w:tab w:val="left" w:pos="4374"/>
        </w:tabs>
        <w:ind w:firstLine="284"/>
        <w:jc w:val="both"/>
      </w:pPr>
      <w:r w:rsidRPr="00ED7DED">
        <w:rPr>
          <w:b/>
          <w:i/>
        </w:rPr>
        <w:t>Грамматическая сторона речи.</w:t>
      </w:r>
      <w:r w:rsidRPr="00ED7DED">
        <w:t xml:space="preserve"> </w:t>
      </w:r>
    </w:p>
    <w:p w:rsidR="00171C5E" w:rsidRPr="00ED7DED" w:rsidRDefault="00171C5E" w:rsidP="00ED7DED">
      <w:pPr>
        <w:tabs>
          <w:tab w:val="left" w:pos="4374"/>
        </w:tabs>
        <w:ind w:firstLine="284"/>
        <w:jc w:val="both"/>
      </w:pPr>
      <w:r w:rsidRPr="00ED7DED">
        <w:t>Существительные в един. и множ. числе; местоимения: личные, вопросительные, указательные, лично-притяжательные и возвратно-притяжательные; глаголы: настоящее время глагола, будущее время глагола, прошедшее время глагола; числительные (порядковые и количественные до 100); качественные прилагательные в положительной сравнительной и превосходной степени. Простые и распространенные предложения. Основные коммуникативные типы предложений: повествовательное, вопросительное, побудительное, утвердительные и отрицательные предложения, наречия.</w:t>
      </w:r>
    </w:p>
    <w:p w:rsidR="00171C5E" w:rsidRPr="00ED7DED" w:rsidRDefault="00171C5E" w:rsidP="00ED7DED">
      <w:pPr>
        <w:tabs>
          <w:tab w:val="left" w:pos="4374"/>
        </w:tabs>
        <w:ind w:firstLine="284"/>
        <w:jc w:val="center"/>
        <w:rPr>
          <w:b/>
          <w:i/>
        </w:rPr>
      </w:pPr>
      <w:r w:rsidRPr="00ED7DED">
        <w:rPr>
          <w:b/>
          <w:i/>
        </w:rPr>
        <w:t>Результаты третьего этапы обучения учебному предмету</w:t>
      </w:r>
    </w:p>
    <w:p w:rsidR="00171C5E" w:rsidRPr="00ED7DED" w:rsidRDefault="00171C5E" w:rsidP="00ED7DED">
      <w:pPr>
        <w:tabs>
          <w:tab w:val="left" w:pos="4374"/>
        </w:tabs>
        <w:ind w:firstLine="284"/>
        <w:jc w:val="both"/>
      </w:pPr>
      <w:r w:rsidRPr="00ED7DED">
        <w:t>К концу 3 этапа обучения у детей-эвенков младшего школьного возраста в процессе обучения родному языку должны быть сформированы:</w:t>
      </w:r>
    </w:p>
    <w:p w:rsidR="00171C5E" w:rsidRPr="00ED7DED" w:rsidRDefault="00171C5E" w:rsidP="00ED7DED">
      <w:pPr>
        <w:tabs>
          <w:tab w:val="left" w:pos="4374"/>
        </w:tabs>
        <w:ind w:firstLine="284"/>
        <w:jc w:val="both"/>
      </w:pPr>
      <w:r w:rsidRPr="00ED7DED">
        <w:rPr>
          <w:b/>
          <w:i/>
        </w:rPr>
        <w:t>Личностные</w:t>
      </w:r>
      <w:r w:rsidRPr="00ED7DED">
        <w:t>:</w:t>
      </w:r>
    </w:p>
    <w:p w:rsidR="00171C5E" w:rsidRPr="00ED7DED" w:rsidRDefault="00171C5E" w:rsidP="00ED7DED">
      <w:pPr>
        <w:tabs>
          <w:tab w:val="left" w:pos="4374"/>
        </w:tabs>
        <w:ind w:firstLine="284"/>
        <w:jc w:val="both"/>
      </w:pPr>
      <w:r w:rsidRPr="00ED7DED">
        <w:t>- внутренняя позиция школьника на уровне положительного отношения к учебной деятельности и изучению эвенкийского языка;</w:t>
      </w:r>
    </w:p>
    <w:p w:rsidR="00171C5E" w:rsidRPr="00ED7DED" w:rsidRDefault="00171C5E" w:rsidP="00ED7DED">
      <w:pPr>
        <w:tabs>
          <w:tab w:val="left" w:pos="4374"/>
        </w:tabs>
        <w:ind w:firstLine="284"/>
        <w:jc w:val="both"/>
      </w:pPr>
      <w:r w:rsidRPr="00ED7DED">
        <w:t>- осознание своей национальной принадлежности;</w:t>
      </w:r>
    </w:p>
    <w:p w:rsidR="00171C5E" w:rsidRPr="00ED7DED" w:rsidRDefault="00171C5E" w:rsidP="00ED7DED">
      <w:pPr>
        <w:tabs>
          <w:tab w:val="left" w:pos="4374"/>
        </w:tabs>
        <w:ind w:firstLine="284"/>
        <w:jc w:val="both"/>
      </w:pPr>
      <w:r w:rsidRPr="00ED7DED">
        <w:t>- восприятие эвенкийского языка как главной части культуры эвенкийского народа;</w:t>
      </w:r>
    </w:p>
    <w:p w:rsidR="00171C5E" w:rsidRPr="00ED7DED" w:rsidRDefault="00171C5E" w:rsidP="00ED7DED">
      <w:pPr>
        <w:tabs>
          <w:tab w:val="left" w:pos="4374"/>
        </w:tabs>
        <w:ind w:firstLine="284"/>
        <w:jc w:val="both"/>
      </w:pPr>
      <w:r w:rsidRPr="00ED7DED">
        <w:t>- понимание причин успешности и неуспешности в учебу;</w:t>
      </w:r>
    </w:p>
    <w:p w:rsidR="00171C5E" w:rsidRPr="00ED7DED" w:rsidRDefault="00171C5E" w:rsidP="00ED7DED">
      <w:pPr>
        <w:tabs>
          <w:tab w:val="left" w:pos="4374"/>
        </w:tabs>
        <w:ind w:firstLine="284"/>
        <w:jc w:val="both"/>
      </w:pPr>
      <w:r w:rsidRPr="00ED7DED">
        <w:t>- адекватное восприятие оценки собственной деятельности одноклассниками, учителем.</w:t>
      </w:r>
    </w:p>
    <w:p w:rsidR="00171C5E" w:rsidRPr="00ED7DED" w:rsidRDefault="00171C5E" w:rsidP="00ED7DED">
      <w:pPr>
        <w:tabs>
          <w:tab w:val="left" w:pos="4374"/>
        </w:tabs>
        <w:ind w:firstLine="284"/>
        <w:jc w:val="both"/>
      </w:pPr>
      <w:r w:rsidRPr="00ED7DED">
        <w:rPr>
          <w:b/>
          <w:i/>
        </w:rPr>
        <w:t>Предметные</w:t>
      </w:r>
      <w:r w:rsidRPr="00ED7DED">
        <w:t>:</w:t>
      </w:r>
    </w:p>
    <w:p w:rsidR="00171C5E" w:rsidRPr="00ED7DED" w:rsidRDefault="00171C5E" w:rsidP="00ED7DED">
      <w:pPr>
        <w:tabs>
          <w:tab w:val="left" w:pos="4374"/>
        </w:tabs>
        <w:ind w:firstLine="284"/>
        <w:jc w:val="both"/>
      </w:pPr>
      <w:r w:rsidRPr="00ED7DED">
        <w:t>- осуществлять диалогическое общение на элементарном уровне, в том числе и с носителями языка, в пределах сфер, тематики и ситуции общения;</w:t>
      </w:r>
    </w:p>
    <w:p w:rsidR="00171C5E" w:rsidRPr="00ED7DED" w:rsidRDefault="00171C5E" w:rsidP="00ED7DED">
      <w:pPr>
        <w:tabs>
          <w:tab w:val="left" w:pos="4374"/>
        </w:tabs>
        <w:ind w:firstLine="284"/>
        <w:jc w:val="both"/>
      </w:pPr>
      <w:r w:rsidRPr="00ED7DED">
        <w:t>- порождать элементарное высказывание о себе и об окружающем мире, о прочитанном, об увиденном, услышанном, выражая при этом своё отношение;</w:t>
      </w:r>
    </w:p>
    <w:p w:rsidR="00171C5E" w:rsidRPr="00ED7DED" w:rsidRDefault="00171C5E" w:rsidP="00ED7DED">
      <w:pPr>
        <w:tabs>
          <w:tab w:val="left" w:pos="4374"/>
        </w:tabs>
        <w:ind w:firstLine="284"/>
        <w:jc w:val="both"/>
      </w:pPr>
      <w:r w:rsidRPr="00ED7DED">
        <w:t>- читать вслух и про себя небольшие тексты, построенные на изученном эвенкийском языке;</w:t>
      </w:r>
    </w:p>
    <w:p w:rsidR="00171C5E" w:rsidRPr="00ED7DED" w:rsidRDefault="00171C5E" w:rsidP="00ED7DED">
      <w:pPr>
        <w:tabs>
          <w:tab w:val="left" w:pos="4374"/>
        </w:tabs>
        <w:ind w:firstLine="284"/>
        <w:jc w:val="both"/>
      </w:pPr>
      <w:r w:rsidRPr="00ED7DED">
        <w:t>- владеть техникой письма на эвенкийском языке.</w:t>
      </w:r>
    </w:p>
    <w:p w:rsidR="00171C5E" w:rsidRPr="00ED7DED" w:rsidRDefault="00171C5E" w:rsidP="00ED7DED">
      <w:pPr>
        <w:tabs>
          <w:tab w:val="left" w:pos="4374"/>
        </w:tabs>
        <w:ind w:firstLine="284"/>
        <w:jc w:val="both"/>
      </w:pPr>
      <w:r w:rsidRPr="00ED7DED">
        <w:rPr>
          <w:b/>
          <w:i/>
        </w:rPr>
        <w:t>Метапредметные действия</w:t>
      </w:r>
      <w:r w:rsidRPr="00ED7DED">
        <w:t>:</w:t>
      </w:r>
    </w:p>
    <w:p w:rsidR="00171C5E" w:rsidRPr="00ED7DED" w:rsidRDefault="00171C5E" w:rsidP="00ED7DED">
      <w:pPr>
        <w:tabs>
          <w:tab w:val="left" w:pos="4374"/>
        </w:tabs>
        <w:ind w:firstLine="284"/>
        <w:jc w:val="both"/>
        <w:rPr>
          <w:b/>
          <w:i/>
        </w:rPr>
      </w:pPr>
      <w:r w:rsidRPr="00ED7DED">
        <w:rPr>
          <w:b/>
          <w:i/>
        </w:rPr>
        <w:t>Регулятивные</w:t>
      </w:r>
    </w:p>
    <w:p w:rsidR="00171C5E" w:rsidRPr="00ED7DED" w:rsidRDefault="00171C5E" w:rsidP="00ED7DED">
      <w:pPr>
        <w:tabs>
          <w:tab w:val="left" w:pos="4374"/>
        </w:tabs>
        <w:ind w:firstLine="284"/>
        <w:jc w:val="both"/>
      </w:pPr>
      <w:r w:rsidRPr="00ED7DED">
        <w:t>- понимать цели и задачи изучения курса раздела темы;</w:t>
      </w:r>
    </w:p>
    <w:p w:rsidR="00171C5E" w:rsidRPr="00ED7DED" w:rsidRDefault="00171C5E" w:rsidP="00ED7DED">
      <w:pPr>
        <w:tabs>
          <w:tab w:val="left" w:pos="4374"/>
        </w:tabs>
        <w:ind w:firstLine="284"/>
        <w:jc w:val="both"/>
      </w:pPr>
      <w:r w:rsidRPr="00ED7DED">
        <w:t>- оценивать правильность выполненного задания на основе сравнения с предыдущими заданиями или на основе различных образцов и критериев;</w:t>
      </w:r>
    </w:p>
    <w:p w:rsidR="00171C5E" w:rsidRPr="00ED7DED" w:rsidRDefault="00171C5E" w:rsidP="00ED7DED">
      <w:pPr>
        <w:tabs>
          <w:tab w:val="left" w:pos="4374"/>
        </w:tabs>
        <w:ind w:firstLine="284"/>
        <w:jc w:val="both"/>
      </w:pPr>
      <w:r w:rsidRPr="00ED7DED">
        <w:t>- осуществлять само- и взаимопроверку, используя способ слияния своей работы с заданным эталоном.</w:t>
      </w:r>
    </w:p>
    <w:p w:rsidR="00171C5E" w:rsidRPr="00ED7DED" w:rsidRDefault="00171C5E" w:rsidP="00ED7DED">
      <w:pPr>
        <w:tabs>
          <w:tab w:val="left" w:pos="4374"/>
        </w:tabs>
        <w:ind w:firstLine="284"/>
        <w:jc w:val="both"/>
        <w:rPr>
          <w:b/>
          <w:i/>
        </w:rPr>
      </w:pPr>
      <w:r w:rsidRPr="00ED7DED">
        <w:rPr>
          <w:b/>
          <w:i/>
        </w:rPr>
        <w:t>Познавательные</w:t>
      </w:r>
    </w:p>
    <w:p w:rsidR="00171C5E" w:rsidRPr="00ED7DED" w:rsidRDefault="00171C5E" w:rsidP="00ED7DED">
      <w:pPr>
        <w:tabs>
          <w:tab w:val="left" w:pos="4374"/>
        </w:tabs>
        <w:ind w:firstLine="284"/>
        <w:jc w:val="both"/>
      </w:pPr>
      <w:r w:rsidRPr="00ED7DED">
        <w:t>- осуществлять поиск необходимой информации для выполнения учебных заданий в словарях, энциклопедиях и др.;</w:t>
      </w:r>
    </w:p>
    <w:p w:rsidR="00171C5E" w:rsidRPr="00ED7DED" w:rsidRDefault="00171C5E" w:rsidP="00ED7DED">
      <w:pPr>
        <w:tabs>
          <w:tab w:val="left" w:pos="4374"/>
        </w:tabs>
        <w:ind w:firstLine="284"/>
        <w:jc w:val="both"/>
      </w:pPr>
      <w:r w:rsidRPr="00ED7DED">
        <w:t>- выделять существенную информацию из адаптированных текстов;</w:t>
      </w:r>
    </w:p>
    <w:p w:rsidR="00171C5E" w:rsidRPr="00ED7DED" w:rsidRDefault="00171C5E" w:rsidP="00ED7DED">
      <w:pPr>
        <w:tabs>
          <w:tab w:val="left" w:pos="4374"/>
        </w:tabs>
        <w:ind w:firstLine="284"/>
        <w:jc w:val="both"/>
      </w:pPr>
      <w:r w:rsidRPr="00ED7DED">
        <w:t>- анализировать, сравнивать, характеризовать единицы языка: части речи, виды предложений;</w:t>
      </w:r>
    </w:p>
    <w:p w:rsidR="00171C5E" w:rsidRPr="00ED7DED" w:rsidRDefault="00171C5E" w:rsidP="00ED7DED">
      <w:pPr>
        <w:tabs>
          <w:tab w:val="left" w:pos="4374"/>
        </w:tabs>
        <w:ind w:firstLine="284"/>
        <w:jc w:val="both"/>
      </w:pPr>
      <w:r w:rsidRPr="00ED7DED">
        <w:t>- свободно ориентироваться в учебнике</w:t>
      </w:r>
    </w:p>
    <w:p w:rsidR="00171C5E" w:rsidRPr="00ED7DED" w:rsidRDefault="00171C5E" w:rsidP="00ED7DED">
      <w:pPr>
        <w:tabs>
          <w:tab w:val="left" w:pos="4374"/>
        </w:tabs>
        <w:ind w:firstLine="284"/>
        <w:jc w:val="both"/>
      </w:pPr>
      <w:r w:rsidRPr="00ED7DED">
        <w:t>- сравнивать языковые явления русского, якутского и эвенкийского языков</w:t>
      </w:r>
    </w:p>
    <w:p w:rsidR="00171C5E" w:rsidRPr="00ED7DED" w:rsidRDefault="00171C5E" w:rsidP="00ED7DED">
      <w:pPr>
        <w:tabs>
          <w:tab w:val="left" w:pos="4374"/>
        </w:tabs>
        <w:ind w:firstLine="284"/>
        <w:jc w:val="both"/>
      </w:pPr>
      <w:r w:rsidRPr="00ED7DED">
        <w:t>- применять основные правила чтения и орфографии;</w:t>
      </w:r>
    </w:p>
    <w:p w:rsidR="00171C5E" w:rsidRPr="00ED7DED" w:rsidRDefault="00171C5E" w:rsidP="00ED7DED">
      <w:pPr>
        <w:tabs>
          <w:tab w:val="left" w:pos="4374"/>
        </w:tabs>
        <w:ind w:firstLine="284"/>
        <w:jc w:val="both"/>
      </w:pPr>
      <w:r w:rsidRPr="00ED7DED">
        <w:t>- распознавать и употреблять в речи лексические единицы (слова, словосочетания, речевые клише) и грамматические явления.</w:t>
      </w:r>
    </w:p>
    <w:p w:rsidR="00171C5E" w:rsidRPr="00ED7DED" w:rsidRDefault="00171C5E" w:rsidP="00ED7DED">
      <w:pPr>
        <w:tabs>
          <w:tab w:val="left" w:pos="4374"/>
        </w:tabs>
        <w:ind w:firstLine="284"/>
        <w:jc w:val="both"/>
        <w:rPr>
          <w:b/>
          <w:i/>
        </w:rPr>
      </w:pPr>
      <w:r w:rsidRPr="00ED7DED">
        <w:rPr>
          <w:b/>
          <w:i/>
        </w:rPr>
        <w:t xml:space="preserve">Коммуникативные </w:t>
      </w:r>
    </w:p>
    <w:p w:rsidR="00171C5E" w:rsidRPr="00ED7DED" w:rsidRDefault="00171C5E" w:rsidP="00ED7DED">
      <w:pPr>
        <w:tabs>
          <w:tab w:val="left" w:pos="4374"/>
        </w:tabs>
        <w:ind w:firstLine="284"/>
        <w:jc w:val="both"/>
      </w:pPr>
      <w:r w:rsidRPr="00ED7DED">
        <w:t>- участвовать в элементарном этикетном диалоге (знакомство, поздравление, приветствие – расспрашивать собеседника, задавая простые вопросы (ни? экун? окин?) и отвечать на вопросы собеседника;</w:t>
      </w:r>
    </w:p>
    <w:p w:rsidR="00171C5E" w:rsidRPr="00ED7DED" w:rsidRDefault="00171C5E" w:rsidP="00ED7DED">
      <w:pPr>
        <w:tabs>
          <w:tab w:val="left" w:pos="4374"/>
        </w:tabs>
        <w:ind w:firstLine="284"/>
        <w:jc w:val="both"/>
      </w:pPr>
      <w:r w:rsidRPr="00ED7DED">
        <w:t>- кратко рассказывать о себе, своей семье, друге;</w:t>
      </w:r>
    </w:p>
    <w:p w:rsidR="00171C5E" w:rsidRPr="00ED7DED" w:rsidRDefault="00171C5E" w:rsidP="00ED7DED">
      <w:pPr>
        <w:tabs>
          <w:tab w:val="left" w:pos="4374"/>
        </w:tabs>
        <w:ind w:firstLine="284"/>
        <w:jc w:val="both"/>
      </w:pPr>
      <w:r w:rsidRPr="00ED7DED">
        <w:lastRenderedPageBreak/>
        <w:t>- использовать оценочную лексику и речевые клише как элементы речевого этикета своей культуры;</w:t>
      </w:r>
    </w:p>
    <w:p w:rsidR="00171C5E" w:rsidRPr="00ED7DED" w:rsidRDefault="00171C5E" w:rsidP="00ED7DED">
      <w:pPr>
        <w:tabs>
          <w:tab w:val="left" w:pos="4374"/>
        </w:tabs>
        <w:ind w:firstLine="284"/>
        <w:jc w:val="both"/>
      </w:pPr>
      <w:r w:rsidRPr="00ED7DED">
        <w:t>- составлять небольшие монологические высказывания: о себе, о своем друге, о своей семье, о будущей профессии;</w:t>
      </w:r>
    </w:p>
    <w:p w:rsidR="00171C5E" w:rsidRPr="00ED7DED" w:rsidRDefault="00171C5E" w:rsidP="00ED7DED">
      <w:pPr>
        <w:tabs>
          <w:tab w:val="left" w:pos="4374"/>
        </w:tabs>
        <w:ind w:firstLine="284"/>
        <w:jc w:val="both"/>
      </w:pPr>
      <w:r w:rsidRPr="00ED7DED">
        <w:t>- договариваться и приходить к общему решению, работа в паре, в группе.</w:t>
      </w:r>
    </w:p>
    <w:p w:rsidR="00171C5E" w:rsidRDefault="00171C5E" w:rsidP="00675201">
      <w:pPr>
        <w:spacing w:line="276" w:lineRule="auto"/>
        <w:ind w:firstLine="360"/>
        <w:jc w:val="center"/>
        <w:rPr>
          <w:rFonts w:ascii="Arial Narrow" w:hAnsi="Arial Narrow"/>
          <w:b/>
          <w:bCs/>
          <w:color w:val="FF0000"/>
        </w:rPr>
      </w:pPr>
    </w:p>
    <w:p w:rsidR="00B4252F" w:rsidRDefault="00B4252F" w:rsidP="00536042">
      <w:pPr>
        <w:spacing w:line="288" w:lineRule="auto"/>
        <w:ind w:firstLine="426"/>
        <w:jc w:val="both"/>
        <w:rPr>
          <w:b/>
        </w:rPr>
      </w:pPr>
    </w:p>
    <w:p w:rsidR="00B4252F" w:rsidRDefault="00B4252F" w:rsidP="00536042">
      <w:pPr>
        <w:spacing w:line="288" w:lineRule="auto"/>
        <w:ind w:firstLine="426"/>
        <w:jc w:val="both"/>
        <w:rPr>
          <w:b/>
        </w:rPr>
      </w:pPr>
    </w:p>
    <w:p w:rsidR="000A6A43" w:rsidRPr="00E56BCD" w:rsidRDefault="000A6A43" w:rsidP="000A6A43">
      <w:pPr>
        <w:spacing w:line="276" w:lineRule="auto"/>
        <w:ind w:firstLine="360"/>
        <w:jc w:val="center"/>
        <w:rPr>
          <w:b/>
          <w:bCs/>
          <w:sz w:val="28"/>
          <w:szCs w:val="28"/>
        </w:rPr>
      </w:pPr>
      <w:r w:rsidRPr="00E56BCD">
        <w:rPr>
          <w:b/>
          <w:bCs/>
          <w:sz w:val="28"/>
          <w:szCs w:val="28"/>
        </w:rPr>
        <w:t xml:space="preserve">ПРОГРАММА КУРСА </w:t>
      </w:r>
    </w:p>
    <w:p w:rsidR="000A6A43" w:rsidRPr="00E56BCD" w:rsidRDefault="000A6A43" w:rsidP="000A6A43">
      <w:pPr>
        <w:spacing w:line="276" w:lineRule="auto"/>
        <w:ind w:firstLine="360"/>
        <w:jc w:val="center"/>
        <w:rPr>
          <w:b/>
          <w:bCs/>
          <w:sz w:val="28"/>
          <w:szCs w:val="28"/>
        </w:rPr>
      </w:pPr>
      <w:r w:rsidRPr="00E56BCD">
        <w:rPr>
          <w:b/>
          <w:bCs/>
          <w:sz w:val="28"/>
          <w:szCs w:val="28"/>
        </w:rPr>
        <w:t>Культура народов Республики Саха (Якутия)</w:t>
      </w:r>
    </w:p>
    <w:p w:rsidR="0074789F" w:rsidRDefault="0074789F" w:rsidP="000A6A43">
      <w:pPr>
        <w:spacing w:line="276" w:lineRule="auto"/>
        <w:ind w:firstLine="360"/>
        <w:jc w:val="center"/>
        <w:rPr>
          <w:b/>
          <w:bCs/>
          <w:sz w:val="28"/>
          <w:szCs w:val="28"/>
        </w:rPr>
      </w:pPr>
    </w:p>
    <w:p w:rsidR="000A6A43" w:rsidRPr="00E56BCD" w:rsidRDefault="0074789F" w:rsidP="000A6A43">
      <w:pPr>
        <w:spacing w:line="276" w:lineRule="auto"/>
        <w:ind w:firstLine="360"/>
        <w:jc w:val="center"/>
        <w:rPr>
          <w:b/>
          <w:bCs/>
          <w:sz w:val="28"/>
          <w:szCs w:val="28"/>
        </w:rPr>
      </w:pPr>
      <w:r>
        <w:rPr>
          <w:b/>
          <w:bCs/>
          <w:sz w:val="28"/>
          <w:szCs w:val="28"/>
        </w:rPr>
        <w:t>Якутская национальная культура</w:t>
      </w:r>
    </w:p>
    <w:p w:rsidR="000A6A43" w:rsidRPr="00E56BCD" w:rsidRDefault="000A6A43" w:rsidP="000A6A43">
      <w:pPr>
        <w:autoSpaceDE w:val="0"/>
        <w:autoSpaceDN w:val="0"/>
        <w:adjustRightInd w:val="0"/>
        <w:jc w:val="center"/>
        <w:rPr>
          <w:b/>
          <w:color w:val="000000"/>
          <w:sz w:val="28"/>
          <w:szCs w:val="28"/>
        </w:rPr>
      </w:pPr>
      <w:r w:rsidRPr="00E56BCD">
        <w:rPr>
          <w:b/>
          <w:color w:val="000000"/>
          <w:sz w:val="28"/>
          <w:szCs w:val="28"/>
        </w:rPr>
        <w:t xml:space="preserve">для </w:t>
      </w:r>
      <w:r w:rsidRPr="00E56BCD">
        <w:rPr>
          <w:b/>
          <w:bCs/>
          <w:iCs/>
          <w:sz w:val="28"/>
          <w:szCs w:val="28"/>
        </w:rPr>
        <w:t>ОУ с русским языком обучения.</w:t>
      </w:r>
    </w:p>
    <w:p w:rsidR="000A6A43" w:rsidRPr="00E56BCD" w:rsidRDefault="000A6A43" w:rsidP="000A6A43">
      <w:pPr>
        <w:autoSpaceDE w:val="0"/>
        <w:autoSpaceDN w:val="0"/>
        <w:adjustRightInd w:val="0"/>
        <w:jc w:val="center"/>
        <w:rPr>
          <w:b/>
          <w:color w:val="000000"/>
          <w:sz w:val="28"/>
          <w:szCs w:val="28"/>
        </w:rPr>
      </w:pPr>
      <w:r w:rsidRPr="00E56BCD">
        <w:rPr>
          <w:b/>
          <w:color w:val="000000"/>
          <w:sz w:val="28"/>
          <w:szCs w:val="28"/>
        </w:rPr>
        <w:t>2-4 классы.</w:t>
      </w:r>
      <w:r w:rsidRPr="00E56BCD">
        <w:rPr>
          <w:sz w:val="28"/>
          <w:szCs w:val="28"/>
        </w:rPr>
        <w:t xml:space="preserve"> </w:t>
      </w:r>
    </w:p>
    <w:p w:rsidR="0074789F" w:rsidRDefault="0074789F" w:rsidP="000A6A43">
      <w:pPr>
        <w:jc w:val="center"/>
        <w:rPr>
          <w:b/>
          <w:sz w:val="28"/>
          <w:szCs w:val="28"/>
        </w:rPr>
      </w:pPr>
    </w:p>
    <w:p w:rsidR="000A6A43" w:rsidRPr="00E56BCD" w:rsidRDefault="000A6A43" w:rsidP="000A6A43">
      <w:pPr>
        <w:jc w:val="center"/>
        <w:rPr>
          <w:b/>
          <w:sz w:val="28"/>
          <w:szCs w:val="28"/>
        </w:rPr>
      </w:pPr>
      <w:r w:rsidRPr="00E56BCD">
        <w:rPr>
          <w:b/>
          <w:sz w:val="28"/>
          <w:szCs w:val="28"/>
        </w:rPr>
        <w:t>Содержание учебного предмета</w:t>
      </w:r>
    </w:p>
    <w:p w:rsidR="000A6A43" w:rsidRPr="009B7BDD" w:rsidRDefault="000A6A43" w:rsidP="000A6A43"/>
    <w:p w:rsidR="000A6A43" w:rsidRPr="009B7BDD" w:rsidRDefault="000A6A43" w:rsidP="000A6A43">
      <w:pPr>
        <w:ind w:firstLine="567"/>
        <w:jc w:val="both"/>
      </w:pPr>
      <w:r w:rsidRPr="009B7BDD">
        <w:t>Народы Республики Саха (Якутия). Понятие народ. Коренные народы республики. Места компактного проживания якутов, эвенов, эвенков, юкагиров, долган, чукчей, русских и других старожилов. Другие народы, населяющин республику (украинцы, буряты, белорусы).</w:t>
      </w:r>
    </w:p>
    <w:p w:rsidR="000A6A43" w:rsidRPr="009B7BDD" w:rsidRDefault="000A6A43" w:rsidP="000A6A43">
      <w:pPr>
        <w:ind w:firstLine="567"/>
        <w:jc w:val="both"/>
      </w:pPr>
      <w:r w:rsidRPr="009B7BDD">
        <w:t>Семейные отношения. Мои родители, роль отца и матери в семье. Воспитание детей в семье. Почитание людей старшего поколения. Семейные ценности. Организация жизни в семье: трудовые обязанности. Семейные праздники. Досуг. Взаимоотношения между членами семьи. Составление древа жизни предков. Наши ближайшие соседи, их семьи.</w:t>
      </w:r>
    </w:p>
    <w:p w:rsidR="000A6A43" w:rsidRPr="009B7BDD" w:rsidRDefault="000A6A43" w:rsidP="000A6A43">
      <w:pPr>
        <w:ind w:firstLine="567"/>
        <w:jc w:val="both"/>
      </w:pPr>
      <w:r w:rsidRPr="009B7BDD">
        <w:t>Материальная культура народов Республики Саха (Якутия). Традиционное хозяйство народов Республики Саха (Якутия). Основные виды хозяйственной деятельности народов республики: охота, рыболовство, собирательство, коневедство, оленеводство.</w:t>
      </w:r>
    </w:p>
    <w:p w:rsidR="000A6A43" w:rsidRPr="009B7BDD" w:rsidRDefault="000A6A43" w:rsidP="000A6A43">
      <w:pPr>
        <w:ind w:firstLine="567"/>
        <w:jc w:val="both"/>
      </w:pPr>
      <w:r w:rsidRPr="009B7BDD">
        <w:t>Хозяйство моего народа. Домашнее хозяйство моей семьи. Домашний скот – богатство и благополучие народа.</w:t>
      </w:r>
    </w:p>
    <w:p w:rsidR="000A6A43" w:rsidRPr="009B7BDD" w:rsidRDefault="000A6A43" w:rsidP="000A6A43">
      <w:pPr>
        <w:ind w:firstLine="567"/>
        <w:jc w:val="both"/>
      </w:pPr>
      <w:r w:rsidRPr="009B7BDD">
        <w:t>Жилища народов Республики Саха (Якутия). Названия традиционных жилиц коренных народов Республики Саха (Якутия), их устройство, строение.  Особенности зимних и летних жилищ народов. Традиции в выборе места. Внешнее и внутреннее устройство жилища. Домашняя утварь. Очаг, его обустройство, понятие «дух» огня.</w:t>
      </w:r>
    </w:p>
    <w:p w:rsidR="000A6A43" w:rsidRPr="009B7BDD" w:rsidRDefault="000A6A43" w:rsidP="000A6A43">
      <w:pPr>
        <w:ind w:firstLine="567"/>
        <w:jc w:val="both"/>
      </w:pPr>
      <w:r w:rsidRPr="009B7BDD">
        <w:t>Одежда народов. Традиционная одежда народов Якутии, их сходство и отличие. Виды и особенности одежды моего народа. Уход за меховой обувью и одеждой, их хранение.</w:t>
      </w:r>
    </w:p>
    <w:p w:rsidR="000A6A43" w:rsidRPr="009B7BDD" w:rsidRDefault="000A6A43" w:rsidP="000A6A43">
      <w:pPr>
        <w:ind w:firstLine="567"/>
        <w:jc w:val="both"/>
      </w:pPr>
      <w:r w:rsidRPr="009B7BDD">
        <w:t xml:space="preserve">Народные промыслы. Виды декоративно-прикладного искусства. Традиционные промыслы коренных народов Республики Саха (Якутия). Орнаменты, используемые для украшения одежды и обуви, предметов быта, их названия, смысл и предназначение. Известные народные мастера и художники. </w:t>
      </w:r>
    </w:p>
    <w:p w:rsidR="000A6A43" w:rsidRPr="009B7BDD" w:rsidRDefault="000A6A43" w:rsidP="000A6A43">
      <w:pPr>
        <w:ind w:firstLine="567"/>
        <w:jc w:val="both"/>
      </w:pPr>
      <w:r w:rsidRPr="009B7BDD">
        <w:t xml:space="preserve">Национальная кухня народов. Традиционная кухня народов Якутии. Сезонные национальные блюда. Национальная кухня моего народа. </w:t>
      </w:r>
    </w:p>
    <w:p w:rsidR="000A6A43" w:rsidRPr="009B7BDD" w:rsidRDefault="000A6A43" w:rsidP="000A6A43">
      <w:pPr>
        <w:ind w:firstLine="567"/>
        <w:jc w:val="both"/>
      </w:pPr>
      <w:r w:rsidRPr="009B7BDD">
        <w:t>Национальные игры народов. Национальные игры и игрушки. Виды игр (настольные, подвижные). Игрушки, их виды и изготовление.</w:t>
      </w:r>
    </w:p>
    <w:p w:rsidR="000A6A43" w:rsidRPr="009B7BDD" w:rsidRDefault="000A6A43" w:rsidP="000A6A43">
      <w:pPr>
        <w:ind w:firstLine="567"/>
        <w:jc w:val="both"/>
      </w:pPr>
      <w:r w:rsidRPr="009B7BDD">
        <w:t>Духовная культура народов Республики Саха (Якутия). Традиции, обычаи и обряды. Особенности традиционных верований народов Якутии и их типологическая общность. Обычаи и обряды народов. Праздники народов Республики Саха (якутия): ысыах, эвинек, шахадьибэ. Религиозные праздники (Рождество, Пасха и другие).</w:t>
      </w:r>
    </w:p>
    <w:p w:rsidR="000A6A43" w:rsidRPr="009B7BDD" w:rsidRDefault="000A6A43" w:rsidP="000A6A43">
      <w:pPr>
        <w:ind w:firstLine="567"/>
        <w:jc w:val="both"/>
      </w:pPr>
      <w:r w:rsidRPr="009B7BDD">
        <w:t>Устное народное творчество. Фольклор в жизнедеятельности коренных народов Якутии. Жанры устного народного творчества народов Республики Саха (Якутия). Героический эпос. Олонхо. Народные сказители. Знатоки фольклора. Исполнители эпических песен.</w:t>
      </w:r>
    </w:p>
    <w:p w:rsidR="000A6A43" w:rsidRPr="009B7BDD" w:rsidRDefault="000A6A43" w:rsidP="000A6A43">
      <w:pPr>
        <w:ind w:firstLine="567"/>
        <w:jc w:val="both"/>
      </w:pPr>
      <w:r w:rsidRPr="009B7BDD">
        <w:lastRenderedPageBreak/>
        <w:t>Музыкальная культура народов Якутии. Национальные музыкальные инструменты. Песенный фольклор, народные жанры. Песни-импровизации. Хороводные песни народов Якутии, истоки их возникновения. Певцы, артисты, композиторы народов Якутии.</w:t>
      </w:r>
    </w:p>
    <w:p w:rsidR="000A6A43" w:rsidRPr="009B7BDD" w:rsidRDefault="000A6A43" w:rsidP="000A6A43">
      <w:pPr>
        <w:ind w:firstLine="567"/>
        <w:jc w:val="both"/>
      </w:pPr>
      <w:r w:rsidRPr="009B7BDD">
        <w:t>Литература народов Якутии. Общее понятие о литературах народов Республики Саха (Якутия). Детские писатели народов Якутии, их произведения. Республиканские газеты и журналы для детей. Детское творчество.</w:t>
      </w:r>
    </w:p>
    <w:p w:rsidR="000A6A43" w:rsidRPr="009B7BDD" w:rsidRDefault="000A6A43" w:rsidP="000A6A43">
      <w:pPr>
        <w:ind w:firstLine="567"/>
        <w:jc w:val="both"/>
      </w:pPr>
      <w:r w:rsidRPr="009B7BDD">
        <w:t>Республика Саха (Якутия) – субъект Российской Федерации. Россия – многонациональная страна. Москва – столица России. Якутск – столица Республики Саха (Якутия). Понятие о символике РФ, РС(Я); Федеральное собрание, правительство РФ. Государственная структура РС (Я), правительство РС(Я). Улусы, центры улусов республики. Государственные и всенародные праздники.</w:t>
      </w:r>
    </w:p>
    <w:p w:rsidR="000A6A43" w:rsidRPr="009B7BDD" w:rsidRDefault="000A6A43" w:rsidP="000A6A43">
      <w:pPr>
        <w:ind w:firstLine="567"/>
        <w:jc w:val="both"/>
      </w:pPr>
    </w:p>
    <w:p w:rsidR="000A6A43" w:rsidRDefault="000A6A43" w:rsidP="000A6A43">
      <w:pPr>
        <w:autoSpaceDE w:val="0"/>
        <w:autoSpaceDN w:val="0"/>
        <w:adjustRightInd w:val="0"/>
        <w:jc w:val="center"/>
        <w:rPr>
          <w:b/>
          <w:bCs/>
          <w:iCs/>
          <w:color w:val="000000"/>
        </w:rPr>
      </w:pPr>
      <w:r w:rsidRPr="00A3703E">
        <w:rPr>
          <w:b/>
          <w:bCs/>
          <w:iCs/>
          <w:color w:val="000000"/>
        </w:rPr>
        <w:t>Содержание учебной программы</w:t>
      </w:r>
      <w:r>
        <w:rPr>
          <w:b/>
          <w:bCs/>
          <w:iCs/>
          <w:color w:val="000000"/>
        </w:rPr>
        <w:t xml:space="preserve"> по </w:t>
      </w:r>
      <w:r w:rsidR="0074789F">
        <w:rPr>
          <w:b/>
          <w:bCs/>
          <w:iCs/>
          <w:color w:val="000000"/>
        </w:rPr>
        <w:t>ЯНК</w:t>
      </w:r>
      <w:r w:rsidRPr="00A3703E">
        <w:rPr>
          <w:b/>
          <w:bCs/>
          <w:iCs/>
          <w:color w:val="000000"/>
        </w:rPr>
        <w:t>.</w:t>
      </w:r>
    </w:p>
    <w:p w:rsidR="000A6A43" w:rsidRDefault="000A6A43" w:rsidP="000A6A43">
      <w:pPr>
        <w:autoSpaceDE w:val="0"/>
        <w:autoSpaceDN w:val="0"/>
        <w:adjustRightInd w:val="0"/>
        <w:jc w:val="center"/>
        <w:rPr>
          <w:b/>
          <w:bCs/>
          <w:iCs/>
          <w:color w:val="000000"/>
        </w:rPr>
      </w:pPr>
      <w:r>
        <w:rPr>
          <w:b/>
          <w:bCs/>
          <w:iCs/>
          <w:color w:val="000000"/>
        </w:rPr>
        <w:t>2 класс.</w:t>
      </w:r>
    </w:p>
    <w:p w:rsidR="000A6A43" w:rsidRDefault="000A6A43" w:rsidP="000A6A43">
      <w:pPr>
        <w:autoSpaceDE w:val="0"/>
        <w:autoSpaceDN w:val="0"/>
        <w:adjustRightInd w:val="0"/>
        <w:jc w:val="center"/>
        <w:rPr>
          <w:b/>
          <w:bCs/>
          <w:iCs/>
          <w:color w:val="000000"/>
        </w:rPr>
      </w:pPr>
    </w:p>
    <w:tbl>
      <w:tblPr>
        <w:tblStyle w:val="afa"/>
        <w:tblW w:w="8100" w:type="dxa"/>
        <w:tblInd w:w="648" w:type="dxa"/>
        <w:tblLook w:val="01E0"/>
      </w:tblPr>
      <w:tblGrid>
        <w:gridCol w:w="1260"/>
        <w:gridCol w:w="5580"/>
        <w:gridCol w:w="1260"/>
      </w:tblGrid>
      <w:tr w:rsidR="000A6A43" w:rsidTr="007C0827">
        <w:tc>
          <w:tcPr>
            <w:tcW w:w="1260" w:type="dxa"/>
          </w:tcPr>
          <w:p w:rsidR="000A6A43" w:rsidRPr="007904F7" w:rsidRDefault="000A6A43" w:rsidP="007C0827">
            <w:pPr>
              <w:autoSpaceDE w:val="0"/>
              <w:autoSpaceDN w:val="0"/>
              <w:adjustRightInd w:val="0"/>
              <w:jc w:val="center"/>
              <w:rPr>
                <w:b/>
                <w:bCs/>
                <w:iCs/>
                <w:color w:val="000000"/>
              </w:rPr>
            </w:pPr>
            <w:r w:rsidRPr="007904F7">
              <w:rPr>
                <w:b/>
                <w:bCs/>
                <w:iCs/>
                <w:color w:val="000000"/>
              </w:rPr>
              <w:t>№ п/п</w:t>
            </w:r>
          </w:p>
        </w:tc>
        <w:tc>
          <w:tcPr>
            <w:tcW w:w="5580" w:type="dxa"/>
          </w:tcPr>
          <w:p w:rsidR="000A6A43" w:rsidRPr="007904F7" w:rsidRDefault="000A6A43" w:rsidP="007C0827">
            <w:pPr>
              <w:autoSpaceDE w:val="0"/>
              <w:autoSpaceDN w:val="0"/>
              <w:adjustRightInd w:val="0"/>
              <w:jc w:val="center"/>
              <w:rPr>
                <w:b/>
                <w:bCs/>
                <w:iCs/>
                <w:color w:val="000000"/>
              </w:rPr>
            </w:pPr>
            <w:r w:rsidRPr="007904F7">
              <w:rPr>
                <w:b/>
                <w:bCs/>
                <w:iCs/>
                <w:color w:val="000000"/>
              </w:rPr>
              <w:t>Наименование разделов</w:t>
            </w:r>
          </w:p>
        </w:tc>
        <w:tc>
          <w:tcPr>
            <w:tcW w:w="1260" w:type="dxa"/>
          </w:tcPr>
          <w:p w:rsidR="000A6A43" w:rsidRPr="007904F7" w:rsidRDefault="000A6A43" w:rsidP="007C0827">
            <w:pPr>
              <w:autoSpaceDE w:val="0"/>
              <w:autoSpaceDN w:val="0"/>
              <w:adjustRightInd w:val="0"/>
              <w:jc w:val="center"/>
              <w:rPr>
                <w:b/>
                <w:bCs/>
                <w:iCs/>
                <w:color w:val="000000"/>
              </w:rPr>
            </w:pPr>
            <w:r w:rsidRPr="007904F7">
              <w:rPr>
                <w:b/>
                <w:bCs/>
                <w:iCs/>
                <w:color w:val="000000"/>
              </w:rPr>
              <w:t>Кол-во часов в разделе</w:t>
            </w:r>
          </w:p>
        </w:tc>
      </w:tr>
      <w:tr w:rsidR="000A6A43" w:rsidTr="007C0827">
        <w:tc>
          <w:tcPr>
            <w:tcW w:w="1260" w:type="dxa"/>
          </w:tcPr>
          <w:p w:rsidR="000A6A43" w:rsidRPr="00A94026" w:rsidRDefault="000A6A43" w:rsidP="007C0827">
            <w:pPr>
              <w:autoSpaceDE w:val="0"/>
              <w:autoSpaceDN w:val="0"/>
              <w:adjustRightInd w:val="0"/>
              <w:rPr>
                <w:bCs/>
                <w:iCs/>
                <w:color w:val="000000"/>
              </w:rPr>
            </w:pPr>
            <w:r w:rsidRPr="00A94026">
              <w:rPr>
                <w:bCs/>
                <w:iCs/>
                <w:color w:val="000000"/>
              </w:rPr>
              <w:t>1</w:t>
            </w:r>
          </w:p>
        </w:tc>
        <w:tc>
          <w:tcPr>
            <w:tcW w:w="5580" w:type="dxa"/>
          </w:tcPr>
          <w:p w:rsidR="000A6A43" w:rsidRPr="00A94026" w:rsidRDefault="000A6A43" w:rsidP="007C0827">
            <w:pPr>
              <w:autoSpaceDE w:val="0"/>
              <w:autoSpaceDN w:val="0"/>
              <w:adjustRightInd w:val="0"/>
              <w:rPr>
                <w:bCs/>
                <w:iCs/>
                <w:color w:val="000000"/>
              </w:rPr>
            </w:pPr>
            <w:r w:rsidRPr="00A94026">
              <w:rPr>
                <w:bCs/>
              </w:rPr>
              <w:t>Моя Якутия</w:t>
            </w:r>
            <w:r w:rsidRPr="00A94026">
              <w:rPr>
                <w:bCs/>
                <w:iCs/>
                <w:color w:val="000000"/>
              </w:rPr>
              <w:t xml:space="preserve"> </w:t>
            </w:r>
          </w:p>
        </w:tc>
        <w:tc>
          <w:tcPr>
            <w:tcW w:w="1260" w:type="dxa"/>
          </w:tcPr>
          <w:p w:rsidR="000A6A43" w:rsidRPr="00A94026" w:rsidRDefault="000A6A43" w:rsidP="007C0827">
            <w:pPr>
              <w:autoSpaceDE w:val="0"/>
              <w:autoSpaceDN w:val="0"/>
              <w:adjustRightInd w:val="0"/>
              <w:rPr>
                <w:bCs/>
                <w:iCs/>
                <w:color w:val="000000"/>
              </w:rPr>
            </w:pPr>
            <w:r w:rsidRPr="00A94026">
              <w:rPr>
                <w:bCs/>
                <w:iCs/>
                <w:color w:val="000000"/>
              </w:rPr>
              <w:t>10</w:t>
            </w:r>
          </w:p>
        </w:tc>
      </w:tr>
      <w:tr w:rsidR="000A6A43" w:rsidTr="007C0827">
        <w:tc>
          <w:tcPr>
            <w:tcW w:w="1260" w:type="dxa"/>
          </w:tcPr>
          <w:p w:rsidR="000A6A43" w:rsidRPr="00A94026" w:rsidRDefault="000A6A43" w:rsidP="007C0827">
            <w:pPr>
              <w:autoSpaceDE w:val="0"/>
              <w:autoSpaceDN w:val="0"/>
              <w:adjustRightInd w:val="0"/>
              <w:rPr>
                <w:bCs/>
                <w:iCs/>
                <w:color w:val="000000"/>
              </w:rPr>
            </w:pPr>
            <w:r w:rsidRPr="00A94026">
              <w:rPr>
                <w:bCs/>
                <w:iCs/>
                <w:color w:val="000000"/>
              </w:rPr>
              <w:t>2</w:t>
            </w:r>
          </w:p>
        </w:tc>
        <w:tc>
          <w:tcPr>
            <w:tcW w:w="5580" w:type="dxa"/>
          </w:tcPr>
          <w:p w:rsidR="000A6A43" w:rsidRPr="00A94026" w:rsidRDefault="000A6A43" w:rsidP="007C0827">
            <w:pPr>
              <w:autoSpaceDE w:val="0"/>
              <w:autoSpaceDN w:val="0"/>
              <w:adjustRightInd w:val="0"/>
              <w:rPr>
                <w:bCs/>
                <w:iCs/>
                <w:color w:val="000000"/>
              </w:rPr>
            </w:pPr>
            <w:r w:rsidRPr="00A94026">
              <w:t>Моя семья</w:t>
            </w:r>
          </w:p>
        </w:tc>
        <w:tc>
          <w:tcPr>
            <w:tcW w:w="1260" w:type="dxa"/>
          </w:tcPr>
          <w:p w:rsidR="000A6A43" w:rsidRPr="00A94026" w:rsidRDefault="000A6A43" w:rsidP="007C0827">
            <w:pPr>
              <w:autoSpaceDE w:val="0"/>
              <w:autoSpaceDN w:val="0"/>
              <w:adjustRightInd w:val="0"/>
              <w:rPr>
                <w:bCs/>
                <w:iCs/>
                <w:color w:val="000000"/>
              </w:rPr>
            </w:pPr>
            <w:r w:rsidRPr="00A94026">
              <w:rPr>
                <w:bCs/>
                <w:iCs/>
                <w:color w:val="000000"/>
              </w:rPr>
              <w:t>5</w:t>
            </w:r>
          </w:p>
        </w:tc>
      </w:tr>
      <w:tr w:rsidR="000A6A43" w:rsidTr="007C0827">
        <w:tc>
          <w:tcPr>
            <w:tcW w:w="1260" w:type="dxa"/>
          </w:tcPr>
          <w:p w:rsidR="000A6A43" w:rsidRPr="00A94026" w:rsidRDefault="000A6A43" w:rsidP="007C0827">
            <w:pPr>
              <w:autoSpaceDE w:val="0"/>
              <w:autoSpaceDN w:val="0"/>
              <w:adjustRightInd w:val="0"/>
              <w:rPr>
                <w:bCs/>
                <w:iCs/>
                <w:color w:val="000000"/>
              </w:rPr>
            </w:pPr>
            <w:r w:rsidRPr="00A94026">
              <w:rPr>
                <w:bCs/>
                <w:iCs/>
                <w:color w:val="000000"/>
              </w:rPr>
              <w:t>3</w:t>
            </w:r>
          </w:p>
        </w:tc>
        <w:tc>
          <w:tcPr>
            <w:tcW w:w="5580" w:type="dxa"/>
          </w:tcPr>
          <w:p w:rsidR="000A6A43" w:rsidRPr="00A94026" w:rsidRDefault="000A6A43" w:rsidP="007C0827">
            <w:pPr>
              <w:autoSpaceDE w:val="0"/>
              <w:autoSpaceDN w:val="0"/>
              <w:adjustRightInd w:val="0"/>
              <w:rPr>
                <w:bCs/>
                <w:iCs/>
                <w:color w:val="000000"/>
              </w:rPr>
            </w:pPr>
            <w:r w:rsidRPr="00A94026">
              <w:t>Жилище моего народа</w:t>
            </w:r>
          </w:p>
        </w:tc>
        <w:tc>
          <w:tcPr>
            <w:tcW w:w="1260" w:type="dxa"/>
          </w:tcPr>
          <w:p w:rsidR="000A6A43" w:rsidRPr="00A94026" w:rsidRDefault="000A6A43" w:rsidP="007C0827">
            <w:pPr>
              <w:autoSpaceDE w:val="0"/>
              <w:autoSpaceDN w:val="0"/>
              <w:adjustRightInd w:val="0"/>
              <w:rPr>
                <w:bCs/>
                <w:iCs/>
                <w:color w:val="000000"/>
              </w:rPr>
            </w:pPr>
            <w:r w:rsidRPr="00A94026">
              <w:rPr>
                <w:bCs/>
                <w:iCs/>
                <w:color w:val="000000"/>
              </w:rPr>
              <w:t>3</w:t>
            </w:r>
          </w:p>
        </w:tc>
      </w:tr>
      <w:tr w:rsidR="000A6A43" w:rsidTr="007C0827">
        <w:tc>
          <w:tcPr>
            <w:tcW w:w="1260" w:type="dxa"/>
          </w:tcPr>
          <w:p w:rsidR="000A6A43" w:rsidRPr="00A94026" w:rsidRDefault="000A6A43" w:rsidP="007C0827">
            <w:pPr>
              <w:autoSpaceDE w:val="0"/>
              <w:autoSpaceDN w:val="0"/>
              <w:adjustRightInd w:val="0"/>
              <w:rPr>
                <w:bCs/>
                <w:iCs/>
                <w:color w:val="000000"/>
              </w:rPr>
            </w:pPr>
            <w:r w:rsidRPr="00A94026">
              <w:rPr>
                <w:bCs/>
                <w:iCs/>
                <w:color w:val="000000"/>
              </w:rPr>
              <w:t>4</w:t>
            </w:r>
          </w:p>
        </w:tc>
        <w:tc>
          <w:tcPr>
            <w:tcW w:w="5580" w:type="dxa"/>
          </w:tcPr>
          <w:p w:rsidR="000A6A43" w:rsidRPr="00A94026" w:rsidRDefault="000A6A43" w:rsidP="007C0827">
            <w:pPr>
              <w:autoSpaceDE w:val="0"/>
              <w:autoSpaceDN w:val="0"/>
              <w:adjustRightInd w:val="0"/>
              <w:rPr>
                <w:bCs/>
                <w:iCs/>
                <w:color w:val="000000"/>
              </w:rPr>
            </w:pPr>
            <w:r w:rsidRPr="00A94026">
              <w:t>Якутские народные загадки.</w:t>
            </w:r>
          </w:p>
        </w:tc>
        <w:tc>
          <w:tcPr>
            <w:tcW w:w="1260" w:type="dxa"/>
          </w:tcPr>
          <w:p w:rsidR="000A6A43" w:rsidRPr="00A94026" w:rsidRDefault="000A6A43" w:rsidP="007C0827">
            <w:pPr>
              <w:autoSpaceDE w:val="0"/>
              <w:autoSpaceDN w:val="0"/>
              <w:adjustRightInd w:val="0"/>
              <w:rPr>
                <w:bCs/>
                <w:iCs/>
                <w:color w:val="000000"/>
              </w:rPr>
            </w:pPr>
            <w:r w:rsidRPr="00A94026">
              <w:rPr>
                <w:bCs/>
                <w:iCs/>
                <w:color w:val="000000"/>
              </w:rPr>
              <w:t>2</w:t>
            </w:r>
          </w:p>
        </w:tc>
      </w:tr>
      <w:tr w:rsidR="000A6A43" w:rsidTr="007C0827">
        <w:tc>
          <w:tcPr>
            <w:tcW w:w="1260" w:type="dxa"/>
          </w:tcPr>
          <w:p w:rsidR="000A6A43" w:rsidRPr="00A94026" w:rsidRDefault="000A6A43" w:rsidP="007C0827">
            <w:pPr>
              <w:autoSpaceDE w:val="0"/>
              <w:autoSpaceDN w:val="0"/>
              <w:adjustRightInd w:val="0"/>
              <w:rPr>
                <w:bCs/>
                <w:iCs/>
                <w:color w:val="000000"/>
              </w:rPr>
            </w:pPr>
            <w:r w:rsidRPr="00A94026">
              <w:rPr>
                <w:bCs/>
                <w:iCs/>
                <w:color w:val="000000"/>
              </w:rPr>
              <w:t>5</w:t>
            </w:r>
          </w:p>
        </w:tc>
        <w:tc>
          <w:tcPr>
            <w:tcW w:w="5580" w:type="dxa"/>
          </w:tcPr>
          <w:p w:rsidR="000A6A43" w:rsidRPr="00A94026" w:rsidRDefault="000A6A43" w:rsidP="007C0827">
            <w:pPr>
              <w:autoSpaceDE w:val="0"/>
              <w:autoSpaceDN w:val="0"/>
              <w:adjustRightInd w:val="0"/>
              <w:rPr>
                <w:bCs/>
                <w:iCs/>
                <w:color w:val="000000"/>
              </w:rPr>
            </w:pPr>
            <w:r w:rsidRPr="00A94026">
              <w:t>Домашнее животное</w:t>
            </w:r>
          </w:p>
        </w:tc>
        <w:tc>
          <w:tcPr>
            <w:tcW w:w="1260" w:type="dxa"/>
          </w:tcPr>
          <w:p w:rsidR="000A6A43" w:rsidRPr="00A94026" w:rsidRDefault="000A6A43" w:rsidP="007C0827">
            <w:pPr>
              <w:autoSpaceDE w:val="0"/>
              <w:autoSpaceDN w:val="0"/>
              <w:adjustRightInd w:val="0"/>
              <w:rPr>
                <w:bCs/>
                <w:iCs/>
                <w:color w:val="000000"/>
              </w:rPr>
            </w:pPr>
            <w:r w:rsidRPr="00A94026">
              <w:rPr>
                <w:bCs/>
                <w:iCs/>
                <w:color w:val="000000"/>
              </w:rPr>
              <w:t>3</w:t>
            </w:r>
          </w:p>
        </w:tc>
      </w:tr>
      <w:tr w:rsidR="000A6A43" w:rsidTr="007C0827">
        <w:tc>
          <w:tcPr>
            <w:tcW w:w="1260" w:type="dxa"/>
          </w:tcPr>
          <w:p w:rsidR="000A6A43" w:rsidRPr="00A94026" w:rsidRDefault="000A6A43" w:rsidP="007C0827">
            <w:pPr>
              <w:autoSpaceDE w:val="0"/>
              <w:autoSpaceDN w:val="0"/>
              <w:adjustRightInd w:val="0"/>
              <w:rPr>
                <w:bCs/>
                <w:iCs/>
                <w:color w:val="000000"/>
              </w:rPr>
            </w:pPr>
            <w:r w:rsidRPr="00A94026">
              <w:rPr>
                <w:bCs/>
                <w:iCs/>
                <w:color w:val="000000"/>
              </w:rPr>
              <w:t>6</w:t>
            </w:r>
          </w:p>
        </w:tc>
        <w:tc>
          <w:tcPr>
            <w:tcW w:w="5580" w:type="dxa"/>
          </w:tcPr>
          <w:p w:rsidR="000A6A43" w:rsidRPr="00A94026" w:rsidRDefault="000A6A43" w:rsidP="007C0827">
            <w:pPr>
              <w:autoSpaceDE w:val="0"/>
              <w:autoSpaceDN w:val="0"/>
              <w:adjustRightInd w:val="0"/>
              <w:rPr>
                <w:bCs/>
                <w:iCs/>
                <w:color w:val="000000"/>
              </w:rPr>
            </w:pPr>
            <w:r w:rsidRPr="00A94026">
              <w:t xml:space="preserve">Якутская национальная еда. </w:t>
            </w:r>
          </w:p>
        </w:tc>
        <w:tc>
          <w:tcPr>
            <w:tcW w:w="1260" w:type="dxa"/>
          </w:tcPr>
          <w:p w:rsidR="000A6A43" w:rsidRPr="00A94026" w:rsidRDefault="000A6A43" w:rsidP="007C0827">
            <w:pPr>
              <w:autoSpaceDE w:val="0"/>
              <w:autoSpaceDN w:val="0"/>
              <w:adjustRightInd w:val="0"/>
              <w:rPr>
                <w:bCs/>
                <w:iCs/>
                <w:color w:val="000000"/>
              </w:rPr>
            </w:pPr>
            <w:r w:rsidRPr="00A94026">
              <w:rPr>
                <w:bCs/>
                <w:iCs/>
                <w:color w:val="000000"/>
              </w:rPr>
              <w:t>2</w:t>
            </w:r>
          </w:p>
        </w:tc>
      </w:tr>
      <w:tr w:rsidR="000A6A43" w:rsidTr="007C0827">
        <w:tc>
          <w:tcPr>
            <w:tcW w:w="1260" w:type="dxa"/>
          </w:tcPr>
          <w:p w:rsidR="000A6A43" w:rsidRPr="00A94026" w:rsidRDefault="000A6A43" w:rsidP="007C0827">
            <w:pPr>
              <w:autoSpaceDE w:val="0"/>
              <w:autoSpaceDN w:val="0"/>
              <w:adjustRightInd w:val="0"/>
              <w:rPr>
                <w:bCs/>
                <w:iCs/>
                <w:color w:val="000000"/>
              </w:rPr>
            </w:pPr>
            <w:r w:rsidRPr="00A94026">
              <w:rPr>
                <w:bCs/>
                <w:iCs/>
                <w:color w:val="000000"/>
              </w:rPr>
              <w:t>7</w:t>
            </w:r>
          </w:p>
        </w:tc>
        <w:tc>
          <w:tcPr>
            <w:tcW w:w="5580" w:type="dxa"/>
          </w:tcPr>
          <w:p w:rsidR="000A6A43" w:rsidRPr="00A94026" w:rsidRDefault="000A6A43" w:rsidP="007C0827">
            <w:pPr>
              <w:autoSpaceDE w:val="0"/>
              <w:autoSpaceDN w:val="0"/>
              <w:adjustRightInd w:val="0"/>
            </w:pPr>
            <w:r w:rsidRPr="00A94026">
              <w:t>Якутский национальный орнамент</w:t>
            </w:r>
          </w:p>
        </w:tc>
        <w:tc>
          <w:tcPr>
            <w:tcW w:w="1260" w:type="dxa"/>
          </w:tcPr>
          <w:p w:rsidR="000A6A43" w:rsidRPr="00A94026" w:rsidRDefault="000A6A43" w:rsidP="007C0827">
            <w:pPr>
              <w:autoSpaceDE w:val="0"/>
              <w:autoSpaceDN w:val="0"/>
              <w:adjustRightInd w:val="0"/>
              <w:rPr>
                <w:bCs/>
                <w:iCs/>
                <w:color w:val="000000"/>
              </w:rPr>
            </w:pPr>
            <w:r w:rsidRPr="00A94026">
              <w:rPr>
                <w:bCs/>
                <w:iCs/>
                <w:color w:val="000000"/>
              </w:rPr>
              <w:t>3</w:t>
            </w:r>
          </w:p>
        </w:tc>
      </w:tr>
      <w:tr w:rsidR="000A6A43" w:rsidTr="007C0827">
        <w:tc>
          <w:tcPr>
            <w:tcW w:w="1260" w:type="dxa"/>
          </w:tcPr>
          <w:p w:rsidR="000A6A43" w:rsidRPr="00A94026" w:rsidRDefault="000A6A43" w:rsidP="007C0827">
            <w:pPr>
              <w:autoSpaceDE w:val="0"/>
              <w:autoSpaceDN w:val="0"/>
              <w:adjustRightInd w:val="0"/>
              <w:rPr>
                <w:bCs/>
                <w:iCs/>
                <w:color w:val="000000"/>
              </w:rPr>
            </w:pPr>
            <w:r w:rsidRPr="00A94026">
              <w:rPr>
                <w:bCs/>
                <w:iCs/>
                <w:color w:val="000000"/>
              </w:rPr>
              <w:t>8</w:t>
            </w:r>
          </w:p>
        </w:tc>
        <w:tc>
          <w:tcPr>
            <w:tcW w:w="5580" w:type="dxa"/>
          </w:tcPr>
          <w:p w:rsidR="000A6A43" w:rsidRPr="00A94026" w:rsidRDefault="000A6A43" w:rsidP="007C0827">
            <w:pPr>
              <w:autoSpaceDE w:val="0"/>
              <w:autoSpaceDN w:val="0"/>
              <w:adjustRightInd w:val="0"/>
            </w:pPr>
            <w:r w:rsidRPr="00A94026">
              <w:rPr>
                <w:b/>
                <w:bCs/>
              </w:rPr>
              <w:t> </w:t>
            </w:r>
            <w:r w:rsidRPr="00A94026">
              <w:rPr>
                <w:bCs/>
              </w:rPr>
              <w:t>Якутские народные обычаи</w:t>
            </w:r>
          </w:p>
        </w:tc>
        <w:tc>
          <w:tcPr>
            <w:tcW w:w="1260" w:type="dxa"/>
          </w:tcPr>
          <w:p w:rsidR="000A6A43" w:rsidRPr="00A94026" w:rsidRDefault="000A6A43" w:rsidP="007C0827">
            <w:pPr>
              <w:autoSpaceDE w:val="0"/>
              <w:autoSpaceDN w:val="0"/>
              <w:adjustRightInd w:val="0"/>
              <w:rPr>
                <w:bCs/>
                <w:iCs/>
                <w:color w:val="000000"/>
              </w:rPr>
            </w:pPr>
            <w:r w:rsidRPr="00A94026">
              <w:rPr>
                <w:bCs/>
                <w:iCs/>
                <w:color w:val="000000"/>
              </w:rPr>
              <w:t>6</w:t>
            </w:r>
          </w:p>
        </w:tc>
      </w:tr>
      <w:tr w:rsidR="000A6A43" w:rsidTr="007C0827">
        <w:tc>
          <w:tcPr>
            <w:tcW w:w="1260" w:type="dxa"/>
          </w:tcPr>
          <w:p w:rsidR="000A6A43" w:rsidRDefault="000A6A43" w:rsidP="007C0827">
            <w:pPr>
              <w:autoSpaceDE w:val="0"/>
              <w:autoSpaceDN w:val="0"/>
              <w:adjustRightInd w:val="0"/>
              <w:rPr>
                <w:bCs/>
                <w:iCs/>
                <w:color w:val="000000"/>
              </w:rPr>
            </w:pPr>
          </w:p>
        </w:tc>
        <w:tc>
          <w:tcPr>
            <w:tcW w:w="5580" w:type="dxa"/>
          </w:tcPr>
          <w:p w:rsidR="000A6A43" w:rsidRPr="007904F7" w:rsidRDefault="000A6A43" w:rsidP="007C0827">
            <w:pPr>
              <w:autoSpaceDE w:val="0"/>
              <w:autoSpaceDN w:val="0"/>
              <w:adjustRightInd w:val="0"/>
              <w:rPr>
                <w:b/>
                <w:bCs/>
                <w:iCs/>
                <w:color w:val="000000"/>
              </w:rPr>
            </w:pPr>
            <w:r w:rsidRPr="007904F7">
              <w:rPr>
                <w:b/>
                <w:bCs/>
                <w:iCs/>
                <w:color w:val="000000"/>
              </w:rPr>
              <w:t>Итого:</w:t>
            </w:r>
          </w:p>
        </w:tc>
        <w:tc>
          <w:tcPr>
            <w:tcW w:w="1260" w:type="dxa"/>
          </w:tcPr>
          <w:p w:rsidR="000A6A43" w:rsidRPr="007904F7" w:rsidRDefault="000A6A43" w:rsidP="007C0827">
            <w:pPr>
              <w:autoSpaceDE w:val="0"/>
              <w:autoSpaceDN w:val="0"/>
              <w:adjustRightInd w:val="0"/>
              <w:rPr>
                <w:b/>
                <w:bCs/>
                <w:iCs/>
                <w:color w:val="000000"/>
              </w:rPr>
            </w:pPr>
            <w:r w:rsidRPr="007904F7">
              <w:rPr>
                <w:b/>
                <w:bCs/>
                <w:iCs/>
                <w:color w:val="000000"/>
              </w:rPr>
              <w:t>34ч</w:t>
            </w:r>
          </w:p>
        </w:tc>
      </w:tr>
    </w:tbl>
    <w:p w:rsidR="000A6A43" w:rsidRPr="00A3703E" w:rsidRDefault="000A6A43" w:rsidP="000A6A43">
      <w:pPr>
        <w:autoSpaceDE w:val="0"/>
        <w:autoSpaceDN w:val="0"/>
        <w:adjustRightInd w:val="0"/>
        <w:rPr>
          <w:bCs/>
          <w:iCs/>
          <w:color w:val="000000"/>
        </w:rPr>
      </w:pPr>
    </w:p>
    <w:p w:rsidR="000A6A43" w:rsidRDefault="000A6A43" w:rsidP="000A6A43">
      <w:pPr>
        <w:autoSpaceDE w:val="0"/>
        <w:autoSpaceDN w:val="0"/>
        <w:adjustRightInd w:val="0"/>
        <w:jc w:val="center"/>
        <w:rPr>
          <w:b/>
          <w:bCs/>
          <w:iCs/>
          <w:color w:val="000000"/>
        </w:rPr>
      </w:pPr>
      <w:r w:rsidRPr="00A3703E">
        <w:rPr>
          <w:b/>
          <w:bCs/>
          <w:iCs/>
          <w:color w:val="000000"/>
        </w:rPr>
        <w:t>Содержание учебной программы</w:t>
      </w:r>
      <w:r>
        <w:rPr>
          <w:b/>
          <w:bCs/>
          <w:iCs/>
          <w:color w:val="000000"/>
        </w:rPr>
        <w:t xml:space="preserve"> по </w:t>
      </w:r>
      <w:r w:rsidR="0074789F">
        <w:rPr>
          <w:b/>
          <w:bCs/>
          <w:iCs/>
          <w:color w:val="000000"/>
        </w:rPr>
        <w:t>ЯНК</w:t>
      </w:r>
      <w:r w:rsidRPr="00A3703E">
        <w:rPr>
          <w:b/>
          <w:bCs/>
          <w:iCs/>
          <w:color w:val="000000"/>
        </w:rPr>
        <w:t>.</w:t>
      </w:r>
    </w:p>
    <w:p w:rsidR="000A6A43" w:rsidRDefault="000A6A43" w:rsidP="000A6A43">
      <w:pPr>
        <w:autoSpaceDE w:val="0"/>
        <w:autoSpaceDN w:val="0"/>
        <w:adjustRightInd w:val="0"/>
        <w:jc w:val="center"/>
        <w:rPr>
          <w:b/>
          <w:bCs/>
          <w:iCs/>
          <w:color w:val="000000"/>
        </w:rPr>
      </w:pPr>
      <w:r>
        <w:rPr>
          <w:b/>
          <w:bCs/>
          <w:iCs/>
          <w:color w:val="000000"/>
        </w:rPr>
        <w:t>3 класс.</w:t>
      </w:r>
    </w:p>
    <w:p w:rsidR="000A6A43" w:rsidRDefault="000A6A43" w:rsidP="000A6A43">
      <w:pPr>
        <w:autoSpaceDE w:val="0"/>
        <w:autoSpaceDN w:val="0"/>
        <w:adjustRightInd w:val="0"/>
        <w:jc w:val="center"/>
        <w:rPr>
          <w:b/>
          <w:bCs/>
          <w:iCs/>
          <w:color w:val="000000"/>
        </w:rPr>
      </w:pPr>
    </w:p>
    <w:tbl>
      <w:tblPr>
        <w:tblStyle w:val="afa"/>
        <w:tblW w:w="8100" w:type="dxa"/>
        <w:tblInd w:w="648" w:type="dxa"/>
        <w:tblLook w:val="01E0"/>
      </w:tblPr>
      <w:tblGrid>
        <w:gridCol w:w="1260"/>
        <w:gridCol w:w="5580"/>
        <w:gridCol w:w="1260"/>
      </w:tblGrid>
      <w:tr w:rsidR="000A6A43" w:rsidTr="007C0827">
        <w:tc>
          <w:tcPr>
            <w:tcW w:w="1260" w:type="dxa"/>
          </w:tcPr>
          <w:p w:rsidR="000A6A43" w:rsidRPr="007904F7" w:rsidRDefault="000A6A43" w:rsidP="007C0827">
            <w:pPr>
              <w:autoSpaceDE w:val="0"/>
              <w:autoSpaceDN w:val="0"/>
              <w:adjustRightInd w:val="0"/>
              <w:jc w:val="center"/>
              <w:rPr>
                <w:b/>
                <w:bCs/>
                <w:iCs/>
                <w:color w:val="000000"/>
              </w:rPr>
            </w:pPr>
            <w:r w:rsidRPr="007904F7">
              <w:rPr>
                <w:b/>
                <w:bCs/>
                <w:iCs/>
                <w:color w:val="000000"/>
              </w:rPr>
              <w:t>№ п/п</w:t>
            </w:r>
          </w:p>
        </w:tc>
        <w:tc>
          <w:tcPr>
            <w:tcW w:w="5580" w:type="dxa"/>
          </w:tcPr>
          <w:p w:rsidR="000A6A43" w:rsidRPr="007904F7" w:rsidRDefault="000A6A43" w:rsidP="007C0827">
            <w:pPr>
              <w:autoSpaceDE w:val="0"/>
              <w:autoSpaceDN w:val="0"/>
              <w:adjustRightInd w:val="0"/>
              <w:jc w:val="center"/>
              <w:rPr>
                <w:b/>
                <w:bCs/>
                <w:iCs/>
                <w:color w:val="000000"/>
              </w:rPr>
            </w:pPr>
            <w:r w:rsidRPr="007904F7">
              <w:rPr>
                <w:b/>
                <w:bCs/>
                <w:iCs/>
                <w:color w:val="000000"/>
              </w:rPr>
              <w:t>Наименование разделов</w:t>
            </w:r>
          </w:p>
        </w:tc>
        <w:tc>
          <w:tcPr>
            <w:tcW w:w="1260" w:type="dxa"/>
          </w:tcPr>
          <w:p w:rsidR="000A6A43" w:rsidRPr="007904F7" w:rsidRDefault="000A6A43" w:rsidP="007C0827">
            <w:pPr>
              <w:autoSpaceDE w:val="0"/>
              <w:autoSpaceDN w:val="0"/>
              <w:adjustRightInd w:val="0"/>
              <w:jc w:val="center"/>
              <w:rPr>
                <w:b/>
                <w:bCs/>
                <w:iCs/>
                <w:color w:val="000000"/>
              </w:rPr>
            </w:pPr>
            <w:r w:rsidRPr="007904F7">
              <w:rPr>
                <w:b/>
                <w:bCs/>
                <w:iCs/>
                <w:color w:val="000000"/>
              </w:rPr>
              <w:t>Кол-во часов в разделе</w:t>
            </w:r>
          </w:p>
        </w:tc>
      </w:tr>
      <w:tr w:rsidR="000A6A43" w:rsidTr="007C0827">
        <w:tc>
          <w:tcPr>
            <w:tcW w:w="1260" w:type="dxa"/>
          </w:tcPr>
          <w:p w:rsidR="000A6A43" w:rsidRDefault="000A6A43" w:rsidP="007C0827">
            <w:pPr>
              <w:autoSpaceDE w:val="0"/>
              <w:autoSpaceDN w:val="0"/>
              <w:adjustRightInd w:val="0"/>
              <w:rPr>
                <w:bCs/>
                <w:iCs/>
                <w:color w:val="000000"/>
              </w:rPr>
            </w:pPr>
            <w:r>
              <w:rPr>
                <w:bCs/>
                <w:iCs/>
                <w:color w:val="000000"/>
              </w:rPr>
              <w:t>1</w:t>
            </w:r>
          </w:p>
        </w:tc>
        <w:tc>
          <w:tcPr>
            <w:tcW w:w="5580" w:type="dxa"/>
          </w:tcPr>
          <w:p w:rsidR="000A6A43" w:rsidRPr="008B1D39" w:rsidRDefault="000A6A43" w:rsidP="007C0827">
            <w:pPr>
              <w:autoSpaceDE w:val="0"/>
              <w:autoSpaceDN w:val="0"/>
              <w:adjustRightInd w:val="0"/>
              <w:rPr>
                <w:bCs/>
                <w:iCs/>
                <w:color w:val="000000"/>
              </w:rPr>
            </w:pPr>
            <w:r w:rsidRPr="008B1D39">
              <w:rPr>
                <w:bCs/>
              </w:rPr>
              <w:t>Учимся жить на Севере</w:t>
            </w:r>
          </w:p>
        </w:tc>
        <w:tc>
          <w:tcPr>
            <w:tcW w:w="1260" w:type="dxa"/>
          </w:tcPr>
          <w:p w:rsidR="000A6A43" w:rsidRDefault="000A6A43" w:rsidP="007C0827">
            <w:pPr>
              <w:autoSpaceDE w:val="0"/>
              <w:autoSpaceDN w:val="0"/>
              <w:adjustRightInd w:val="0"/>
              <w:rPr>
                <w:bCs/>
                <w:iCs/>
                <w:color w:val="000000"/>
              </w:rPr>
            </w:pPr>
            <w:r>
              <w:rPr>
                <w:bCs/>
                <w:iCs/>
                <w:color w:val="000000"/>
              </w:rPr>
              <w:t>2</w:t>
            </w:r>
          </w:p>
        </w:tc>
      </w:tr>
      <w:tr w:rsidR="000A6A43" w:rsidTr="007C0827">
        <w:tc>
          <w:tcPr>
            <w:tcW w:w="1260" w:type="dxa"/>
          </w:tcPr>
          <w:p w:rsidR="000A6A43" w:rsidRDefault="000A6A43" w:rsidP="007C0827">
            <w:pPr>
              <w:autoSpaceDE w:val="0"/>
              <w:autoSpaceDN w:val="0"/>
              <w:adjustRightInd w:val="0"/>
              <w:rPr>
                <w:bCs/>
                <w:iCs/>
                <w:color w:val="000000"/>
              </w:rPr>
            </w:pPr>
            <w:r>
              <w:rPr>
                <w:bCs/>
                <w:iCs/>
                <w:color w:val="000000"/>
              </w:rPr>
              <w:t>2</w:t>
            </w:r>
          </w:p>
        </w:tc>
        <w:tc>
          <w:tcPr>
            <w:tcW w:w="5580" w:type="dxa"/>
          </w:tcPr>
          <w:p w:rsidR="000A6A43" w:rsidRPr="008B1D39" w:rsidRDefault="000A6A43" w:rsidP="007C0827">
            <w:pPr>
              <w:autoSpaceDE w:val="0"/>
              <w:autoSpaceDN w:val="0"/>
              <w:adjustRightInd w:val="0"/>
              <w:rPr>
                <w:bCs/>
                <w:iCs/>
                <w:color w:val="000000"/>
              </w:rPr>
            </w:pPr>
            <w:r w:rsidRPr="008B1D39">
              <w:rPr>
                <w:bCs/>
              </w:rPr>
              <w:t>Учимся трудиться в оленеводстве</w:t>
            </w:r>
          </w:p>
        </w:tc>
        <w:tc>
          <w:tcPr>
            <w:tcW w:w="1260" w:type="dxa"/>
          </w:tcPr>
          <w:p w:rsidR="000A6A43" w:rsidRDefault="000A6A43" w:rsidP="007C0827">
            <w:pPr>
              <w:autoSpaceDE w:val="0"/>
              <w:autoSpaceDN w:val="0"/>
              <w:adjustRightInd w:val="0"/>
              <w:rPr>
                <w:bCs/>
                <w:iCs/>
                <w:color w:val="000000"/>
              </w:rPr>
            </w:pPr>
            <w:r>
              <w:rPr>
                <w:bCs/>
                <w:iCs/>
                <w:color w:val="000000"/>
              </w:rPr>
              <w:t>9</w:t>
            </w:r>
          </w:p>
        </w:tc>
      </w:tr>
      <w:tr w:rsidR="000A6A43" w:rsidTr="007C0827">
        <w:tc>
          <w:tcPr>
            <w:tcW w:w="1260" w:type="dxa"/>
          </w:tcPr>
          <w:p w:rsidR="000A6A43" w:rsidRDefault="000A6A43" w:rsidP="007C0827">
            <w:pPr>
              <w:autoSpaceDE w:val="0"/>
              <w:autoSpaceDN w:val="0"/>
              <w:adjustRightInd w:val="0"/>
              <w:rPr>
                <w:bCs/>
                <w:iCs/>
                <w:color w:val="000000"/>
              </w:rPr>
            </w:pPr>
            <w:r>
              <w:rPr>
                <w:bCs/>
                <w:iCs/>
                <w:color w:val="000000"/>
              </w:rPr>
              <w:t>3</w:t>
            </w:r>
          </w:p>
        </w:tc>
        <w:tc>
          <w:tcPr>
            <w:tcW w:w="5580" w:type="dxa"/>
          </w:tcPr>
          <w:p w:rsidR="000A6A43" w:rsidRPr="008B1D39" w:rsidRDefault="000A6A43" w:rsidP="007C0827">
            <w:pPr>
              <w:autoSpaceDE w:val="0"/>
              <w:autoSpaceDN w:val="0"/>
              <w:adjustRightInd w:val="0"/>
              <w:rPr>
                <w:bCs/>
                <w:iCs/>
                <w:color w:val="000000"/>
              </w:rPr>
            </w:pPr>
            <w:r w:rsidRPr="008B1D39">
              <w:rPr>
                <w:bCs/>
              </w:rPr>
              <w:t>Охота</w:t>
            </w:r>
          </w:p>
        </w:tc>
        <w:tc>
          <w:tcPr>
            <w:tcW w:w="1260" w:type="dxa"/>
          </w:tcPr>
          <w:p w:rsidR="000A6A43" w:rsidRDefault="000A6A43" w:rsidP="007C0827">
            <w:pPr>
              <w:autoSpaceDE w:val="0"/>
              <w:autoSpaceDN w:val="0"/>
              <w:adjustRightInd w:val="0"/>
              <w:rPr>
                <w:bCs/>
                <w:iCs/>
                <w:color w:val="000000"/>
              </w:rPr>
            </w:pPr>
            <w:r>
              <w:rPr>
                <w:bCs/>
                <w:iCs/>
                <w:color w:val="000000"/>
              </w:rPr>
              <w:t>5</w:t>
            </w:r>
          </w:p>
        </w:tc>
      </w:tr>
      <w:tr w:rsidR="000A6A43" w:rsidTr="007C0827">
        <w:tc>
          <w:tcPr>
            <w:tcW w:w="1260" w:type="dxa"/>
          </w:tcPr>
          <w:p w:rsidR="000A6A43" w:rsidRDefault="000A6A43" w:rsidP="007C0827">
            <w:pPr>
              <w:autoSpaceDE w:val="0"/>
              <w:autoSpaceDN w:val="0"/>
              <w:adjustRightInd w:val="0"/>
              <w:rPr>
                <w:bCs/>
                <w:iCs/>
                <w:color w:val="000000"/>
              </w:rPr>
            </w:pPr>
            <w:r>
              <w:rPr>
                <w:bCs/>
                <w:iCs/>
                <w:color w:val="000000"/>
              </w:rPr>
              <w:t>4</w:t>
            </w:r>
          </w:p>
        </w:tc>
        <w:tc>
          <w:tcPr>
            <w:tcW w:w="5580" w:type="dxa"/>
          </w:tcPr>
          <w:p w:rsidR="000A6A43" w:rsidRPr="008B1D39" w:rsidRDefault="000A6A43" w:rsidP="007C0827">
            <w:pPr>
              <w:autoSpaceDE w:val="0"/>
              <w:autoSpaceDN w:val="0"/>
              <w:adjustRightInd w:val="0"/>
              <w:rPr>
                <w:bCs/>
                <w:iCs/>
                <w:color w:val="000000"/>
              </w:rPr>
            </w:pPr>
            <w:r w:rsidRPr="008B1D39">
              <w:rPr>
                <w:bCs/>
              </w:rPr>
              <w:t>Рыболовство</w:t>
            </w:r>
          </w:p>
        </w:tc>
        <w:tc>
          <w:tcPr>
            <w:tcW w:w="1260" w:type="dxa"/>
          </w:tcPr>
          <w:p w:rsidR="000A6A43" w:rsidRDefault="000A6A43" w:rsidP="007C0827">
            <w:pPr>
              <w:autoSpaceDE w:val="0"/>
              <w:autoSpaceDN w:val="0"/>
              <w:adjustRightInd w:val="0"/>
              <w:rPr>
                <w:bCs/>
                <w:iCs/>
                <w:color w:val="000000"/>
              </w:rPr>
            </w:pPr>
            <w:r>
              <w:rPr>
                <w:bCs/>
                <w:iCs/>
                <w:color w:val="000000"/>
              </w:rPr>
              <w:t>4</w:t>
            </w:r>
          </w:p>
        </w:tc>
      </w:tr>
      <w:tr w:rsidR="000A6A43" w:rsidTr="007C0827">
        <w:tc>
          <w:tcPr>
            <w:tcW w:w="1260" w:type="dxa"/>
          </w:tcPr>
          <w:p w:rsidR="000A6A43" w:rsidRDefault="000A6A43" w:rsidP="007C0827">
            <w:pPr>
              <w:autoSpaceDE w:val="0"/>
              <w:autoSpaceDN w:val="0"/>
              <w:adjustRightInd w:val="0"/>
              <w:rPr>
                <w:bCs/>
                <w:iCs/>
                <w:color w:val="000000"/>
              </w:rPr>
            </w:pPr>
            <w:r>
              <w:rPr>
                <w:bCs/>
                <w:iCs/>
                <w:color w:val="000000"/>
              </w:rPr>
              <w:t>5</w:t>
            </w:r>
          </w:p>
        </w:tc>
        <w:tc>
          <w:tcPr>
            <w:tcW w:w="5580" w:type="dxa"/>
          </w:tcPr>
          <w:p w:rsidR="000A6A43" w:rsidRPr="008B1D39" w:rsidRDefault="000A6A43" w:rsidP="007C0827">
            <w:pPr>
              <w:autoSpaceDE w:val="0"/>
              <w:autoSpaceDN w:val="0"/>
              <w:adjustRightInd w:val="0"/>
              <w:rPr>
                <w:bCs/>
                <w:iCs/>
                <w:color w:val="000000"/>
              </w:rPr>
            </w:pPr>
            <w:r w:rsidRPr="008B1D39">
              <w:rPr>
                <w:bCs/>
              </w:rPr>
              <w:t>Собирательство</w:t>
            </w:r>
          </w:p>
        </w:tc>
        <w:tc>
          <w:tcPr>
            <w:tcW w:w="1260" w:type="dxa"/>
          </w:tcPr>
          <w:p w:rsidR="000A6A43" w:rsidRDefault="000A6A43" w:rsidP="007C0827">
            <w:pPr>
              <w:autoSpaceDE w:val="0"/>
              <w:autoSpaceDN w:val="0"/>
              <w:adjustRightInd w:val="0"/>
              <w:rPr>
                <w:bCs/>
                <w:iCs/>
                <w:color w:val="000000"/>
              </w:rPr>
            </w:pPr>
            <w:r>
              <w:rPr>
                <w:bCs/>
                <w:iCs/>
                <w:color w:val="000000"/>
              </w:rPr>
              <w:t>3</w:t>
            </w:r>
          </w:p>
        </w:tc>
      </w:tr>
      <w:tr w:rsidR="000A6A43" w:rsidTr="007C0827">
        <w:tc>
          <w:tcPr>
            <w:tcW w:w="1260" w:type="dxa"/>
          </w:tcPr>
          <w:p w:rsidR="000A6A43" w:rsidRDefault="000A6A43" w:rsidP="007C0827">
            <w:pPr>
              <w:autoSpaceDE w:val="0"/>
              <w:autoSpaceDN w:val="0"/>
              <w:adjustRightInd w:val="0"/>
              <w:rPr>
                <w:bCs/>
                <w:iCs/>
                <w:color w:val="000000"/>
              </w:rPr>
            </w:pPr>
            <w:r>
              <w:rPr>
                <w:bCs/>
                <w:iCs/>
                <w:color w:val="000000"/>
              </w:rPr>
              <w:t>6</w:t>
            </w:r>
          </w:p>
        </w:tc>
        <w:tc>
          <w:tcPr>
            <w:tcW w:w="5580" w:type="dxa"/>
          </w:tcPr>
          <w:p w:rsidR="000A6A43" w:rsidRPr="008B1D39" w:rsidRDefault="000A6A43" w:rsidP="007C0827">
            <w:pPr>
              <w:autoSpaceDE w:val="0"/>
              <w:autoSpaceDN w:val="0"/>
              <w:adjustRightInd w:val="0"/>
              <w:rPr>
                <w:bCs/>
                <w:iCs/>
                <w:color w:val="000000"/>
              </w:rPr>
            </w:pPr>
            <w:r w:rsidRPr="008B1D39">
              <w:rPr>
                <w:bCs/>
              </w:rPr>
              <w:t>Одежда</w:t>
            </w:r>
          </w:p>
        </w:tc>
        <w:tc>
          <w:tcPr>
            <w:tcW w:w="1260" w:type="dxa"/>
          </w:tcPr>
          <w:p w:rsidR="000A6A43" w:rsidRDefault="000A6A43" w:rsidP="007C0827">
            <w:pPr>
              <w:autoSpaceDE w:val="0"/>
              <w:autoSpaceDN w:val="0"/>
              <w:adjustRightInd w:val="0"/>
              <w:rPr>
                <w:bCs/>
                <w:iCs/>
                <w:color w:val="000000"/>
              </w:rPr>
            </w:pPr>
            <w:r>
              <w:rPr>
                <w:bCs/>
                <w:iCs/>
                <w:color w:val="000000"/>
              </w:rPr>
              <w:t>11</w:t>
            </w:r>
          </w:p>
        </w:tc>
      </w:tr>
      <w:tr w:rsidR="000A6A43" w:rsidTr="007C0827">
        <w:tc>
          <w:tcPr>
            <w:tcW w:w="1260" w:type="dxa"/>
          </w:tcPr>
          <w:p w:rsidR="000A6A43" w:rsidRDefault="000A6A43" w:rsidP="007C0827">
            <w:pPr>
              <w:autoSpaceDE w:val="0"/>
              <w:autoSpaceDN w:val="0"/>
              <w:adjustRightInd w:val="0"/>
              <w:rPr>
                <w:bCs/>
                <w:iCs/>
                <w:color w:val="000000"/>
              </w:rPr>
            </w:pPr>
          </w:p>
        </w:tc>
        <w:tc>
          <w:tcPr>
            <w:tcW w:w="5580" w:type="dxa"/>
          </w:tcPr>
          <w:p w:rsidR="000A6A43" w:rsidRPr="007904F7" w:rsidRDefault="000A6A43" w:rsidP="007C0827">
            <w:pPr>
              <w:autoSpaceDE w:val="0"/>
              <w:autoSpaceDN w:val="0"/>
              <w:adjustRightInd w:val="0"/>
              <w:rPr>
                <w:b/>
                <w:bCs/>
                <w:iCs/>
                <w:color w:val="000000"/>
              </w:rPr>
            </w:pPr>
            <w:r w:rsidRPr="007904F7">
              <w:rPr>
                <w:b/>
                <w:bCs/>
                <w:iCs/>
                <w:color w:val="000000"/>
              </w:rPr>
              <w:t>Итого:</w:t>
            </w:r>
          </w:p>
        </w:tc>
        <w:tc>
          <w:tcPr>
            <w:tcW w:w="1260" w:type="dxa"/>
          </w:tcPr>
          <w:p w:rsidR="000A6A43" w:rsidRPr="007904F7" w:rsidRDefault="000A6A43" w:rsidP="007C0827">
            <w:pPr>
              <w:autoSpaceDE w:val="0"/>
              <w:autoSpaceDN w:val="0"/>
              <w:adjustRightInd w:val="0"/>
              <w:rPr>
                <w:b/>
                <w:bCs/>
                <w:iCs/>
                <w:color w:val="000000"/>
              </w:rPr>
            </w:pPr>
            <w:r w:rsidRPr="007904F7">
              <w:rPr>
                <w:b/>
                <w:bCs/>
                <w:iCs/>
                <w:color w:val="000000"/>
              </w:rPr>
              <w:t>34ч</w:t>
            </w:r>
          </w:p>
        </w:tc>
      </w:tr>
    </w:tbl>
    <w:p w:rsidR="000A6A43" w:rsidRDefault="000A6A43" w:rsidP="000A6A43">
      <w:pPr>
        <w:autoSpaceDE w:val="0"/>
        <w:autoSpaceDN w:val="0"/>
        <w:adjustRightInd w:val="0"/>
        <w:jc w:val="center"/>
        <w:rPr>
          <w:b/>
          <w:bCs/>
          <w:iCs/>
          <w:color w:val="000000"/>
        </w:rPr>
      </w:pPr>
    </w:p>
    <w:p w:rsidR="000A6A43" w:rsidRDefault="000A6A43" w:rsidP="000A6A43">
      <w:pPr>
        <w:autoSpaceDE w:val="0"/>
        <w:autoSpaceDN w:val="0"/>
        <w:adjustRightInd w:val="0"/>
        <w:jc w:val="center"/>
        <w:rPr>
          <w:b/>
          <w:bCs/>
          <w:iCs/>
          <w:color w:val="000000"/>
        </w:rPr>
      </w:pPr>
      <w:r w:rsidRPr="00A3703E">
        <w:rPr>
          <w:b/>
          <w:bCs/>
          <w:iCs/>
          <w:color w:val="000000"/>
        </w:rPr>
        <w:t>Содержание учебной программы</w:t>
      </w:r>
      <w:r>
        <w:rPr>
          <w:b/>
          <w:bCs/>
          <w:iCs/>
          <w:color w:val="000000"/>
        </w:rPr>
        <w:t xml:space="preserve"> по </w:t>
      </w:r>
      <w:r w:rsidR="0074789F">
        <w:rPr>
          <w:b/>
          <w:bCs/>
          <w:iCs/>
          <w:color w:val="000000"/>
        </w:rPr>
        <w:t>ЯНК</w:t>
      </w:r>
      <w:r w:rsidRPr="00A3703E">
        <w:rPr>
          <w:b/>
          <w:bCs/>
          <w:iCs/>
          <w:color w:val="000000"/>
        </w:rPr>
        <w:t>.</w:t>
      </w:r>
    </w:p>
    <w:p w:rsidR="000A6A43" w:rsidRDefault="000A6A43" w:rsidP="000A6A43">
      <w:pPr>
        <w:autoSpaceDE w:val="0"/>
        <w:autoSpaceDN w:val="0"/>
        <w:adjustRightInd w:val="0"/>
        <w:jc w:val="center"/>
        <w:rPr>
          <w:b/>
          <w:bCs/>
          <w:iCs/>
          <w:color w:val="000000"/>
        </w:rPr>
      </w:pPr>
      <w:r>
        <w:rPr>
          <w:b/>
          <w:bCs/>
          <w:iCs/>
          <w:color w:val="000000"/>
        </w:rPr>
        <w:t>4 класс.  (17ч)</w:t>
      </w:r>
    </w:p>
    <w:p w:rsidR="000A6A43" w:rsidRDefault="000A6A43" w:rsidP="000A6A43">
      <w:pPr>
        <w:autoSpaceDE w:val="0"/>
        <w:autoSpaceDN w:val="0"/>
        <w:adjustRightInd w:val="0"/>
        <w:jc w:val="center"/>
        <w:rPr>
          <w:b/>
          <w:bCs/>
          <w:iCs/>
          <w:color w:val="000000"/>
        </w:rPr>
      </w:pPr>
    </w:p>
    <w:tbl>
      <w:tblPr>
        <w:tblStyle w:val="afa"/>
        <w:tblW w:w="8100" w:type="dxa"/>
        <w:tblInd w:w="648" w:type="dxa"/>
        <w:tblLook w:val="01E0"/>
      </w:tblPr>
      <w:tblGrid>
        <w:gridCol w:w="1260"/>
        <w:gridCol w:w="5580"/>
        <w:gridCol w:w="1260"/>
      </w:tblGrid>
      <w:tr w:rsidR="000A6A43" w:rsidTr="007C0827">
        <w:tc>
          <w:tcPr>
            <w:tcW w:w="1260" w:type="dxa"/>
          </w:tcPr>
          <w:p w:rsidR="000A6A43" w:rsidRPr="007904F7" w:rsidRDefault="000A6A43" w:rsidP="007C0827">
            <w:pPr>
              <w:autoSpaceDE w:val="0"/>
              <w:autoSpaceDN w:val="0"/>
              <w:adjustRightInd w:val="0"/>
              <w:jc w:val="center"/>
              <w:rPr>
                <w:b/>
                <w:bCs/>
                <w:iCs/>
                <w:color w:val="000000"/>
              </w:rPr>
            </w:pPr>
            <w:r>
              <w:rPr>
                <w:b/>
                <w:bCs/>
                <w:iCs/>
                <w:color w:val="000000"/>
              </w:rPr>
              <w:t>к</w:t>
            </w:r>
            <w:r w:rsidRPr="007904F7">
              <w:rPr>
                <w:b/>
                <w:bCs/>
                <w:iCs/>
                <w:color w:val="000000"/>
              </w:rPr>
              <w:t>№ п/п</w:t>
            </w:r>
          </w:p>
        </w:tc>
        <w:tc>
          <w:tcPr>
            <w:tcW w:w="5580" w:type="dxa"/>
          </w:tcPr>
          <w:p w:rsidR="000A6A43" w:rsidRPr="007904F7" w:rsidRDefault="000A6A43" w:rsidP="007C0827">
            <w:pPr>
              <w:autoSpaceDE w:val="0"/>
              <w:autoSpaceDN w:val="0"/>
              <w:adjustRightInd w:val="0"/>
              <w:jc w:val="center"/>
              <w:rPr>
                <w:b/>
                <w:bCs/>
                <w:iCs/>
                <w:color w:val="000000"/>
              </w:rPr>
            </w:pPr>
            <w:r w:rsidRPr="007904F7">
              <w:rPr>
                <w:b/>
                <w:bCs/>
                <w:iCs/>
                <w:color w:val="000000"/>
              </w:rPr>
              <w:t>Наименование разделов</w:t>
            </w:r>
          </w:p>
        </w:tc>
        <w:tc>
          <w:tcPr>
            <w:tcW w:w="1260" w:type="dxa"/>
          </w:tcPr>
          <w:p w:rsidR="000A6A43" w:rsidRPr="007904F7" w:rsidRDefault="000A6A43" w:rsidP="007C0827">
            <w:pPr>
              <w:autoSpaceDE w:val="0"/>
              <w:autoSpaceDN w:val="0"/>
              <w:adjustRightInd w:val="0"/>
              <w:jc w:val="center"/>
              <w:rPr>
                <w:b/>
                <w:bCs/>
                <w:iCs/>
                <w:color w:val="000000"/>
              </w:rPr>
            </w:pPr>
            <w:r w:rsidRPr="007904F7">
              <w:rPr>
                <w:b/>
                <w:bCs/>
                <w:iCs/>
                <w:color w:val="000000"/>
              </w:rPr>
              <w:t>Кол-во часов в разделе</w:t>
            </w:r>
          </w:p>
        </w:tc>
      </w:tr>
      <w:tr w:rsidR="000A6A43" w:rsidTr="007C0827">
        <w:tc>
          <w:tcPr>
            <w:tcW w:w="1260" w:type="dxa"/>
          </w:tcPr>
          <w:p w:rsidR="000A6A43" w:rsidRDefault="000A6A43" w:rsidP="007C0827">
            <w:pPr>
              <w:autoSpaceDE w:val="0"/>
              <w:autoSpaceDN w:val="0"/>
              <w:adjustRightInd w:val="0"/>
              <w:rPr>
                <w:bCs/>
                <w:iCs/>
                <w:color w:val="000000"/>
              </w:rPr>
            </w:pPr>
            <w:r>
              <w:rPr>
                <w:bCs/>
                <w:iCs/>
                <w:color w:val="000000"/>
              </w:rPr>
              <w:t>1</w:t>
            </w:r>
          </w:p>
        </w:tc>
        <w:tc>
          <w:tcPr>
            <w:tcW w:w="5580" w:type="dxa"/>
          </w:tcPr>
          <w:p w:rsidR="000A6A43" w:rsidRPr="000842F3" w:rsidRDefault="000A6A43" w:rsidP="007C0827">
            <w:pPr>
              <w:autoSpaceDE w:val="0"/>
              <w:autoSpaceDN w:val="0"/>
              <w:adjustRightInd w:val="0"/>
              <w:rPr>
                <w:bCs/>
                <w:iCs/>
                <w:color w:val="000000"/>
              </w:rPr>
            </w:pPr>
            <w:r w:rsidRPr="000842F3">
              <w:rPr>
                <w:bCs/>
              </w:rPr>
              <w:t>ОЛОНХО</w:t>
            </w:r>
          </w:p>
        </w:tc>
        <w:tc>
          <w:tcPr>
            <w:tcW w:w="1260" w:type="dxa"/>
          </w:tcPr>
          <w:p w:rsidR="000A6A43" w:rsidRDefault="000A6A43" w:rsidP="007C0827">
            <w:pPr>
              <w:autoSpaceDE w:val="0"/>
              <w:autoSpaceDN w:val="0"/>
              <w:adjustRightInd w:val="0"/>
              <w:rPr>
                <w:bCs/>
                <w:iCs/>
                <w:color w:val="000000"/>
              </w:rPr>
            </w:pPr>
            <w:r>
              <w:rPr>
                <w:bCs/>
                <w:iCs/>
                <w:color w:val="000000"/>
              </w:rPr>
              <w:t>5</w:t>
            </w:r>
          </w:p>
        </w:tc>
      </w:tr>
      <w:tr w:rsidR="000A6A43" w:rsidTr="007C0827">
        <w:tc>
          <w:tcPr>
            <w:tcW w:w="1260" w:type="dxa"/>
          </w:tcPr>
          <w:p w:rsidR="000A6A43" w:rsidRDefault="000A6A43" w:rsidP="007C0827">
            <w:pPr>
              <w:autoSpaceDE w:val="0"/>
              <w:autoSpaceDN w:val="0"/>
              <w:adjustRightInd w:val="0"/>
              <w:rPr>
                <w:bCs/>
                <w:iCs/>
                <w:color w:val="000000"/>
              </w:rPr>
            </w:pPr>
            <w:r>
              <w:rPr>
                <w:bCs/>
                <w:iCs/>
                <w:color w:val="000000"/>
              </w:rPr>
              <w:t>2</w:t>
            </w:r>
          </w:p>
        </w:tc>
        <w:tc>
          <w:tcPr>
            <w:tcW w:w="5580" w:type="dxa"/>
          </w:tcPr>
          <w:p w:rsidR="000A6A43" w:rsidRPr="000842F3" w:rsidRDefault="000A6A43" w:rsidP="007C0827">
            <w:pPr>
              <w:autoSpaceDE w:val="0"/>
              <w:autoSpaceDN w:val="0"/>
              <w:adjustRightInd w:val="0"/>
              <w:rPr>
                <w:bCs/>
                <w:iCs/>
                <w:color w:val="000000"/>
              </w:rPr>
            </w:pPr>
            <w:r w:rsidRPr="000842F3">
              <w:rPr>
                <w:bCs/>
              </w:rPr>
              <w:t>Рисование по национальным мотивам</w:t>
            </w:r>
          </w:p>
        </w:tc>
        <w:tc>
          <w:tcPr>
            <w:tcW w:w="1260" w:type="dxa"/>
          </w:tcPr>
          <w:p w:rsidR="000A6A43" w:rsidRDefault="000A6A43" w:rsidP="007C0827">
            <w:pPr>
              <w:autoSpaceDE w:val="0"/>
              <w:autoSpaceDN w:val="0"/>
              <w:adjustRightInd w:val="0"/>
              <w:rPr>
                <w:bCs/>
                <w:iCs/>
                <w:color w:val="000000"/>
              </w:rPr>
            </w:pPr>
            <w:r>
              <w:rPr>
                <w:bCs/>
                <w:iCs/>
                <w:color w:val="000000"/>
              </w:rPr>
              <w:t>7</w:t>
            </w:r>
          </w:p>
        </w:tc>
      </w:tr>
      <w:tr w:rsidR="000A6A43" w:rsidTr="007C0827">
        <w:tc>
          <w:tcPr>
            <w:tcW w:w="1260" w:type="dxa"/>
          </w:tcPr>
          <w:p w:rsidR="000A6A43" w:rsidRDefault="000A6A43" w:rsidP="007C0827">
            <w:pPr>
              <w:autoSpaceDE w:val="0"/>
              <w:autoSpaceDN w:val="0"/>
              <w:adjustRightInd w:val="0"/>
              <w:rPr>
                <w:bCs/>
                <w:iCs/>
                <w:color w:val="000000"/>
              </w:rPr>
            </w:pPr>
            <w:r>
              <w:rPr>
                <w:bCs/>
                <w:iCs/>
                <w:color w:val="000000"/>
              </w:rPr>
              <w:t>3</w:t>
            </w:r>
          </w:p>
        </w:tc>
        <w:tc>
          <w:tcPr>
            <w:tcW w:w="5580" w:type="dxa"/>
          </w:tcPr>
          <w:p w:rsidR="000A6A43" w:rsidRPr="000842F3" w:rsidRDefault="000A6A43" w:rsidP="007C0827">
            <w:pPr>
              <w:autoSpaceDE w:val="0"/>
              <w:autoSpaceDN w:val="0"/>
              <w:adjustRightInd w:val="0"/>
              <w:rPr>
                <w:bCs/>
                <w:iCs/>
                <w:color w:val="000000"/>
              </w:rPr>
            </w:pPr>
            <w:r w:rsidRPr="000842F3">
              <w:rPr>
                <w:bCs/>
              </w:rPr>
              <w:t>Якутские народные обычаи</w:t>
            </w:r>
          </w:p>
        </w:tc>
        <w:tc>
          <w:tcPr>
            <w:tcW w:w="1260" w:type="dxa"/>
          </w:tcPr>
          <w:p w:rsidR="000A6A43" w:rsidRDefault="000A6A43" w:rsidP="007C0827">
            <w:pPr>
              <w:autoSpaceDE w:val="0"/>
              <w:autoSpaceDN w:val="0"/>
              <w:adjustRightInd w:val="0"/>
              <w:rPr>
                <w:bCs/>
                <w:iCs/>
                <w:color w:val="000000"/>
              </w:rPr>
            </w:pPr>
            <w:r>
              <w:rPr>
                <w:bCs/>
                <w:iCs/>
                <w:color w:val="000000"/>
              </w:rPr>
              <w:t>5</w:t>
            </w:r>
          </w:p>
        </w:tc>
      </w:tr>
      <w:tr w:rsidR="000A6A43" w:rsidTr="007C0827">
        <w:tc>
          <w:tcPr>
            <w:tcW w:w="1260" w:type="dxa"/>
          </w:tcPr>
          <w:p w:rsidR="000A6A43" w:rsidRDefault="000A6A43" w:rsidP="007C0827">
            <w:pPr>
              <w:autoSpaceDE w:val="0"/>
              <w:autoSpaceDN w:val="0"/>
              <w:adjustRightInd w:val="0"/>
              <w:rPr>
                <w:bCs/>
                <w:iCs/>
                <w:color w:val="000000"/>
              </w:rPr>
            </w:pPr>
          </w:p>
        </w:tc>
        <w:tc>
          <w:tcPr>
            <w:tcW w:w="5580" w:type="dxa"/>
          </w:tcPr>
          <w:p w:rsidR="000A6A43" w:rsidRPr="007904F7" w:rsidRDefault="000A6A43" w:rsidP="007C0827">
            <w:pPr>
              <w:autoSpaceDE w:val="0"/>
              <w:autoSpaceDN w:val="0"/>
              <w:adjustRightInd w:val="0"/>
              <w:rPr>
                <w:b/>
                <w:bCs/>
                <w:iCs/>
                <w:color w:val="000000"/>
              </w:rPr>
            </w:pPr>
            <w:r w:rsidRPr="007904F7">
              <w:rPr>
                <w:b/>
                <w:bCs/>
                <w:iCs/>
                <w:color w:val="000000"/>
              </w:rPr>
              <w:t>Итого:</w:t>
            </w:r>
          </w:p>
        </w:tc>
        <w:tc>
          <w:tcPr>
            <w:tcW w:w="1260" w:type="dxa"/>
          </w:tcPr>
          <w:p w:rsidR="000A6A43" w:rsidRPr="007904F7" w:rsidRDefault="000A6A43" w:rsidP="007C0827">
            <w:pPr>
              <w:autoSpaceDE w:val="0"/>
              <w:autoSpaceDN w:val="0"/>
              <w:adjustRightInd w:val="0"/>
              <w:rPr>
                <w:b/>
                <w:bCs/>
                <w:iCs/>
                <w:color w:val="000000"/>
              </w:rPr>
            </w:pPr>
            <w:r>
              <w:rPr>
                <w:b/>
                <w:bCs/>
                <w:iCs/>
                <w:color w:val="000000"/>
              </w:rPr>
              <w:t>17</w:t>
            </w:r>
            <w:r w:rsidRPr="007904F7">
              <w:rPr>
                <w:b/>
                <w:bCs/>
                <w:iCs/>
                <w:color w:val="000000"/>
              </w:rPr>
              <w:t>ч</w:t>
            </w:r>
          </w:p>
        </w:tc>
      </w:tr>
    </w:tbl>
    <w:p w:rsidR="000A6A43" w:rsidRPr="00A3703E" w:rsidRDefault="000A6A43" w:rsidP="000A6A43">
      <w:pPr>
        <w:autoSpaceDE w:val="0"/>
        <w:autoSpaceDN w:val="0"/>
        <w:adjustRightInd w:val="0"/>
        <w:rPr>
          <w:bCs/>
          <w:iCs/>
          <w:color w:val="000000"/>
        </w:rPr>
      </w:pPr>
    </w:p>
    <w:p w:rsidR="000A6A43" w:rsidRPr="007C67D8" w:rsidRDefault="000A6A43" w:rsidP="000A6A43">
      <w:pPr>
        <w:jc w:val="center"/>
        <w:rPr>
          <w:b/>
        </w:rPr>
      </w:pPr>
      <w:r w:rsidRPr="007C67D8">
        <w:rPr>
          <w:b/>
        </w:rPr>
        <w:t>Планируемые результаты освоения учебного предмета.</w:t>
      </w:r>
    </w:p>
    <w:p w:rsidR="000A6A43" w:rsidRPr="007C67D8" w:rsidRDefault="000A6A43" w:rsidP="000A6A43">
      <w:pPr>
        <w:rPr>
          <w:b/>
          <w:i/>
          <w:u w:val="single"/>
        </w:rPr>
      </w:pPr>
      <w:r w:rsidRPr="007C67D8">
        <w:rPr>
          <w:b/>
          <w:i/>
          <w:u w:val="single"/>
        </w:rPr>
        <w:t xml:space="preserve">Личностные: </w:t>
      </w:r>
    </w:p>
    <w:p w:rsidR="000A6A43" w:rsidRDefault="000A6A43" w:rsidP="000A6A43">
      <w:r>
        <w:lastRenderedPageBreak/>
        <w:t>1) формирование чувства гордости за свою Родину, ее историю, становление гуманистических и демократических ценностных ориентаций многонационального российского общества;</w:t>
      </w:r>
    </w:p>
    <w:p w:rsidR="000A6A43" w:rsidRDefault="000A6A43" w:rsidP="000A6A43">
      <w:r>
        <w:t xml:space="preserve">2) формирование целостного взгляда на мир в единстве и разнообразии природы, народов, культур и религий; </w:t>
      </w:r>
    </w:p>
    <w:p w:rsidR="000A6A43" w:rsidRDefault="000A6A43" w:rsidP="000A6A43">
      <w: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0A6A43" w:rsidRDefault="000A6A43" w:rsidP="000A6A43">
      <w:r>
        <w:t>4) развитие эстетических чувств, доброжелательности и эмоционально- нравственной отзывчивости, понимания и сопереживания чувствам других людей;</w:t>
      </w:r>
    </w:p>
    <w:p w:rsidR="000A6A43" w:rsidRDefault="000A6A43" w:rsidP="000A6A43">
      <w:r>
        <w:t xml:space="preserve">5) формирование уважительного отношения к иному мнению, истории и культуре других народов, выработка умения терпимо относиться к людям иной национальности; </w:t>
      </w:r>
    </w:p>
    <w:p w:rsidR="000A6A43" w:rsidRDefault="000A6A43" w:rsidP="000A6A43">
      <w:r>
        <w:t>6) развитие самостоятельности и личной ответственности за свои поступки;</w:t>
      </w:r>
    </w:p>
    <w:p w:rsidR="000A6A43" w:rsidRDefault="000A6A43" w:rsidP="000A6A43">
      <w:r>
        <w:t>7) формирование установки на безопасный, здоровый образ жизни.</w:t>
      </w:r>
    </w:p>
    <w:p w:rsidR="000A6A43" w:rsidRPr="007C67D8" w:rsidRDefault="000A6A43" w:rsidP="000A6A43">
      <w:pPr>
        <w:rPr>
          <w:b/>
          <w:i/>
          <w:u w:val="single"/>
        </w:rPr>
      </w:pPr>
      <w:r w:rsidRPr="007C67D8">
        <w:rPr>
          <w:b/>
          <w:i/>
          <w:u w:val="single"/>
        </w:rPr>
        <w:t>Регулятивные:</w:t>
      </w:r>
    </w:p>
    <w:p w:rsidR="000A6A43" w:rsidRDefault="000A6A43" w:rsidP="000A6A43">
      <w:r>
        <w:t xml:space="preserve">1.Способность принимать и сохранять цели и задачи учебной деятельности, находить средства еѐ осуществления. </w:t>
      </w:r>
    </w:p>
    <w:p w:rsidR="000A6A43" w:rsidRDefault="000A6A43" w:rsidP="000A6A43">
      <w:r>
        <w:t xml:space="preserve">2.Ставить и осмысливать цель, определять способы еѐ достижения и последовательность действий. </w:t>
      </w:r>
    </w:p>
    <w:p w:rsidR="000A6A43" w:rsidRDefault="000A6A43" w:rsidP="000A6A43">
      <w:r>
        <w:t xml:space="preserve">3.Освоение способов решения проблем творческого и поискового характера; </w:t>
      </w:r>
    </w:p>
    <w:p w:rsidR="000A6A43" w:rsidRDefault="000A6A43" w:rsidP="000A6A43">
      <w:r>
        <w:t xml:space="preserve">4.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A6A43" w:rsidRDefault="000A6A43" w:rsidP="000A6A43">
      <w:r>
        <w:t xml:space="preserve">5.Формирование умения понимать причины успеха/ неуспеха учебной деятельности и способности конструктивно действовать даже в ситуациях неуспеха; </w:t>
      </w:r>
    </w:p>
    <w:p w:rsidR="000A6A43" w:rsidRDefault="000A6A43" w:rsidP="000A6A43">
      <w:r>
        <w:t>6.Освоение начальных форм познавательной и личностной рефлексии.</w:t>
      </w:r>
    </w:p>
    <w:p w:rsidR="000A6A43" w:rsidRPr="007C67D8" w:rsidRDefault="000A6A43" w:rsidP="000A6A43">
      <w:pPr>
        <w:rPr>
          <w:b/>
          <w:i/>
          <w:u w:val="single"/>
        </w:rPr>
      </w:pPr>
      <w:r w:rsidRPr="007C67D8">
        <w:rPr>
          <w:b/>
          <w:i/>
          <w:u w:val="single"/>
        </w:rPr>
        <w:t>Познавательные:</w:t>
      </w:r>
    </w:p>
    <w:p w:rsidR="000A6A43" w:rsidRDefault="000A6A43" w:rsidP="000A6A43">
      <w:r>
        <w:t>1.Умение создавать и использовать знаково-символические модели для решения учебных и практических задач.</w:t>
      </w:r>
    </w:p>
    <w:p w:rsidR="000A6A43" w:rsidRDefault="000A6A43" w:rsidP="000A6A43">
      <w:r>
        <w:t>2.Использование различных способов поиска (в справочных источниках и открытом учебном информационном пространстве –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0A6A43" w:rsidRDefault="000A6A43" w:rsidP="000A6A43">
      <w:r>
        <w:t>3.Овладение следующими логическими действиями: сравнение, анализ, синтез, классификация и обобщение по родовидовым признакам, установление аналогий и причинно- следственных связей, построение рассуждений, отнесение к известным понятиям.</w:t>
      </w:r>
    </w:p>
    <w:p w:rsidR="000A6A43" w:rsidRPr="007C67D8" w:rsidRDefault="000A6A43" w:rsidP="000A6A43">
      <w:pPr>
        <w:rPr>
          <w:b/>
          <w:i/>
          <w:u w:val="single"/>
        </w:rPr>
      </w:pPr>
      <w:r w:rsidRPr="007C67D8">
        <w:rPr>
          <w:b/>
          <w:i/>
          <w:u w:val="single"/>
        </w:rPr>
        <w:t>Коммуникативные:</w:t>
      </w:r>
    </w:p>
    <w:p w:rsidR="000A6A43" w:rsidRDefault="000A6A43" w:rsidP="000A6A43">
      <w:r>
        <w:t>1.Умение слушать собеседника и вести диалог.</w:t>
      </w:r>
    </w:p>
    <w:p w:rsidR="000A6A43" w:rsidRDefault="000A6A43" w:rsidP="000A6A43">
      <w:r>
        <w:t xml:space="preserve">2.Признавать возможность существования различных точек зрения и право каждого иметь свою. </w:t>
      </w:r>
    </w:p>
    <w:p w:rsidR="000A6A43" w:rsidRDefault="000A6A43" w:rsidP="000A6A43">
      <w:r>
        <w:t>3. Научатся излагать свое мнение и аргументировать свою точку зрения и оценку событий.</w:t>
      </w:r>
    </w:p>
    <w:p w:rsidR="000A6A43" w:rsidRDefault="000A6A43" w:rsidP="000A6A43">
      <w:r>
        <w:t xml:space="preserve">4.Научатся активно использовать диалог и монолог как речевые средства для решения коммуникативных и познавательных задач. </w:t>
      </w:r>
    </w:p>
    <w:p w:rsidR="000A6A43" w:rsidRDefault="000A6A43" w:rsidP="000A6A43">
      <w:r>
        <w:t>5.Определение общей цели совместной деятельности и путей еѐ достижения.</w:t>
      </w:r>
    </w:p>
    <w:p w:rsidR="000A6A43" w:rsidRDefault="000A6A43" w:rsidP="000A6A43">
      <w:r>
        <w:t>6.Научатся договариваться о распределении функций и ролей, осуществлять взаимный контроль, адекватно оценивать собственное поведение. Готовность конструктивно разрешать конфликты с учѐтом интересов сторон и сотрудничества.</w:t>
      </w:r>
    </w:p>
    <w:p w:rsidR="000A6A43" w:rsidRPr="007C67D8" w:rsidRDefault="000A6A43" w:rsidP="000A6A43">
      <w:pPr>
        <w:rPr>
          <w:b/>
          <w:i/>
          <w:u w:val="single"/>
        </w:rPr>
      </w:pPr>
      <w:r w:rsidRPr="007C67D8">
        <w:rPr>
          <w:b/>
          <w:i/>
          <w:u w:val="single"/>
        </w:rPr>
        <w:t>Предметные:</w:t>
      </w:r>
    </w:p>
    <w:p w:rsidR="000A6A43" w:rsidRDefault="000A6A43" w:rsidP="000A6A43">
      <w:r>
        <w:t xml:space="preserve">1) Формирование способности к описанию себя как представителя этноса через овладение специально- понятийным аппаратом. </w:t>
      </w:r>
    </w:p>
    <w:p w:rsidR="000A6A43" w:rsidRDefault="000A6A43" w:rsidP="000A6A43">
      <w:r>
        <w:t xml:space="preserve">2) Формирование первоначальных представлений о культурном, языковом многообразии республики через ознакомление с жанрами фольклора, народным пением, музыкой, самобытными традициями народов в повседневной жизни, в календарных обрядах. </w:t>
      </w:r>
    </w:p>
    <w:p w:rsidR="000A6A43" w:rsidRDefault="000A6A43" w:rsidP="000A6A43">
      <w:r>
        <w:lastRenderedPageBreak/>
        <w:t>3) Умение работать с разными источниками информации о культуре народов республики и России — учебной, художественной, научно-популярной, справочной литературой, со словарями, атласами, картами;</w:t>
      </w:r>
    </w:p>
    <w:p w:rsidR="000A6A43" w:rsidRDefault="000A6A43" w:rsidP="000A6A43">
      <w:r>
        <w:t>4) Овладение специально- понятийным аппаратом, помогающим описывать поликультурную среду республики в целом;</w:t>
      </w:r>
    </w:p>
    <w:p w:rsidR="000A6A43" w:rsidRDefault="000A6A43" w:rsidP="000A6A43">
      <w:r>
        <w:t xml:space="preserve">5) Конкретное сравнение (на примере быта, одежды, танцев народов Якутии и т.д.); </w:t>
      </w:r>
    </w:p>
    <w:p w:rsidR="000A6A43" w:rsidRDefault="000A6A43" w:rsidP="000A6A43">
      <w:r>
        <w:t>6) Анализ, синтез (на примере национальной одежды, игр, игрушек, национальной кухни и т.д.); 7) Классификация (на примере родственных отношений в семье, коренных народов республики, видов народного прикладного искусства и т.д.);</w:t>
      </w:r>
    </w:p>
    <w:p w:rsidR="000A6A43" w:rsidRDefault="000A6A43" w:rsidP="000A6A43">
      <w:r>
        <w:t>8) Развитие умения составлять представления, модели знаково-символическими средствами культуры народов республики (коновязь, якутская лошадь, северный олень, чум, чорон и др.)</w:t>
      </w:r>
    </w:p>
    <w:p w:rsidR="0074789F" w:rsidRDefault="0074789F" w:rsidP="0074789F">
      <w:pPr>
        <w:spacing w:line="276" w:lineRule="auto"/>
        <w:ind w:firstLine="360"/>
        <w:jc w:val="center"/>
        <w:rPr>
          <w:b/>
          <w:bCs/>
          <w:sz w:val="28"/>
        </w:rPr>
      </w:pPr>
    </w:p>
    <w:p w:rsidR="0074789F" w:rsidRDefault="0074789F" w:rsidP="0074789F">
      <w:pPr>
        <w:spacing w:line="276" w:lineRule="auto"/>
        <w:ind w:firstLine="360"/>
        <w:jc w:val="center"/>
        <w:rPr>
          <w:b/>
          <w:bCs/>
          <w:sz w:val="28"/>
        </w:rPr>
      </w:pPr>
      <w:r>
        <w:rPr>
          <w:b/>
          <w:bCs/>
          <w:sz w:val="28"/>
        </w:rPr>
        <w:t>К</w:t>
      </w:r>
      <w:r w:rsidRPr="00ED7DED">
        <w:rPr>
          <w:b/>
          <w:bCs/>
          <w:sz w:val="28"/>
        </w:rPr>
        <w:t>ультура</w:t>
      </w:r>
      <w:r>
        <w:rPr>
          <w:b/>
          <w:bCs/>
          <w:sz w:val="28"/>
        </w:rPr>
        <w:t xml:space="preserve"> эвенков Республики Саха (Якутия)</w:t>
      </w:r>
      <w:r w:rsidRPr="00ED7DED">
        <w:rPr>
          <w:b/>
          <w:bCs/>
          <w:sz w:val="28"/>
        </w:rPr>
        <w:t xml:space="preserve">. </w:t>
      </w:r>
    </w:p>
    <w:p w:rsidR="0074789F" w:rsidRDefault="0074789F" w:rsidP="0074789F">
      <w:pPr>
        <w:jc w:val="center"/>
        <w:textAlignment w:val="baseline"/>
        <w:rPr>
          <w:rFonts w:ascii="Tahoma" w:hAnsi="Tahoma" w:cs="Tahoma"/>
          <w:b/>
          <w:bCs/>
          <w:color w:val="000000"/>
          <w:bdr w:val="none" w:sz="0" w:space="0" w:color="auto" w:frame="1"/>
        </w:rPr>
      </w:pPr>
    </w:p>
    <w:p w:rsidR="0074789F" w:rsidRPr="00BC76B4" w:rsidRDefault="0074789F" w:rsidP="0074789F">
      <w:pPr>
        <w:jc w:val="center"/>
        <w:textAlignment w:val="baseline"/>
        <w:rPr>
          <w:rFonts w:ascii="Tahoma" w:hAnsi="Tahoma" w:cs="Tahoma"/>
          <w:color w:val="000000"/>
        </w:rPr>
      </w:pPr>
      <w:r w:rsidRPr="00BC76B4">
        <w:rPr>
          <w:rFonts w:ascii="Tahoma" w:hAnsi="Tahoma" w:cs="Tahoma"/>
          <w:b/>
          <w:bCs/>
          <w:color w:val="000000"/>
          <w:bdr w:val="none" w:sz="0" w:space="0" w:color="auto" w:frame="1"/>
        </w:rPr>
        <w:t>Пояснительная записка</w:t>
      </w:r>
    </w:p>
    <w:p w:rsidR="0074789F" w:rsidRPr="00ED7DED" w:rsidRDefault="00A3040B" w:rsidP="0074789F">
      <w:pPr>
        <w:ind w:firstLine="708"/>
        <w:jc w:val="both"/>
        <w:textAlignment w:val="baseline"/>
        <w:rPr>
          <w:color w:val="000000"/>
        </w:rPr>
      </w:pPr>
      <w:hyperlink r:id="rId8" w:history="1">
        <w:r w:rsidR="0074789F" w:rsidRPr="00ED7DED">
          <w:rPr>
            <w:color w:val="000000" w:themeColor="text1"/>
          </w:rPr>
          <w:t>Концепция</w:t>
        </w:r>
      </w:hyperlink>
      <w:r w:rsidR="0074789F" w:rsidRPr="00ED7DED">
        <w:rPr>
          <w:color w:val="000000"/>
        </w:rPr>
        <w:t> обновления и развития национальных школ республики Саха (Якутия) определила путь собственного развития образования, установила приоритеты национально-регионального компонента учебного плана, открыла </w:t>
      </w:r>
      <w:hyperlink r:id="rId9" w:history="1">
        <w:r w:rsidR="0074789F" w:rsidRPr="00ED7DED">
          <w:rPr>
            <w:color w:val="000000" w:themeColor="text1"/>
          </w:rPr>
          <w:t>широкий</w:t>
        </w:r>
      </w:hyperlink>
      <w:r w:rsidR="0074789F" w:rsidRPr="00ED7DED">
        <w:rPr>
          <w:color w:val="000000"/>
        </w:rPr>
        <w:t> путь идеям подлинной демократизации и гуманизации обучения и воспитания подрастающего поколения.</w:t>
      </w:r>
    </w:p>
    <w:p w:rsidR="0074789F" w:rsidRPr="00ED7DED" w:rsidRDefault="0074789F" w:rsidP="0074789F">
      <w:pPr>
        <w:ind w:firstLine="708"/>
        <w:jc w:val="both"/>
        <w:textAlignment w:val="baseline"/>
        <w:rPr>
          <w:color w:val="000000"/>
        </w:rPr>
      </w:pPr>
      <w:r w:rsidRPr="00ED7DED">
        <w:rPr>
          <w:color w:val="000000"/>
        </w:rPr>
        <w:t>Необходимо принять </w:t>
      </w:r>
      <w:hyperlink r:id="rId10" w:history="1">
        <w:r w:rsidRPr="00ED7DED">
          <w:rPr>
            <w:color w:val="000000" w:themeColor="text1"/>
          </w:rPr>
          <w:t>меры</w:t>
        </w:r>
      </w:hyperlink>
      <w:r w:rsidRPr="00ED7DED">
        <w:rPr>
          <w:color w:val="000000"/>
        </w:rPr>
        <w:t> для сохранения и приумножения добрых, самобытных традиций народа, его духовного, культурного, морального потенциала. Этнокультурный и региональный компоненты образования отражаются в (скрытом содержании образования) – укладе жизни инновационных образовательных учреждений республики. Создание этнокультурной среды, обеспечивающей языковое и культурное разнообразие образовательного пространства – одно из перспективных направлений развития национально-регионального компонента содержания общего образования. Одним из таких предметов является «Культура народов Саха (Якутия)» (КНРС), знакомство с которым и изучение становится актуальным в настоящее время.</w:t>
      </w:r>
    </w:p>
    <w:p w:rsidR="0074789F" w:rsidRPr="00ED7DED" w:rsidRDefault="0074789F" w:rsidP="0074789F">
      <w:pPr>
        <w:jc w:val="both"/>
        <w:textAlignment w:val="baseline"/>
        <w:rPr>
          <w:color w:val="000000"/>
        </w:rPr>
      </w:pPr>
    </w:p>
    <w:p w:rsidR="0074789F" w:rsidRPr="00ED7DED" w:rsidRDefault="0074789F" w:rsidP="0074789F">
      <w:pPr>
        <w:jc w:val="both"/>
        <w:textAlignment w:val="baseline"/>
        <w:rPr>
          <w:color w:val="000000"/>
        </w:rPr>
      </w:pPr>
      <w:r w:rsidRPr="00ED7DED">
        <w:rPr>
          <w:color w:val="000000"/>
        </w:rPr>
        <w:t> </w:t>
      </w:r>
      <w:hyperlink r:id="rId11" w:history="1">
        <w:r w:rsidRPr="00ED7DED">
          <w:rPr>
            <w:b/>
            <w:bCs/>
            <w:color w:val="000000" w:themeColor="text1"/>
          </w:rPr>
          <w:t>Цель</w:t>
        </w:r>
      </w:hyperlink>
      <w:r w:rsidRPr="00ED7DED">
        <w:rPr>
          <w:color w:val="000000"/>
        </w:rPr>
        <w:t> предмета КНРС в начальных классах русскоязычных школ является:</w:t>
      </w:r>
    </w:p>
    <w:p w:rsidR="0074789F" w:rsidRPr="00ED7DED" w:rsidRDefault="0074789F" w:rsidP="0074789F">
      <w:pPr>
        <w:ind w:left="360"/>
        <w:jc w:val="both"/>
        <w:textAlignment w:val="baseline"/>
        <w:rPr>
          <w:color w:val="000000"/>
        </w:rPr>
      </w:pPr>
      <w:r w:rsidRPr="00ED7DED">
        <w:rPr>
          <w:color w:val="000000"/>
        </w:rPr>
        <w:t>Приобщение младших школьников к уникальной материальной и духовной культуре древних народов, населяющих территорию Республики Саха (Якутия), к их традициям, обычаям; Формирование у учащихся интереса и уважения к коренным народам, к их труду, языку. Укрепление открытых, доброжелательных, дружеских отношений между людьми разных национальностей.</w:t>
      </w:r>
    </w:p>
    <w:p w:rsidR="0074789F" w:rsidRPr="00ED7DED" w:rsidRDefault="0074789F" w:rsidP="0074789F">
      <w:pPr>
        <w:jc w:val="both"/>
        <w:textAlignment w:val="baseline"/>
        <w:rPr>
          <w:color w:val="000000"/>
        </w:rPr>
      </w:pPr>
      <w:r w:rsidRPr="00ED7DED">
        <w:rPr>
          <w:b/>
          <w:bCs/>
          <w:color w:val="000000"/>
          <w:bdr w:val="none" w:sz="0" w:space="0" w:color="auto" w:frame="1"/>
        </w:rPr>
        <w:t>Задачи:</w:t>
      </w:r>
    </w:p>
    <w:p w:rsidR="0074789F" w:rsidRPr="00ED7DED" w:rsidRDefault="0074789F" w:rsidP="0074789F">
      <w:pPr>
        <w:ind w:left="360"/>
        <w:jc w:val="both"/>
        <w:textAlignment w:val="baseline"/>
        <w:rPr>
          <w:color w:val="000000"/>
        </w:rPr>
      </w:pPr>
      <w:r w:rsidRPr="00ED7DED">
        <w:rPr>
          <w:color w:val="000000"/>
        </w:rPr>
        <w:t>Создать условия для знакомства учащихся с историей народов Республика Саха (Якутия), их </w:t>
      </w:r>
      <w:hyperlink r:id="rId12" w:history="1">
        <w:r w:rsidRPr="00ED7DED">
          <w:rPr>
            <w:color w:val="262626" w:themeColor="text1" w:themeTint="D9"/>
          </w:rPr>
          <w:t>бытом</w:t>
        </w:r>
      </w:hyperlink>
      <w:r w:rsidRPr="00ED7DED">
        <w:rPr>
          <w:color w:val="000000"/>
        </w:rPr>
        <w:t>, духовной и материальной культурой; Формировать ценностное </w:t>
      </w:r>
      <w:hyperlink r:id="rId13" w:history="1">
        <w:r w:rsidRPr="00ED7DED">
          <w:t>отношение</w:t>
        </w:r>
      </w:hyperlink>
      <w:r w:rsidRPr="00ED7DED">
        <w:rPr>
          <w:color w:val="000000"/>
        </w:rPr>
        <w:t> младших школьников к национальной культуре; Учить применять на практике полученные знания и сформированные умения и навыки; Способствовать формированию навыков экологической культуре учащихся; Воспитывать патриотические, нравственные, эстетические </w:t>
      </w:r>
      <w:hyperlink r:id="rId14" w:history="1">
        <w:r w:rsidRPr="00ED7DED">
          <w:rPr>
            <w:color w:val="000000" w:themeColor="text1"/>
          </w:rPr>
          <w:t>чувства</w:t>
        </w:r>
      </w:hyperlink>
      <w:r w:rsidRPr="00ED7DED">
        <w:rPr>
          <w:color w:val="000000"/>
        </w:rPr>
        <w:t> у младших школьников; Прививать </w:t>
      </w:r>
      <w:hyperlink r:id="rId15" w:history="1">
        <w:r w:rsidRPr="00ED7DED">
          <w:t>интерес</w:t>
        </w:r>
      </w:hyperlink>
      <w:r w:rsidRPr="00ED7DED">
        <w:rPr>
          <w:color w:val="000000"/>
        </w:rPr>
        <w:t> к </w:t>
      </w:r>
      <w:hyperlink r:id="rId16" w:history="1">
        <w:r w:rsidRPr="00ED7DED">
          <w:t>истории</w:t>
        </w:r>
      </w:hyperlink>
      <w:r w:rsidRPr="00ED7DED">
        <w:rPr>
          <w:color w:val="000000"/>
        </w:rPr>
        <w:t> культуре предков, потребность изучать культуру коренных народов.</w:t>
      </w:r>
    </w:p>
    <w:p w:rsidR="0074789F" w:rsidRPr="00ED7DED" w:rsidRDefault="0074789F" w:rsidP="0074789F">
      <w:pPr>
        <w:jc w:val="both"/>
        <w:textAlignment w:val="baseline"/>
        <w:rPr>
          <w:color w:val="000000"/>
        </w:rPr>
      </w:pPr>
      <w:r w:rsidRPr="00ED7DED">
        <w:rPr>
          <w:b/>
          <w:bCs/>
          <w:color w:val="000000"/>
          <w:bdr w:val="none" w:sz="0" w:space="0" w:color="auto" w:frame="1"/>
        </w:rPr>
        <w:t>Прогнозируемые результаты.</w:t>
      </w:r>
    </w:p>
    <w:p w:rsidR="0074789F" w:rsidRPr="00ED7DED" w:rsidRDefault="0074789F" w:rsidP="0074789F">
      <w:pPr>
        <w:jc w:val="both"/>
        <w:textAlignment w:val="baseline"/>
        <w:rPr>
          <w:color w:val="000000"/>
        </w:rPr>
      </w:pPr>
      <w:r w:rsidRPr="00ED7DED">
        <w:rPr>
          <w:b/>
          <w:bCs/>
          <w:color w:val="000000"/>
          <w:bdr w:val="none" w:sz="0" w:space="0" w:color="auto" w:frame="1"/>
        </w:rPr>
        <w:t>1. Личностные:</w:t>
      </w:r>
    </w:p>
    <w:p w:rsidR="0074789F" w:rsidRPr="00ED7DED" w:rsidRDefault="0074789F" w:rsidP="0074789F">
      <w:pPr>
        <w:jc w:val="both"/>
        <w:textAlignment w:val="baseline"/>
        <w:rPr>
          <w:color w:val="000000"/>
        </w:rPr>
      </w:pPr>
      <w:r w:rsidRPr="00ED7DED">
        <w:rPr>
          <w:color w:val="000000"/>
        </w:rPr>
        <w:t>- Знать основные этапы формирования народов РС (Я), их главные занятия в древности; способы охоты на мелких животных и медведя, устройство для охоты, приемы охоты, традиции, обычаи, обряды, праздники северных народов.</w:t>
      </w:r>
    </w:p>
    <w:p w:rsidR="0074789F" w:rsidRPr="00ED7DED" w:rsidRDefault="0074789F" w:rsidP="0074789F">
      <w:pPr>
        <w:jc w:val="both"/>
        <w:textAlignment w:val="baseline"/>
        <w:rPr>
          <w:color w:val="000000"/>
        </w:rPr>
      </w:pPr>
      <w:r w:rsidRPr="00ED7DED">
        <w:rPr>
          <w:b/>
          <w:bCs/>
          <w:color w:val="000000"/>
          <w:bdr w:val="none" w:sz="0" w:space="0" w:color="auto" w:frame="1"/>
        </w:rPr>
        <w:t>2.Метапредметные:</w:t>
      </w:r>
    </w:p>
    <w:p w:rsidR="0074789F" w:rsidRPr="00ED7DED" w:rsidRDefault="0074789F" w:rsidP="0074789F">
      <w:pPr>
        <w:jc w:val="both"/>
        <w:textAlignment w:val="baseline"/>
        <w:rPr>
          <w:color w:val="000000"/>
        </w:rPr>
      </w:pPr>
      <w:r w:rsidRPr="00ED7DED">
        <w:rPr>
          <w:b/>
          <w:bCs/>
          <w:color w:val="000000"/>
          <w:bdr w:val="none" w:sz="0" w:space="0" w:color="auto" w:frame="1"/>
        </w:rPr>
        <w:t>-</w:t>
      </w:r>
      <w:r w:rsidRPr="00ED7DED">
        <w:rPr>
          <w:b/>
          <w:bCs/>
          <w:color w:val="000000"/>
        </w:rPr>
        <w:t> </w:t>
      </w:r>
      <w:r w:rsidRPr="00ED7DED">
        <w:rPr>
          <w:color w:val="000000"/>
        </w:rPr>
        <w:t>Знать творчество детских писателей и поэтов РС(Я); названия 2-3 сказок, сказов, легенд, мифов народов РС(Я),</w:t>
      </w:r>
    </w:p>
    <w:p w:rsidR="0074789F" w:rsidRPr="00ED7DED" w:rsidRDefault="0074789F" w:rsidP="0074789F">
      <w:pPr>
        <w:jc w:val="both"/>
        <w:textAlignment w:val="baseline"/>
        <w:rPr>
          <w:color w:val="000000"/>
        </w:rPr>
      </w:pPr>
      <w:r w:rsidRPr="00ED7DED">
        <w:rPr>
          <w:color w:val="000000"/>
        </w:rPr>
        <w:t>назвать два-три обряда, традиции, праздники народов РС(Я);</w:t>
      </w:r>
    </w:p>
    <w:p w:rsidR="0074789F" w:rsidRPr="00ED7DED" w:rsidRDefault="0074789F" w:rsidP="0074789F">
      <w:pPr>
        <w:jc w:val="both"/>
        <w:textAlignment w:val="baseline"/>
        <w:rPr>
          <w:color w:val="000000"/>
        </w:rPr>
      </w:pPr>
      <w:r w:rsidRPr="00ED7DED">
        <w:rPr>
          <w:color w:val="000000"/>
        </w:rPr>
        <w:lastRenderedPageBreak/>
        <w:t>Находить средства художественной выразительности в тексте произведений.</w:t>
      </w:r>
    </w:p>
    <w:p w:rsidR="0074789F" w:rsidRPr="00ED7DED" w:rsidRDefault="0074789F" w:rsidP="0074789F">
      <w:pPr>
        <w:jc w:val="both"/>
        <w:textAlignment w:val="baseline"/>
        <w:rPr>
          <w:color w:val="000000"/>
        </w:rPr>
      </w:pPr>
      <w:r w:rsidRPr="00ED7DED">
        <w:rPr>
          <w:b/>
          <w:bCs/>
          <w:color w:val="000000"/>
          <w:bdr w:val="none" w:sz="0" w:space="0" w:color="auto" w:frame="1"/>
        </w:rPr>
        <w:t>3.Предметные:</w:t>
      </w:r>
    </w:p>
    <w:p w:rsidR="0074789F" w:rsidRPr="00ED7DED" w:rsidRDefault="0074789F" w:rsidP="0074789F">
      <w:pPr>
        <w:jc w:val="both"/>
        <w:textAlignment w:val="baseline"/>
        <w:rPr>
          <w:color w:val="000000"/>
        </w:rPr>
      </w:pPr>
      <w:r w:rsidRPr="00ED7DED">
        <w:rPr>
          <w:color w:val="000000"/>
        </w:rPr>
        <w:t>- Уметь применять полученные знания на практике и в жизни;</w:t>
      </w:r>
    </w:p>
    <w:p w:rsidR="0074789F" w:rsidRPr="00ED7DED" w:rsidRDefault="0074789F" w:rsidP="0074789F">
      <w:pPr>
        <w:jc w:val="both"/>
        <w:textAlignment w:val="baseline"/>
        <w:rPr>
          <w:color w:val="000000"/>
        </w:rPr>
      </w:pPr>
      <w:r w:rsidRPr="00ED7DED">
        <w:rPr>
          <w:color w:val="000000"/>
        </w:rPr>
        <w:t>- Использовать знания по культуре народов РС (Я) на других предметах.</w:t>
      </w:r>
    </w:p>
    <w:p w:rsidR="0074789F" w:rsidRPr="00ED7DED" w:rsidRDefault="0074789F" w:rsidP="0074789F">
      <w:pPr>
        <w:jc w:val="both"/>
        <w:textAlignment w:val="baseline"/>
        <w:rPr>
          <w:color w:val="000000"/>
        </w:rPr>
      </w:pPr>
      <w:r w:rsidRPr="00ED7DED">
        <w:rPr>
          <w:b/>
          <w:bCs/>
          <w:color w:val="000000"/>
          <w:bdr w:val="none" w:sz="0" w:space="0" w:color="auto" w:frame="1"/>
        </w:rPr>
        <w:t>Способы контроля:</w:t>
      </w:r>
    </w:p>
    <w:p w:rsidR="0074789F" w:rsidRPr="00ED7DED" w:rsidRDefault="0074789F" w:rsidP="0074789F">
      <w:pPr>
        <w:jc w:val="both"/>
        <w:textAlignment w:val="baseline"/>
        <w:rPr>
          <w:color w:val="000000"/>
        </w:rPr>
      </w:pPr>
      <w:r w:rsidRPr="00ED7DED">
        <w:rPr>
          <w:color w:val="000000"/>
        </w:rPr>
        <w:t>·  устный </w:t>
      </w:r>
      <w:hyperlink r:id="rId17" w:history="1">
        <w:r w:rsidRPr="00ED7DED">
          <w:rPr>
            <w:color w:val="000000" w:themeColor="text1"/>
          </w:rPr>
          <w:t>опрос</w:t>
        </w:r>
      </w:hyperlink>
      <w:r w:rsidRPr="00ED7DED">
        <w:rPr>
          <w:color w:val="000000"/>
        </w:rPr>
        <w:t>;</w:t>
      </w:r>
    </w:p>
    <w:p w:rsidR="0074789F" w:rsidRPr="00ED7DED" w:rsidRDefault="0074789F" w:rsidP="0074789F">
      <w:pPr>
        <w:jc w:val="both"/>
        <w:textAlignment w:val="baseline"/>
        <w:rPr>
          <w:color w:val="000000"/>
        </w:rPr>
      </w:pPr>
      <w:r w:rsidRPr="00ED7DED">
        <w:rPr>
          <w:color w:val="000000"/>
        </w:rPr>
        <w:t>·  контрольная работа;</w:t>
      </w:r>
    </w:p>
    <w:p w:rsidR="0074789F" w:rsidRPr="00ED7DED" w:rsidRDefault="0074789F" w:rsidP="0074789F">
      <w:pPr>
        <w:jc w:val="both"/>
        <w:textAlignment w:val="baseline"/>
        <w:rPr>
          <w:color w:val="000000"/>
        </w:rPr>
      </w:pPr>
      <w:r w:rsidRPr="00ED7DED">
        <w:rPr>
          <w:color w:val="000000"/>
        </w:rPr>
        <w:t>·  комбинированный опрос;</w:t>
      </w:r>
    </w:p>
    <w:p w:rsidR="0074789F" w:rsidRPr="00ED7DED" w:rsidRDefault="0074789F" w:rsidP="0074789F">
      <w:pPr>
        <w:jc w:val="both"/>
        <w:textAlignment w:val="baseline"/>
        <w:rPr>
          <w:color w:val="000000"/>
        </w:rPr>
      </w:pPr>
      <w:r w:rsidRPr="00ED7DED">
        <w:rPr>
          <w:color w:val="000000"/>
        </w:rPr>
        <w:t>·  проверка самостоятельной работы;</w:t>
      </w:r>
    </w:p>
    <w:p w:rsidR="0074789F" w:rsidRPr="00ED7DED" w:rsidRDefault="0074789F" w:rsidP="0074789F">
      <w:pPr>
        <w:jc w:val="both"/>
        <w:textAlignment w:val="baseline"/>
        <w:rPr>
          <w:color w:val="000000"/>
        </w:rPr>
      </w:pPr>
      <w:r w:rsidRPr="00ED7DED">
        <w:rPr>
          <w:color w:val="000000"/>
        </w:rPr>
        <w:t>·  тестовый опрос;</w:t>
      </w:r>
    </w:p>
    <w:p w:rsidR="00B4252F" w:rsidRDefault="00B4252F" w:rsidP="0074789F">
      <w:pPr>
        <w:spacing w:line="288" w:lineRule="auto"/>
        <w:ind w:firstLine="426"/>
        <w:jc w:val="both"/>
        <w:rPr>
          <w:b/>
        </w:rPr>
      </w:pPr>
    </w:p>
    <w:p w:rsidR="00A006F7" w:rsidRDefault="00A006F7" w:rsidP="00536042">
      <w:pPr>
        <w:spacing w:line="288" w:lineRule="auto"/>
        <w:ind w:firstLine="426"/>
        <w:jc w:val="both"/>
        <w:rPr>
          <w:b/>
        </w:rPr>
      </w:pPr>
    </w:p>
    <w:p w:rsidR="00536042" w:rsidRPr="00A006F7" w:rsidRDefault="00536042" w:rsidP="003A5F33">
      <w:pPr>
        <w:pStyle w:val="af3"/>
        <w:numPr>
          <w:ilvl w:val="1"/>
          <w:numId w:val="36"/>
        </w:numPr>
        <w:spacing w:line="288" w:lineRule="auto"/>
        <w:jc w:val="center"/>
        <w:rPr>
          <w:b/>
          <w:caps/>
          <w:sz w:val="28"/>
          <w:szCs w:val="28"/>
        </w:rPr>
      </w:pPr>
      <w:r w:rsidRPr="00A006F7">
        <w:rPr>
          <w:b/>
          <w:caps/>
          <w:sz w:val="28"/>
          <w:szCs w:val="28"/>
        </w:rPr>
        <w:t>Программа духовно-нравственного</w:t>
      </w:r>
    </w:p>
    <w:p w:rsidR="00536042" w:rsidRPr="00A006F7" w:rsidRDefault="00536042" w:rsidP="00536042">
      <w:pPr>
        <w:spacing w:line="288" w:lineRule="auto"/>
        <w:jc w:val="center"/>
        <w:rPr>
          <w:b/>
          <w:sz w:val="28"/>
          <w:szCs w:val="28"/>
        </w:rPr>
      </w:pPr>
      <w:r w:rsidRPr="00A006F7">
        <w:rPr>
          <w:b/>
          <w:caps/>
          <w:sz w:val="28"/>
          <w:szCs w:val="28"/>
        </w:rPr>
        <w:t>развития и воспитания</w:t>
      </w:r>
    </w:p>
    <w:p w:rsidR="00536042" w:rsidRPr="00A006F7" w:rsidRDefault="00536042" w:rsidP="00536042">
      <w:pPr>
        <w:spacing w:line="288" w:lineRule="auto"/>
        <w:jc w:val="center"/>
        <w:rPr>
          <w:b/>
          <w:sz w:val="28"/>
          <w:szCs w:val="28"/>
        </w:rPr>
      </w:pPr>
      <w:r w:rsidRPr="00A006F7">
        <w:rPr>
          <w:b/>
          <w:sz w:val="28"/>
          <w:szCs w:val="28"/>
        </w:rPr>
        <w:t>обучающихся на ступени начального общего образования</w:t>
      </w:r>
    </w:p>
    <w:p w:rsidR="00536042" w:rsidRDefault="00536042" w:rsidP="00536042">
      <w:pPr>
        <w:spacing w:line="288" w:lineRule="auto"/>
        <w:jc w:val="center"/>
      </w:pPr>
    </w:p>
    <w:p w:rsidR="00536042" w:rsidRDefault="00536042" w:rsidP="00536042">
      <w:pPr>
        <w:spacing w:line="288" w:lineRule="auto"/>
        <w:jc w:val="center"/>
        <w:rPr>
          <w:b/>
        </w:rPr>
      </w:pPr>
      <w:r>
        <w:rPr>
          <w:b/>
        </w:rPr>
        <w:t>Введение</w:t>
      </w:r>
    </w:p>
    <w:p w:rsidR="00536042" w:rsidRDefault="00536042" w:rsidP="00536042">
      <w:pPr>
        <w:pStyle w:val="a3"/>
        <w:spacing w:before="0" w:beforeAutospacing="0" w:after="0" w:afterAutospacing="0" w:line="288" w:lineRule="auto"/>
        <w:ind w:firstLine="360"/>
        <w:jc w:val="both"/>
      </w:pPr>
      <w: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536042" w:rsidRDefault="00536042" w:rsidP="00536042">
      <w:pPr>
        <w:spacing w:line="288" w:lineRule="auto"/>
        <w:ind w:firstLine="708"/>
        <w:jc w:val="both"/>
        <w:rPr>
          <w:sz w:val="28"/>
          <w:szCs w:val="28"/>
        </w:rPr>
      </w:pPr>
      <w:r>
        <w:rPr>
          <w:color w:val="000000"/>
        </w:rPr>
        <w:t xml:space="preserve">Программа духовно-нравственного воспитания и развития учащихся разработана </w:t>
      </w:r>
      <w: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w:t>
      </w:r>
      <w:r>
        <w:rPr>
          <w:i/>
        </w:rPr>
        <w:t>(указывается в каком направлении: гражданско-правовом, патриотическом и т.п.)</w:t>
      </w:r>
      <w:r>
        <w:rPr>
          <w:sz w:val="20"/>
          <w:szCs w:val="20"/>
          <w:u w:val="single"/>
        </w:rPr>
        <w:t>сокращённое название образовательного учреждения</w:t>
      </w:r>
      <w:r>
        <w:rPr>
          <w:i/>
          <w:sz w:val="28"/>
          <w:szCs w:val="28"/>
        </w:rPr>
        <w:t>.</w:t>
      </w:r>
    </w:p>
    <w:p w:rsidR="00536042" w:rsidRDefault="00536042" w:rsidP="00536042">
      <w:pPr>
        <w:spacing w:line="288" w:lineRule="auto"/>
        <w:ind w:firstLine="708"/>
        <w:jc w:val="both"/>
        <w:rPr>
          <w:sz w:val="10"/>
          <w:szCs w:val="10"/>
        </w:rPr>
      </w:pPr>
    </w:p>
    <w:p w:rsidR="00536042" w:rsidRDefault="00536042" w:rsidP="00536042">
      <w:pPr>
        <w:spacing w:line="288" w:lineRule="auto"/>
        <w:ind w:firstLine="567"/>
        <w:jc w:val="both"/>
      </w:pPr>
      <w:r>
        <w:rPr>
          <w:b/>
          <w:i/>
        </w:rPr>
        <w:t>Цельпрограммы</w:t>
      </w:r>
      <w:r>
        <w:t xml:space="preserve"> духовно-нравственного развития и воспитания обучающихся:</w:t>
      </w:r>
      <w:r>
        <w:rPr>
          <w:bCs/>
        </w:rPr>
        <w:t xml:space="preserve">обеспечить  </w:t>
      </w:r>
      <w: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536042" w:rsidRDefault="00536042" w:rsidP="00536042">
      <w:pPr>
        <w:spacing w:line="288" w:lineRule="auto"/>
        <w:jc w:val="both"/>
        <w:rPr>
          <w:b/>
          <w:i/>
          <w:color w:val="000000"/>
        </w:rPr>
      </w:pPr>
    </w:p>
    <w:p w:rsidR="00536042" w:rsidRDefault="00536042" w:rsidP="00536042">
      <w:pPr>
        <w:spacing w:line="288" w:lineRule="auto"/>
        <w:ind w:firstLine="284"/>
        <w:jc w:val="both"/>
        <w:rPr>
          <w:b/>
          <w:i/>
          <w:color w:val="000000"/>
        </w:rPr>
      </w:pPr>
      <w:r>
        <w:rPr>
          <w:b/>
          <w:i/>
          <w:color w:val="000000"/>
        </w:rPr>
        <w:t>Задачи программы:</w:t>
      </w:r>
    </w:p>
    <w:p w:rsidR="00536042" w:rsidRDefault="00536042" w:rsidP="00536042">
      <w:pPr>
        <w:pStyle w:val="21"/>
        <w:spacing w:line="288" w:lineRule="auto"/>
        <w:ind w:left="284" w:right="284"/>
        <w:jc w:val="both"/>
        <w:rPr>
          <w:b w:val="0"/>
          <w:bCs/>
        </w:rPr>
      </w:pPr>
      <w:r>
        <w:rPr>
          <w:b w:val="0"/>
          <w:bCs/>
          <w:color w:val="000000"/>
          <w:spacing w:val="-8"/>
        </w:rPr>
        <w:t xml:space="preserve">— </w:t>
      </w:r>
      <w:r>
        <w:rPr>
          <w:b w:val="0"/>
          <w:bCs/>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536042" w:rsidRDefault="00536042" w:rsidP="00536042">
      <w:pPr>
        <w:pStyle w:val="21"/>
        <w:spacing w:line="288" w:lineRule="auto"/>
        <w:ind w:left="284" w:right="284"/>
        <w:jc w:val="both"/>
        <w:rPr>
          <w:b w:val="0"/>
          <w:bCs/>
        </w:rPr>
      </w:pPr>
      <w:r>
        <w:rPr>
          <w:b w:val="0"/>
          <w:bCs/>
          <w:color w:val="000000"/>
        </w:rPr>
        <w:t xml:space="preserve">— </w:t>
      </w:r>
      <w:r>
        <w:rPr>
          <w:b w:val="0"/>
          <w:bCs/>
          <w:color w:val="000000"/>
          <w:spacing w:val="-8"/>
        </w:rPr>
        <w:t xml:space="preserve">воспитывать в каждом ученике </w:t>
      </w:r>
      <w:r>
        <w:rPr>
          <w:b w:val="0"/>
          <w:bCs/>
        </w:rPr>
        <w:t>трудолюбие, уважение к правам и свободам человека, любовь к окружающей природе, Родине, семье;</w:t>
      </w:r>
    </w:p>
    <w:p w:rsidR="00536042" w:rsidRDefault="00536042" w:rsidP="00536042">
      <w:pPr>
        <w:pStyle w:val="21"/>
        <w:spacing w:line="288" w:lineRule="auto"/>
        <w:ind w:left="284" w:right="284"/>
        <w:jc w:val="both"/>
        <w:rPr>
          <w:b w:val="0"/>
          <w:bCs/>
        </w:rPr>
      </w:pPr>
      <w:r>
        <w:rPr>
          <w:b w:val="0"/>
          <w:bCs/>
        </w:rPr>
        <w:lastRenderedPageBreak/>
        <w:t xml:space="preserve">— воспитывать нравственные качества личности ребёнка, </w:t>
      </w:r>
    </w:p>
    <w:p w:rsidR="00536042" w:rsidRDefault="00536042" w:rsidP="00536042">
      <w:pPr>
        <w:pStyle w:val="21"/>
        <w:spacing w:line="288" w:lineRule="auto"/>
        <w:ind w:left="284" w:right="284"/>
        <w:jc w:val="both"/>
        <w:rPr>
          <w:b w:val="0"/>
          <w:bCs/>
        </w:rPr>
      </w:pPr>
      <w:r>
        <w:rPr>
          <w:b w:val="0"/>
          <w:bCs/>
        </w:rPr>
        <w:t>— способствовать освоению ребёнком основных социальных ролей, моральных и этических норм;</w:t>
      </w:r>
    </w:p>
    <w:p w:rsidR="00536042" w:rsidRDefault="00536042" w:rsidP="00536042">
      <w:pPr>
        <w:pStyle w:val="21"/>
        <w:spacing w:line="288" w:lineRule="auto"/>
        <w:ind w:left="284" w:right="284"/>
        <w:jc w:val="both"/>
        <w:rPr>
          <w:b w:val="0"/>
          <w:bCs/>
        </w:rPr>
      </w:pPr>
      <w:r>
        <w:rPr>
          <w:b w:val="0"/>
          <w:bCs/>
        </w:rPr>
        <w:t>— приобщать детей к культурным традициям своего народа, общечеловеческим ценностям в условиях многонационального государства.</w:t>
      </w:r>
    </w:p>
    <w:p w:rsidR="00536042" w:rsidRDefault="00536042" w:rsidP="00536042">
      <w:pPr>
        <w:spacing w:line="288" w:lineRule="auto"/>
        <w:jc w:val="both"/>
      </w:pPr>
    </w:p>
    <w:p w:rsidR="00536042" w:rsidRDefault="00536042" w:rsidP="00536042">
      <w:pPr>
        <w:spacing w:line="288" w:lineRule="auto"/>
        <w:ind w:firstLine="360"/>
        <w:jc w:val="both"/>
        <w:rPr>
          <w:color w:val="000000"/>
          <w:spacing w:val="-12"/>
          <w:sz w:val="28"/>
          <w:szCs w:val="28"/>
        </w:rPr>
      </w:pPr>
      <w:r>
        <w:rPr>
          <w:color w:val="000000"/>
          <w:spacing w:val="-12"/>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w:t>
      </w:r>
      <w:r>
        <w:rPr>
          <w:color w:val="000000"/>
          <w:spacing w:val="-12"/>
          <w:sz w:val="28"/>
          <w:szCs w:val="28"/>
        </w:rPr>
        <w:t xml:space="preserve">  —</w:t>
      </w:r>
      <w:r w:rsidR="00DF5C81">
        <w:rPr>
          <w:color w:val="000000"/>
          <w:spacing w:val="-12"/>
          <w:sz w:val="28"/>
          <w:szCs w:val="28"/>
        </w:rPr>
        <w:t xml:space="preserve"> </w:t>
      </w:r>
      <w:r>
        <w:rPr>
          <w:color w:val="000000"/>
          <w:spacing w:val="-12"/>
        </w:rPr>
        <w:t>социальными партнерами школы</w:t>
      </w:r>
      <w:r w:rsidR="00F27B7C">
        <w:rPr>
          <w:color w:val="000000"/>
          <w:spacing w:val="-12"/>
        </w:rPr>
        <w:t>: ЭКЦ «Сардан,а», Редакция газеты «Маяк Арктики», СВФУ кафедра Зарубежной филологии и регионоведения; Артель «Арктика»</w:t>
      </w:r>
      <w:r w:rsidR="00DF5C81">
        <w:rPr>
          <w:color w:val="000000"/>
          <w:spacing w:val="-12"/>
        </w:rPr>
        <w:t xml:space="preserve">, сельская библиотека, </w:t>
      </w:r>
      <w:r w:rsidR="00EE0954">
        <w:rPr>
          <w:color w:val="000000"/>
          <w:spacing w:val="-12"/>
        </w:rPr>
        <w:t>школьная газета «Школьный вестник», заповедник «Усть-Ленский», профессиональное училище №33.</w:t>
      </w:r>
    </w:p>
    <w:p w:rsidR="00536042" w:rsidRDefault="00536042" w:rsidP="00536042">
      <w:pPr>
        <w:tabs>
          <w:tab w:val="left" w:pos="207"/>
          <w:tab w:val="center" w:pos="4677"/>
        </w:tabs>
        <w:spacing w:line="288" w:lineRule="auto"/>
        <w:jc w:val="both"/>
      </w:pPr>
      <w:r>
        <w:t>Программа духовно-нравственного развития и воспитания обучающихся содержит:</w:t>
      </w:r>
    </w:p>
    <w:p w:rsidR="00536042" w:rsidRDefault="00536042" w:rsidP="00536042">
      <w:pPr>
        <w:spacing w:line="288" w:lineRule="auto"/>
        <w:jc w:val="both"/>
      </w:pPr>
      <w:r>
        <w:t>1. Ценностные установки духовно-нравственного развития и воспитания обучающихся на начальной ступени образования.</w:t>
      </w:r>
    </w:p>
    <w:p w:rsidR="00536042" w:rsidRDefault="00536042" w:rsidP="00536042">
      <w:pPr>
        <w:spacing w:line="288" w:lineRule="auto"/>
        <w:jc w:val="both"/>
      </w:pPr>
      <w:r>
        <w:t>2. Основные направления духовно-нравственного развития и воспитания обучающихся.</w:t>
      </w:r>
    </w:p>
    <w:p w:rsidR="00536042" w:rsidRDefault="00536042" w:rsidP="00536042">
      <w:pPr>
        <w:spacing w:line="288" w:lineRule="auto"/>
        <w:jc w:val="both"/>
      </w:pPr>
      <w:r>
        <w:t>Реализация целевых установок средствами используемых УМК.</w:t>
      </w:r>
    </w:p>
    <w:p w:rsidR="00536042" w:rsidRDefault="00536042" w:rsidP="00536042">
      <w:pPr>
        <w:spacing w:line="288" w:lineRule="auto"/>
        <w:jc w:val="both"/>
      </w:pPr>
      <w:r>
        <w:t>3. Условия реализации программы духовно-нравственного развития и воспитания учащихся.</w:t>
      </w:r>
    </w:p>
    <w:p w:rsidR="00536042" w:rsidRDefault="00536042" w:rsidP="00536042">
      <w:pPr>
        <w:spacing w:line="288" w:lineRule="auto"/>
        <w:jc w:val="both"/>
      </w:pPr>
      <w:r>
        <w:t>4. Совместная деятельность школы, семьи и общественности по духовно-нравственному развитию и воспитанию учащихся.</w:t>
      </w:r>
    </w:p>
    <w:p w:rsidR="00536042" w:rsidRDefault="00536042" w:rsidP="00536042">
      <w:pPr>
        <w:spacing w:line="288" w:lineRule="auto"/>
        <w:jc w:val="both"/>
      </w:pPr>
      <w:r>
        <w:t>5. Ожидаемые результаты духовно-нравственного развития и воспитания учащихся</w:t>
      </w:r>
    </w:p>
    <w:p w:rsidR="00536042" w:rsidRDefault="00536042" w:rsidP="00536042">
      <w:pPr>
        <w:spacing w:line="288" w:lineRule="auto"/>
        <w:jc w:val="both"/>
        <w:rPr>
          <w:b/>
          <w:sz w:val="28"/>
          <w:szCs w:val="28"/>
        </w:rPr>
      </w:pPr>
    </w:p>
    <w:p w:rsidR="00536042" w:rsidRDefault="00536042" w:rsidP="003A5F33">
      <w:pPr>
        <w:numPr>
          <w:ilvl w:val="0"/>
          <w:numId w:val="23"/>
        </w:numPr>
        <w:spacing w:line="288" w:lineRule="auto"/>
        <w:jc w:val="both"/>
        <w:rPr>
          <w:b/>
        </w:rPr>
      </w:pPr>
      <w:r>
        <w:rPr>
          <w:b/>
        </w:rPr>
        <w:t xml:space="preserve">Ценностные установки духовно-нравственного развития и воспитания обучающихся </w:t>
      </w:r>
    </w:p>
    <w:p w:rsidR="00536042" w:rsidRDefault="00536042" w:rsidP="00536042">
      <w:pPr>
        <w:spacing w:line="288" w:lineRule="auto"/>
        <w:ind w:firstLine="708"/>
        <w:jc w:val="both"/>
      </w:pPr>
      <w:r>
        <w:rPr>
          <w:b/>
          <w:i/>
        </w:rPr>
        <w:t>Духовно-нравственное воспитание</w:t>
      </w:r>
      <w: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536042" w:rsidRDefault="00536042" w:rsidP="00536042">
      <w:pPr>
        <w:spacing w:line="288" w:lineRule="auto"/>
        <w:ind w:firstLine="567"/>
        <w:jc w:val="both"/>
      </w:pPr>
      <w:r>
        <w:rPr>
          <w:b/>
          <w:i/>
        </w:rPr>
        <w:t>Духовно-нравственное развитие</w:t>
      </w:r>
      <w: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36042" w:rsidRDefault="00536042" w:rsidP="00536042">
      <w:pPr>
        <w:spacing w:line="288" w:lineRule="auto"/>
        <w:ind w:firstLine="567"/>
        <w:jc w:val="both"/>
      </w:pPr>
      <w: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536042" w:rsidRDefault="00536042" w:rsidP="00536042">
      <w:pPr>
        <w:spacing w:line="288" w:lineRule="auto"/>
        <w:ind w:firstLine="360"/>
        <w:jc w:val="both"/>
      </w:pPr>
      <w:r>
        <w:t xml:space="preserve">Основные ценности  содержания образования, формируемые на ступени начального общего образования,  – это: </w:t>
      </w:r>
    </w:p>
    <w:p w:rsidR="00536042" w:rsidRDefault="00536042" w:rsidP="00536042">
      <w:pPr>
        <w:pStyle w:val="a3"/>
        <w:spacing w:before="0" w:beforeAutospacing="0" w:after="0" w:afterAutospacing="0" w:line="288" w:lineRule="auto"/>
        <w:jc w:val="both"/>
        <w:rPr>
          <w:b/>
        </w:rPr>
      </w:pPr>
    </w:p>
    <w:p w:rsidR="00536042" w:rsidRDefault="00536042" w:rsidP="00536042">
      <w:pPr>
        <w:pStyle w:val="a3"/>
        <w:spacing w:before="0" w:beforeAutospacing="0" w:after="0" w:afterAutospacing="0" w:line="288" w:lineRule="auto"/>
        <w:jc w:val="both"/>
      </w:pPr>
      <w:r>
        <w:rPr>
          <w:b/>
        </w:rPr>
        <w:t>Ценность мира</w:t>
      </w:r>
      <w:r>
        <w:t xml:space="preserve"> – 1) как общего дома для всех жителей Земли;</w:t>
      </w:r>
    </w:p>
    <w:p w:rsidR="00536042" w:rsidRDefault="00536042" w:rsidP="00536042">
      <w:pPr>
        <w:pStyle w:val="a3"/>
        <w:spacing w:before="0" w:beforeAutospacing="0" w:after="0" w:afterAutospacing="0" w:line="288" w:lineRule="auto"/>
        <w:ind w:firstLine="357"/>
        <w:jc w:val="both"/>
      </w:pPr>
      <w:r>
        <w:t xml:space="preserve">                          2) как мирового сообщества, представленного разными </w:t>
      </w:r>
    </w:p>
    <w:p w:rsidR="00536042" w:rsidRDefault="00536042" w:rsidP="00536042">
      <w:pPr>
        <w:pStyle w:val="a3"/>
        <w:spacing w:before="0" w:beforeAutospacing="0" w:after="0" w:afterAutospacing="0" w:line="288" w:lineRule="auto"/>
        <w:ind w:firstLine="357"/>
        <w:jc w:val="both"/>
      </w:pPr>
      <w:r>
        <w:t xml:space="preserve">                                национальностями;</w:t>
      </w:r>
    </w:p>
    <w:p w:rsidR="00536042" w:rsidRDefault="00536042" w:rsidP="00536042">
      <w:pPr>
        <w:pStyle w:val="a3"/>
        <w:spacing w:before="0" w:beforeAutospacing="0" w:after="0" w:afterAutospacing="0" w:line="288" w:lineRule="auto"/>
        <w:ind w:firstLine="357"/>
        <w:jc w:val="both"/>
      </w:pPr>
      <w:r>
        <w:t xml:space="preserve">                          3) как принципа жизни на Земле.</w:t>
      </w:r>
    </w:p>
    <w:p w:rsidR="00536042" w:rsidRDefault="00536042" w:rsidP="00536042">
      <w:pPr>
        <w:pStyle w:val="a3"/>
        <w:spacing w:before="0" w:beforeAutospacing="0" w:after="0" w:afterAutospacing="0" w:line="288" w:lineRule="auto"/>
        <w:jc w:val="both"/>
        <w:rPr>
          <w:bCs/>
        </w:rPr>
      </w:pPr>
      <w:r>
        <w:rPr>
          <w:b/>
        </w:rPr>
        <w:t>Ценность человеческой жизни</w:t>
      </w:r>
      <w:r>
        <w:t xml:space="preserve"> – как возможность </w:t>
      </w:r>
      <w:r>
        <w:rPr>
          <w:bCs/>
        </w:rPr>
        <w:t>проявлять, реализовывать человечность, положительные качества и добродетели, все ценности.</w:t>
      </w:r>
    </w:p>
    <w:p w:rsidR="00536042" w:rsidRDefault="00536042" w:rsidP="00536042">
      <w:pPr>
        <w:spacing w:line="288" w:lineRule="auto"/>
        <w:jc w:val="both"/>
      </w:pPr>
      <w:r>
        <w:rPr>
          <w:b/>
        </w:rPr>
        <w:lastRenderedPageBreak/>
        <w:t xml:space="preserve">Ценность любви к Родине, народу – </w:t>
      </w:r>
      <w:r>
        <w:t>как проявления духовной зрелости человека, выражающемся в осознанном желании служить Отечеству.</w:t>
      </w:r>
    </w:p>
    <w:p w:rsidR="00536042" w:rsidRDefault="00536042" w:rsidP="00536042">
      <w:pPr>
        <w:pStyle w:val="a3"/>
        <w:spacing w:before="0" w:beforeAutospacing="0" w:after="0" w:afterAutospacing="0" w:line="288" w:lineRule="auto"/>
        <w:jc w:val="both"/>
        <w:rPr>
          <w:bCs/>
        </w:rPr>
      </w:pPr>
      <w:r>
        <w:rPr>
          <w:b/>
          <w:bCs/>
        </w:rPr>
        <w:t>Дар слова</w:t>
      </w:r>
      <w:r>
        <w:rPr>
          <w:bCs/>
        </w:rPr>
        <w:t xml:space="preserve"> – как возможность получать знания, общаться</w:t>
      </w:r>
    </w:p>
    <w:p w:rsidR="00536042" w:rsidRDefault="00536042" w:rsidP="00536042">
      <w:pPr>
        <w:pStyle w:val="a3"/>
        <w:spacing w:before="0" w:beforeAutospacing="0" w:after="0" w:afterAutospacing="0" w:line="288" w:lineRule="auto"/>
        <w:jc w:val="both"/>
      </w:pPr>
      <w:r>
        <w:rPr>
          <w:b/>
        </w:rPr>
        <w:t>Ценность природы</w:t>
      </w:r>
      <w: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536042" w:rsidRDefault="00536042" w:rsidP="00536042">
      <w:pPr>
        <w:pStyle w:val="a3"/>
        <w:spacing w:before="0" w:beforeAutospacing="0" w:after="0" w:afterAutospacing="0" w:line="288" w:lineRule="auto"/>
        <w:jc w:val="both"/>
      </w:pPr>
      <w:r>
        <w:rPr>
          <w:b/>
        </w:rPr>
        <w:t xml:space="preserve">Ценность семьи </w:t>
      </w:r>
      <w:r>
        <w:t>какобщности родных и близких людей, в которой передаются язык, культурные традиции своего народа, осуществляется взаимопомощь и взаимоподдержка.</w:t>
      </w:r>
    </w:p>
    <w:p w:rsidR="00536042" w:rsidRDefault="00536042" w:rsidP="00536042">
      <w:pPr>
        <w:pStyle w:val="a3"/>
        <w:spacing w:before="0" w:beforeAutospacing="0" w:after="0" w:afterAutospacing="0" w:line="288" w:lineRule="auto"/>
        <w:jc w:val="both"/>
      </w:pPr>
      <w:r>
        <w:rPr>
          <w:b/>
        </w:rPr>
        <w:t>Ценность добра</w:t>
      </w:r>
      <w:r>
        <w:t xml:space="preserve"> – как проявление высшей человеческой способности – любви, сострадания и милосердия. </w:t>
      </w:r>
    </w:p>
    <w:p w:rsidR="00536042" w:rsidRDefault="00536042" w:rsidP="00536042">
      <w:pPr>
        <w:pStyle w:val="a3"/>
        <w:spacing w:before="0" w:beforeAutospacing="0" w:after="0" w:afterAutospacing="0" w:line="288" w:lineRule="auto"/>
        <w:jc w:val="both"/>
      </w:pPr>
      <w:r>
        <w:rPr>
          <w:b/>
        </w:rPr>
        <w:t>Ценность познания мира</w:t>
      </w:r>
      <w:r>
        <w:t xml:space="preserve"> –ценность научного знания, разума,осуществление стремления человека к постижению истины.</w:t>
      </w:r>
    </w:p>
    <w:p w:rsidR="00536042" w:rsidRDefault="00536042" w:rsidP="00536042">
      <w:pPr>
        <w:pStyle w:val="a3"/>
        <w:spacing w:before="0" w:beforeAutospacing="0" w:after="0" w:afterAutospacing="0" w:line="288" w:lineRule="auto"/>
        <w:jc w:val="both"/>
      </w:pPr>
      <w:r>
        <w:rPr>
          <w:b/>
        </w:rPr>
        <w:t>Ценность красоты</w:t>
      </w:r>
      <w:r>
        <w:t xml:space="preserve"> как совершенства, гармонии, приведения в соответствие с идеалом, стремление к нему – «красота спасёт мир».</w:t>
      </w:r>
    </w:p>
    <w:p w:rsidR="00536042" w:rsidRDefault="00536042" w:rsidP="00536042">
      <w:pPr>
        <w:pStyle w:val="a3"/>
        <w:spacing w:before="0" w:beforeAutospacing="0" w:after="0" w:afterAutospacing="0" w:line="288" w:lineRule="auto"/>
        <w:jc w:val="both"/>
      </w:pPr>
      <w:r>
        <w:rPr>
          <w:b/>
        </w:rPr>
        <w:t xml:space="preserve">Ценность труда и творчества </w:t>
      </w:r>
      <w:r>
        <w:t xml:space="preserve">— как стремления к созидательной деятельности, нацеленной на создание условий для реализации остальных ценностей. </w:t>
      </w:r>
    </w:p>
    <w:p w:rsidR="00536042" w:rsidRDefault="00536042" w:rsidP="00536042">
      <w:pPr>
        <w:pStyle w:val="a3"/>
        <w:spacing w:before="0" w:beforeAutospacing="0" w:after="0" w:afterAutospacing="0" w:line="288" w:lineRule="auto"/>
        <w:jc w:val="both"/>
      </w:pPr>
      <w:r>
        <w:rPr>
          <w:b/>
        </w:rPr>
        <w:t xml:space="preserve">Ценность свободывыбора </w:t>
      </w:r>
      <w:r>
        <w:t>– как возможность совершать суждения и поступки в рамках  норм, правил, законов общества.</w:t>
      </w:r>
    </w:p>
    <w:p w:rsidR="00536042" w:rsidRDefault="00536042" w:rsidP="00536042">
      <w:pPr>
        <w:spacing w:line="288" w:lineRule="auto"/>
        <w:ind w:firstLine="360"/>
        <w:jc w:val="both"/>
      </w:pPr>
      <w: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36042" w:rsidRDefault="00536042" w:rsidP="00536042">
      <w:pPr>
        <w:spacing w:line="288" w:lineRule="auto"/>
        <w:ind w:firstLine="360"/>
        <w:jc w:val="both"/>
      </w:pPr>
      <w: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B4252F" w:rsidRDefault="00536042" w:rsidP="00B4252F">
      <w:pPr>
        <w:tabs>
          <w:tab w:val="left" w:pos="207"/>
          <w:tab w:val="center" w:pos="4677"/>
        </w:tabs>
        <w:spacing w:line="288" w:lineRule="auto"/>
        <w:jc w:val="both"/>
        <w:rPr>
          <w:b/>
        </w:rPr>
      </w:pPr>
      <w:r>
        <w:rPr>
          <w:b/>
        </w:rPr>
        <w:tab/>
        <w:t>Портрет выпускника начальной школы</w:t>
      </w:r>
      <w:r w:rsidR="00B4252F">
        <w:rPr>
          <w:b/>
        </w:rPr>
        <w:t xml:space="preserve"> МБОУ «Быковская СОШ»</w:t>
      </w:r>
    </w:p>
    <w:p w:rsidR="00536042" w:rsidRDefault="00536042" w:rsidP="00B4252F">
      <w:pPr>
        <w:tabs>
          <w:tab w:val="left" w:pos="207"/>
          <w:tab w:val="center" w:pos="4677"/>
        </w:tabs>
        <w:spacing w:line="288" w:lineRule="auto"/>
        <w:jc w:val="both"/>
      </w:pPr>
      <w:r>
        <w:t xml:space="preserve">Выпускник начальной школы — это человек: </w:t>
      </w:r>
    </w:p>
    <w:p w:rsidR="00536042" w:rsidRDefault="00536042" w:rsidP="0010055C">
      <w:pPr>
        <w:numPr>
          <w:ilvl w:val="0"/>
          <w:numId w:val="18"/>
        </w:numPr>
        <w:spacing w:line="288" w:lineRule="auto"/>
        <w:jc w:val="both"/>
      </w:pPr>
      <w:r>
        <w:t>любознательный, активно познающий мир;</w:t>
      </w:r>
    </w:p>
    <w:p w:rsidR="00536042" w:rsidRDefault="00536042" w:rsidP="0010055C">
      <w:pPr>
        <w:numPr>
          <w:ilvl w:val="0"/>
          <w:numId w:val="18"/>
        </w:numPr>
        <w:spacing w:line="288" w:lineRule="auto"/>
        <w:jc w:val="both"/>
      </w:pPr>
      <w:r>
        <w:t>владеющий основами умения учиться;</w:t>
      </w:r>
    </w:p>
    <w:p w:rsidR="00536042" w:rsidRDefault="00536042" w:rsidP="0010055C">
      <w:pPr>
        <w:numPr>
          <w:ilvl w:val="0"/>
          <w:numId w:val="18"/>
        </w:numPr>
        <w:spacing w:line="288" w:lineRule="auto"/>
        <w:jc w:val="both"/>
      </w:pPr>
      <w:r>
        <w:t>любящий родной край и свою страну;</w:t>
      </w:r>
    </w:p>
    <w:p w:rsidR="00536042" w:rsidRDefault="00536042" w:rsidP="0010055C">
      <w:pPr>
        <w:numPr>
          <w:ilvl w:val="0"/>
          <w:numId w:val="18"/>
        </w:numPr>
        <w:spacing w:line="288" w:lineRule="auto"/>
        <w:jc w:val="both"/>
      </w:pPr>
      <w:r>
        <w:t>уважающий и принимающий ценности семьи и общества;</w:t>
      </w:r>
    </w:p>
    <w:p w:rsidR="00536042" w:rsidRDefault="00536042" w:rsidP="0010055C">
      <w:pPr>
        <w:numPr>
          <w:ilvl w:val="0"/>
          <w:numId w:val="18"/>
        </w:numPr>
        <w:spacing w:line="288" w:lineRule="auto"/>
        <w:jc w:val="both"/>
      </w:pPr>
      <w:r>
        <w:t>готовый самостоятельно действовать и отвечать за свои поступки перед семьей и школой;</w:t>
      </w:r>
    </w:p>
    <w:p w:rsidR="00536042" w:rsidRDefault="00536042" w:rsidP="0010055C">
      <w:pPr>
        <w:numPr>
          <w:ilvl w:val="0"/>
          <w:numId w:val="18"/>
        </w:numPr>
        <w:spacing w:line="288" w:lineRule="auto"/>
        <w:jc w:val="both"/>
      </w:pPr>
      <w:r>
        <w:t>доброжелательный, умеющий слушать и слышать партнера, умеющий высказать свое мнение;</w:t>
      </w:r>
    </w:p>
    <w:p w:rsidR="00536042" w:rsidRDefault="00536042" w:rsidP="0010055C">
      <w:pPr>
        <w:numPr>
          <w:ilvl w:val="0"/>
          <w:numId w:val="18"/>
        </w:numPr>
        <w:spacing w:line="288" w:lineRule="auto"/>
        <w:jc w:val="both"/>
      </w:pPr>
      <w:r>
        <w:t>выполняющий правила здорового и безопасного образа жизни для себя и окружающих.</w:t>
      </w:r>
    </w:p>
    <w:p w:rsidR="00536042" w:rsidRDefault="00536042" w:rsidP="0010055C">
      <w:pPr>
        <w:numPr>
          <w:ilvl w:val="0"/>
          <w:numId w:val="18"/>
        </w:numPr>
        <w:spacing w:line="288" w:lineRule="auto"/>
        <w:jc w:val="both"/>
        <w:rPr>
          <w:i/>
          <w:sz w:val="20"/>
          <w:szCs w:val="20"/>
          <w:u w:val="single"/>
        </w:rPr>
      </w:pPr>
      <w:r>
        <w:rPr>
          <w:i/>
          <w:sz w:val="20"/>
          <w:szCs w:val="20"/>
          <w:u w:val="single"/>
        </w:rPr>
        <w:t>Характеристики могут быть дополнены особенностями учащихся начальной школы, которые развиваются под влиянием уклада школьной жизни, образовательной среды и воспитательной деятельности школы</w:t>
      </w:r>
    </w:p>
    <w:p w:rsidR="00536042" w:rsidRDefault="00536042" w:rsidP="00536042">
      <w:pPr>
        <w:spacing w:line="288" w:lineRule="auto"/>
        <w:ind w:firstLine="360"/>
        <w:jc w:val="both"/>
        <w:rPr>
          <w:b/>
        </w:rPr>
      </w:pPr>
    </w:p>
    <w:p w:rsidR="00536042" w:rsidRDefault="00536042" w:rsidP="00536042">
      <w:pPr>
        <w:spacing w:line="288" w:lineRule="auto"/>
        <w:ind w:firstLine="360"/>
        <w:jc w:val="both"/>
        <w:rPr>
          <w:b/>
        </w:rPr>
      </w:pPr>
      <w:r>
        <w:rPr>
          <w:b/>
        </w:rPr>
        <w:t>2. Основные направлениядуховно-нравственного развития и воспитания обучающихся</w:t>
      </w:r>
    </w:p>
    <w:p w:rsidR="00536042" w:rsidRDefault="00536042" w:rsidP="00536042">
      <w:pPr>
        <w:spacing w:line="288" w:lineRule="auto"/>
        <w:ind w:firstLine="567"/>
        <w:jc w:val="both"/>
      </w:pPr>
      <w:r>
        <w:t>Духовно-нравственное развитие и воспитание учащихся строится на основании базовых национальных ценностей по следующим направлениям:</w:t>
      </w:r>
    </w:p>
    <w:p w:rsidR="00536042" w:rsidRDefault="00536042" w:rsidP="00536042">
      <w:pPr>
        <w:spacing w:line="288" w:lineRule="auto"/>
        <w:ind w:firstLine="567"/>
        <w:jc w:val="both"/>
      </w:pPr>
    </w:p>
    <w:p w:rsidR="00536042" w:rsidRDefault="00536042" w:rsidP="00536042">
      <w:pPr>
        <w:spacing w:line="288" w:lineRule="auto"/>
        <w:ind w:firstLine="540"/>
        <w:jc w:val="both"/>
      </w:pPr>
      <w:r>
        <w:t xml:space="preserve">1. Воспитание гражданственности, патриотизма, уважения к правам, свободам и обязанностям человека. </w:t>
      </w:r>
      <w:r>
        <w:rPr>
          <w:i/>
        </w:rPr>
        <w:t>Ценности</w:t>
      </w:r>
      <w:r>
        <w:t xml:space="preserve">: любовь к России, своему народу, своему краю, служение </w:t>
      </w:r>
      <w:r>
        <w:lastRenderedPageBreak/>
        <w:t xml:space="preserve">Отечеству; </w:t>
      </w:r>
      <w:r>
        <w:rPr>
          <w:i/>
        </w:rPr>
        <w:t>ценность</w:t>
      </w:r>
      <w:r>
        <w:t xml:space="preserve"> свободы выбора и признание закона и правопорядка, </w:t>
      </w:r>
      <w:r>
        <w:rPr>
          <w:i/>
        </w:rPr>
        <w:t>ценность</w:t>
      </w:r>
      <w:r>
        <w:t xml:space="preserve"> мира в многонациональном государстве, толерантность, как социальная форма гражданского общества.</w:t>
      </w:r>
    </w:p>
    <w:p w:rsidR="00536042" w:rsidRDefault="00536042" w:rsidP="00536042">
      <w:pPr>
        <w:spacing w:line="288" w:lineRule="auto"/>
        <w:ind w:firstLine="540"/>
        <w:jc w:val="both"/>
      </w:pPr>
      <w:r>
        <w:t xml:space="preserve">2. Воспитание нравственных чувств и этического сознания. </w:t>
      </w:r>
      <w:r>
        <w:rPr>
          <w:i/>
        </w:rPr>
        <w:t>Ценности</w:t>
      </w:r>
      <w:r>
        <w:t xml:space="preserve">: ценность человеческой жизни, смысл жизни; </w:t>
      </w:r>
      <w:r>
        <w:rPr>
          <w:i/>
        </w:rPr>
        <w:t>ценность</w:t>
      </w:r>
      <w:r>
        <w:t xml:space="preserve"> мира - как принципа жизни, </w:t>
      </w:r>
      <w:r>
        <w:rPr>
          <w:i/>
        </w:rPr>
        <w:t>ценность</w:t>
      </w:r>
      <w: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536042" w:rsidRDefault="00536042" w:rsidP="00536042">
      <w:pPr>
        <w:spacing w:line="288" w:lineRule="auto"/>
        <w:ind w:firstLine="540"/>
        <w:jc w:val="both"/>
        <w:rPr>
          <w:sz w:val="28"/>
          <w:szCs w:val="28"/>
        </w:rPr>
      </w:pPr>
      <w:r>
        <w:t xml:space="preserve">3. Воспитание трудолюбия, творческого отношения к учению, труду, жизни. </w:t>
      </w:r>
      <w:r>
        <w:rPr>
          <w:i/>
        </w:rPr>
        <w:t>Ценности</w:t>
      </w:r>
      <w:r>
        <w:t xml:space="preserve">: ценность труда и творчества; </w:t>
      </w:r>
      <w:r>
        <w:rPr>
          <w:i/>
        </w:rPr>
        <w:t>ценность</w:t>
      </w:r>
      <w:r>
        <w:t xml:space="preserve"> познания мира; </w:t>
      </w:r>
      <w:r>
        <w:rPr>
          <w:i/>
        </w:rPr>
        <w:t>ценность</w:t>
      </w:r>
      <w:r>
        <w:t xml:space="preserve"> таких качеств личности как целеустремленность и  настойчивость, бережливость.</w:t>
      </w:r>
    </w:p>
    <w:p w:rsidR="00536042" w:rsidRDefault="00536042" w:rsidP="00536042">
      <w:pPr>
        <w:spacing w:line="288" w:lineRule="auto"/>
        <w:ind w:firstLine="540"/>
        <w:jc w:val="both"/>
      </w:pPr>
      <w:r>
        <w:t xml:space="preserve">4. Формирование ценностного отношения к семье, здоровью и здоровому образу жизни.  </w:t>
      </w:r>
      <w:r>
        <w:rPr>
          <w:i/>
        </w:rPr>
        <w:t>Ценности</w:t>
      </w:r>
      <w: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536042" w:rsidRDefault="00536042" w:rsidP="00536042">
      <w:pPr>
        <w:spacing w:line="288" w:lineRule="auto"/>
        <w:ind w:firstLine="540"/>
        <w:jc w:val="both"/>
      </w:pPr>
      <w:r>
        <w:t>5. Воспитание ценностного отношения к природе, окружающей среде (экологическое воспитание).</w:t>
      </w:r>
      <w:r>
        <w:rPr>
          <w:i/>
        </w:rPr>
        <w:t>Ценности</w:t>
      </w:r>
      <w:r>
        <w:t xml:space="preserve">: планета Земля – общий дом для всех жителей Земли; </w:t>
      </w:r>
      <w:r>
        <w:rPr>
          <w:i/>
        </w:rPr>
        <w:t>ценность</w:t>
      </w:r>
      <w:r>
        <w:t xml:space="preserve"> природы, родной земли, родной природы, заповедной природы; ответственность человека за окружающую среду.</w:t>
      </w:r>
    </w:p>
    <w:p w:rsidR="00536042" w:rsidRDefault="00536042" w:rsidP="00536042">
      <w:pPr>
        <w:spacing w:line="288" w:lineRule="auto"/>
        <w:ind w:firstLine="540"/>
        <w:jc w:val="both"/>
      </w:pPr>
      <w: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Pr>
          <w:i/>
        </w:rPr>
        <w:t>Ценности</w:t>
      </w:r>
      <w:r>
        <w:t xml:space="preserve">: дар слова,  ценность красоты в различных её проявлениях, ценность труда – как условия достижения мастерства,  ценность творчества.  </w:t>
      </w:r>
    </w:p>
    <w:p w:rsidR="00536042" w:rsidRDefault="00536042" w:rsidP="00536042">
      <w:pPr>
        <w:spacing w:line="288" w:lineRule="auto"/>
        <w:jc w:val="both"/>
      </w:pPr>
    </w:p>
    <w:p w:rsidR="00536042" w:rsidRDefault="00536042" w:rsidP="00536042">
      <w:pPr>
        <w:spacing w:line="288" w:lineRule="auto"/>
        <w:ind w:firstLine="540"/>
        <w:jc w:val="both"/>
        <w:rPr>
          <w:i/>
          <w:sz w:val="20"/>
          <w:szCs w:val="20"/>
        </w:rPr>
      </w:pPr>
      <w:r>
        <w:t>Приоритетным направлением программы является</w:t>
      </w:r>
      <w:r w:rsidR="00EE0954">
        <w:t xml:space="preserve"> </w:t>
      </w:r>
      <w:r>
        <w:t>воспитание гражданственности, патриотизма, уважения к правам, свободам и обязанностям человека.</w:t>
      </w:r>
    </w:p>
    <w:p w:rsidR="00536042" w:rsidRDefault="00536042" w:rsidP="00536042">
      <w:pPr>
        <w:spacing w:line="288" w:lineRule="auto"/>
        <w:jc w:val="both"/>
        <w:rPr>
          <w:b/>
        </w:rPr>
      </w:pPr>
    </w:p>
    <w:p w:rsidR="00536042" w:rsidRDefault="00536042" w:rsidP="00536042">
      <w:pPr>
        <w:pStyle w:val="5"/>
      </w:pPr>
      <w:r>
        <w:t xml:space="preserve">Реализация целевых установок   средствами используемых УМК </w:t>
      </w:r>
    </w:p>
    <w:p w:rsidR="00536042" w:rsidRPr="009C3575" w:rsidRDefault="00536042" w:rsidP="00536042"/>
    <w:p w:rsidR="00536042" w:rsidRDefault="00536042" w:rsidP="00536042">
      <w:pPr>
        <w:pStyle w:val="a3"/>
        <w:spacing w:before="0" w:beforeAutospacing="0" w:after="0" w:afterAutospacing="0" w:line="288" w:lineRule="auto"/>
        <w:ind w:firstLine="360"/>
        <w:jc w:val="both"/>
      </w:pPr>
      <w:r>
        <w:t xml:space="preserve">1) </w:t>
      </w:r>
      <w:r>
        <w:rPr>
          <w:b/>
        </w:rPr>
        <w:t xml:space="preserve">УМК «Планета знаний». </w:t>
      </w:r>
      <w:r>
        <w:t>В содержание  </w:t>
      </w:r>
      <w:r>
        <w:rPr>
          <w:rStyle w:val="a4"/>
          <w:b w:val="0"/>
        </w:rPr>
        <w:t>УМК</w:t>
      </w:r>
      <w:r>
        <w:t xml:space="preserve"> «Планета Знаний» заложен огромный воспитывающий и развивающий потенциал, позволяющий учителю </w:t>
      </w:r>
      <w:r>
        <w:rPr>
          <w:rStyle w:val="a4"/>
          <w:b w:val="0"/>
        </w:rPr>
        <w:t xml:space="preserve">эффективно реализовывать целевые установки </w:t>
      </w:r>
      <w:r>
        <w:rPr>
          <w:rStyle w:val="a4"/>
        </w:rPr>
        <w:t xml:space="preserve">«Концепции духовно-нравственного развития и воспитания личности гражданина России». </w:t>
      </w:r>
      <w:r>
        <w:rPr>
          <w:rStyle w:val="a4"/>
          <w:b w:val="0"/>
        </w:rPr>
        <w:t>Отбор содержания учебного материала в каждом учебном предмете осуществлён с ориентацией на формированиебазовых национальных ценностей.</w:t>
      </w:r>
      <w:r>
        <w:t xml:space="preserve"> 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536042" w:rsidRDefault="00536042" w:rsidP="00536042">
      <w:pPr>
        <w:pStyle w:val="a3"/>
        <w:spacing w:before="0" w:beforeAutospacing="0" w:after="0" w:afterAutospacing="0" w:line="288" w:lineRule="auto"/>
        <w:ind w:firstLine="360"/>
        <w:jc w:val="both"/>
      </w:pPr>
      <w:r>
        <w:t>Так, например, учебники  «</w:t>
      </w:r>
      <w:r>
        <w:rPr>
          <w:b/>
        </w:rPr>
        <w:t>Русский язык</w:t>
      </w:r>
      <w: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536042" w:rsidRDefault="00536042" w:rsidP="00536042">
      <w:pPr>
        <w:pStyle w:val="a3"/>
        <w:spacing w:before="0" w:beforeAutospacing="0" w:after="0" w:afterAutospacing="0" w:line="288" w:lineRule="auto"/>
        <w:ind w:firstLine="360"/>
        <w:jc w:val="both"/>
        <w:rPr>
          <w:bCs/>
        </w:rPr>
      </w:pPr>
      <w:r>
        <w:t>Учебники «</w:t>
      </w:r>
      <w:r>
        <w:rPr>
          <w:b/>
        </w:rPr>
        <w:t>Литературное чтение</w:t>
      </w:r>
      <w:r>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w:t>
      </w:r>
      <w:r>
        <w:lastRenderedPageBreak/>
        <w:t>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536042" w:rsidRDefault="00536042" w:rsidP="00536042">
      <w:pPr>
        <w:autoSpaceDE w:val="0"/>
        <w:autoSpaceDN w:val="0"/>
        <w:adjustRightInd w:val="0"/>
        <w:spacing w:line="288" w:lineRule="auto"/>
        <w:ind w:right="284" w:firstLine="360"/>
        <w:jc w:val="both"/>
      </w:pPr>
      <w:r>
        <w:t>Содержание курса «</w:t>
      </w:r>
      <w:r>
        <w:rPr>
          <w:b/>
        </w:rPr>
        <w:t>Математика</w:t>
      </w:r>
      <w: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536042" w:rsidRDefault="00536042" w:rsidP="00536042">
      <w:pPr>
        <w:autoSpaceDE w:val="0"/>
        <w:autoSpaceDN w:val="0"/>
        <w:adjustRightInd w:val="0"/>
        <w:spacing w:line="288" w:lineRule="auto"/>
        <w:ind w:firstLine="360"/>
        <w:jc w:val="both"/>
      </w:pPr>
      <w:r>
        <w:t>Учебники курса «</w:t>
      </w:r>
      <w:r>
        <w:rPr>
          <w:b/>
        </w:rPr>
        <w:t>Окружающий мир</w:t>
      </w:r>
      <w: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36042" w:rsidRDefault="00536042" w:rsidP="00536042">
      <w:pPr>
        <w:autoSpaceDE w:val="0"/>
        <w:autoSpaceDN w:val="0"/>
        <w:adjustRightInd w:val="0"/>
        <w:spacing w:line="288" w:lineRule="auto"/>
        <w:ind w:right="284" w:firstLine="426"/>
        <w:jc w:val="both"/>
      </w:pPr>
      <w:r>
        <w:t xml:space="preserve">Учебники </w:t>
      </w:r>
      <w:r>
        <w:rPr>
          <w:b/>
        </w:rPr>
        <w:t>музыки и изобразительного искусства</w:t>
      </w:r>
      <w: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536042" w:rsidRDefault="00536042" w:rsidP="00536042">
      <w:pPr>
        <w:autoSpaceDE w:val="0"/>
        <w:autoSpaceDN w:val="0"/>
        <w:adjustRightInd w:val="0"/>
        <w:spacing w:line="288" w:lineRule="auto"/>
        <w:ind w:firstLine="426"/>
        <w:jc w:val="both"/>
        <w:rPr>
          <w:b/>
        </w:rPr>
      </w:pPr>
      <w:r>
        <w:t>Учебники «</w:t>
      </w:r>
      <w:r>
        <w:rPr>
          <w:b/>
        </w:rPr>
        <w:t>Английский язык</w:t>
      </w:r>
      <w: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536042" w:rsidRDefault="00536042" w:rsidP="00536042">
      <w:pPr>
        <w:pStyle w:val="a3"/>
        <w:spacing w:before="0" w:beforeAutospacing="0" w:after="0" w:afterAutospacing="0" w:line="288" w:lineRule="auto"/>
        <w:ind w:firstLine="360"/>
        <w:jc w:val="both"/>
      </w:pPr>
      <w:r>
        <w:t>Особое место в учебно-методическом комплекте «Планета Знаний» занимает курс «</w:t>
      </w:r>
      <w:r>
        <w:rPr>
          <w:b/>
          <w:bCs/>
        </w:rPr>
        <w:t>Основы духовно-нравственной культуры и светской этики</w:t>
      </w:r>
      <w: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536042" w:rsidRDefault="00536042" w:rsidP="00536042">
      <w:pPr>
        <w:pStyle w:val="a3"/>
        <w:spacing w:before="0" w:beforeAutospacing="0" w:after="0" w:afterAutospacing="0" w:line="288" w:lineRule="auto"/>
        <w:ind w:firstLine="360"/>
        <w:jc w:val="both"/>
      </w:pPr>
    </w:p>
    <w:p w:rsidR="00536042" w:rsidRDefault="00536042" w:rsidP="00536042">
      <w:pPr>
        <w:pStyle w:val="a3"/>
        <w:spacing w:before="0" w:beforeAutospacing="0" w:after="0" w:afterAutospacing="0" w:line="288" w:lineRule="auto"/>
        <w:ind w:firstLine="360"/>
        <w:jc w:val="both"/>
      </w:pPr>
      <w:r>
        <w:rPr>
          <w:b/>
        </w:rPr>
        <w:t>Вопросы и задания</w:t>
      </w:r>
      <w:r>
        <w:t xml:space="preserve">, содержащиеся в учебниках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w:t>
      </w:r>
      <w:r>
        <w:lastRenderedPageBreak/>
        <w:t>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536042" w:rsidRDefault="00536042" w:rsidP="00536042">
      <w:pPr>
        <w:spacing w:line="288" w:lineRule="auto"/>
        <w:ind w:right="284" w:firstLine="360"/>
        <w:jc w:val="both"/>
      </w:pPr>
      <w:r>
        <w:t xml:space="preserve">В комплекте учебников «Планета знаний» большое внимание уделяется </w:t>
      </w:r>
      <w:r>
        <w:rPr>
          <w:b/>
        </w:rPr>
        <w:t>проектной деятельности</w:t>
      </w:r>
      <w: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536042" w:rsidRDefault="00536042" w:rsidP="00536042">
      <w:pPr>
        <w:spacing w:line="288" w:lineRule="auto"/>
        <w:ind w:right="284" w:firstLine="360"/>
        <w:jc w:val="both"/>
      </w:pPr>
      <w:r>
        <w:t xml:space="preserve">Проектная деятельность влияет на формирование </w:t>
      </w:r>
      <w:r>
        <w:rPr>
          <w:i/>
          <w:iCs/>
        </w:rPr>
        <w:t>личностных</w:t>
      </w:r>
      <w: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536042" w:rsidRDefault="00536042" w:rsidP="00536042">
      <w:pPr>
        <w:spacing w:line="288" w:lineRule="auto"/>
        <w:ind w:right="284" w:firstLine="360"/>
        <w:jc w:val="both"/>
      </w:pPr>
      <w: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536042" w:rsidRDefault="00536042" w:rsidP="00536042">
      <w:pPr>
        <w:spacing w:line="288" w:lineRule="auto"/>
        <w:jc w:val="both"/>
        <w:rPr>
          <w:bCs/>
        </w:rPr>
      </w:pPr>
    </w:p>
    <w:p w:rsidR="00536042" w:rsidRDefault="00536042" w:rsidP="00536042">
      <w:pPr>
        <w:spacing w:line="288" w:lineRule="auto"/>
        <w:jc w:val="both"/>
      </w:pPr>
      <w:r>
        <w:rPr>
          <w:i/>
        </w:rPr>
        <w:t>Примеры  проектов</w:t>
      </w:r>
      <w:r>
        <w:t>:</w:t>
      </w:r>
    </w:p>
    <w:p w:rsidR="00536042" w:rsidRDefault="00536042" w:rsidP="00536042">
      <w:pPr>
        <w:spacing w:line="288" w:lineRule="auto"/>
        <w:jc w:val="both"/>
      </w:pPr>
    </w:p>
    <w:p w:rsidR="00536042" w:rsidRDefault="00A3040B" w:rsidP="00536042">
      <w:pPr>
        <w:spacing w:line="288" w:lineRule="auto"/>
        <w:jc w:val="both"/>
      </w:pPr>
      <w:r>
        <w:rPr>
          <w:noProof/>
        </w:rPr>
        <w:pict>
          <v:group id="Группа 46" o:spid="_x0000_s1113" style="position:absolute;left:0;text-align:left;margin-left:-9pt;margin-top:2.05pt;width:468pt;height:283.6pt;z-index:251669504" coordorigin="1521,9462" coordsize="9360,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">
            <v:shape id="Text Box 98" o:spid="_x0000_s1114" type="#_x0000_t202" style="position:absolute;left:1521;top:10722;width:9360;height: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3338BD" w:rsidRDefault="003338BD" w:rsidP="00536042">
                    <w: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v:textbox>
            </v:shape>
            <v:shape id="Text Box 99" o:spid="_x0000_s1115" type="#_x0000_t202" style="position:absolute;left:1521;top:9462;width:93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3338BD" w:rsidRDefault="003338BD" w:rsidP="00536042">
                    <w: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v:textbox>
            </v:shape>
            <v:shape id="Text Box 100" o:spid="_x0000_s1116" type="#_x0000_t202" style="position:absolute;left:1521;top:11622;width:9360;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3338BD" w:rsidRDefault="003338BD" w:rsidP="00536042">
                    <w:r>
                      <w:t>Практико-ориентированный, социальныйпроект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v:textbox>
            </v:shape>
            <v:shape id="Text Box 101" o:spid="_x0000_s1117" type="#_x0000_t202" style="position:absolute;left:1521;top:13062;width:9360;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3338BD" w:rsidRDefault="003338BD" w:rsidP="00536042">
                    <w:pPr>
                      <w:rPr>
                        <w:color w:val="00B050"/>
                      </w:rPr>
                    </w:pPr>
                    <w:r>
                      <w:t>Творческий проект «Инсценировка басни». Выбор басен, распределение ролей, изготовление костюмов и декорации, репетиции, выступление</w:t>
                    </w:r>
                    <w:r>
                      <w:rPr>
                        <w:color w:val="00B050"/>
                      </w:rPr>
                      <w:t>.</w:t>
                    </w:r>
                  </w:p>
                </w:txbxContent>
              </v:textbox>
            </v:shape>
            <v:shape id="Text Box 102" o:spid="_x0000_s1118" type="#_x0000_t202" style="position:absolute;left:1521;top:14094;width:9360;height:1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3338BD" w:rsidRDefault="003338BD" w:rsidP="00536042">
                    <w:r>
                      <w:t>Этнокультурныйпроект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xbxContent>
              </v:textbox>
            </v:shape>
          </v:group>
        </w:pict>
      </w:r>
    </w:p>
    <w:p w:rsidR="00536042" w:rsidRDefault="00536042" w:rsidP="00536042">
      <w:pPr>
        <w:spacing w:line="288" w:lineRule="auto"/>
        <w:ind w:firstLine="709"/>
        <w:jc w:val="both"/>
      </w:pPr>
    </w:p>
    <w:p w:rsidR="00536042" w:rsidRDefault="00536042" w:rsidP="00536042">
      <w:pPr>
        <w:spacing w:line="288" w:lineRule="auto"/>
        <w:ind w:firstLine="709"/>
        <w:jc w:val="both"/>
      </w:pPr>
    </w:p>
    <w:p w:rsidR="00536042" w:rsidRDefault="00536042" w:rsidP="00536042">
      <w:pPr>
        <w:spacing w:line="288" w:lineRule="auto"/>
        <w:ind w:firstLine="709"/>
        <w:jc w:val="both"/>
      </w:pPr>
    </w:p>
    <w:p w:rsidR="00536042" w:rsidRDefault="00536042" w:rsidP="00536042">
      <w:pPr>
        <w:spacing w:line="288" w:lineRule="auto"/>
        <w:ind w:firstLine="709"/>
        <w:jc w:val="both"/>
      </w:pPr>
    </w:p>
    <w:p w:rsidR="00536042" w:rsidRDefault="00536042" w:rsidP="00536042">
      <w:pPr>
        <w:spacing w:line="288" w:lineRule="auto"/>
        <w:ind w:firstLine="709"/>
        <w:jc w:val="both"/>
      </w:pPr>
    </w:p>
    <w:p w:rsidR="00536042" w:rsidRDefault="00536042" w:rsidP="00536042">
      <w:pPr>
        <w:spacing w:line="288" w:lineRule="auto"/>
        <w:ind w:firstLine="709"/>
        <w:jc w:val="both"/>
      </w:pPr>
    </w:p>
    <w:p w:rsidR="00536042" w:rsidRDefault="00536042" w:rsidP="00536042">
      <w:pPr>
        <w:spacing w:line="288" w:lineRule="auto"/>
        <w:ind w:firstLine="709"/>
        <w:jc w:val="both"/>
      </w:pPr>
    </w:p>
    <w:p w:rsidR="00536042" w:rsidRDefault="00536042" w:rsidP="00536042">
      <w:pPr>
        <w:spacing w:line="288" w:lineRule="auto"/>
        <w:ind w:firstLine="709"/>
        <w:jc w:val="both"/>
      </w:pPr>
    </w:p>
    <w:p w:rsidR="00536042" w:rsidRDefault="00536042" w:rsidP="00536042">
      <w:pPr>
        <w:spacing w:line="288" w:lineRule="auto"/>
        <w:ind w:firstLine="709"/>
        <w:jc w:val="both"/>
        <w:rPr>
          <w:color w:val="FF0000"/>
        </w:rPr>
      </w:pPr>
    </w:p>
    <w:p w:rsidR="00536042" w:rsidRDefault="00536042" w:rsidP="00536042">
      <w:pPr>
        <w:spacing w:line="288" w:lineRule="auto"/>
        <w:ind w:firstLine="709"/>
        <w:jc w:val="both"/>
      </w:pPr>
    </w:p>
    <w:p w:rsidR="00536042" w:rsidRDefault="00536042" w:rsidP="00536042">
      <w:pPr>
        <w:spacing w:line="288" w:lineRule="auto"/>
        <w:ind w:firstLine="284"/>
        <w:jc w:val="both"/>
        <w:rPr>
          <w:b/>
        </w:rPr>
      </w:pPr>
    </w:p>
    <w:p w:rsidR="00536042" w:rsidRDefault="00536042" w:rsidP="00536042">
      <w:pPr>
        <w:spacing w:line="288" w:lineRule="auto"/>
        <w:ind w:firstLine="284"/>
        <w:jc w:val="both"/>
        <w:rPr>
          <w:b/>
        </w:rPr>
      </w:pPr>
    </w:p>
    <w:p w:rsidR="00536042" w:rsidRDefault="00536042" w:rsidP="00536042">
      <w:pPr>
        <w:spacing w:line="288" w:lineRule="auto"/>
        <w:ind w:firstLine="284"/>
        <w:jc w:val="both"/>
        <w:rPr>
          <w:b/>
        </w:rPr>
      </w:pPr>
    </w:p>
    <w:p w:rsidR="00536042" w:rsidRDefault="00536042" w:rsidP="00536042">
      <w:pPr>
        <w:spacing w:line="288" w:lineRule="auto"/>
        <w:ind w:firstLine="284"/>
        <w:jc w:val="both"/>
        <w:rPr>
          <w:b/>
        </w:rPr>
      </w:pPr>
    </w:p>
    <w:p w:rsidR="00536042" w:rsidRDefault="00536042" w:rsidP="00536042">
      <w:pPr>
        <w:spacing w:line="288" w:lineRule="auto"/>
        <w:ind w:firstLine="284"/>
        <w:jc w:val="both"/>
        <w:rPr>
          <w:b/>
        </w:rPr>
      </w:pPr>
    </w:p>
    <w:p w:rsidR="00536042" w:rsidRDefault="00536042" w:rsidP="00536042">
      <w:pPr>
        <w:spacing w:line="288" w:lineRule="auto"/>
        <w:ind w:right="284" w:firstLine="360"/>
        <w:jc w:val="both"/>
      </w:pPr>
      <w: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536042" w:rsidRDefault="00F27B7C" w:rsidP="00536042">
      <w:pPr>
        <w:spacing w:line="288" w:lineRule="auto"/>
        <w:ind w:firstLine="708"/>
        <w:jc w:val="both"/>
        <w:rPr>
          <w:b/>
        </w:rPr>
      </w:pPr>
      <w:r>
        <w:rPr>
          <w:b/>
        </w:rPr>
        <w:t>3.</w:t>
      </w:r>
      <w:r w:rsidR="00536042">
        <w:rPr>
          <w:b/>
        </w:rPr>
        <w:t xml:space="preserve"> Условия реализации программы</w:t>
      </w:r>
    </w:p>
    <w:p w:rsidR="00536042" w:rsidRDefault="00536042" w:rsidP="00536042">
      <w:pPr>
        <w:spacing w:line="288" w:lineRule="auto"/>
        <w:ind w:firstLine="708"/>
        <w:jc w:val="both"/>
        <w:rPr>
          <w:b/>
        </w:rPr>
      </w:pPr>
      <w:r>
        <w:rPr>
          <w:b/>
        </w:rPr>
        <w:t>духовно-нравственного развития и воспитания учащихся</w:t>
      </w:r>
    </w:p>
    <w:p w:rsidR="00536042" w:rsidRDefault="00536042" w:rsidP="00536042">
      <w:pPr>
        <w:spacing w:line="288" w:lineRule="auto"/>
        <w:ind w:firstLine="708"/>
        <w:jc w:val="both"/>
      </w:pPr>
      <w: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536042" w:rsidRDefault="00536042" w:rsidP="00536042">
      <w:pPr>
        <w:spacing w:line="288" w:lineRule="auto"/>
        <w:ind w:firstLine="708"/>
        <w:jc w:val="both"/>
      </w:pPr>
    </w:p>
    <w:p w:rsidR="00536042" w:rsidRDefault="00536042" w:rsidP="00536042">
      <w:pPr>
        <w:spacing w:line="288" w:lineRule="auto"/>
        <w:jc w:val="both"/>
      </w:pPr>
      <w:r>
        <w:lastRenderedPageBreak/>
        <w:t xml:space="preserve">1. В школе организованы подпространства: </w:t>
      </w:r>
      <w:r w:rsidR="00DC343C">
        <w:t>тематически оформленный стенд школьной библиотеки, школьный музей</w:t>
      </w:r>
      <w:r>
        <w:t xml:space="preserve">,  позволяющие учащимся: </w:t>
      </w:r>
    </w:p>
    <w:p w:rsidR="00536042" w:rsidRDefault="00536042" w:rsidP="00536042">
      <w:pPr>
        <w:spacing w:line="288" w:lineRule="auto"/>
        <w:jc w:val="both"/>
      </w:pPr>
      <w: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536042" w:rsidRDefault="00536042" w:rsidP="00536042">
      <w:pPr>
        <w:spacing w:line="288" w:lineRule="auto"/>
        <w:jc w:val="both"/>
      </w:pPr>
      <w: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536042" w:rsidRDefault="00536042" w:rsidP="00536042">
      <w:pPr>
        <w:spacing w:line="288" w:lineRule="auto"/>
        <w:jc w:val="both"/>
      </w:pPr>
    </w:p>
    <w:p w:rsidR="00536042" w:rsidRPr="00212484" w:rsidRDefault="00536042" w:rsidP="00212484">
      <w:pPr>
        <w:spacing w:line="288" w:lineRule="auto"/>
        <w:ind w:right="284" w:firstLine="426"/>
        <w:jc w:val="both"/>
      </w:pPr>
      <w:r w:rsidRPr="00212484">
        <w:t xml:space="preserve">2. В </w:t>
      </w:r>
      <w:r w:rsidR="00B4252F" w:rsidRPr="00212484">
        <w:t>МБОУ «Быковская СОШ»</w:t>
      </w:r>
      <w:r w:rsidRPr="00212484">
        <w:t xml:space="preserve"> реализуются следующие целевые </w:t>
      </w:r>
      <w:r w:rsidR="0074789F" w:rsidRPr="00212484">
        <w:t>программы «</w:t>
      </w:r>
      <w:r w:rsidR="00212484" w:rsidRPr="00212484">
        <w:t>Я в мире, мир во мне</w:t>
      </w:r>
      <w:r w:rsidR="0074789F" w:rsidRPr="00212484">
        <w:t xml:space="preserve">»: </w:t>
      </w:r>
    </w:p>
    <w:p w:rsidR="00212484" w:rsidRPr="00212484" w:rsidRDefault="00212484" w:rsidP="00212484">
      <w:pPr>
        <w:ind w:left="480"/>
      </w:pPr>
      <w:r w:rsidRPr="00212484">
        <w:t xml:space="preserve">                «Воспитание нравственной личности, духовно богатой, внутренне свободной, способной строить жизнь, достойную Человека, умеющей быть счастливой и нести счастье людям».</w:t>
      </w:r>
    </w:p>
    <w:p w:rsidR="00212484" w:rsidRPr="00212484" w:rsidRDefault="00212484" w:rsidP="00212484">
      <w:pPr>
        <w:ind w:firstLine="567"/>
      </w:pPr>
      <w:r w:rsidRPr="00212484">
        <w:t>Задачи:</w:t>
      </w:r>
    </w:p>
    <w:p w:rsidR="00212484" w:rsidRPr="00212484" w:rsidRDefault="00212484" w:rsidP="00212484">
      <w:pPr>
        <w:numPr>
          <w:ilvl w:val="0"/>
          <w:numId w:val="199"/>
        </w:numPr>
        <w:ind w:left="0" w:firstLine="567"/>
      </w:pPr>
      <w:r w:rsidRPr="00212484">
        <w:t>формирование ценностно-ориентированной личности;</w:t>
      </w:r>
    </w:p>
    <w:p w:rsidR="00212484" w:rsidRPr="00212484" w:rsidRDefault="00212484" w:rsidP="00212484">
      <w:pPr>
        <w:numPr>
          <w:ilvl w:val="0"/>
          <w:numId w:val="199"/>
        </w:numPr>
        <w:ind w:left="0" w:firstLine="567"/>
      </w:pPr>
      <w:r w:rsidRPr="00212484">
        <w:t>формирование представления о важности и необходимости соблюдения в мире людей общечеловеческих, гуманных, нравственных, справедливых законов и норм;</w:t>
      </w:r>
    </w:p>
    <w:p w:rsidR="00212484" w:rsidRPr="00212484" w:rsidRDefault="00212484" w:rsidP="00212484">
      <w:pPr>
        <w:numPr>
          <w:ilvl w:val="0"/>
          <w:numId w:val="199"/>
        </w:numPr>
        <w:ind w:left="0" w:firstLine="567"/>
      </w:pPr>
      <w:r w:rsidRPr="00212484">
        <w:t>формирование устойчивого интереса к знаниям, способности к самообразованию;</w:t>
      </w:r>
    </w:p>
    <w:p w:rsidR="00212484" w:rsidRPr="00212484" w:rsidRDefault="00212484" w:rsidP="00212484">
      <w:pPr>
        <w:numPr>
          <w:ilvl w:val="0"/>
          <w:numId w:val="199"/>
        </w:numPr>
        <w:ind w:left="0" w:firstLine="567"/>
      </w:pPr>
      <w:r w:rsidRPr="00212484">
        <w:t>оказание помощи ученикам в  открытии для себя большого многогранного и неоднозначного мира, окружающего их,  научение их в этом мире быть счастливыми.</w:t>
      </w:r>
    </w:p>
    <w:p w:rsidR="00212484" w:rsidRPr="00212484" w:rsidRDefault="00212484" w:rsidP="00212484">
      <w:pPr>
        <w:ind w:firstLine="567"/>
      </w:pPr>
      <w:r w:rsidRPr="00212484">
        <w:t>Основные идеи:</w:t>
      </w:r>
    </w:p>
    <w:p w:rsidR="00212484" w:rsidRPr="00212484" w:rsidRDefault="00212484" w:rsidP="00212484">
      <w:pPr>
        <w:numPr>
          <w:ilvl w:val="0"/>
          <w:numId w:val="200"/>
        </w:numPr>
        <w:ind w:left="0" w:firstLine="567"/>
      </w:pPr>
      <w:r w:rsidRPr="00212484">
        <w:t>в программе воспитательной работы должны быть представлены все стороны человеческой культуры;</w:t>
      </w:r>
    </w:p>
    <w:p w:rsidR="00212484" w:rsidRPr="00212484" w:rsidRDefault="00212484" w:rsidP="00212484">
      <w:pPr>
        <w:numPr>
          <w:ilvl w:val="0"/>
          <w:numId w:val="200"/>
        </w:numPr>
        <w:ind w:left="0" w:firstLine="567"/>
      </w:pPr>
      <w:r w:rsidRPr="00212484">
        <w:t>воспитание личности ребенка должно опираться на высшие достижения мировой и русской культуры, поднимающие вопросы нравственности;</w:t>
      </w:r>
    </w:p>
    <w:p w:rsidR="00212484" w:rsidRPr="00212484" w:rsidRDefault="00212484" w:rsidP="00212484">
      <w:pPr>
        <w:numPr>
          <w:ilvl w:val="0"/>
          <w:numId w:val="200"/>
        </w:numPr>
        <w:ind w:left="0" w:firstLine="567"/>
      </w:pPr>
      <w:r w:rsidRPr="00212484">
        <w:t>программа ориентирована на воспитание людей совестливых, порядочных, уважающих жизнь и мнение других людей, ценящих человеческое достоинство в себе и других, способных самостоятельно и творчески решать поставленные задачи и противостоять злу, неспособных к аморальным поступкам, живущих достойно и счастливо; потребностям, возможностям возрастного и индивидуального развития ребенка;</w:t>
      </w:r>
    </w:p>
    <w:p w:rsidR="00212484" w:rsidRPr="00212484" w:rsidRDefault="00212484" w:rsidP="00212484">
      <w:pPr>
        <w:numPr>
          <w:ilvl w:val="0"/>
          <w:numId w:val="200"/>
        </w:numPr>
        <w:ind w:left="0" w:firstLine="567"/>
      </w:pPr>
      <w:r w:rsidRPr="00212484">
        <w:t>содержание программы должно ориентироваться на региональные особенности и социальную обстановку.</w:t>
      </w:r>
    </w:p>
    <w:p w:rsidR="00536042" w:rsidRPr="00224FA8" w:rsidRDefault="00536042" w:rsidP="00536042">
      <w:pPr>
        <w:spacing w:line="288" w:lineRule="auto"/>
        <w:jc w:val="both"/>
        <w:rPr>
          <w:b/>
          <w:color w:val="FF0000"/>
        </w:rPr>
      </w:pPr>
    </w:p>
    <w:p w:rsidR="00536042" w:rsidRDefault="00536042" w:rsidP="00536042">
      <w:pPr>
        <w:tabs>
          <w:tab w:val="left" w:pos="-180"/>
        </w:tabs>
        <w:autoSpaceDE w:val="0"/>
        <w:autoSpaceDN w:val="0"/>
        <w:adjustRightInd w:val="0"/>
        <w:spacing w:line="288" w:lineRule="auto"/>
        <w:jc w:val="both"/>
      </w:pPr>
      <w:r>
        <w:tab/>
        <w:t xml:space="preserve">3.Создание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536042" w:rsidRDefault="00536042" w:rsidP="00536042">
      <w:pPr>
        <w:tabs>
          <w:tab w:val="left" w:pos="-180"/>
        </w:tabs>
        <w:autoSpaceDE w:val="0"/>
        <w:autoSpaceDN w:val="0"/>
        <w:adjustRightInd w:val="0"/>
        <w:spacing w:line="288" w:lineRule="auto"/>
        <w:jc w:val="both"/>
      </w:pPr>
      <w:r>
        <w:t xml:space="preserve">— в содержании и построении уроков; </w:t>
      </w:r>
    </w:p>
    <w:p w:rsidR="00536042" w:rsidRDefault="00536042" w:rsidP="00536042">
      <w:pPr>
        <w:tabs>
          <w:tab w:val="left" w:pos="-180"/>
        </w:tabs>
        <w:autoSpaceDE w:val="0"/>
        <w:autoSpaceDN w:val="0"/>
        <w:adjustRightInd w:val="0"/>
        <w:spacing w:line="288" w:lineRule="auto"/>
        <w:jc w:val="both"/>
      </w:pPr>
      <w:r>
        <w:t xml:space="preserve">— в способах организации совместной деятельности взрослых и детей в учебной и внеучебной деятельности; </w:t>
      </w:r>
    </w:p>
    <w:p w:rsidR="00536042" w:rsidRDefault="00536042" w:rsidP="00536042">
      <w:pPr>
        <w:tabs>
          <w:tab w:val="left" w:pos="-180"/>
        </w:tabs>
        <w:autoSpaceDE w:val="0"/>
        <w:autoSpaceDN w:val="0"/>
        <w:adjustRightInd w:val="0"/>
        <w:spacing w:line="288" w:lineRule="auto"/>
        <w:jc w:val="both"/>
      </w:pPr>
      <w:r>
        <w:t>— в характере общения и сотрудничества взрослого и ребенка;</w:t>
      </w:r>
    </w:p>
    <w:p w:rsidR="00536042" w:rsidRDefault="00536042" w:rsidP="00536042">
      <w:pPr>
        <w:autoSpaceDE w:val="0"/>
        <w:autoSpaceDN w:val="0"/>
        <w:adjustRightInd w:val="0"/>
        <w:spacing w:line="288" w:lineRule="auto"/>
        <w:jc w:val="both"/>
      </w:pPr>
      <w:r>
        <w:t>— в опыте организации индивидуальной, групповой, коллективной деятельности учащихся;</w:t>
      </w:r>
    </w:p>
    <w:p w:rsidR="00536042" w:rsidRDefault="00536042" w:rsidP="00536042">
      <w:pPr>
        <w:autoSpaceDE w:val="0"/>
        <w:autoSpaceDN w:val="0"/>
        <w:adjustRightInd w:val="0"/>
        <w:spacing w:line="288" w:lineRule="auto"/>
        <w:jc w:val="both"/>
      </w:pPr>
      <w:r>
        <w:t>— в специальных событиях, спроектированных с  учётом определенной ценности и смысла;</w:t>
      </w:r>
    </w:p>
    <w:p w:rsidR="00536042" w:rsidRDefault="00536042" w:rsidP="00536042">
      <w:pPr>
        <w:autoSpaceDE w:val="0"/>
        <w:autoSpaceDN w:val="0"/>
        <w:adjustRightInd w:val="0"/>
        <w:spacing w:line="288" w:lineRule="auto"/>
        <w:jc w:val="both"/>
      </w:pPr>
      <w:r>
        <w:t xml:space="preserve">— в личном  примере педагогов ученикам. </w:t>
      </w:r>
    </w:p>
    <w:p w:rsidR="00536042" w:rsidRDefault="00536042" w:rsidP="00536042">
      <w:pPr>
        <w:spacing w:line="288" w:lineRule="auto"/>
        <w:ind w:firstLine="567"/>
        <w:jc w:val="both"/>
      </w:pPr>
      <w: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536042" w:rsidRDefault="00536042" w:rsidP="00536042">
      <w:pPr>
        <w:spacing w:line="288" w:lineRule="auto"/>
        <w:jc w:val="both"/>
      </w:pPr>
      <w:r>
        <w:t>— нравственного примера педагога;</w:t>
      </w:r>
    </w:p>
    <w:p w:rsidR="00536042" w:rsidRDefault="00536042" w:rsidP="00536042">
      <w:pPr>
        <w:spacing w:line="288" w:lineRule="auto"/>
        <w:jc w:val="both"/>
      </w:pPr>
      <w:r>
        <w:lastRenderedPageBreak/>
        <w:t>— социально-педагогического партнёрства;</w:t>
      </w:r>
    </w:p>
    <w:p w:rsidR="00536042" w:rsidRDefault="00536042" w:rsidP="00536042">
      <w:pPr>
        <w:spacing w:line="288" w:lineRule="auto"/>
        <w:jc w:val="both"/>
      </w:pPr>
      <w:r>
        <w:t>— индивидуально-личностного развития ребёнка;</w:t>
      </w:r>
    </w:p>
    <w:p w:rsidR="00536042" w:rsidRDefault="00536042" w:rsidP="00536042">
      <w:pPr>
        <w:spacing w:line="288" w:lineRule="auto"/>
        <w:jc w:val="both"/>
      </w:pPr>
      <w:r>
        <w:t>— интегративности программ духовно-нравственного воспитания;</w:t>
      </w:r>
    </w:p>
    <w:p w:rsidR="00536042" w:rsidRDefault="00536042" w:rsidP="00536042">
      <w:pPr>
        <w:spacing w:line="288" w:lineRule="auto"/>
        <w:jc w:val="both"/>
      </w:pPr>
      <w:r>
        <w:t>— социальной востребованности воспитания.</w:t>
      </w:r>
    </w:p>
    <w:p w:rsidR="00536042" w:rsidRDefault="00536042" w:rsidP="00536042">
      <w:pPr>
        <w:spacing w:line="288" w:lineRule="auto"/>
        <w:ind w:firstLine="567"/>
        <w:jc w:val="both"/>
      </w:pPr>
    </w:p>
    <w:p w:rsidR="00536042" w:rsidRDefault="00536042" w:rsidP="00536042">
      <w:pPr>
        <w:spacing w:line="288" w:lineRule="auto"/>
        <w:ind w:firstLine="567"/>
        <w:jc w:val="both"/>
      </w:pPr>
      <w:r>
        <w:t xml:space="preserve">Для организации такого пространства согласовываются усилия </w:t>
      </w:r>
      <w:r>
        <w:rPr>
          <w:color w:val="000000"/>
        </w:rPr>
        <w:t xml:space="preserve">всех социальных субъектов-участников воспитания: педагогического коллектива, семьи, </w:t>
      </w:r>
      <w:r w:rsidR="00224FA8">
        <w:rPr>
          <w:color w:val="000000"/>
        </w:rPr>
        <w:t xml:space="preserve">ЭКЦ «Сардан,а», ДОО «Единство», </w:t>
      </w:r>
      <w:r>
        <w:t>что находит своё отражение в правилах внутреннего распорядка школы, решениях общешкольных собраний, в целевых программах.</w:t>
      </w:r>
    </w:p>
    <w:p w:rsidR="00536042" w:rsidRDefault="00536042" w:rsidP="00536042">
      <w:pPr>
        <w:pStyle w:val="a3"/>
        <w:spacing w:before="0" w:beforeAutospacing="0" w:after="0" w:afterAutospacing="0" w:line="288" w:lineRule="auto"/>
        <w:ind w:firstLine="360"/>
        <w:jc w:val="both"/>
      </w:pPr>
      <w:r>
        <w:t xml:space="preserve">Огромная роль в нравственном становлении личности младшего школьника принадлежит учителю, который, являясь образцом для учеников,  должен сам предъявлять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536042" w:rsidRDefault="00536042" w:rsidP="00536042">
      <w:pPr>
        <w:spacing w:line="288" w:lineRule="auto"/>
        <w:ind w:firstLine="360"/>
        <w:jc w:val="both"/>
      </w:pPr>
    </w:p>
    <w:p w:rsidR="00536042" w:rsidRDefault="00536042" w:rsidP="00536042">
      <w:pPr>
        <w:spacing w:line="288" w:lineRule="auto"/>
        <w:ind w:firstLine="360"/>
        <w:jc w:val="both"/>
        <w:rPr>
          <w:b/>
        </w:rPr>
      </w:pPr>
      <w:r>
        <w:rPr>
          <w:b/>
        </w:rPr>
        <w:t>4. Совместная деятельность школы, семьи и общественности</w:t>
      </w:r>
    </w:p>
    <w:p w:rsidR="00536042" w:rsidRDefault="00536042" w:rsidP="00536042">
      <w:pPr>
        <w:spacing w:line="288" w:lineRule="auto"/>
        <w:ind w:firstLine="360"/>
        <w:jc w:val="both"/>
        <w:rPr>
          <w:b/>
        </w:rPr>
      </w:pPr>
      <w:r>
        <w:rPr>
          <w:b/>
        </w:rPr>
        <w:t>по духовно-нравственному развитию и воспитанию учащихся</w:t>
      </w:r>
    </w:p>
    <w:p w:rsidR="00536042" w:rsidRDefault="00536042" w:rsidP="00536042">
      <w:pPr>
        <w:spacing w:line="288" w:lineRule="auto"/>
        <w:ind w:firstLine="360"/>
        <w:jc w:val="both"/>
      </w:pPr>
      <w: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36042" w:rsidRPr="00E7371F" w:rsidRDefault="00536042" w:rsidP="00536042">
      <w:pPr>
        <w:spacing w:line="288" w:lineRule="auto"/>
        <w:jc w:val="both"/>
      </w:pPr>
      <w:r w:rsidRPr="00E7371F">
        <w:t>— повышение педагогической культуры родителей  (законных представителей) учащихся путем проведенияДн</w:t>
      </w:r>
      <w:r w:rsidR="00224FA8" w:rsidRPr="00E7371F">
        <w:t>я</w:t>
      </w:r>
      <w:r w:rsidRPr="00E7371F">
        <w:t xml:space="preserve">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536042" w:rsidRPr="00E7371F" w:rsidRDefault="00536042" w:rsidP="00536042">
      <w:pPr>
        <w:spacing w:line="288" w:lineRule="auto"/>
        <w:jc w:val="both"/>
      </w:pPr>
      <w:r w:rsidRPr="00E7371F">
        <w:t xml:space="preserve">— совершенствования межличностных отношений педагогов, учащихся и родителей путем организациисовместных мероприятий, праздников, акций: </w:t>
      </w:r>
      <w:r w:rsidR="00224FA8" w:rsidRPr="00E7371F">
        <w:t>День бега и спортивной ходьбы, Велогонки,</w:t>
      </w:r>
      <w:r w:rsidR="000A4E60" w:rsidRPr="00E7371F">
        <w:t xml:space="preserve"> костер Дружбы,</w:t>
      </w:r>
      <w:r w:rsidR="00224FA8" w:rsidRPr="00E7371F">
        <w:t xml:space="preserve"> «Папа, мама, я – спортивная семья», «Прощай Букварь», «День матери», концерты ко Дню учителя, театральные постановки школьного театра «Вдохновенье», Новогодний утренник и др.</w:t>
      </w:r>
    </w:p>
    <w:p w:rsidR="00536042" w:rsidRPr="00E7371F" w:rsidRDefault="00536042" w:rsidP="00536042">
      <w:pPr>
        <w:spacing w:line="288" w:lineRule="auto"/>
        <w:jc w:val="both"/>
      </w:pPr>
      <w:r w:rsidRPr="00E7371F">
        <w:t>— расширение партнёрских взаимоотношений с родителями путем привлечения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школы и т.п.).</w:t>
      </w:r>
    </w:p>
    <w:p w:rsidR="00536042" w:rsidRPr="00E7371F" w:rsidRDefault="00536042" w:rsidP="00536042">
      <w:pPr>
        <w:spacing w:line="288" w:lineRule="auto"/>
        <w:jc w:val="both"/>
        <w:rPr>
          <w:b/>
        </w:rPr>
      </w:pPr>
    </w:p>
    <w:p w:rsidR="00536042" w:rsidRDefault="00536042" w:rsidP="00536042">
      <w:pPr>
        <w:spacing w:line="288" w:lineRule="auto"/>
        <w:jc w:val="both"/>
        <w:rPr>
          <w:b/>
        </w:rPr>
      </w:pPr>
      <w:r>
        <w:rPr>
          <w:b/>
        </w:rPr>
        <w:t>Календарь традиционных школьных дел и праздников</w:t>
      </w:r>
    </w:p>
    <w:p w:rsidR="00536042" w:rsidRDefault="00536042" w:rsidP="003A5F33">
      <w:pPr>
        <w:numPr>
          <w:ilvl w:val="0"/>
          <w:numId w:val="22"/>
        </w:numPr>
        <w:spacing w:line="288" w:lineRule="auto"/>
        <w:jc w:val="both"/>
      </w:pPr>
      <w:r>
        <w:t>сентябрь (День знаний</w:t>
      </w:r>
      <w:r w:rsidR="000A4E60">
        <w:t>, день Бега и спортивной ходьбы, Велогонки, Костер Дружбы</w:t>
      </w:r>
      <w:r>
        <w:t>);</w:t>
      </w:r>
    </w:p>
    <w:p w:rsidR="00536042" w:rsidRDefault="00536042" w:rsidP="003A5F33">
      <w:pPr>
        <w:numPr>
          <w:ilvl w:val="0"/>
          <w:numId w:val="22"/>
        </w:numPr>
        <w:spacing w:line="288" w:lineRule="auto"/>
        <w:jc w:val="both"/>
      </w:pPr>
      <w:r>
        <w:t>октябрь (Посвящение в ученики-первоклассники</w:t>
      </w:r>
      <w:r w:rsidR="000A4E60">
        <w:t>, День матери</w:t>
      </w:r>
      <w:r>
        <w:t>);</w:t>
      </w:r>
    </w:p>
    <w:p w:rsidR="00536042" w:rsidRDefault="00536042" w:rsidP="003A5F33">
      <w:pPr>
        <w:numPr>
          <w:ilvl w:val="0"/>
          <w:numId w:val="22"/>
        </w:numPr>
        <w:spacing w:line="288" w:lineRule="auto"/>
        <w:jc w:val="both"/>
      </w:pPr>
      <w:r>
        <w:t>ноябрь (Дни духовности и культуры</w:t>
      </w:r>
      <w:r w:rsidR="000A4E60">
        <w:t>, литератруный вечер «Проба пера»</w:t>
      </w:r>
      <w:r>
        <w:t>);</w:t>
      </w:r>
    </w:p>
    <w:p w:rsidR="00536042" w:rsidRDefault="00536042" w:rsidP="003A5F33">
      <w:pPr>
        <w:numPr>
          <w:ilvl w:val="0"/>
          <w:numId w:val="22"/>
        </w:numPr>
        <w:spacing w:line="288" w:lineRule="auto"/>
        <w:jc w:val="both"/>
      </w:pPr>
      <w:r>
        <w:t>декабрь (</w:t>
      </w:r>
      <w:r w:rsidR="000A4E60">
        <w:t>новогодний утренник</w:t>
      </w:r>
      <w:r>
        <w:t>);</w:t>
      </w:r>
    </w:p>
    <w:p w:rsidR="00536042" w:rsidRDefault="000A4E60" w:rsidP="003A5F33">
      <w:pPr>
        <w:numPr>
          <w:ilvl w:val="0"/>
          <w:numId w:val="22"/>
        </w:numPr>
        <w:spacing w:line="288" w:lineRule="auto"/>
        <w:jc w:val="both"/>
      </w:pPr>
      <w:r>
        <w:t>январь (встреча с выпускниками и студентами</w:t>
      </w:r>
      <w:r w:rsidR="00536042">
        <w:t>);</w:t>
      </w:r>
    </w:p>
    <w:p w:rsidR="00536042" w:rsidRDefault="00224FA8" w:rsidP="003A5F33">
      <w:pPr>
        <w:numPr>
          <w:ilvl w:val="0"/>
          <w:numId w:val="22"/>
        </w:numPr>
        <w:spacing w:line="288" w:lineRule="auto"/>
        <w:jc w:val="both"/>
      </w:pPr>
      <w:r>
        <w:t>февраль (Смотри песни и строя</w:t>
      </w:r>
      <w:r w:rsidR="00536042">
        <w:t>);</w:t>
      </w:r>
    </w:p>
    <w:p w:rsidR="00536042" w:rsidRDefault="000A4E60" w:rsidP="003A5F33">
      <w:pPr>
        <w:numPr>
          <w:ilvl w:val="0"/>
          <w:numId w:val="22"/>
        </w:numPr>
        <w:spacing w:line="288" w:lineRule="auto"/>
        <w:jc w:val="both"/>
      </w:pPr>
      <w:r>
        <w:t>март (8 марта, день девочек</w:t>
      </w:r>
      <w:r w:rsidR="00536042">
        <w:t>);</w:t>
      </w:r>
    </w:p>
    <w:p w:rsidR="00536042" w:rsidRDefault="000A4E60" w:rsidP="003A5F33">
      <w:pPr>
        <w:numPr>
          <w:ilvl w:val="0"/>
          <w:numId w:val="22"/>
        </w:numPr>
        <w:spacing w:line="288" w:lineRule="auto"/>
        <w:jc w:val="both"/>
      </w:pPr>
      <w:r>
        <w:t>апрель (Улусный фестиваль «Поют и танцуют Дети Севера»</w:t>
      </w:r>
      <w:r w:rsidR="00536042">
        <w:t>);</w:t>
      </w:r>
    </w:p>
    <w:p w:rsidR="00536042" w:rsidRDefault="000A4E60" w:rsidP="003A5F33">
      <w:pPr>
        <w:numPr>
          <w:ilvl w:val="0"/>
          <w:numId w:val="22"/>
        </w:numPr>
        <w:spacing w:line="288" w:lineRule="auto"/>
        <w:jc w:val="both"/>
      </w:pPr>
      <w:r>
        <w:t>май (День Победы, Бессмертный полк, Свеча памяти</w:t>
      </w:r>
      <w:r w:rsidR="00536042">
        <w:t>);</w:t>
      </w:r>
    </w:p>
    <w:p w:rsidR="00536042" w:rsidRDefault="00536042" w:rsidP="00536042">
      <w:pPr>
        <w:spacing w:line="288" w:lineRule="auto"/>
        <w:jc w:val="both"/>
        <w:rPr>
          <w:b/>
        </w:rPr>
      </w:pPr>
    </w:p>
    <w:p w:rsidR="00536042" w:rsidRDefault="00536042" w:rsidP="00536042">
      <w:pPr>
        <w:spacing w:line="288" w:lineRule="auto"/>
        <w:ind w:firstLine="708"/>
        <w:jc w:val="both"/>
        <w:rPr>
          <w:b/>
        </w:rPr>
      </w:pPr>
      <w:r>
        <w:rPr>
          <w:b/>
        </w:rPr>
        <w:t>5. Ожидаемые результаты духовно-нравственного</w:t>
      </w:r>
    </w:p>
    <w:p w:rsidR="00536042" w:rsidRDefault="00536042" w:rsidP="00536042">
      <w:pPr>
        <w:spacing w:line="288" w:lineRule="auto"/>
        <w:ind w:firstLine="708"/>
        <w:jc w:val="both"/>
        <w:rPr>
          <w:b/>
        </w:rPr>
      </w:pPr>
      <w:r>
        <w:rPr>
          <w:b/>
        </w:rPr>
        <w:t>развития и воспитания учащихся</w:t>
      </w:r>
    </w:p>
    <w:p w:rsidR="00536042" w:rsidRDefault="00536042" w:rsidP="00536042">
      <w:pPr>
        <w:shd w:val="clear" w:color="auto" w:fill="FFFFFF"/>
        <w:autoSpaceDE w:val="0"/>
        <w:autoSpaceDN w:val="0"/>
        <w:adjustRightInd w:val="0"/>
        <w:spacing w:line="288" w:lineRule="auto"/>
        <w:ind w:firstLine="708"/>
        <w:jc w:val="both"/>
        <w:rPr>
          <w:b/>
          <w:bCs/>
          <w:color w:val="000000"/>
        </w:rPr>
      </w:pPr>
      <w:r>
        <w:rPr>
          <w:color w:val="000000"/>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536042" w:rsidRDefault="00536042" w:rsidP="00536042">
      <w:pPr>
        <w:shd w:val="clear" w:color="auto" w:fill="FFFFFF"/>
        <w:autoSpaceDE w:val="0"/>
        <w:autoSpaceDN w:val="0"/>
        <w:adjustRightInd w:val="0"/>
        <w:spacing w:line="288" w:lineRule="auto"/>
        <w:ind w:firstLine="708"/>
        <w:jc w:val="both"/>
        <w:rPr>
          <w:i/>
        </w:rPr>
      </w:pPr>
      <w:r>
        <w:rPr>
          <w:bCs/>
          <w:i/>
          <w:color w:val="000000"/>
        </w:rPr>
        <w:t>1) Воспитание гражданственности, патриотизма, уважения к правам, свободам и обязанностям человека:</w:t>
      </w:r>
    </w:p>
    <w:p w:rsidR="00536042" w:rsidRDefault="00536042" w:rsidP="00536042">
      <w:pPr>
        <w:shd w:val="clear" w:color="auto" w:fill="FFFFFF"/>
        <w:autoSpaceDE w:val="0"/>
        <w:autoSpaceDN w:val="0"/>
        <w:adjustRightInd w:val="0"/>
        <w:spacing w:line="288" w:lineRule="auto"/>
        <w:jc w:val="both"/>
      </w:pPr>
      <w:r>
        <w:rPr>
          <w:color w:val="000000"/>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36042" w:rsidRDefault="00536042" w:rsidP="00536042">
      <w:pPr>
        <w:shd w:val="clear" w:color="auto" w:fill="FFFFFF"/>
        <w:autoSpaceDE w:val="0"/>
        <w:autoSpaceDN w:val="0"/>
        <w:adjustRightInd w:val="0"/>
        <w:spacing w:line="288" w:lineRule="auto"/>
        <w:jc w:val="both"/>
      </w:pPr>
      <w:r>
        <w:rPr>
          <w:color w:val="000000"/>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536042" w:rsidRDefault="00536042" w:rsidP="00536042">
      <w:pPr>
        <w:shd w:val="clear" w:color="auto" w:fill="FFFFFF"/>
        <w:autoSpaceDE w:val="0"/>
        <w:autoSpaceDN w:val="0"/>
        <w:adjustRightInd w:val="0"/>
        <w:spacing w:line="288" w:lineRule="auto"/>
        <w:jc w:val="both"/>
      </w:pPr>
      <w:r>
        <w:rPr>
          <w:color w:val="000000"/>
        </w:rPr>
        <w:t>— первоначальный опыт постижения ценностей гражданского общества, национальной истории и культуры;</w:t>
      </w:r>
    </w:p>
    <w:p w:rsidR="00536042" w:rsidRDefault="00536042" w:rsidP="00536042">
      <w:pPr>
        <w:shd w:val="clear" w:color="auto" w:fill="FFFFFF"/>
        <w:autoSpaceDE w:val="0"/>
        <w:autoSpaceDN w:val="0"/>
        <w:adjustRightInd w:val="0"/>
        <w:spacing w:line="288" w:lineRule="auto"/>
        <w:jc w:val="both"/>
      </w:pPr>
      <w:r>
        <w:rPr>
          <w:color w:val="000000"/>
        </w:rPr>
        <w:t>— опыт ролевого взаимодействия, социальной и межкультурной коммуникации;</w:t>
      </w:r>
    </w:p>
    <w:p w:rsidR="00536042" w:rsidRDefault="00536042" w:rsidP="00536042">
      <w:pPr>
        <w:shd w:val="clear" w:color="auto" w:fill="FFFFFF"/>
        <w:autoSpaceDE w:val="0"/>
        <w:autoSpaceDN w:val="0"/>
        <w:adjustRightInd w:val="0"/>
        <w:spacing w:line="288" w:lineRule="auto"/>
        <w:jc w:val="both"/>
        <w:rPr>
          <w:color w:val="000000"/>
        </w:rPr>
      </w:pPr>
      <w:r>
        <w:rPr>
          <w:color w:val="000000"/>
        </w:rPr>
        <w:t>— начальные представления о правах и обязанностях человека, гражданина, семьянина, товарища.</w:t>
      </w:r>
    </w:p>
    <w:p w:rsidR="00536042" w:rsidRDefault="00536042" w:rsidP="00536042">
      <w:pPr>
        <w:shd w:val="clear" w:color="auto" w:fill="FFFFFF"/>
        <w:autoSpaceDE w:val="0"/>
        <w:autoSpaceDN w:val="0"/>
        <w:adjustRightInd w:val="0"/>
        <w:spacing w:line="288" w:lineRule="auto"/>
        <w:ind w:firstLine="708"/>
        <w:jc w:val="both"/>
        <w:rPr>
          <w:i/>
        </w:rPr>
      </w:pPr>
      <w:r>
        <w:rPr>
          <w:bCs/>
          <w:i/>
          <w:color w:val="000000"/>
        </w:rPr>
        <w:t>2) Воспитание нравственных чувств и этического сознания:</w:t>
      </w:r>
    </w:p>
    <w:p w:rsidR="00536042" w:rsidRDefault="00536042" w:rsidP="00536042">
      <w:pPr>
        <w:shd w:val="clear" w:color="auto" w:fill="FFFFFF"/>
        <w:autoSpaceDE w:val="0"/>
        <w:autoSpaceDN w:val="0"/>
        <w:adjustRightInd w:val="0"/>
        <w:spacing w:line="288" w:lineRule="auto"/>
        <w:jc w:val="both"/>
      </w:pPr>
      <w:r>
        <w:rPr>
          <w:color w:val="000000"/>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36042" w:rsidRDefault="00536042" w:rsidP="00536042">
      <w:pPr>
        <w:shd w:val="clear" w:color="auto" w:fill="FFFFFF"/>
        <w:autoSpaceDE w:val="0"/>
        <w:autoSpaceDN w:val="0"/>
        <w:adjustRightInd w:val="0"/>
        <w:spacing w:line="288" w:lineRule="auto"/>
        <w:jc w:val="both"/>
      </w:pPr>
      <w:r>
        <w:rPr>
          <w:color w:val="000000"/>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36042" w:rsidRDefault="00536042" w:rsidP="00536042">
      <w:pPr>
        <w:shd w:val="clear" w:color="auto" w:fill="FFFFFF"/>
        <w:autoSpaceDE w:val="0"/>
        <w:autoSpaceDN w:val="0"/>
        <w:adjustRightInd w:val="0"/>
        <w:spacing w:line="288" w:lineRule="auto"/>
        <w:jc w:val="both"/>
      </w:pPr>
      <w:r>
        <w:rPr>
          <w:color w:val="000000"/>
        </w:rPr>
        <w:t>— уважительное отношение к традиционным религиям;</w:t>
      </w:r>
    </w:p>
    <w:p w:rsidR="00536042" w:rsidRDefault="00536042" w:rsidP="00536042">
      <w:pPr>
        <w:shd w:val="clear" w:color="auto" w:fill="FFFFFF"/>
        <w:autoSpaceDE w:val="0"/>
        <w:autoSpaceDN w:val="0"/>
        <w:adjustRightInd w:val="0"/>
        <w:spacing w:line="288" w:lineRule="auto"/>
        <w:jc w:val="both"/>
      </w:pPr>
      <w:r>
        <w:rPr>
          <w:color w:val="000000"/>
        </w:rPr>
        <w:t>— неравнодушие к жизненным проблемам других людей, сочувствие к человеку, находящемуся в трудной ситуации;</w:t>
      </w:r>
    </w:p>
    <w:p w:rsidR="00536042" w:rsidRDefault="00536042" w:rsidP="00536042">
      <w:pPr>
        <w:spacing w:line="288" w:lineRule="auto"/>
        <w:jc w:val="both"/>
      </w:pPr>
      <w:r>
        <w:rPr>
          <w:color w:val="000000"/>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36042" w:rsidRDefault="00536042" w:rsidP="00536042">
      <w:pPr>
        <w:shd w:val="clear" w:color="auto" w:fill="FFFFFF"/>
        <w:autoSpaceDE w:val="0"/>
        <w:autoSpaceDN w:val="0"/>
        <w:adjustRightInd w:val="0"/>
        <w:spacing w:line="288" w:lineRule="auto"/>
        <w:jc w:val="both"/>
      </w:pPr>
      <w:r>
        <w:rPr>
          <w:color w:val="000000"/>
        </w:rPr>
        <w:t>— уважительное отношение к родителям (законным представителям), к старшим, заботливое отношение к младшим;</w:t>
      </w:r>
    </w:p>
    <w:p w:rsidR="00536042" w:rsidRDefault="00536042" w:rsidP="00536042">
      <w:pPr>
        <w:shd w:val="clear" w:color="auto" w:fill="FFFFFF"/>
        <w:autoSpaceDE w:val="0"/>
        <w:autoSpaceDN w:val="0"/>
        <w:adjustRightInd w:val="0"/>
        <w:spacing w:line="288" w:lineRule="auto"/>
        <w:jc w:val="both"/>
        <w:rPr>
          <w:color w:val="000000"/>
        </w:rPr>
      </w:pPr>
      <w:r>
        <w:rPr>
          <w:color w:val="000000"/>
        </w:rPr>
        <w:t>— знание традиций своей семьи и образовательного учреждения, бережное отношение к ним.</w:t>
      </w:r>
    </w:p>
    <w:p w:rsidR="00536042" w:rsidRDefault="00536042" w:rsidP="00536042">
      <w:pPr>
        <w:shd w:val="clear" w:color="auto" w:fill="FFFFFF"/>
        <w:autoSpaceDE w:val="0"/>
        <w:autoSpaceDN w:val="0"/>
        <w:adjustRightInd w:val="0"/>
        <w:spacing w:line="288" w:lineRule="auto"/>
        <w:ind w:firstLine="708"/>
        <w:jc w:val="both"/>
        <w:rPr>
          <w:i/>
        </w:rPr>
      </w:pPr>
      <w:r>
        <w:rPr>
          <w:bCs/>
          <w:i/>
          <w:color w:val="000000"/>
        </w:rPr>
        <w:t>3) Воспитание трудолюбия, творческого отношения к учению, труду, жизни:</w:t>
      </w:r>
    </w:p>
    <w:p w:rsidR="00536042" w:rsidRDefault="00536042" w:rsidP="00536042">
      <w:pPr>
        <w:shd w:val="clear" w:color="auto" w:fill="FFFFFF"/>
        <w:autoSpaceDE w:val="0"/>
        <w:autoSpaceDN w:val="0"/>
        <w:adjustRightInd w:val="0"/>
        <w:spacing w:line="288" w:lineRule="auto"/>
        <w:jc w:val="both"/>
      </w:pPr>
      <w:r>
        <w:rPr>
          <w:color w:val="000000"/>
        </w:rPr>
        <w:t>— ценностное отношение к труду и творчеству, человеку труда, трудовым достижениям России и человечества, трудолюбие;</w:t>
      </w:r>
    </w:p>
    <w:p w:rsidR="00536042" w:rsidRDefault="00536042" w:rsidP="00536042">
      <w:pPr>
        <w:shd w:val="clear" w:color="auto" w:fill="FFFFFF"/>
        <w:autoSpaceDE w:val="0"/>
        <w:autoSpaceDN w:val="0"/>
        <w:adjustRightInd w:val="0"/>
        <w:spacing w:line="288" w:lineRule="auto"/>
        <w:jc w:val="both"/>
      </w:pPr>
      <w:r>
        <w:rPr>
          <w:color w:val="000000"/>
        </w:rPr>
        <w:t>— ценностное и творческое отношение к учебному труду;</w:t>
      </w:r>
    </w:p>
    <w:p w:rsidR="00536042" w:rsidRDefault="00536042" w:rsidP="00536042">
      <w:pPr>
        <w:shd w:val="clear" w:color="auto" w:fill="FFFFFF"/>
        <w:autoSpaceDE w:val="0"/>
        <w:autoSpaceDN w:val="0"/>
        <w:adjustRightInd w:val="0"/>
        <w:spacing w:line="288" w:lineRule="auto"/>
        <w:jc w:val="both"/>
      </w:pPr>
      <w:r>
        <w:rPr>
          <w:color w:val="000000"/>
        </w:rPr>
        <w:t>— элементарные представления о различных профессиях;</w:t>
      </w:r>
    </w:p>
    <w:p w:rsidR="00536042" w:rsidRDefault="00536042" w:rsidP="00536042">
      <w:pPr>
        <w:shd w:val="clear" w:color="auto" w:fill="FFFFFF"/>
        <w:autoSpaceDE w:val="0"/>
        <w:autoSpaceDN w:val="0"/>
        <w:adjustRightInd w:val="0"/>
        <w:spacing w:line="288" w:lineRule="auto"/>
        <w:jc w:val="both"/>
      </w:pPr>
      <w:r>
        <w:rPr>
          <w:color w:val="000000"/>
        </w:rPr>
        <w:t>— первоначальные навыки трудового творческого сотрудничества со сверстниками, старшими детьми и взрослыми;</w:t>
      </w:r>
    </w:p>
    <w:p w:rsidR="00536042" w:rsidRDefault="00536042" w:rsidP="00536042">
      <w:pPr>
        <w:shd w:val="clear" w:color="auto" w:fill="FFFFFF"/>
        <w:autoSpaceDE w:val="0"/>
        <w:autoSpaceDN w:val="0"/>
        <w:adjustRightInd w:val="0"/>
        <w:spacing w:line="288" w:lineRule="auto"/>
        <w:jc w:val="both"/>
      </w:pPr>
      <w:r>
        <w:rPr>
          <w:color w:val="000000"/>
        </w:rPr>
        <w:t>— осознание приоритета нравственных основ труда, творчества, создания нового;</w:t>
      </w:r>
    </w:p>
    <w:p w:rsidR="00536042" w:rsidRDefault="00536042" w:rsidP="00536042">
      <w:pPr>
        <w:shd w:val="clear" w:color="auto" w:fill="FFFFFF"/>
        <w:autoSpaceDE w:val="0"/>
        <w:autoSpaceDN w:val="0"/>
        <w:adjustRightInd w:val="0"/>
        <w:spacing w:line="288" w:lineRule="auto"/>
        <w:jc w:val="both"/>
      </w:pPr>
      <w:r>
        <w:rPr>
          <w:color w:val="000000"/>
        </w:rPr>
        <w:t>— первоначальный опыт участия в различных видах общественно полезной и личностно значимой деятельности;</w:t>
      </w:r>
    </w:p>
    <w:p w:rsidR="00536042" w:rsidRDefault="00536042" w:rsidP="00536042">
      <w:pPr>
        <w:shd w:val="clear" w:color="auto" w:fill="FFFFFF"/>
        <w:autoSpaceDE w:val="0"/>
        <w:autoSpaceDN w:val="0"/>
        <w:adjustRightInd w:val="0"/>
        <w:spacing w:line="288" w:lineRule="auto"/>
        <w:jc w:val="both"/>
      </w:pPr>
      <w:r>
        <w:rPr>
          <w:color w:val="000000"/>
        </w:rPr>
        <w:lastRenderedPageBreak/>
        <w:t>— потребности и начальные умения выражать себя в различных доступных и наиболее привлекательных для ребёнка видах творческой деятельности;</w:t>
      </w:r>
    </w:p>
    <w:p w:rsidR="00536042" w:rsidRDefault="00536042" w:rsidP="00536042">
      <w:pPr>
        <w:shd w:val="clear" w:color="auto" w:fill="FFFFFF"/>
        <w:autoSpaceDE w:val="0"/>
        <w:autoSpaceDN w:val="0"/>
        <w:adjustRightInd w:val="0"/>
        <w:spacing w:line="288" w:lineRule="auto"/>
        <w:jc w:val="both"/>
        <w:rPr>
          <w:color w:val="000000"/>
        </w:rPr>
      </w:pPr>
      <w:r>
        <w:rPr>
          <w:color w:val="000000"/>
        </w:rPr>
        <w:t>— мотивация к самореализации в социальном творчестве, познавательной и практической, общественно полезной деятельности.</w:t>
      </w:r>
    </w:p>
    <w:p w:rsidR="00536042" w:rsidRDefault="00536042" w:rsidP="00536042">
      <w:pPr>
        <w:shd w:val="clear" w:color="auto" w:fill="FFFFFF"/>
        <w:autoSpaceDE w:val="0"/>
        <w:autoSpaceDN w:val="0"/>
        <w:adjustRightInd w:val="0"/>
        <w:spacing w:line="288" w:lineRule="auto"/>
        <w:ind w:firstLine="708"/>
        <w:jc w:val="both"/>
        <w:rPr>
          <w:i/>
        </w:rPr>
      </w:pPr>
      <w:r>
        <w:rPr>
          <w:bCs/>
          <w:i/>
          <w:color w:val="000000"/>
        </w:rPr>
        <w:t>4) Формирование ценностного отношения к здоровью и здоровому образу жизни:</w:t>
      </w:r>
    </w:p>
    <w:p w:rsidR="00536042" w:rsidRDefault="00536042" w:rsidP="00536042">
      <w:pPr>
        <w:shd w:val="clear" w:color="auto" w:fill="FFFFFF"/>
        <w:autoSpaceDE w:val="0"/>
        <w:autoSpaceDN w:val="0"/>
        <w:adjustRightInd w:val="0"/>
        <w:spacing w:line="288" w:lineRule="auto"/>
        <w:jc w:val="both"/>
      </w:pPr>
      <w:r>
        <w:rPr>
          <w:color w:val="000000"/>
        </w:rPr>
        <w:t>— ценностное отношение к своему здоровью, здоровью близких и окружающих людей;</w:t>
      </w:r>
    </w:p>
    <w:p w:rsidR="00536042" w:rsidRDefault="00536042" w:rsidP="00536042">
      <w:pPr>
        <w:shd w:val="clear" w:color="auto" w:fill="FFFFFF"/>
        <w:autoSpaceDE w:val="0"/>
        <w:autoSpaceDN w:val="0"/>
        <w:adjustRightInd w:val="0"/>
        <w:spacing w:line="288" w:lineRule="auto"/>
        <w:jc w:val="both"/>
      </w:pPr>
      <w:r>
        <w:rPr>
          <w:color w:val="000000"/>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36042" w:rsidRDefault="00536042" w:rsidP="00536042">
      <w:pPr>
        <w:shd w:val="clear" w:color="auto" w:fill="FFFFFF"/>
        <w:autoSpaceDE w:val="0"/>
        <w:autoSpaceDN w:val="0"/>
        <w:adjustRightInd w:val="0"/>
        <w:spacing w:line="288" w:lineRule="auto"/>
        <w:jc w:val="both"/>
      </w:pPr>
      <w:r>
        <w:rPr>
          <w:color w:val="000000"/>
        </w:rPr>
        <w:t>— первоначальный личный опыт здоровьесберегающей деятельности;</w:t>
      </w:r>
    </w:p>
    <w:p w:rsidR="00536042" w:rsidRDefault="00536042" w:rsidP="00536042">
      <w:pPr>
        <w:shd w:val="clear" w:color="auto" w:fill="FFFFFF"/>
        <w:autoSpaceDE w:val="0"/>
        <w:autoSpaceDN w:val="0"/>
        <w:adjustRightInd w:val="0"/>
        <w:spacing w:line="288" w:lineRule="auto"/>
        <w:jc w:val="both"/>
      </w:pPr>
      <w:r>
        <w:rPr>
          <w:color w:val="000000"/>
        </w:rPr>
        <w:t>— первоначальные представления о роли физической культуры и спорта для здоровья человека, его образования, труда и творчества;</w:t>
      </w:r>
    </w:p>
    <w:p w:rsidR="00536042" w:rsidRDefault="00536042" w:rsidP="00536042">
      <w:pPr>
        <w:shd w:val="clear" w:color="auto" w:fill="FFFFFF"/>
        <w:autoSpaceDE w:val="0"/>
        <w:autoSpaceDN w:val="0"/>
        <w:adjustRightInd w:val="0"/>
        <w:spacing w:line="288" w:lineRule="auto"/>
        <w:jc w:val="both"/>
        <w:rPr>
          <w:color w:val="000000"/>
        </w:rPr>
      </w:pPr>
      <w:r>
        <w:rPr>
          <w:color w:val="000000"/>
        </w:rPr>
        <w:t>— знания о возможном негативном влиянии компьютер</w:t>
      </w:r>
      <w:r>
        <w:rPr>
          <w:color w:val="000000"/>
        </w:rPr>
        <w:softHyphen/>
        <w:t>ных игр, телевидения, рекламы на здоровье человека.</w:t>
      </w:r>
    </w:p>
    <w:p w:rsidR="00536042" w:rsidRDefault="00536042" w:rsidP="00536042">
      <w:pPr>
        <w:shd w:val="clear" w:color="auto" w:fill="FFFFFF"/>
        <w:autoSpaceDE w:val="0"/>
        <w:autoSpaceDN w:val="0"/>
        <w:adjustRightInd w:val="0"/>
        <w:spacing w:line="288" w:lineRule="auto"/>
        <w:ind w:firstLine="708"/>
        <w:jc w:val="both"/>
        <w:rPr>
          <w:i/>
        </w:rPr>
      </w:pPr>
      <w:r>
        <w:rPr>
          <w:bCs/>
          <w:i/>
          <w:color w:val="000000"/>
        </w:rPr>
        <w:t>5) Воспитание ценностного отношения к природе, окру</w:t>
      </w:r>
      <w:r>
        <w:rPr>
          <w:bCs/>
          <w:i/>
          <w:color w:val="000000"/>
        </w:rPr>
        <w:softHyphen/>
        <w:t>жающей среде (экологическое воспитание):</w:t>
      </w:r>
    </w:p>
    <w:p w:rsidR="00536042" w:rsidRDefault="00536042" w:rsidP="00536042">
      <w:pPr>
        <w:shd w:val="clear" w:color="auto" w:fill="FFFFFF"/>
        <w:autoSpaceDE w:val="0"/>
        <w:autoSpaceDN w:val="0"/>
        <w:adjustRightInd w:val="0"/>
        <w:spacing w:line="288" w:lineRule="auto"/>
        <w:jc w:val="both"/>
      </w:pPr>
      <w:r>
        <w:rPr>
          <w:color w:val="000000"/>
        </w:rPr>
        <w:t>— ценностное отношение к природе;</w:t>
      </w:r>
    </w:p>
    <w:p w:rsidR="00536042" w:rsidRDefault="00536042" w:rsidP="00536042">
      <w:pPr>
        <w:shd w:val="clear" w:color="auto" w:fill="FFFFFF"/>
        <w:autoSpaceDE w:val="0"/>
        <w:autoSpaceDN w:val="0"/>
        <w:adjustRightInd w:val="0"/>
        <w:spacing w:line="288" w:lineRule="auto"/>
        <w:jc w:val="both"/>
      </w:pPr>
      <w:r>
        <w:rPr>
          <w:color w:val="000000"/>
        </w:rPr>
        <w:t>— первоначальный опыт эстетического, эмоционально-нравственного отношения к природе;</w:t>
      </w:r>
    </w:p>
    <w:p w:rsidR="00536042" w:rsidRDefault="00536042" w:rsidP="00536042">
      <w:pPr>
        <w:shd w:val="clear" w:color="auto" w:fill="FFFFFF"/>
        <w:autoSpaceDE w:val="0"/>
        <w:autoSpaceDN w:val="0"/>
        <w:adjustRightInd w:val="0"/>
        <w:spacing w:line="288" w:lineRule="auto"/>
        <w:jc w:val="both"/>
      </w:pPr>
      <w:r>
        <w:rPr>
          <w:color w:val="000000"/>
        </w:rPr>
        <w:t>— элементарные знания о традициях нравственно-этического отношения к природе в культуре народов России, нормах экологической этики;</w:t>
      </w:r>
    </w:p>
    <w:p w:rsidR="00536042" w:rsidRDefault="00536042" w:rsidP="00536042">
      <w:pPr>
        <w:shd w:val="clear" w:color="auto" w:fill="FFFFFF"/>
        <w:autoSpaceDE w:val="0"/>
        <w:autoSpaceDN w:val="0"/>
        <w:adjustRightInd w:val="0"/>
        <w:spacing w:line="288" w:lineRule="auto"/>
        <w:jc w:val="both"/>
      </w:pPr>
      <w:r>
        <w:rPr>
          <w:color w:val="000000"/>
        </w:rPr>
        <w:t>— первоначальный опыт участия в природоохранной деятельности в школе, на пришкольном участке, по месту жительства;</w:t>
      </w:r>
    </w:p>
    <w:p w:rsidR="00536042" w:rsidRDefault="00536042" w:rsidP="00536042">
      <w:pPr>
        <w:shd w:val="clear" w:color="auto" w:fill="FFFFFF"/>
        <w:autoSpaceDE w:val="0"/>
        <w:autoSpaceDN w:val="0"/>
        <w:adjustRightInd w:val="0"/>
        <w:spacing w:line="288" w:lineRule="auto"/>
        <w:jc w:val="both"/>
        <w:rPr>
          <w:color w:val="000000"/>
        </w:rPr>
      </w:pPr>
      <w:r>
        <w:rPr>
          <w:color w:val="000000"/>
        </w:rPr>
        <w:t>— личный опыт участия в экологических инициативах, проектах.</w:t>
      </w:r>
    </w:p>
    <w:p w:rsidR="00536042" w:rsidRDefault="00536042" w:rsidP="00536042">
      <w:pPr>
        <w:shd w:val="clear" w:color="auto" w:fill="FFFFFF"/>
        <w:autoSpaceDE w:val="0"/>
        <w:autoSpaceDN w:val="0"/>
        <w:adjustRightInd w:val="0"/>
        <w:spacing w:line="288" w:lineRule="auto"/>
        <w:ind w:firstLine="708"/>
        <w:jc w:val="both"/>
        <w:rPr>
          <w:i/>
        </w:rPr>
      </w:pPr>
      <w:r>
        <w:rPr>
          <w:bCs/>
          <w:i/>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36042" w:rsidRDefault="00536042" w:rsidP="00536042">
      <w:pPr>
        <w:shd w:val="clear" w:color="auto" w:fill="FFFFFF"/>
        <w:autoSpaceDE w:val="0"/>
        <w:autoSpaceDN w:val="0"/>
        <w:adjustRightInd w:val="0"/>
        <w:spacing w:line="288" w:lineRule="auto"/>
        <w:jc w:val="both"/>
      </w:pPr>
      <w:r>
        <w:rPr>
          <w:color w:val="000000"/>
        </w:rPr>
        <w:t>— первоначальные умения видеть красоту в окружающем мире;</w:t>
      </w:r>
    </w:p>
    <w:p w:rsidR="00536042" w:rsidRDefault="00536042" w:rsidP="00536042">
      <w:pPr>
        <w:shd w:val="clear" w:color="auto" w:fill="FFFFFF"/>
        <w:autoSpaceDE w:val="0"/>
        <w:autoSpaceDN w:val="0"/>
        <w:adjustRightInd w:val="0"/>
        <w:spacing w:line="288" w:lineRule="auto"/>
        <w:jc w:val="both"/>
      </w:pPr>
      <w:r>
        <w:rPr>
          <w:color w:val="000000"/>
        </w:rPr>
        <w:t>— первоначальные умения видеть красоту в поведении, поступках людей;</w:t>
      </w:r>
    </w:p>
    <w:p w:rsidR="00536042" w:rsidRDefault="00536042" w:rsidP="00536042">
      <w:pPr>
        <w:shd w:val="clear" w:color="auto" w:fill="FFFFFF"/>
        <w:autoSpaceDE w:val="0"/>
        <w:autoSpaceDN w:val="0"/>
        <w:adjustRightInd w:val="0"/>
        <w:spacing w:line="288" w:lineRule="auto"/>
        <w:jc w:val="both"/>
      </w:pPr>
      <w:r>
        <w:rPr>
          <w:color w:val="000000"/>
        </w:rPr>
        <w:t>— элементарные представления об эстетических и художественных ценностях отечественной культуры;</w:t>
      </w:r>
    </w:p>
    <w:p w:rsidR="00536042" w:rsidRDefault="00536042" w:rsidP="00536042">
      <w:pPr>
        <w:shd w:val="clear" w:color="auto" w:fill="FFFFFF"/>
        <w:autoSpaceDE w:val="0"/>
        <w:autoSpaceDN w:val="0"/>
        <w:adjustRightInd w:val="0"/>
        <w:spacing w:line="288" w:lineRule="auto"/>
        <w:jc w:val="both"/>
      </w:pPr>
      <w:r>
        <w:rPr>
          <w:color w:val="000000"/>
        </w:rPr>
        <w:t>— первоначальный опыт эмоционального постижения народного творчества, этнокультурных традиций, фольклора народов России;</w:t>
      </w:r>
    </w:p>
    <w:p w:rsidR="00536042" w:rsidRDefault="00536042" w:rsidP="00536042">
      <w:pPr>
        <w:shd w:val="clear" w:color="auto" w:fill="FFFFFF"/>
        <w:autoSpaceDE w:val="0"/>
        <w:autoSpaceDN w:val="0"/>
        <w:adjustRightInd w:val="0"/>
        <w:spacing w:line="288" w:lineRule="auto"/>
        <w:jc w:val="both"/>
      </w:pPr>
      <w:r>
        <w:rPr>
          <w:color w:val="00000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36042" w:rsidRDefault="00536042" w:rsidP="00536042">
      <w:pPr>
        <w:shd w:val="clear" w:color="auto" w:fill="FFFFFF"/>
        <w:autoSpaceDE w:val="0"/>
        <w:autoSpaceDN w:val="0"/>
        <w:adjustRightInd w:val="0"/>
        <w:spacing w:line="288" w:lineRule="auto"/>
        <w:jc w:val="both"/>
      </w:pPr>
      <w:r>
        <w:rPr>
          <w:color w:val="000000"/>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36042" w:rsidRDefault="00536042" w:rsidP="00536042">
      <w:pPr>
        <w:shd w:val="clear" w:color="auto" w:fill="FFFFFF"/>
        <w:autoSpaceDE w:val="0"/>
        <w:autoSpaceDN w:val="0"/>
        <w:adjustRightInd w:val="0"/>
        <w:spacing w:line="288" w:lineRule="auto"/>
        <w:jc w:val="both"/>
      </w:pPr>
      <w:r>
        <w:rPr>
          <w:color w:val="000000"/>
        </w:rPr>
        <w:t>— мотивация к реализации эстетических ценностей в пространстве образовательного учреждения и семьи.</w:t>
      </w:r>
    </w:p>
    <w:p w:rsidR="00187D29" w:rsidRPr="00187D29" w:rsidRDefault="00187D29" w:rsidP="00187D29">
      <w:pPr>
        <w:pStyle w:val="aff3"/>
        <w:numPr>
          <w:ilvl w:val="0"/>
          <w:numId w:val="14"/>
        </w:numPr>
        <w:tabs>
          <w:tab w:val="left" w:pos="426"/>
        </w:tabs>
        <w:spacing w:line="240" w:lineRule="auto"/>
        <w:rPr>
          <w:rFonts w:ascii="Times New Roman" w:hAnsi="Times New Roman"/>
          <w:i/>
          <w:color w:val="auto"/>
          <w:spacing w:val="2"/>
          <w:sz w:val="24"/>
          <w:szCs w:val="24"/>
        </w:rPr>
      </w:pPr>
      <w:r w:rsidRPr="00187D29">
        <w:rPr>
          <w:rFonts w:ascii="Times New Roman" w:hAnsi="Times New Roman"/>
          <w:i/>
          <w:color w:val="auto"/>
          <w:spacing w:val="2"/>
          <w:sz w:val="24"/>
          <w:szCs w:val="24"/>
        </w:rPr>
        <w:t>Воспитание семейных ценностей:</w:t>
      </w:r>
    </w:p>
    <w:p w:rsidR="00187D29" w:rsidRPr="003F0906" w:rsidRDefault="00187D29" w:rsidP="005036BC">
      <w:pPr>
        <w:numPr>
          <w:ilvl w:val="0"/>
          <w:numId w:val="195"/>
        </w:numPr>
        <w:tabs>
          <w:tab w:val="left" w:pos="426"/>
        </w:tabs>
        <w:ind w:left="0" w:firstLine="567"/>
        <w:jc w:val="both"/>
      </w:pPr>
      <w:r w:rsidRPr="003F0906">
        <w:t>элементарные представления о семье как социальном институте, о роли семьи в жизни человека;</w:t>
      </w:r>
    </w:p>
    <w:p w:rsidR="00187D29" w:rsidRPr="003F0906" w:rsidRDefault="00187D29" w:rsidP="005036BC">
      <w:pPr>
        <w:numPr>
          <w:ilvl w:val="0"/>
          <w:numId w:val="195"/>
        </w:numPr>
        <w:tabs>
          <w:tab w:val="left" w:pos="426"/>
        </w:tabs>
        <w:ind w:left="0" w:firstLine="567"/>
        <w:jc w:val="both"/>
      </w:pPr>
      <w:r w:rsidRPr="003F0906">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87D29" w:rsidRPr="003F0906" w:rsidRDefault="00187D29" w:rsidP="005036BC">
      <w:pPr>
        <w:numPr>
          <w:ilvl w:val="0"/>
          <w:numId w:val="195"/>
        </w:numPr>
        <w:tabs>
          <w:tab w:val="left" w:pos="426"/>
        </w:tabs>
        <w:ind w:left="0" w:firstLine="567"/>
        <w:jc w:val="both"/>
        <w:rPr>
          <w:b/>
          <w:spacing w:val="2"/>
        </w:rPr>
      </w:pPr>
      <w:r w:rsidRPr="003F0906">
        <w:t>опыт позитивного взаимодействия в семье в рамках школьно-семейных программ и проектов.</w:t>
      </w:r>
    </w:p>
    <w:p w:rsidR="00187D29" w:rsidRPr="003F0906" w:rsidRDefault="00187D29" w:rsidP="00187D29">
      <w:pPr>
        <w:ind w:firstLine="567"/>
        <w:jc w:val="both"/>
      </w:pPr>
      <w:r w:rsidRPr="003F0906">
        <w:lastRenderedPageBreak/>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sidRPr="003F0906">
        <w:rPr>
          <w:b/>
          <w:bCs/>
          <w:color w:val="000000"/>
        </w:rPr>
        <w:t>становление личностных характеристик выпускника начальной школы</w:t>
      </w:r>
      <w:r w:rsidRPr="003F0906">
        <w:t xml:space="preserve">. </w:t>
      </w:r>
    </w:p>
    <w:p w:rsidR="00536042" w:rsidRDefault="00536042" w:rsidP="00536042">
      <w:pPr>
        <w:shd w:val="clear" w:color="auto" w:fill="FFFFFF"/>
        <w:autoSpaceDE w:val="0"/>
        <w:autoSpaceDN w:val="0"/>
        <w:adjustRightInd w:val="0"/>
        <w:spacing w:line="288" w:lineRule="auto"/>
        <w:jc w:val="both"/>
        <w:rPr>
          <w:color w:val="000000"/>
        </w:rPr>
      </w:pPr>
    </w:p>
    <w:p w:rsidR="00536042" w:rsidRDefault="00536042" w:rsidP="00536042">
      <w:pPr>
        <w:spacing w:line="288" w:lineRule="auto"/>
        <w:ind w:firstLine="708"/>
        <w:jc w:val="both"/>
      </w:pPr>
      <w: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536042" w:rsidRDefault="00536042" w:rsidP="00536042">
      <w:pPr>
        <w:spacing w:line="288" w:lineRule="auto"/>
        <w:ind w:firstLine="708"/>
        <w:jc w:val="both"/>
      </w:pPr>
    </w:p>
    <w:p w:rsidR="00536042" w:rsidRDefault="00536042" w:rsidP="00536042">
      <w:pPr>
        <w:spacing w:line="288" w:lineRule="auto"/>
        <w:ind w:firstLine="708"/>
        <w:jc w:val="both"/>
      </w:pPr>
      <w:r>
        <w:t>К результатам, не подлежащим итоговой оценке индивидуальных достижений выпускников начальной школы, относятся:</w:t>
      </w:r>
    </w:p>
    <w:p w:rsidR="00536042" w:rsidRDefault="00536042" w:rsidP="0010055C">
      <w:pPr>
        <w:numPr>
          <w:ilvl w:val="0"/>
          <w:numId w:val="20"/>
        </w:numPr>
        <w:autoSpaceDE w:val="0"/>
        <w:autoSpaceDN w:val="0"/>
        <w:adjustRightInd w:val="0"/>
        <w:spacing w:line="288" w:lineRule="auto"/>
        <w:jc w:val="both"/>
      </w:pPr>
      <w: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36042" w:rsidRDefault="00536042" w:rsidP="0010055C">
      <w:pPr>
        <w:numPr>
          <w:ilvl w:val="0"/>
          <w:numId w:val="20"/>
        </w:numPr>
        <w:autoSpaceDE w:val="0"/>
        <w:autoSpaceDN w:val="0"/>
        <w:adjustRightInd w:val="0"/>
        <w:spacing w:line="288" w:lineRule="auto"/>
        <w:jc w:val="both"/>
      </w:pPr>
      <w:r>
        <w:t>характеристика социальных чувств (патриотизм, толерантность, гуманизм и др.);</w:t>
      </w:r>
    </w:p>
    <w:p w:rsidR="00536042" w:rsidRDefault="00536042" w:rsidP="0010055C">
      <w:pPr>
        <w:numPr>
          <w:ilvl w:val="0"/>
          <w:numId w:val="20"/>
        </w:numPr>
        <w:autoSpaceDE w:val="0"/>
        <w:autoSpaceDN w:val="0"/>
        <w:adjustRightInd w:val="0"/>
        <w:spacing w:line="288" w:lineRule="auto"/>
        <w:jc w:val="both"/>
      </w:pPr>
      <w:r>
        <w:t>индивидуальные личностные характеристики (доброта, дружелюбие, честность и т.п.).</w:t>
      </w:r>
    </w:p>
    <w:p w:rsidR="00536042" w:rsidRDefault="00536042" w:rsidP="00536042">
      <w:pPr>
        <w:spacing w:line="288" w:lineRule="auto"/>
        <w:jc w:val="both"/>
      </w:pPr>
    </w:p>
    <w:p w:rsidR="00536042" w:rsidRDefault="00536042" w:rsidP="00536042">
      <w:pPr>
        <w:spacing w:line="288" w:lineRule="auto"/>
        <w:ind w:firstLine="708"/>
        <w:jc w:val="both"/>
      </w:pPr>
      <w: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87D29" w:rsidRPr="003F0906" w:rsidRDefault="00187D29" w:rsidP="00187D29">
      <w:pPr>
        <w:ind w:firstLine="567"/>
        <w:jc w:val="both"/>
      </w:pPr>
    </w:p>
    <w:p w:rsidR="00187D29" w:rsidRPr="003F0906" w:rsidRDefault="00187D29" w:rsidP="00187D29">
      <w:pPr>
        <w:ind w:firstLine="567"/>
        <w:jc w:val="center"/>
        <w:rPr>
          <w:b/>
        </w:rPr>
      </w:pPr>
      <w:r w:rsidRPr="003F0906">
        <w:rPr>
          <w:b/>
        </w:rPr>
        <w:t>Критерии результативности реализации программы</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22"/>
        <w:gridCol w:w="4188"/>
        <w:gridCol w:w="2384"/>
      </w:tblGrid>
      <w:tr w:rsidR="00187D29" w:rsidRPr="003F0906" w:rsidTr="007C0827">
        <w:tc>
          <w:tcPr>
            <w:tcW w:w="1728" w:type="dxa"/>
          </w:tcPr>
          <w:p w:rsidR="00187D29" w:rsidRPr="003F0906" w:rsidRDefault="00187D29" w:rsidP="007C0827">
            <w:pPr>
              <w:ind w:firstLine="567"/>
              <w:jc w:val="both"/>
              <w:rPr>
                <w:b/>
              </w:rPr>
            </w:pPr>
            <w:r w:rsidRPr="003F0906">
              <w:rPr>
                <w:b/>
              </w:rPr>
              <w:t>Задачи</w:t>
            </w:r>
          </w:p>
        </w:tc>
        <w:tc>
          <w:tcPr>
            <w:tcW w:w="1422" w:type="dxa"/>
          </w:tcPr>
          <w:p w:rsidR="00187D29" w:rsidRPr="003F0906" w:rsidRDefault="00187D29" w:rsidP="007C0827">
            <w:pPr>
              <w:ind w:firstLine="567"/>
              <w:jc w:val="both"/>
              <w:rPr>
                <w:b/>
              </w:rPr>
            </w:pPr>
            <w:r w:rsidRPr="003F0906">
              <w:rPr>
                <w:b/>
              </w:rPr>
              <w:t>Критерии</w:t>
            </w:r>
          </w:p>
        </w:tc>
        <w:tc>
          <w:tcPr>
            <w:tcW w:w="4188" w:type="dxa"/>
          </w:tcPr>
          <w:p w:rsidR="00187D29" w:rsidRPr="003F0906" w:rsidRDefault="00187D29" w:rsidP="007C0827">
            <w:pPr>
              <w:ind w:firstLine="567"/>
              <w:jc w:val="both"/>
              <w:rPr>
                <w:b/>
              </w:rPr>
            </w:pPr>
            <w:r w:rsidRPr="003F0906">
              <w:rPr>
                <w:b/>
              </w:rPr>
              <w:t>Показатели</w:t>
            </w:r>
          </w:p>
        </w:tc>
        <w:tc>
          <w:tcPr>
            <w:tcW w:w="2384" w:type="dxa"/>
          </w:tcPr>
          <w:p w:rsidR="00187D29" w:rsidRPr="003F0906" w:rsidRDefault="00187D29" w:rsidP="007C0827">
            <w:pPr>
              <w:ind w:firstLine="567"/>
              <w:jc w:val="both"/>
              <w:rPr>
                <w:b/>
              </w:rPr>
            </w:pPr>
            <w:r w:rsidRPr="003F0906">
              <w:rPr>
                <w:b/>
              </w:rPr>
              <w:t>Способы мониторинга</w:t>
            </w:r>
          </w:p>
        </w:tc>
      </w:tr>
      <w:tr w:rsidR="00187D29" w:rsidRPr="003F0906" w:rsidTr="007C0827">
        <w:tc>
          <w:tcPr>
            <w:tcW w:w="1728" w:type="dxa"/>
          </w:tcPr>
          <w:p w:rsidR="00187D29" w:rsidRPr="003F0906" w:rsidRDefault="00187D29" w:rsidP="007C0827">
            <w:pPr>
              <w:ind w:firstLine="567"/>
              <w:jc w:val="both"/>
              <w:rPr>
                <w:b/>
              </w:rPr>
            </w:pPr>
            <w:r w:rsidRPr="003F0906">
              <w:rPr>
                <w:b/>
              </w:rPr>
              <w:t xml:space="preserve">Блок 1. </w:t>
            </w:r>
          </w:p>
          <w:p w:rsidR="00187D29" w:rsidRPr="003F0906" w:rsidRDefault="00187D29" w:rsidP="007C0827">
            <w:pPr>
              <w:ind w:firstLine="567"/>
              <w:jc w:val="both"/>
              <w:rPr>
                <w:b/>
              </w:rPr>
            </w:pPr>
            <w:r w:rsidRPr="003F0906">
              <w:t>В области формирования личностной культуры.</w:t>
            </w:r>
          </w:p>
        </w:tc>
        <w:tc>
          <w:tcPr>
            <w:tcW w:w="1422" w:type="dxa"/>
          </w:tcPr>
          <w:p w:rsidR="00187D29" w:rsidRPr="003F0906" w:rsidRDefault="00187D29" w:rsidP="007C0827">
            <w:pPr>
              <w:ind w:firstLine="567"/>
              <w:jc w:val="both"/>
            </w:pPr>
            <w:r w:rsidRPr="003F0906">
              <w:t>Уровень личностной культуры.</w:t>
            </w:r>
          </w:p>
        </w:tc>
        <w:tc>
          <w:tcPr>
            <w:tcW w:w="4188" w:type="dxa"/>
          </w:tcPr>
          <w:p w:rsidR="00187D29" w:rsidRPr="003F0906" w:rsidRDefault="00187D29" w:rsidP="007C0827">
            <w:pPr>
              <w:ind w:firstLine="567"/>
              <w:jc w:val="both"/>
            </w:pPr>
            <w:r w:rsidRPr="003F0906">
              <w:t>Культура отношения к себе, культура общения.</w:t>
            </w:r>
          </w:p>
          <w:p w:rsidR="00187D29" w:rsidRPr="003F0906" w:rsidRDefault="00187D29" w:rsidP="007C0827">
            <w:pPr>
              <w:ind w:firstLine="567"/>
              <w:jc w:val="both"/>
            </w:pPr>
            <w:r w:rsidRPr="003F0906">
              <w:t>Осознание и принятие, моральных норм, нравственных принципов и следование им в повседневной жизни.</w:t>
            </w:r>
          </w:p>
          <w:p w:rsidR="00187D29" w:rsidRPr="003F0906" w:rsidRDefault="00187D29" w:rsidP="007C0827">
            <w:pPr>
              <w:ind w:firstLine="567"/>
              <w:jc w:val="both"/>
            </w:pPr>
            <w:r w:rsidRPr="003F0906">
              <w:t>Становление позиции субъекта общения в процессе деятельности.</w:t>
            </w:r>
          </w:p>
          <w:p w:rsidR="00187D29" w:rsidRPr="003F0906" w:rsidRDefault="00187D29" w:rsidP="007C0827">
            <w:pPr>
              <w:ind w:firstLine="567"/>
              <w:jc w:val="both"/>
            </w:pPr>
            <w:r w:rsidRPr="003F0906">
              <w:t>Эмоциональное благополучие в общении.</w:t>
            </w:r>
          </w:p>
          <w:p w:rsidR="00187D29" w:rsidRPr="003F0906" w:rsidRDefault="00187D29" w:rsidP="007C0827">
            <w:pPr>
              <w:ind w:firstLine="567"/>
              <w:jc w:val="both"/>
            </w:pPr>
            <w:r w:rsidRPr="003F0906">
              <w:t>Интерес обучающихся к жизнедеятельности класса, школы.</w:t>
            </w:r>
          </w:p>
          <w:p w:rsidR="00187D29" w:rsidRPr="003F0906" w:rsidRDefault="00187D29" w:rsidP="007C0827">
            <w:pPr>
              <w:ind w:firstLine="567"/>
              <w:jc w:val="both"/>
            </w:pPr>
            <w:r w:rsidRPr="003F0906">
              <w:t>Позитивные изменения в уровне воспитанности.</w:t>
            </w:r>
          </w:p>
          <w:p w:rsidR="00187D29" w:rsidRPr="003F0906" w:rsidRDefault="00187D29" w:rsidP="007C0827">
            <w:pPr>
              <w:ind w:firstLine="567"/>
              <w:jc w:val="both"/>
              <w:rPr>
                <w:noProof/>
              </w:rPr>
            </w:pPr>
            <w:r w:rsidRPr="003F0906">
              <w:rPr>
                <w:noProof/>
              </w:rPr>
              <w:t>Снижение агрессивности, конфликтности и тревожности.</w:t>
            </w:r>
          </w:p>
        </w:tc>
        <w:tc>
          <w:tcPr>
            <w:tcW w:w="2384" w:type="dxa"/>
          </w:tcPr>
          <w:p w:rsidR="00187D29" w:rsidRPr="003F0906" w:rsidRDefault="00187D29" w:rsidP="007C0827">
            <w:pPr>
              <w:ind w:firstLine="567"/>
              <w:jc w:val="both"/>
            </w:pPr>
            <w:r w:rsidRPr="003F0906">
              <w:t>Процедуры педагогической и психологической диагностики (тестирование, анкетирование, беседа).</w:t>
            </w:r>
          </w:p>
          <w:p w:rsidR="00187D29" w:rsidRPr="003F0906" w:rsidRDefault="00187D29" w:rsidP="007C0827">
            <w:pPr>
              <w:ind w:firstLine="567"/>
              <w:jc w:val="both"/>
            </w:pPr>
            <w:r w:rsidRPr="003F0906">
              <w:t>Анализ продуктов деятельности.</w:t>
            </w:r>
          </w:p>
          <w:p w:rsidR="00187D29" w:rsidRPr="003F0906" w:rsidRDefault="00187D29" w:rsidP="007C0827">
            <w:pPr>
              <w:ind w:firstLine="567"/>
              <w:jc w:val="both"/>
            </w:pPr>
            <w:r w:rsidRPr="003F0906">
              <w:t>Наблюдение. Экспертная оценка.</w:t>
            </w:r>
          </w:p>
          <w:p w:rsidR="00187D29" w:rsidRPr="003F0906" w:rsidRDefault="00187D29" w:rsidP="007C0827">
            <w:pPr>
              <w:ind w:firstLine="567"/>
              <w:jc w:val="both"/>
            </w:pPr>
            <w:r w:rsidRPr="003F0906">
              <w:t>Самоанализ.</w:t>
            </w:r>
          </w:p>
          <w:p w:rsidR="00187D29" w:rsidRPr="003F0906" w:rsidRDefault="00187D29" w:rsidP="007C0827">
            <w:pPr>
              <w:ind w:firstLine="567"/>
              <w:jc w:val="both"/>
            </w:pPr>
            <w:r w:rsidRPr="003F0906">
              <w:t>Беседа.</w:t>
            </w:r>
          </w:p>
        </w:tc>
      </w:tr>
      <w:tr w:rsidR="00187D29" w:rsidRPr="003F0906" w:rsidTr="007C0827">
        <w:tc>
          <w:tcPr>
            <w:tcW w:w="1728" w:type="dxa"/>
          </w:tcPr>
          <w:p w:rsidR="00187D29" w:rsidRPr="003F0906" w:rsidRDefault="00187D29" w:rsidP="007C0827">
            <w:pPr>
              <w:ind w:firstLine="567"/>
              <w:jc w:val="both"/>
              <w:rPr>
                <w:b/>
                <w:i/>
                <w:u w:val="single"/>
              </w:rPr>
            </w:pPr>
            <w:r w:rsidRPr="003F0906">
              <w:rPr>
                <w:b/>
                <w:i/>
                <w:u w:val="single"/>
              </w:rPr>
              <w:t xml:space="preserve">Блок 2. </w:t>
            </w:r>
          </w:p>
          <w:p w:rsidR="00187D29" w:rsidRPr="003F0906" w:rsidRDefault="00187D29" w:rsidP="007C0827">
            <w:pPr>
              <w:ind w:firstLine="567"/>
              <w:jc w:val="both"/>
              <w:rPr>
                <w:i/>
              </w:rPr>
            </w:pPr>
            <w:r w:rsidRPr="003F0906">
              <w:rPr>
                <w:i/>
                <w:u w:val="single"/>
              </w:rPr>
              <w:t>В области формирования социальной культуры.</w:t>
            </w:r>
          </w:p>
        </w:tc>
        <w:tc>
          <w:tcPr>
            <w:tcW w:w="1422" w:type="dxa"/>
          </w:tcPr>
          <w:p w:rsidR="00187D29" w:rsidRPr="003F0906" w:rsidRDefault="00187D29" w:rsidP="007C0827">
            <w:pPr>
              <w:ind w:firstLine="567"/>
              <w:jc w:val="both"/>
            </w:pPr>
            <w:r w:rsidRPr="003F0906">
              <w:t>Уровень социальной культуры.</w:t>
            </w:r>
          </w:p>
        </w:tc>
        <w:tc>
          <w:tcPr>
            <w:tcW w:w="4188" w:type="dxa"/>
          </w:tcPr>
          <w:p w:rsidR="00187D29" w:rsidRPr="003F0906" w:rsidRDefault="00187D29" w:rsidP="007C0827">
            <w:pPr>
              <w:ind w:firstLine="567"/>
              <w:jc w:val="both"/>
              <w:rPr>
                <w:noProof/>
              </w:rPr>
            </w:pPr>
            <w:r w:rsidRPr="003F0906">
              <w:rPr>
                <w:noProof/>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187D29" w:rsidRPr="003F0906" w:rsidRDefault="00187D29" w:rsidP="007C0827">
            <w:pPr>
              <w:ind w:firstLine="567"/>
              <w:jc w:val="both"/>
              <w:rPr>
                <w:noProof/>
              </w:rPr>
            </w:pPr>
            <w:r w:rsidRPr="003F0906">
              <w:rPr>
                <w:noProof/>
              </w:rPr>
              <w:t xml:space="preserve">Способность к рефлексии, </w:t>
            </w:r>
            <w:r w:rsidRPr="003F0906">
              <w:rPr>
                <w:noProof/>
              </w:rPr>
              <w:lastRenderedPageBreak/>
              <w:t>осознанному поступку, проявление эмпатии.</w:t>
            </w:r>
          </w:p>
          <w:p w:rsidR="00187D29" w:rsidRPr="003F0906" w:rsidRDefault="00187D29" w:rsidP="007C0827">
            <w:pPr>
              <w:ind w:firstLine="567"/>
              <w:jc w:val="both"/>
            </w:pPr>
            <w:r w:rsidRPr="003F0906">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к суверенной личности.</w:t>
            </w:r>
          </w:p>
          <w:p w:rsidR="00187D29" w:rsidRPr="003F0906" w:rsidRDefault="00187D29" w:rsidP="007C0827">
            <w:pPr>
              <w:ind w:firstLine="567"/>
              <w:jc w:val="both"/>
            </w:pPr>
            <w:r w:rsidRPr="003F0906">
              <w:t>Выстраивание совместной воспитывающей деятельности с детьми на основе толерантности, сотрудничества и сотворчества;</w:t>
            </w:r>
          </w:p>
          <w:p w:rsidR="00187D29" w:rsidRPr="003F0906" w:rsidRDefault="00187D29" w:rsidP="007C0827">
            <w:pPr>
              <w:ind w:firstLine="567"/>
              <w:jc w:val="both"/>
            </w:pPr>
            <w:r w:rsidRPr="003F0906">
              <w:t>удовлетворенность обучающихся жизнедеятельностью в школе.</w:t>
            </w:r>
          </w:p>
        </w:tc>
        <w:tc>
          <w:tcPr>
            <w:tcW w:w="2384" w:type="dxa"/>
          </w:tcPr>
          <w:p w:rsidR="00187D29" w:rsidRPr="003F0906" w:rsidRDefault="00187D29" w:rsidP="007C0827">
            <w:pPr>
              <w:ind w:firstLine="567"/>
              <w:jc w:val="both"/>
            </w:pPr>
            <w:r w:rsidRPr="003F0906">
              <w:lastRenderedPageBreak/>
              <w:t>Процедуры педагогической и психологической диагностики (тестирование, анкетирование, беседа).</w:t>
            </w:r>
          </w:p>
          <w:p w:rsidR="00187D29" w:rsidRPr="003F0906" w:rsidRDefault="00187D29" w:rsidP="007C0827">
            <w:pPr>
              <w:ind w:firstLine="567"/>
              <w:jc w:val="both"/>
            </w:pPr>
            <w:r w:rsidRPr="003F0906">
              <w:t>Наблюдение.</w:t>
            </w:r>
          </w:p>
          <w:p w:rsidR="00187D29" w:rsidRPr="003F0906" w:rsidRDefault="00187D29" w:rsidP="007C0827">
            <w:pPr>
              <w:ind w:firstLine="567"/>
              <w:jc w:val="both"/>
            </w:pPr>
            <w:r w:rsidRPr="003F0906">
              <w:lastRenderedPageBreak/>
              <w:t>Самоанализ.</w:t>
            </w:r>
          </w:p>
          <w:p w:rsidR="00187D29" w:rsidRPr="003F0906" w:rsidRDefault="00187D29" w:rsidP="007C0827">
            <w:pPr>
              <w:ind w:firstLine="567"/>
              <w:jc w:val="both"/>
            </w:pPr>
            <w:r w:rsidRPr="003F0906">
              <w:t>Беседа.</w:t>
            </w:r>
          </w:p>
          <w:p w:rsidR="00187D29" w:rsidRPr="003F0906" w:rsidRDefault="00187D29" w:rsidP="007C0827">
            <w:pPr>
              <w:ind w:firstLine="567"/>
              <w:jc w:val="both"/>
            </w:pPr>
          </w:p>
        </w:tc>
      </w:tr>
      <w:tr w:rsidR="00187D29" w:rsidRPr="003F0906" w:rsidTr="007C0827">
        <w:tc>
          <w:tcPr>
            <w:tcW w:w="1728" w:type="dxa"/>
          </w:tcPr>
          <w:p w:rsidR="00187D29" w:rsidRPr="003F0906" w:rsidRDefault="00187D29" w:rsidP="007C0827">
            <w:pPr>
              <w:ind w:firstLine="567"/>
              <w:jc w:val="both"/>
              <w:rPr>
                <w:b/>
                <w:i/>
              </w:rPr>
            </w:pPr>
            <w:r w:rsidRPr="003F0906">
              <w:rPr>
                <w:b/>
                <w:i/>
              </w:rPr>
              <w:lastRenderedPageBreak/>
              <w:t xml:space="preserve">Блок 3. </w:t>
            </w:r>
          </w:p>
          <w:p w:rsidR="00187D29" w:rsidRPr="003F0906" w:rsidRDefault="00187D29" w:rsidP="007C0827">
            <w:pPr>
              <w:ind w:firstLine="567"/>
              <w:jc w:val="both"/>
              <w:rPr>
                <w:i/>
              </w:rPr>
            </w:pPr>
            <w:r w:rsidRPr="003F0906">
              <w:rPr>
                <w:i/>
              </w:rPr>
              <w:t>В области формирования семейной культуры.</w:t>
            </w:r>
          </w:p>
        </w:tc>
        <w:tc>
          <w:tcPr>
            <w:tcW w:w="1422" w:type="dxa"/>
          </w:tcPr>
          <w:p w:rsidR="00187D29" w:rsidRPr="003F0906" w:rsidRDefault="00187D29" w:rsidP="007C0827">
            <w:pPr>
              <w:ind w:firstLine="567"/>
              <w:jc w:val="both"/>
            </w:pPr>
            <w:r w:rsidRPr="003F0906">
              <w:t>Уровень семейной культуры.</w:t>
            </w:r>
          </w:p>
        </w:tc>
        <w:tc>
          <w:tcPr>
            <w:tcW w:w="4188" w:type="dxa"/>
          </w:tcPr>
          <w:p w:rsidR="00187D29" w:rsidRPr="003F0906" w:rsidRDefault="00187D29" w:rsidP="007C0827">
            <w:pPr>
              <w:ind w:firstLine="567"/>
              <w:jc w:val="both"/>
              <w:rPr>
                <w:noProof/>
              </w:rPr>
            </w:pPr>
            <w:r w:rsidRPr="003F0906">
              <w:rPr>
                <w:noProof/>
              </w:rPr>
              <w:t>Культура отношения к родителям, семье.</w:t>
            </w:r>
          </w:p>
          <w:p w:rsidR="00187D29" w:rsidRPr="003F0906" w:rsidRDefault="00187D29" w:rsidP="007C0827">
            <w:pPr>
              <w:ind w:firstLine="567"/>
              <w:jc w:val="both"/>
              <w:rPr>
                <w:noProof/>
              </w:rPr>
            </w:pPr>
            <w:r w:rsidRPr="003F0906">
              <w:rPr>
                <w:noProof/>
              </w:rPr>
              <w:t>Уважительное отношение к родителям, братьям, сёстрам.</w:t>
            </w:r>
          </w:p>
          <w:p w:rsidR="00187D29" w:rsidRPr="003F0906" w:rsidRDefault="00187D29" w:rsidP="007C0827">
            <w:pPr>
              <w:ind w:firstLine="567"/>
              <w:jc w:val="both"/>
              <w:rPr>
                <w:noProof/>
              </w:rPr>
            </w:pPr>
          </w:p>
          <w:p w:rsidR="00187D29" w:rsidRPr="003F0906" w:rsidRDefault="00187D29" w:rsidP="007C0827">
            <w:pPr>
              <w:ind w:firstLine="567"/>
              <w:jc w:val="both"/>
              <w:rPr>
                <w:noProof/>
              </w:rPr>
            </w:pPr>
          </w:p>
        </w:tc>
        <w:tc>
          <w:tcPr>
            <w:tcW w:w="2384" w:type="dxa"/>
          </w:tcPr>
          <w:p w:rsidR="00187D29" w:rsidRPr="003F0906" w:rsidRDefault="00187D29" w:rsidP="007C0827">
            <w:pPr>
              <w:ind w:firstLine="567"/>
              <w:jc w:val="both"/>
            </w:pPr>
            <w:r w:rsidRPr="003F0906">
              <w:t>Наблюдение. Самоанализ.</w:t>
            </w:r>
          </w:p>
          <w:p w:rsidR="00187D29" w:rsidRPr="003F0906" w:rsidRDefault="00187D29" w:rsidP="007C0827">
            <w:pPr>
              <w:ind w:firstLine="567"/>
              <w:jc w:val="both"/>
            </w:pPr>
            <w:r w:rsidRPr="003F0906">
              <w:t>Беседа.</w:t>
            </w:r>
          </w:p>
        </w:tc>
      </w:tr>
    </w:tbl>
    <w:p w:rsidR="00187D29" w:rsidRPr="003F0906" w:rsidRDefault="00187D29" w:rsidP="00187D29">
      <w:pPr>
        <w:ind w:firstLine="567"/>
        <w:jc w:val="both"/>
      </w:pPr>
    </w:p>
    <w:p w:rsidR="00187D29" w:rsidRPr="003F0906" w:rsidRDefault="00187D29" w:rsidP="00187D29">
      <w:pPr>
        <w:ind w:firstLine="567"/>
        <w:jc w:val="both"/>
      </w:pPr>
      <w:r w:rsidRPr="003F0906">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187D29" w:rsidRPr="003F0906" w:rsidRDefault="00187D29" w:rsidP="00187D29">
      <w:pPr>
        <w:ind w:firstLine="567"/>
        <w:jc w:val="both"/>
      </w:pPr>
      <w:r w:rsidRPr="003F0906">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187D29" w:rsidRPr="003F0906" w:rsidRDefault="00187D29" w:rsidP="00187D29">
      <w:pPr>
        <w:ind w:firstLine="567"/>
        <w:jc w:val="both"/>
      </w:pPr>
      <w:r w:rsidRPr="003F0906">
        <w:t>Используемые диагностики (Приложения)</w:t>
      </w:r>
    </w:p>
    <w:p w:rsidR="00187D29" w:rsidRPr="003F0906" w:rsidRDefault="00187D29" w:rsidP="00187D29">
      <w:pPr>
        <w:ind w:firstLine="567"/>
        <w:jc w:val="both"/>
      </w:pPr>
      <w:r w:rsidRPr="003F0906">
        <w:t>-  диагностика уровня воспитанности школьника (методика Н.П. Капустиной, Л. Фридмана);</w:t>
      </w:r>
    </w:p>
    <w:p w:rsidR="00187D29" w:rsidRPr="003F0906" w:rsidRDefault="00187D29" w:rsidP="00187D29">
      <w:pPr>
        <w:ind w:firstLine="567"/>
        <w:jc w:val="both"/>
      </w:pPr>
      <w:r w:rsidRPr="003F0906">
        <w:t>-  диагностика межличностных отношений «Настоящий друг» (методика  А.С. Прутченкова);</w:t>
      </w:r>
    </w:p>
    <w:p w:rsidR="00187D29" w:rsidRPr="003F0906" w:rsidRDefault="00187D29" w:rsidP="00187D29">
      <w:pPr>
        <w:ind w:firstLine="567"/>
        <w:jc w:val="both"/>
      </w:pPr>
      <w:r w:rsidRPr="003F0906">
        <w:t>-  изучение представлений учащихся о нравственных качествах «Незаконченная история, или мое отношение к людям» (методика Н.Е. Богуславской)</w:t>
      </w:r>
    </w:p>
    <w:p w:rsidR="00187D29" w:rsidRPr="003F0906" w:rsidRDefault="00187D29" w:rsidP="00187D29">
      <w:pPr>
        <w:ind w:firstLine="567"/>
        <w:jc w:val="both"/>
      </w:pPr>
      <w:r w:rsidRPr="003F0906">
        <w:t>-  диагностика уровня товарищества и взаимопомощи (методика С.Г. Макеевой);</w:t>
      </w:r>
    </w:p>
    <w:p w:rsidR="00187D29" w:rsidRPr="003F0906" w:rsidRDefault="00187D29" w:rsidP="00187D29">
      <w:pPr>
        <w:ind w:firstLine="567"/>
        <w:jc w:val="both"/>
      </w:pPr>
      <w:r w:rsidRPr="003F0906">
        <w:t>-  диагностика и исследование нравственной сферы школьника «Что такое хорошо и что такое плохо?» (методика Г.М. Фридмана);</w:t>
      </w:r>
    </w:p>
    <w:p w:rsidR="00187D29" w:rsidRPr="003F0906" w:rsidRDefault="00187D29" w:rsidP="00187D29">
      <w:pPr>
        <w:ind w:firstLine="567"/>
        <w:jc w:val="both"/>
      </w:pPr>
      <w:r w:rsidRPr="003F0906">
        <w:t xml:space="preserve">-  диагностика эмоционального компонента нравственного развития </w:t>
      </w:r>
    </w:p>
    <w:p w:rsidR="00187D29" w:rsidRPr="003F0906" w:rsidRDefault="00187D29" w:rsidP="00187D29">
      <w:pPr>
        <w:ind w:firstLine="567"/>
        <w:jc w:val="both"/>
      </w:pPr>
      <w:r w:rsidRPr="003F0906">
        <w:t>(методика Р.Р. Калининой);</w:t>
      </w:r>
    </w:p>
    <w:p w:rsidR="00187D29" w:rsidRPr="003F0906" w:rsidRDefault="00187D29" w:rsidP="00187D29">
      <w:pPr>
        <w:ind w:firstLine="567"/>
        <w:jc w:val="both"/>
      </w:pPr>
      <w:r w:rsidRPr="003F0906">
        <w:t>-  письменный опрос-диагностика «Какие качества вы цените в людях?»;</w:t>
      </w:r>
    </w:p>
    <w:p w:rsidR="00187D29" w:rsidRPr="003F0906" w:rsidRDefault="00187D29" w:rsidP="00187D29">
      <w:pPr>
        <w:ind w:firstLine="567"/>
        <w:jc w:val="both"/>
      </w:pPr>
      <w:r w:rsidRPr="003F0906">
        <w:t>-  диагностика осознанности отношения к собственному здоровью</w:t>
      </w:r>
    </w:p>
    <w:p w:rsidR="00187D29" w:rsidRPr="003F0906" w:rsidRDefault="00187D29" w:rsidP="00187D29">
      <w:pPr>
        <w:ind w:firstLine="567"/>
        <w:jc w:val="both"/>
      </w:pPr>
      <w:r w:rsidRPr="003F0906">
        <w:t xml:space="preserve"> (методика М.А. Тыртышной);</w:t>
      </w:r>
    </w:p>
    <w:p w:rsidR="00187D29" w:rsidRPr="003F0906" w:rsidRDefault="00187D29" w:rsidP="00187D29">
      <w:pPr>
        <w:ind w:firstLine="567"/>
        <w:jc w:val="both"/>
      </w:pPr>
      <w:r w:rsidRPr="003F0906">
        <w:t>-  диагностика осознанности гражданской позиции учащихся.</w:t>
      </w:r>
    </w:p>
    <w:p w:rsidR="00187D29" w:rsidRPr="003F0906" w:rsidRDefault="00187D29" w:rsidP="00187D29">
      <w:pPr>
        <w:ind w:firstLine="567"/>
        <w:jc w:val="both"/>
        <w:rPr>
          <w:b/>
          <w:bCs/>
        </w:rPr>
      </w:pPr>
      <w:r w:rsidRPr="003F0906">
        <w:rPr>
          <w:b/>
          <w:bCs/>
        </w:rPr>
        <w:t>Приложения</w:t>
      </w:r>
    </w:p>
    <w:p w:rsidR="00187D29" w:rsidRPr="003F0906" w:rsidRDefault="00187D29" w:rsidP="00187D29">
      <w:pPr>
        <w:ind w:firstLine="567"/>
        <w:jc w:val="both"/>
        <w:rPr>
          <w:b/>
          <w:bCs/>
        </w:rPr>
      </w:pPr>
      <w:r w:rsidRPr="003F0906">
        <w:rPr>
          <w:b/>
          <w:bCs/>
        </w:rPr>
        <w:t>1. Модель выпускника начальной школы</w:t>
      </w:r>
    </w:p>
    <w:p w:rsidR="00187D29" w:rsidRPr="003F0906" w:rsidRDefault="00187D29" w:rsidP="00187D29">
      <w:pPr>
        <w:ind w:firstLine="567"/>
        <w:jc w:val="both"/>
        <w:rPr>
          <w:b/>
          <w:bCs/>
        </w:rPr>
      </w:pPr>
    </w:p>
    <w:tbl>
      <w:tblPr>
        <w:tblW w:w="52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4"/>
        <w:gridCol w:w="7729"/>
      </w:tblGrid>
      <w:tr w:rsidR="00187D29" w:rsidRPr="003F0906" w:rsidTr="007C0827">
        <w:tc>
          <w:tcPr>
            <w:tcW w:w="1413" w:type="pct"/>
            <w:tcBorders>
              <w:top w:val="single" w:sz="4" w:space="0" w:color="000000"/>
              <w:left w:val="single" w:sz="4" w:space="0" w:color="000000"/>
              <w:bottom w:val="single" w:sz="4" w:space="0" w:color="000000"/>
              <w:right w:val="single" w:sz="4" w:space="0" w:color="000000"/>
            </w:tcBorders>
            <w:hideMark/>
          </w:tcPr>
          <w:p w:rsidR="00187D29" w:rsidRPr="003F0906" w:rsidRDefault="00187D29" w:rsidP="007C0827">
            <w:pPr>
              <w:ind w:right="-383" w:firstLine="567"/>
              <w:jc w:val="both"/>
              <w:rPr>
                <w:b/>
              </w:rPr>
            </w:pPr>
            <w:r w:rsidRPr="003F0906">
              <w:rPr>
                <w:b/>
              </w:rPr>
              <w:t>Модель выпускника</w:t>
            </w:r>
          </w:p>
        </w:tc>
        <w:tc>
          <w:tcPr>
            <w:tcW w:w="3587" w:type="pct"/>
            <w:tcBorders>
              <w:top w:val="single" w:sz="4" w:space="0" w:color="000000"/>
              <w:left w:val="single" w:sz="4" w:space="0" w:color="000000"/>
              <w:bottom w:val="single" w:sz="4" w:space="0" w:color="000000"/>
              <w:right w:val="single" w:sz="4" w:space="0" w:color="000000"/>
            </w:tcBorders>
          </w:tcPr>
          <w:p w:rsidR="00187D29" w:rsidRPr="003F0906" w:rsidRDefault="00187D29" w:rsidP="007C0827">
            <w:pPr>
              <w:ind w:right="-383" w:firstLine="567"/>
              <w:jc w:val="both"/>
              <w:rPr>
                <w:b/>
              </w:rPr>
            </w:pPr>
          </w:p>
        </w:tc>
      </w:tr>
      <w:tr w:rsidR="00187D29" w:rsidRPr="003F0906" w:rsidTr="007C0827">
        <w:tc>
          <w:tcPr>
            <w:tcW w:w="1413" w:type="pct"/>
            <w:tcBorders>
              <w:top w:val="single" w:sz="4" w:space="0" w:color="000000"/>
              <w:left w:val="single" w:sz="4" w:space="0" w:color="000000"/>
              <w:bottom w:val="single" w:sz="4" w:space="0" w:color="000000"/>
              <w:right w:val="single" w:sz="4" w:space="0" w:color="000000"/>
            </w:tcBorders>
            <w:hideMark/>
          </w:tcPr>
          <w:p w:rsidR="00187D29" w:rsidRPr="003F0906" w:rsidRDefault="00187D29" w:rsidP="007C0827">
            <w:pPr>
              <w:ind w:firstLine="567"/>
              <w:jc w:val="both"/>
              <w:rPr>
                <w:b/>
              </w:rPr>
            </w:pPr>
            <w:r w:rsidRPr="003F0906">
              <w:rPr>
                <w:b/>
              </w:rPr>
              <w:t>1 класса</w:t>
            </w:r>
          </w:p>
        </w:tc>
        <w:tc>
          <w:tcPr>
            <w:tcW w:w="3587" w:type="pct"/>
            <w:tcBorders>
              <w:top w:val="single" w:sz="4" w:space="0" w:color="000000"/>
              <w:left w:val="single" w:sz="4" w:space="0" w:color="000000"/>
              <w:bottom w:val="single" w:sz="4" w:space="0" w:color="000000"/>
              <w:right w:val="single" w:sz="4" w:space="0" w:color="000000"/>
            </w:tcBorders>
            <w:hideMark/>
          </w:tcPr>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умеет сосредоточить свое внимание на предлагаемом материале и действовать в соответствии с указаниями педагога;</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умеет строить отношения со взрослыми, сверстниками, доброжелателен в отношениях с людьми;</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 xml:space="preserve">дисциплинирован, знает правила поведения в общественных </w:t>
            </w:r>
            <w:r w:rsidRPr="003F0906">
              <w:rPr>
                <w:color w:val="000000"/>
              </w:rPr>
              <w:lastRenderedPageBreak/>
              <w:t>местах;</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знает элементарные правила безопасного поведения при взаимодействии с другими людьми, правила поведения на улице, в быту, школе;</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владеет доступными видами общественно-полезного труда</w:t>
            </w:r>
          </w:p>
          <w:p w:rsidR="00187D29" w:rsidRPr="003F0906" w:rsidRDefault="00187D29" w:rsidP="007C0827">
            <w:pPr>
              <w:ind w:firstLine="567"/>
              <w:jc w:val="both"/>
              <w:rPr>
                <w:b/>
              </w:rPr>
            </w:pPr>
            <w:r w:rsidRPr="003F0906">
              <w:rPr>
                <w:rFonts w:eastAsia="Trebuchet MS"/>
              </w:rPr>
              <w:t xml:space="preserve">−  </w:t>
            </w:r>
            <w:r w:rsidRPr="003F0906">
              <w:rPr>
                <w:color w:val="000000"/>
              </w:rPr>
              <w:t>владеет наглядно-образной памятью.</w:t>
            </w:r>
          </w:p>
        </w:tc>
      </w:tr>
      <w:tr w:rsidR="00187D29" w:rsidRPr="003F0906" w:rsidTr="007C0827">
        <w:tc>
          <w:tcPr>
            <w:tcW w:w="1413" w:type="pct"/>
            <w:tcBorders>
              <w:top w:val="single" w:sz="4" w:space="0" w:color="000000"/>
              <w:left w:val="single" w:sz="4" w:space="0" w:color="000000"/>
              <w:bottom w:val="single" w:sz="4" w:space="0" w:color="000000"/>
              <w:right w:val="single" w:sz="4" w:space="0" w:color="000000"/>
            </w:tcBorders>
            <w:hideMark/>
          </w:tcPr>
          <w:p w:rsidR="00187D29" w:rsidRPr="003F0906" w:rsidRDefault="00187D29" w:rsidP="007C0827">
            <w:pPr>
              <w:ind w:firstLine="567"/>
              <w:jc w:val="both"/>
              <w:rPr>
                <w:b/>
              </w:rPr>
            </w:pPr>
            <w:r w:rsidRPr="003F0906">
              <w:rPr>
                <w:b/>
              </w:rPr>
              <w:lastRenderedPageBreak/>
              <w:t>2 класса</w:t>
            </w:r>
          </w:p>
        </w:tc>
        <w:tc>
          <w:tcPr>
            <w:tcW w:w="3587" w:type="pct"/>
            <w:tcBorders>
              <w:top w:val="single" w:sz="4" w:space="0" w:color="000000"/>
              <w:left w:val="single" w:sz="4" w:space="0" w:color="000000"/>
              <w:bottom w:val="single" w:sz="4" w:space="0" w:color="000000"/>
              <w:right w:val="single" w:sz="4" w:space="0" w:color="000000"/>
            </w:tcBorders>
            <w:hideMark/>
          </w:tcPr>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умеет управлять своим вниманием, самостоятельно его организовать;</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владеет разнообразными формами и средствами общепланирования в совместной продуктивной деятельности;</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проявляет чувство ответственности за живое существо, начатое дело, результат совместной деятельности, сдержан, тактичен;</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выполняет правила безопасного поведения на улице, в быту, при контактах с людьми;</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трудолюбив, умеет правильно организовать свой труд, поддерживать, контролировать правильность своих действий;</w:t>
            </w:r>
          </w:p>
          <w:p w:rsidR="00187D29" w:rsidRPr="003F0906" w:rsidRDefault="00187D29" w:rsidP="007C0827">
            <w:pPr>
              <w:ind w:firstLine="567"/>
              <w:jc w:val="both"/>
              <w:rPr>
                <w:b/>
              </w:rPr>
            </w:pPr>
            <w:r w:rsidRPr="003F0906">
              <w:rPr>
                <w:rFonts w:eastAsia="Trebuchet MS"/>
              </w:rPr>
              <w:t xml:space="preserve">−  </w:t>
            </w:r>
            <w:r w:rsidRPr="003F0906">
              <w:rPr>
                <w:color w:val="000000"/>
              </w:rPr>
              <w:t>владеет словесно-логической памятью;</w:t>
            </w:r>
          </w:p>
        </w:tc>
      </w:tr>
      <w:tr w:rsidR="00187D29" w:rsidRPr="003F0906" w:rsidTr="007C0827">
        <w:tc>
          <w:tcPr>
            <w:tcW w:w="1413" w:type="pct"/>
            <w:tcBorders>
              <w:top w:val="single" w:sz="4" w:space="0" w:color="000000"/>
              <w:left w:val="single" w:sz="4" w:space="0" w:color="000000"/>
              <w:bottom w:val="single" w:sz="4" w:space="0" w:color="000000"/>
              <w:right w:val="single" w:sz="4" w:space="0" w:color="000000"/>
            </w:tcBorders>
            <w:hideMark/>
          </w:tcPr>
          <w:p w:rsidR="00187D29" w:rsidRPr="003F0906" w:rsidRDefault="00187D29" w:rsidP="007C0827">
            <w:pPr>
              <w:ind w:firstLine="567"/>
              <w:jc w:val="both"/>
              <w:rPr>
                <w:b/>
              </w:rPr>
            </w:pPr>
            <w:r w:rsidRPr="003F0906">
              <w:rPr>
                <w:b/>
              </w:rPr>
              <w:t>3 класса</w:t>
            </w:r>
          </w:p>
        </w:tc>
        <w:tc>
          <w:tcPr>
            <w:tcW w:w="3587" w:type="pct"/>
            <w:tcBorders>
              <w:top w:val="single" w:sz="4" w:space="0" w:color="000000"/>
              <w:left w:val="single" w:sz="4" w:space="0" w:color="000000"/>
              <w:bottom w:val="single" w:sz="4" w:space="0" w:color="000000"/>
              <w:right w:val="single" w:sz="4" w:space="0" w:color="000000"/>
            </w:tcBorders>
            <w:hideMark/>
          </w:tcPr>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обладает устойчивостью внимания, умеет распределять и переключать свое внимание;</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проявляет интерес к людям, общителен, доброжелателен, склонен не к конфликтам, а к сотрудничеству;</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умеет контролировать свое поведение, различать разные позиции в общении, оценивать свое положение в системе социальных отношений;</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187D29" w:rsidRPr="003F0906" w:rsidRDefault="00187D29" w:rsidP="007C0827">
            <w:pPr>
              <w:ind w:firstLine="567"/>
              <w:jc w:val="both"/>
              <w:rPr>
                <w:b/>
              </w:rPr>
            </w:pPr>
            <w:r w:rsidRPr="003F0906">
              <w:rPr>
                <w:rFonts w:eastAsia="Trebuchet MS"/>
              </w:rPr>
              <w:t xml:space="preserve">−  </w:t>
            </w:r>
            <w:r w:rsidRPr="003F0906">
              <w:rPr>
                <w:color w:val="000000"/>
              </w:rPr>
              <w:t>умеет управлять своей памятью и регулировать ее проявление.</w:t>
            </w:r>
          </w:p>
        </w:tc>
      </w:tr>
      <w:tr w:rsidR="00187D29" w:rsidRPr="003F0906" w:rsidTr="007C0827">
        <w:tc>
          <w:tcPr>
            <w:tcW w:w="1413" w:type="pct"/>
            <w:tcBorders>
              <w:top w:val="single" w:sz="4" w:space="0" w:color="000000"/>
              <w:left w:val="single" w:sz="4" w:space="0" w:color="000000"/>
              <w:bottom w:val="single" w:sz="4" w:space="0" w:color="000000"/>
              <w:right w:val="single" w:sz="4" w:space="0" w:color="000000"/>
            </w:tcBorders>
            <w:hideMark/>
          </w:tcPr>
          <w:p w:rsidR="00187D29" w:rsidRPr="003F0906" w:rsidRDefault="00187D29" w:rsidP="007C0827">
            <w:pPr>
              <w:ind w:firstLine="567"/>
              <w:jc w:val="both"/>
              <w:rPr>
                <w:b/>
              </w:rPr>
            </w:pPr>
            <w:r w:rsidRPr="003F0906">
              <w:rPr>
                <w:b/>
              </w:rPr>
              <w:t>4 класса</w:t>
            </w:r>
          </w:p>
        </w:tc>
        <w:tc>
          <w:tcPr>
            <w:tcW w:w="3587" w:type="pct"/>
            <w:tcBorders>
              <w:top w:val="single" w:sz="4" w:space="0" w:color="000000"/>
              <w:left w:val="single" w:sz="4" w:space="0" w:color="000000"/>
              <w:bottom w:val="single" w:sz="4" w:space="0" w:color="000000"/>
              <w:right w:val="single" w:sz="4" w:space="0" w:color="000000"/>
            </w:tcBorders>
            <w:hideMark/>
          </w:tcPr>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владеет произвольным вниманием, умеет организовывать и регулировать свое внимание, сознательно управлять им;</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имеет первоначально отработанную произвольную память;</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способен действовать в чрезвы</w:t>
            </w:r>
            <w:r w:rsidRPr="003F0906">
              <w:rPr>
                <w:color w:val="000000"/>
              </w:rPr>
              <w:softHyphen/>
              <w:t xml:space="preserve">чайных ситуациях, сознательно и ответственно относиться к личной безопасности и безопасности </w:t>
            </w:r>
            <w:r w:rsidRPr="003F0906">
              <w:rPr>
                <w:color w:val="000000"/>
              </w:rPr>
              <w:lastRenderedPageBreak/>
              <w:t>окружающих;</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p>
          <w:p w:rsidR="00187D29" w:rsidRPr="003F0906" w:rsidRDefault="00187D29" w:rsidP="007C0827">
            <w:pPr>
              <w:ind w:firstLine="567"/>
              <w:jc w:val="both"/>
              <w:rPr>
                <w:color w:val="000000"/>
              </w:rPr>
            </w:pPr>
            <w:r w:rsidRPr="003F0906">
              <w:rPr>
                <w:rFonts w:eastAsia="Trebuchet MS"/>
                <w:color w:val="000000"/>
              </w:rPr>
              <w:t xml:space="preserve">−  </w:t>
            </w:r>
            <w:r w:rsidRPr="003F0906">
              <w:rPr>
                <w:color w:val="000000"/>
              </w:rPr>
              <w:t>он гражданин, патриот, ощущающий ответственность за прошлое, настоящее и будущее отечества, приверженный общечеловеческим духовным идеалам;</w:t>
            </w:r>
          </w:p>
          <w:p w:rsidR="00187D29" w:rsidRPr="003F0906" w:rsidRDefault="00187D29" w:rsidP="007C0827">
            <w:pPr>
              <w:ind w:firstLine="567"/>
              <w:jc w:val="both"/>
              <w:rPr>
                <w:b/>
              </w:rPr>
            </w:pPr>
            <w:r w:rsidRPr="003F0906">
              <w:rPr>
                <w:rFonts w:eastAsia="Trebuchet MS"/>
              </w:rPr>
              <w:t xml:space="preserve">−  </w:t>
            </w:r>
            <w:r w:rsidRPr="003F0906">
              <w:rPr>
                <w:color w:val="000000"/>
              </w:rPr>
              <w:t>обладает уверенностью в себе, чувством собственного достоинства, положительной самооценкой.</w:t>
            </w:r>
          </w:p>
        </w:tc>
      </w:tr>
    </w:tbl>
    <w:p w:rsidR="00187D29" w:rsidRPr="003F0906" w:rsidRDefault="00187D29" w:rsidP="00187D29">
      <w:pPr>
        <w:ind w:firstLine="567"/>
        <w:jc w:val="both"/>
        <w:rPr>
          <w:b/>
        </w:rPr>
      </w:pPr>
    </w:p>
    <w:p w:rsidR="00187D29" w:rsidRPr="003F0906" w:rsidRDefault="00187D29" w:rsidP="00187D29">
      <w:pPr>
        <w:ind w:firstLine="567"/>
        <w:jc w:val="both"/>
        <w:rPr>
          <w:b/>
        </w:rPr>
      </w:pPr>
      <w:r w:rsidRPr="003F0906">
        <w:rPr>
          <w:b/>
        </w:rPr>
        <w:t>2. Инструменты для оценивания результатов.</w:t>
      </w:r>
    </w:p>
    <w:p w:rsidR="00187D29" w:rsidRPr="003F0906" w:rsidRDefault="00187D29" w:rsidP="00187D29">
      <w:pPr>
        <w:ind w:firstLine="567"/>
        <w:jc w:val="both"/>
        <w:rPr>
          <w:b/>
          <w:i/>
        </w:rPr>
      </w:pPr>
      <w:r w:rsidRPr="003F0906">
        <w:rPr>
          <w:b/>
          <w:i/>
        </w:rPr>
        <w:t xml:space="preserve"> Диагностика уровня воспитанности учащихся начальных классов</w:t>
      </w:r>
    </w:p>
    <w:p w:rsidR="00187D29" w:rsidRPr="003F0906" w:rsidRDefault="00187D29" w:rsidP="00187D29">
      <w:pPr>
        <w:ind w:firstLine="567"/>
        <w:jc w:val="center"/>
        <w:rPr>
          <w:b/>
        </w:rPr>
      </w:pPr>
      <w:r w:rsidRPr="003F0906">
        <w:rPr>
          <w:i/>
        </w:rPr>
        <w:t>(методика Н.П. Капустиной)</w:t>
      </w:r>
      <w:r w:rsidRPr="003F0906">
        <w:tab/>
      </w:r>
      <w:r w:rsidRPr="003F0906">
        <w:tab/>
      </w:r>
      <w:r w:rsidRPr="003F0906">
        <w:tab/>
      </w:r>
      <w:r w:rsidRPr="003F0906">
        <w:tab/>
      </w:r>
      <w:r w:rsidRPr="003F0906">
        <w:tab/>
      </w:r>
      <w:r w:rsidRPr="003F0906">
        <w:tab/>
      </w:r>
      <w:r w:rsidRPr="003F0906">
        <w:rPr>
          <w:b/>
        </w:rPr>
        <w:t>1 – 2-е классы</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2"/>
        <w:gridCol w:w="1811"/>
        <w:gridCol w:w="1353"/>
        <w:gridCol w:w="1557"/>
      </w:tblGrid>
      <w:tr w:rsidR="00187D29" w:rsidRPr="003F0906" w:rsidTr="007C0827">
        <w:tc>
          <w:tcPr>
            <w:tcW w:w="2847"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jc w:val="both"/>
              <w:rPr>
                <w:i/>
              </w:rPr>
            </w:pPr>
          </w:p>
        </w:tc>
        <w:tc>
          <w:tcPr>
            <w:tcW w:w="826"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pPr>
            <w:r w:rsidRPr="003F0906">
              <w:t>Я оцениваю себя вместе с родителями</w:t>
            </w:r>
          </w:p>
        </w:tc>
        <w:tc>
          <w:tcPr>
            <w:tcW w:w="617"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pPr>
            <w:r w:rsidRPr="003F0906">
              <w:t>Меня оценивает учитель</w:t>
            </w:r>
          </w:p>
        </w:tc>
        <w:tc>
          <w:tcPr>
            <w:tcW w:w="710"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pPr>
            <w:r w:rsidRPr="003F0906">
              <w:t>Итоговые оценки</w:t>
            </w:r>
          </w:p>
        </w:tc>
      </w:tr>
      <w:tr w:rsidR="00187D29" w:rsidRPr="003F0906" w:rsidTr="007C0827">
        <w:tc>
          <w:tcPr>
            <w:tcW w:w="2847"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jc w:val="both"/>
              <w:rPr>
                <w:b/>
              </w:rPr>
            </w:pPr>
            <w:r w:rsidRPr="003F0906">
              <w:rPr>
                <w:b/>
              </w:rPr>
              <w:t>1. ЛЮБОЗНАТЕЛЬНОСТЬ:</w:t>
            </w:r>
          </w:p>
          <w:p w:rsidR="00187D29" w:rsidRPr="003F0906" w:rsidRDefault="00187D29" w:rsidP="007C0827">
            <w:pPr>
              <w:ind w:firstLine="567"/>
              <w:jc w:val="both"/>
            </w:pPr>
            <w:r w:rsidRPr="003F0906">
              <w:rPr>
                <w:rFonts w:eastAsia="Arial"/>
              </w:rPr>
              <w:t xml:space="preserve">- </w:t>
            </w:r>
            <w:r w:rsidRPr="003F0906">
              <w:t>мне интересно учиться</w:t>
            </w:r>
          </w:p>
          <w:p w:rsidR="00187D29" w:rsidRPr="003F0906" w:rsidRDefault="00187D29" w:rsidP="007C0827">
            <w:pPr>
              <w:ind w:firstLine="567"/>
              <w:jc w:val="both"/>
            </w:pPr>
            <w:r w:rsidRPr="003F0906">
              <w:rPr>
                <w:rFonts w:eastAsia="Arial"/>
              </w:rPr>
              <w:t xml:space="preserve">- </w:t>
            </w:r>
            <w:r w:rsidRPr="003F0906">
              <w:t>я люблю мечтать</w:t>
            </w:r>
          </w:p>
          <w:p w:rsidR="00187D29" w:rsidRPr="003F0906" w:rsidRDefault="00187D29" w:rsidP="007C0827">
            <w:pPr>
              <w:ind w:firstLine="567"/>
              <w:jc w:val="both"/>
            </w:pPr>
            <w:r w:rsidRPr="003F0906">
              <w:rPr>
                <w:rFonts w:eastAsia="Arial"/>
              </w:rPr>
              <w:t xml:space="preserve">- </w:t>
            </w:r>
            <w:r w:rsidRPr="003F0906">
              <w:t>мне интересно находить ответы на непонятные вопросы</w:t>
            </w:r>
          </w:p>
          <w:p w:rsidR="00187D29" w:rsidRPr="003F0906" w:rsidRDefault="00187D29" w:rsidP="007C0827">
            <w:pPr>
              <w:ind w:firstLine="567"/>
              <w:jc w:val="both"/>
            </w:pPr>
            <w:r w:rsidRPr="003F0906">
              <w:rPr>
                <w:rFonts w:eastAsia="Arial"/>
              </w:rPr>
              <w:t xml:space="preserve">- </w:t>
            </w:r>
            <w:r w:rsidRPr="003F0906">
              <w:t>мне нравится выполнять домашние задания</w:t>
            </w:r>
          </w:p>
          <w:p w:rsidR="00187D29" w:rsidRPr="003F0906" w:rsidRDefault="00187D29" w:rsidP="007C0827">
            <w:pPr>
              <w:ind w:firstLine="567"/>
              <w:jc w:val="both"/>
            </w:pPr>
            <w:r w:rsidRPr="003F0906">
              <w:rPr>
                <w:rFonts w:eastAsia="Arial"/>
              </w:rPr>
              <w:t xml:space="preserve">- </w:t>
            </w:r>
            <w:r w:rsidRPr="003F0906">
              <w:t>я стремлюсь получать хорошие отметки</w:t>
            </w:r>
          </w:p>
        </w:tc>
        <w:tc>
          <w:tcPr>
            <w:tcW w:w="826"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17"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710"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r>
      <w:tr w:rsidR="00187D29" w:rsidRPr="003F0906" w:rsidTr="007C0827">
        <w:tc>
          <w:tcPr>
            <w:tcW w:w="2847"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jc w:val="both"/>
              <w:rPr>
                <w:b/>
              </w:rPr>
            </w:pPr>
            <w:r w:rsidRPr="003F0906">
              <w:rPr>
                <w:b/>
              </w:rPr>
              <w:t>2. ТРУДОЛЮБИЕ:</w:t>
            </w:r>
          </w:p>
          <w:p w:rsidR="00187D29" w:rsidRPr="003F0906" w:rsidRDefault="00187D29" w:rsidP="007C0827">
            <w:pPr>
              <w:ind w:firstLine="567"/>
              <w:jc w:val="both"/>
            </w:pPr>
            <w:r w:rsidRPr="003F0906">
              <w:rPr>
                <w:rFonts w:eastAsia="Arial"/>
              </w:rPr>
              <w:t xml:space="preserve">- </w:t>
            </w:r>
            <w:r w:rsidRPr="003F0906">
              <w:t>я старателен в  учебе</w:t>
            </w:r>
          </w:p>
          <w:p w:rsidR="00187D29" w:rsidRPr="003F0906" w:rsidRDefault="00187D29" w:rsidP="007C0827">
            <w:pPr>
              <w:ind w:firstLine="567"/>
              <w:jc w:val="both"/>
            </w:pPr>
            <w:r w:rsidRPr="003F0906">
              <w:rPr>
                <w:rFonts w:eastAsia="Arial"/>
              </w:rPr>
              <w:t xml:space="preserve">- </w:t>
            </w:r>
            <w:r w:rsidRPr="003F0906">
              <w:t>я внимателен</w:t>
            </w:r>
          </w:p>
          <w:p w:rsidR="00187D29" w:rsidRPr="003F0906" w:rsidRDefault="00187D29" w:rsidP="007C0827">
            <w:pPr>
              <w:ind w:firstLine="567"/>
              <w:jc w:val="both"/>
            </w:pPr>
            <w:r w:rsidRPr="003F0906">
              <w:rPr>
                <w:rFonts w:eastAsia="Arial"/>
              </w:rPr>
              <w:t xml:space="preserve">- </w:t>
            </w:r>
            <w:r w:rsidRPr="003F0906">
              <w:t>я помогаю другим в делах и сам обращаюсь за помощью</w:t>
            </w:r>
          </w:p>
          <w:p w:rsidR="00187D29" w:rsidRPr="003F0906" w:rsidRDefault="00187D29" w:rsidP="007C0827">
            <w:pPr>
              <w:ind w:firstLine="567"/>
              <w:jc w:val="both"/>
            </w:pPr>
            <w:r w:rsidRPr="003F0906">
              <w:rPr>
                <w:rFonts w:eastAsia="Arial"/>
              </w:rPr>
              <w:t xml:space="preserve">- </w:t>
            </w:r>
            <w:r w:rsidRPr="003F0906">
              <w:t>мне нравится помогать родителям, выполнять домашнюю работу</w:t>
            </w:r>
          </w:p>
          <w:p w:rsidR="00187D29" w:rsidRPr="003F0906" w:rsidRDefault="00187D29" w:rsidP="007C0827">
            <w:pPr>
              <w:ind w:firstLine="567"/>
              <w:jc w:val="both"/>
            </w:pPr>
            <w:r w:rsidRPr="003F0906">
              <w:rPr>
                <w:rFonts w:eastAsia="Arial"/>
              </w:rPr>
              <w:t xml:space="preserve">- </w:t>
            </w:r>
            <w:r w:rsidRPr="003F0906">
              <w:t>мне нравится дежурство в школе</w:t>
            </w:r>
          </w:p>
        </w:tc>
        <w:tc>
          <w:tcPr>
            <w:tcW w:w="826"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17"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710"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r>
      <w:tr w:rsidR="00187D29" w:rsidRPr="003F0906" w:rsidTr="007C0827">
        <w:tc>
          <w:tcPr>
            <w:tcW w:w="2847"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jc w:val="both"/>
              <w:rPr>
                <w:b/>
              </w:rPr>
            </w:pPr>
            <w:r w:rsidRPr="003F0906">
              <w:rPr>
                <w:b/>
              </w:rPr>
              <w:t>3.БЕРЕЖНОЕ ОТНОШЕНИЕ К ПРИРОДЕ:</w:t>
            </w:r>
          </w:p>
          <w:p w:rsidR="00187D29" w:rsidRPr="003F0906" w:rsidRDefault="00187D29" w:rsidP="007C0827">
            <w:pPr>
              <w:ind w:firstLine="567"/>
              <w:jc w:val="both"/>
            </w:pPr>
            <w:r w:rsidRPr="003F0906">
              <w:rPr>
                <w:rFonts w:eastAsia="Arial"/>
              </w:rPr>
              <w:t xml:space="preserve">- </w:t>
            </w:r>
            <w:r w:rsidRPr="003F0906">
              <w:t>к земле</w:t>
            </w:r>
          </w:p>
          <w:p w:rsidR="00187D29" w:rsidRPr="003F0906" w:rsidRDefault="00187D29" w:rsidP="007C0827">
            <w:pPr>
              <w:ind w:firstLine="567"/>
              <w:jc w:val="both"/>
            </w:pPr>
            <w:r w:rsidRPr="003F0906">
              <w:rPr>
                <w:rFonts w:eastAsia="Arial"/>
              </w:rPr>
              <w:t xml:space="preserve">- </w:t>
            </w:r>
            <w:r w:rsidRPr="003F0906">
              <w:t>к растениям</w:t>
            </w:r>
          </w:p>
          <w:p w:rsidR="00187D29" w:rsidRPr="003F0906" w:rsidRDefault="00187D29" w:rsidP="007C0827">
            <w:pPr>
              <w:ind w:firstLine="567"/>
              <w:jc w:val="both"/>
            </w:pPr>
            <w:r w:rsidRPr="003F0906">
              <w:rPr>
                <w:rFonts w:eastAsia="Arial"/>
              </w:rPr>
              <w:t xml:space="preserve">- </w:t>
            </w:r>
            <w:r w:rsidRPr="003F0906">
              <w:t>к животным</w:t>
            </w:r>
          </w:p>
          <w:p w:rsidR="00187D29" w:rsidRPr="003F0906" w:rsidRDefault="00187D29" w:rsidP="007C0827">
            <w:pPr>
              <w:ind w:firstLine="567"/>
              <w:jc w:val="both"/>
              <w:rPr>
                <w:b/>
              </w:rPr>
            </w:pPr>
            <w:r w:rsidRPr="003F0906">
              <w:rPr>
                <w:rFonts w:eastAsia="Arial"/>
              </w:rPr>
              <w:t xml:space="preserve">- </w:t>
            </w:r>
            <w:r w:rsidRPr="003F0906">
              <w:t>к природе</w:t>
            </w:r>
          </w:p>
        </w:tc>
        <w:tc>
          <w:tcPr>
            <w:tcW w:w="826"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17"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710"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r>
      <w:tr w:rsidR="00187D29" w:rsidRPr="003F0906" w:rsidTr="007C0827">
        <w:tc>
          <w:tcPr>
            <w:tcW w:w="2847"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jc w:val="both"/>
              <w:rPr>
                <w:b/>
              </w:rPr>
            </w:pPr>
            <w:r w:rsidRPr="003F0906">
              <w:rPr>
                <w:b/>
              </w:rPr>
              <w:t>4. МОЕ ОТНОШЕНИЕ К ШКОЛЕ:</w:t>
            </w:r>
          </w:p>
          <w:p w:rsidR="00187D29" w:rsidRPr="003F0906" w:rsidRDefault="00187D29" w:rsidP="007C0827">
            <w:pPr>
              <w:ind w:firstLine="567"/>
              <w:jc w:val="both"/>
            </w:pPr>
            <w:r w:rsidRPr="003F0906">
              <w:rPr>
                <w:rFonts w:eastAsia="Arial"/>
              </w:rPr>
              <w:t xml:space="preserve">- </w:t>
            </w:r>
            <w:r w:rsidRPr="003F0906">
              <w:t>я выполняю правила для учащихся</w:t>
            </w:r>
          </w:p>
          <w:p w:rsidR="00187D29" w:rsidRPr="003F0906" w:rsidRDefault="00187D29" w:rsidP="007C0827">
            <w:pPr>
              <w:ind w:firstLine="567"/>
              <w:jc w:val="both"/>
            </w:pPr>
            <w:r w:rsidRPr="003F0906">
              <w:rPr>
                <w:rFonts w:eastAsia="Arial"/>
              </w:rPr>
              <w:t xml:space="preserve">- </w:t>
            </w:r>
            <w:r w:rsidRPr="003F0906">
              <w:t>я добр в отношениях с людьми</w:t>
            </w:r>
          </w:p>
          <w:p w:rsidR="00187D29" w:rsidRPr="003F0906" w:rsidRDefault="00187D29" w:rsidP="007C0827">
            <w:pPr>
              <w:ind w:firstLine="567"/>
              <w:jc w:val="both"/>
            </w:pPr>
            <w:r w:rsidRPr="003F0906">
              <w:rPr>
                <w:rFonts w:eastAsia="Arial"/>
              </w:rPr>
              <w:t xml:space="preserve">- </w:t>
            </w:r>
            <w:r w:rsidRPr="003F0906">
              <w:t>я участвую в делах класса и школы</w:t>
            </w:r>
          </w:p>
        </w:tc>
        <w:tc>
          <w:tcPr>
            <w:tcW w:w="826"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17"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710"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r>
      <w:tr w:rsidR="00187D29" w:rsidRPr="003F0906" w:rsidTr="007C0827">
        <w:tc>
          <w:tcPr>
            <w:tcW w:w="2847"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jc w:val="both"/>
              <w:rPr>
                <w:b/>
              </w:rPr>
            </w:pPr>
            <w:r w:rsidRPr="003F0906">
              <w:rPr>
                <w:b/>
              </w:rPr>
              <w:t>5. КРАСИВОЕ В МОЕЙ ЖИЗНИ:</w:t>
            </w:r>
          </w:p>
          <w:p w:rsidR="00187D29" w:rsidRPr="003F0906" w:rsidRDefault="00187D29" w:rsidP="007C0827">
            <w:pPr>
              <w:ind w:firstLine="567"/>
              <w:jc w:val="both"/>
            </w:pPr>
            <w:r w:rsidRPr="003F0906">
              <w:rPr>
                <w:rFonts w:eastAsia="Arial"/>
              </w:rPr>
              <w:t xml:space="preserve">- </w:t>
            </w:r>
            <w:r w:rsidRPr="003F0906">
              <w:t>я аккуратен в делах</w:t>
            </w:r>
          </w:p>
          <w:p w:rsidR="00187D29" w:rsidRPr="003F0906" w:rsidRDefault="00187D29" w:rsidP="007C0827">
            <w:pPr>
              <w:ind w:firstLine="567"/>
              <w:jc w:val="both"/>
            </w:pPr>
            <w:r w:rsidRPr="003F0906">
              <w:rPr>
                <w:rFonts w:eastAsia="Arial"/>
              </w:rPr>
              <w:t xml:space="preserve">- </w:t>
            </w:r>
            <w:r w:rsidRPr="003F0906">
              <w:t>я опрятен в одежде</w:t>
            </w:r>
          </w:p>
          <w:p w:rsidR="00187D29" w:rsidRPr="003F0906" w:rsidRDefault="00187D29" w:rsidP="007C0827">
            <w:pPr>
              <w:ind w:firstLine="567"/>
              <w:jc w:val="both"/>
            </w:pPr>
            <w:r w:rsidRPr="003F0906">
              <w:rPr>
                <w:rFonts w:eastAsia="Arial"/>
              </w:rPr>
              <w:t xml:space="preserve">- </w:t>
            </w:r>
            <w:r w:rsidRPr="003F0906">
              <w:t>мне нравится красивое вокруг меня</w:t>
            </w:r>
          </w:p>
          <w:p w:rsidR="00187D29" w:rsidRPr="003F0906" w:rsidRDefault="00187D29" w:rsidP="007C0827">
            <w:pPr>
              <w:ind w:firstLine="567"/>
              <w:jc w:val="both"/>
              <w:rPr>
                <w:b/>
              </w:rPr>
            </w:pPr>
            <w:r w:rsidRPr="003F0906">
              <w:rPr>
                <w:rFonts w:eastAsia="Arial"/>
              </w:rPr>
              <w:t xml:space="preserve">- </w:t>
            </w:r>
            <w:r w:rsidRPr="003F0906">
              <w:t>я вежлив в отношениях с людьми</w:t>
            </w:r>
          </w:p>
        </w:tc>
        <w:tc>
          <w:tcPr>
            <w:tcW w:w="826"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17"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710"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r>
      <w:tr w:rsidR="00187D29" w:rsidRPr="003F0906" w:rsidTr="007C0827">
        <w:tc>
          <w:tcPr>
            <w:tcW w:w="2847"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jc w:val="both"/>
              <w:rPr>
                <w:b/>
              </w:rPr>
            </w:pPr>
            <w:r w:rsidRPr="003F0906">
              <w:rPr>
                <w:b/>
              </w:rPr>
              <w:t>6. КАК Я ОТНОШУСЬ К СЕБЕ:</w:t>
            </w:r>
          </w:p>
          <w:p w:rsidR="00187D29" w:rsidRPr="003F0906" w:rsidRDefault="00187D29" w:rsidP="007C0827">
            <w:pPr>
              <w:ind w:firstLine="567"/>
              <w:jc w:val="both"/>
            </w:pPr>
            <w:r w:rsidRPr="003F0906">
              <w:rPr>
                <w:rFonts w:eastAsia="Arial"/>
              </w:rPr>
              <w:t xml:space="preserve">- </w:t>
            </w:r>
            <w:r w:rsidRPr="003F0906">
              <w:t>я управляю собой</w:t>
            </w:r>
          </w:p>
          <w:p w:rsidR="00187D29" w:rsidRPr="003F0906" w:rsidRDefault="00187D29" w:rsidP="007C0827">
            <w:pPr>
              <w:ind w:firstLine="567"/>
              <w:jc w:val="both"/>
            </w:pPr>
            <w:r w:rsidRPr="003F0906">
              <w:rPr>
                <w:rFonts w:eastAsia="Arial"/>
              </w:rPr>
              <w:t xml:space="preserve">- </w:t>
            </w:r>
            <w:r w:rsidRPr="003F0906">
              <w:t xml:space="preserve">я соблюдаю санитарно-гигиенические правила </w:t>
            </w:r>
            <w:r w:rsidRPr="003F0906">
              <w:lastRenderedPageBreak/>
              <w:t>ухода за собой</w:t>
            </w:r>
          </w:p>
          <w:p w:rsidR="00187D29" w:rsidRPr="003F0906" w:rsidRDefault="00187D29" w:rsidP="007C0827">
            <w:pPr>
              <w:ind w:firstLine="567"/>
              <w:jc w:val="both"/>
              <w:rPr>
                <w:b/>
              </w:rPr>
            </w:pPr>
            <w:r w:rsidRPr="003F0906">
              <w:rPr>
                <w:rFonts w:eastAsia="Arial"/>
              </w:rPr>
              <w:t xml:space="preserve">- </w:t>
            </w:r>
            <w:r w:rsidRPr="003F0906">
              <w:t>у меня нет вредных привычек</w:t>
            </w:r>
          </w:p>
        </w:tc>
        <w:tc>
          <w:tcPr>
            <w:tcW w:w="826"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17"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710"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r>
    </w:tbl>
    <w:p w:rsidR="00187D29" w:rsidRPr="003F0906" w:rsidRDefault="00187D29" w:rsidP="00187D29">
      <w:pPr>
        <w:ind w:firstLine="567"/>
        <w:jc w:val="both"/>
      </w:pPr>
      <w:r w:rsidRPr="003F0906">
        <w:rPr>
          <w:i/>
        </w:rPr>
        <w:lastRenderedPageBreak/>
        <w:t>Оценка результатов:</w:t>
      </w:r>
      <w:r w:rsidRPr="003F0906">
        <w:t>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187D29" w:rsidRPr="003F0906" w:rsidRDefault="00187D29" w:rsidP="00187D29">
      <w:pPr>
        <w:ind w:firstLine="567"/>
        <w:jc w:val="both"/>
      </w:pPr>
      <w:r w:rsidRPr="003F0906">
        <w:t>5 – 4,5 – высокий уровень</w:t>
      </w:r>
      <w:r w:rsidRPr="003F0906">
        <w:tab/>
      </w:r>
      <w:r w:rsidRPr="003F0906">
        <w:tab/>
      </w:r>
      <w:r w:rsidRPr="003F0906">
        <w:tab/>
        <w:t xml:space="preserve">3,9 – 2,9 - средний уровень </w:t>
      </w:r>
    </w:p>
    <w:p w:rsidR="00187D29" w:rsidRPr="003F0906" w:rsidRDefault="00187D29" w:rsidP="00187D29">
      <w:pPr>
        <w:ind w:firstLine="567"/>
        <w:jc w:val="both"/>
      </w:pPr>
      <w:r w:rsidRPr="003F0906">
        <w:t>4,4 – 4 – хороший уровень</w:t>
      </w:r>
      <w:r w:rsidRPr="003F0906">
        <w:tab/>
      </w:r>
      <w:r w:rsidRPr="003F0906">
        <w:tab/>
      </w:r>
      <w:r w:rsidRPr="003F0906">
        <w:tab/>
        <w:t>2,8 – 2 – низкий уровень.</w:t>
      </w:r>
    </w:p>
    <w:p w:rsidR="00187D29" w:rsidRPr="003F0906" w:rsidRDefault="00187D29" w:rsidP="00187D29">
      <w:pPr>
        <w:ind w:firstLine="567"/>
        <w:jc w:val="both"/>
        <w:rPr>
          <w:b/>
          <w:i/>
        </w:rPr>
      </w:pPr>
    </w:p>
    <w:p w:rsidR="00187D29" w:rsidRPr="003F0906" w:rsidRDefault="00187D29" w:rsidP="00187D29">
      <w:pPr>
        <w:ind w:firstLine="567"/>
        <w:jc w:val="both"/>
        <w:rPr>
          <w:b/>
          <w:i/>
        </w:rPr>
      </w:pPr>
      <w:r w:rsidRPr="003F0906">
        <w:rPr>
          <w:b/>
          <w:i/>
        </w:rPr>
        <w:t>Диагностика уровня воспитанности учащихся начальных классов</w:t>
      </w:r>
    </w:p>
    <w:p w:rsidR="00187D29" w:rsidRPr="003F0906" w:rsidRDefault="00187D29" w:rsidP="00187D29">
      <w:pPr>
        <w:ind w:firstLine="567"/>
        <w:jc w:val="both"/>
        <w:rPr>
          <w:b/>
        </w:rPr>
      </w:pPr>
      <w:r w:rsidRPr="003F0906">
        <w:rPr>
          <w:i/>
        </w:rPr>
        <w:t xml:space="preserve">(методика Н.П. Капустиной) </w:t>
      </w:r>
      <w:r w:rsidRPr="003F0906">
        <w:rPr>
          <w:i/>
        </w:rPr>
        <w:tab/>
      </w:r>
      <w:r w:rsidRPr="003F0906">
        <w:tab/>
      </w:r>
      <w:r w:rsidRPr="003F0906">
        <w:tab/>
      </w:r>
      <w:r w:rsidRPr="003F0906">
        <w:tab/>
      </w:r>
      <w:r w:rsidRPr="003F0906">
        <w:tab/>
      </w:r>
      <w:r w:rsidRPr="003F0906">
        <w:tab/>
      </w:r>
      <w:r w:rsidRPr="003F0906">
        <w:rPr>
          <w:b/>
        </w:rPr>
        <w:t>3 – 4-е классы</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7"/>
        <w:gridCol w:w="1824"/>
        <w:gridCol w:w="1401"/>
        <w:gridCol w:w="1491"/>
      </w:tblGrid>
      <w:tr w:rsidR="00187D29" w:rsidRPr="003F0906" w:rsidTr="007C0827">
        <w:tc>
          <w:tcPr>
            <w:tcW w:w="2849"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jc w:val="both"/>
            </w:pPr>
          </w:p>
        </w:tc>
        <w:tc>
          <w:tcPr>
            <w:tcW w:w="832"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pPr>
            <w:r w:rsidRPr="003F0906">
              <w:t>Я оцениваю</w:t>
            </w:r>
          </w:p>
          <w:p w:rsidR="00187D29" w:rsidRPr="003F0906" w:rsidRDefault="00187D29" w:rsidP="007C0827">
            <w:pPr>
              <w:ind w:firstLine="567"/>
            </w:pPr>
            <w:r w:rsidRPr="003F0906">
              <w:t>себя вместе</w:t>
            </w:r>
          </w:p>
          <w:p w:rsidR="00187D29" w:rsidRPr="003F0906" w:rsidRDefault="00187D29" w:rsidP="007C0827">
            <w:pPr>
              <w:ind w:firstLine="567"/>
            </w:pPr>
            <w:r w:rsidRPr="003F0906">
              <w:t>с родителями</w:t>
            </w:r>
          </w:p>
        </w:tc>
        <w:tc>
          <w:tcPr>
            <w:tcW w:w="639"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pPr>
            <w:r w:rsidRPr="003F0906">
              <w:t>Меня</w:t>
            </w:r>
          </w:p>
          <w:p w:rsidR="00187D29" w:rsidRPr="003F0906" w:rsidRDefault="00187D29" w:rsidP="007C0827">
            <w:pPr>
              <w:ind w:firstLine="567"/>
            </w:pPr>
            <w:r w:rsidRPr="003F0906">
              <w:t>оценивает</w:t>
            </w:r>
          </w:p>
          <w:p w:rsidR="00187D29" w:rsidRPr="003F0906" w:rsidRDefault="00187D29" w:rsidP="007C0827">
            <w:pPr>
              <w:ind w:firstLine="567"/>
            </w:pPr>
            <w:r w:rsidRPr="003F0906">
              <w:t>учитель</w:t>
            </w:r>
          </w:p>
        </w:tc>
        <w:tc>
          <w:tcPr>
            <w:tcW w:w="681"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pPr>
            <w:r w:rsidRPr="003F0906">
              <w:t>Итоговые оценки</w:t>
            </w:r>
          </w:p>
        </w:tc>
      </w:tr>
      <w:tr w:rsidR="00187D29" w:rsidRPr="003F0906" w:rsidTr="007C0827">
        <w:tc>
          <w:tcPr>
            <w:tcW w:w="2849"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jc w:val="both"/>
              <w:rPr>
                <w:b/>
              </w:rPr>
            </w:pPr>
            <w:r w:rsidRPr="003F0906">
              <w:rPr>
                <w:b/>
              </w:rPr>
              <w:t>1. ЛЮБОЗНАТЕЛЬНОСТЬ:</w:t>
            </w:r>
          </w:p>
          <w:p w:rsidR="00187D29" w:rsidRPr="003F0906" w:rsidRDefault="00187D29" w:rsidP="007C0827">
            <w:pPr>
              <w:ind w:firstLine="567"/>
              <w:jc w:val="both"/>
            </w:pPr>
            <w:r w:rsidRPr="003F0906">
              <w:rPr>
                <w:rFonts w:eastAsia="Arial"/>
              </w:rPr>
              <w:t xml:space="preserve">- </w:t>
            </w:r>
            <w:r w:rsidRPr="003F0906">
              <w:t>мне интересно учиться</w:t>
            </w:r>
          </w:p>
          <w:p w:rsidR="00187D29" w:rsidRPr="003F0906" w:rsidRDefault="00187D29" w:rsidP="007C0827">
            <w:pPr>
              <w:ind w:firstLine="567"/>
              <w:jc w:val="both"/>
            </w:pPr>
            <w:r w:rsidRPr="003F0906">
              <w:rPr>
                <w:rFonts w:eastAsia="Arial"/>
              </w:rPr>
              <w:t xml:space="preserve">- </w:t>
            </w:r>
            <w:r w:rsidRPr="003F0906">
              <w:t xml:space="preserve">я всегда выполняю домашние задания </w:t>
            </w:r>
          </w:p>
          <w:p w:rsidR="00187D29" w:rsidRPr="003F0906" w:rsidRDefault="00187D29" w:rsidP="007C0827">
            <w:pPr>
              <w:ind w:firstLine="567"/>
              <w:jc w:val="both"/>
            </w:pPr>
            <w:r w:rsidRPr="003F0906">
              <w:rPr>
                <w:rFonts w:eastAsia="Arial"/>
              </w:rPr>
              <w:t xml:space="preserve">- </w:t>
            </w:r>
            <w:r w:rsidRPr="003F0906">
              <w:t>я люблю читать</w:t>
            </w:r>
          </w:p>
          <w:p w:rsidR="00187D29" w:rsidRPr="003F0906" w:rsidRDefault="00187D29" w:rsidP="007C0827">
            <w:pPr>
              <w:ind w:firstLine="567"/>
              <w:jc w:val="both"/>
            </w:pPr>
            <w:r w:rsidRPr="003F0906">
              <w:rPr>
                <w:rFonts w:eastAsia="Arial"/>
              </w:rPr>
              <w:t xml:space="preserve">- </w:t>
            </w:r>
            <w:r w:rsidRPr="003F0906">
              <w:t>мне интересно находить ответы на непонятные вопросы</w:t>
            </w:r>
          </w:p>
          <w:p w:rsidR="00187D29" w:rsidRPr="003F0906" w:rsidRDefault="00187D29" w:rsidP="007C0827">
            <w:pPr>
              <w:ind w:firstLine="567"/>
              <w:jc w:val="both"/>
            </w:pPr>
            <w:r w:rsidRPr="003F0906">
              <w:rPr>
                <w:rFonts w:eastAsia="Arial"/>
              </w:rPr>
              <w:t xml:space="preserve">- </w:t>
            </w:r>
            <w:r w:rsidRPr="003F0906">
              <w:t>я стремлюсь получать хорошие отметки</w:t>
            </w:r>
          </w:p>
        </w:tc>
        <w:tc>
          <w:tcPr>
            <w:tcW w:w="832"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39"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81"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r>
      <w:tr w:rsidR="00187D29" w:rsidRPr="003F0906" w:rsidTr="007C0827">
        <w:tc>
          <w:tcPr>
            <w:tcW w:w="2849"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jc w:val="both"/>
              <w:rPr>
                <w:b/>
              </w:rPr>
            </w:pPr>
            <w:r w:rsidRPr="003F0906">
              <w:rPr>
                <w:b/>
              </w:rPr>
              <w:t>2. ПРИЛЕЖАНИЕ:</w:t>
            </w:r>
          </w:p>
          <w:p w:rsidR="00187D29" w:rsidRPr="003F0906" w:rsidRDefault="00187D29" w:rsidP="007C0827">
            <w:pPr>
              <w:ind w:firstLine="567"/>
              <w:jc w:val="both"/>
            </w:pPr>
            <w:r w:rsidRPr="003F0906">
              <w:rPr>
                <w:rFonts w:eastAsia="Arial"/>
              </w:rPr>
              <w:t xml:space="preserve">- </w:t>
            </w:r>
            <w:r w:rsidRPr="003F0906">
              <w:t>я старателен в  учебе</w:t>
            </w:r>
          </w:p>
          <w:p w:rsidR="00187D29" w:rsidRPr="003F0906" w:rsidRDefault="00187D29" w:rsidP="007C0827">
            <w:pPr>
              <w:ind w:firstLine="567"/>
              <w:jc w:val="both"/>
            </w:pPr>
            <w:r w:rsidRPr="003F0906">
              <w:rPr>
                <w:rFonts w:eastAsia="Arial"/>
              </w:rPr>
              <w:t xml:space="preserve">- </w:t>
            </w:r>
            <w:r w:rsidRPr="003F0906">
              <w:t>я внимателен</w:t>
            </w:r>
          </w:p>
          <w:p w:rsidR="00187D29" w:rsidRPr="003F0906" w:rsidRDefault="00187D29" w:rsidP="007C0827">
            <w:pPr>
              <w:ind w:firstLine="567"/>
              <w:jc w:val="both"/>
            </w:pPr>
            <w:r w:rsidRPr="003F0906">
              <w:rPr>
                <w:rFonts w:eastAsia="Arial"/>
              </w:rPr>
              <w:t xml:space="preserve">- </w:t>
            </w:r>
            <w:r w:rsidRPr="003F0906">
              <w:t>я старателен</w:t>
            </w:r>
          </w:p>
          <w:p w:rsidR="00187D29" w:rsidRPr="003F0906" w:rsidRDefault="00187D29" w:rsidP="007C0827">
            <w:pPr>
              <w:ind w:firstLine="567"/>
              <w:jc w:val="both"/>
            </w:pPr>
            <w:r w:rsidRPr="003F0906">
              <w:rPr>
                <w:rFonts w:eastAsia="Arial"/>
              </w:rPr>
              <w:t xml:space="preserve">- </w:t>
            </w:r>
            <w:r w:rsidRPr="003F0906">
              <w:t>я помогаю другим в делах и сам обращаюсь за помощью</w:t>
            </w:r>
          </w:p>
          <w:p w:rsidR="00187D29" w:rsidRPr="003F0906" w:rsidRDefault="00187D29" w:rsidP="007C0827">
            <w:pPr>
              <w:ind w:firstLine="567"/>
              <w:jc w:val="both"/>
            </w:pPr>
            <w:r w:rsidRPr="003F0906">
              <w:rPr>
                <w:rFonts w:eastAsia="Arial"/>
              </w:rPr>
              <w:t xml:space="preserve">- </w:t>
            </w:r>
            <w:r w:rsidRPr="003F0906">
              <w:t>мне нравится самообслуживание в школе и дома</w:t>
            </w:r>
          </w:p>
        </w:tc>
        <w:tc>
          <w:tcPr>
            <w:tcW w:w="832"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39"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81"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r>
      <w:tr w:rsidR="00187D29" w:rsidRPr="003F0906" w:rsidTr="007C0827">
        <w:tc>
          <w:tcPr>
            <w:tcW w:w="2849"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jc w:val="both"/>
              <w:rPr>
                <w:b/>
              </w:rPr>
            </w:pPr>
            <w:r w:rsidRPr="003F0906">
              <w:rPr>
                <w:b/>
              </w:rPr>
              <w:t>3. ОТНОШЕНИЕ К ПРИРОДЕ:</w:t>
            </w:r>
          </w:p>
          <w:p w:rsidR="00187D29" w:rsidRPr="003F0906" w:rsidRDefault="00187D29" w:rsidP="007C0827">
            <w:pPr>
              <w:ind w:firstLine="567"/>
              <w:jc w:val="both"/>
            </w:pPr>
            <w:r w:rsidRPr="003F0906">
              <w:rPr>
                <w:rFonts w:eastAsia="Arial"/>
              </w:rPr>
              <w:t xml:space="preserve">- </w:t>
            </w:r>
            <w:r w:rsidRPr="003F0906">
              <w:t>я берегу землю</w:t>
            </w:r>
          </w:p>
          <w:p w:rsidR="00187D29" w:rsidRPr="003F0906" w:rsidRDefault="00187D29" w:rsidP="007C0827">
            <w:pPr>
              <w:ind w:firstLine="567"/>
              <w:jc w:val="both"/>
            </w:pPr>
            <w:r w:rsidRPr="003F0906">
              <w:rPr>
                <w:rFonts w:eastAsia="Arial"/>
              </w:rPr>
              <w:t xml:space="preserve">- </w:t>
            </w:r>
            <w:r w:rsidRPr="003F0906">
              <w:t>я берегу растения</w:t>
            </w:r>
          </w:p>
          <w:p w:rsidR="00187D29" w:rsidRPr="003F0906" w:rsidRDefault="00187D29" w:rsidP="007C0827">
            <w:pPr>
              <w:ind w:firstLine="567"/>
              <w:jc w:val="both"/>
            </w:pPr>
            <w:r w:rsidRPr="003F0906">
              <w:rPr>
                <w:rFonts w:eastAsia="Arial"/>
              </w:rPr>
              <w:t xml:space="preserve">- </w:t>
            </w:r>
            <w:r w:rsidRPr="003F0906">
              <w:t>я берегу животных</w:t>
            </w:r>
          </w:p>
          <w:p w:rsidR="00187D29" w:rsidRPr="003F0906" w:rsidRDefault="00187D29" w:rsidP="007C0827">
            <w:pPr>
              <w:ind w:firstLine="567"/>
              <w:jc w:val="both"/>
              <w:rPr>
                <w:b/>
              </w:rPr>
            </w:pPr>
            <w:r w:rsidRPr="003F0906">
              <w:rPr>
                <w:rFonts w:eastAsia="Arial"/>
              </w:rPr>
              <w:t xml:space="preserve">- </w:t>
            </w:r>
            <w:r w:rsidRPr="003F0906">
              <w:t>я берегу природу</w:t>
            </w:r>
          </w:p>
        </w:tc>
        <w:tc>
          <w:tcPr>
            <w:tcW w:w="832"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39"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81"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r>
      <w:tr w:rsidR="00187D29" w:rsidRPr="003F0906" w:rsidTr="007C0827">
        <w:tc>
          <w:tcPr>
            <w:tcW w:w="2849"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jc w:val="both"/>
              <w:rPr>
                <w:b/>
              </w:rPr>
            </w:pPr>
            <w:r w:rsidRPr="003F0906">
              <w:rPr>
                <w:b/>
              </w:rPr>
              <w:t>4. Я И ШКОЛА:</w:t>
            </w:r>
          </w:p>
          <w:p w:rsidR="00187D29" w:rsidRPr="003F0906" w:rsidRDefault="00187D29" w:rsidP="007C0827">
            <w:pPr>
              <w:ind w:firstLine="567"/>
              <w:jc w:val="both"/>
            </w:pPr>
            <w:r w:rsidRPr="003F0906">
              <w:rPr>
                <w:rFonts w:eastAsia="Arial"/>
              </w:rPr>
              <w:t xml:space="preserve">- </w:t>
            </w:r>
            <w:r w:rsidRPr="003F0906">
              <w:t>я выполняю правила для учащихся</w:t>
            </w:r>
          </w:p>
          <w:p w:rsidR="00187D29" w:rsidRPr="003F0906" w:rsidRDefault="00187D29" w:rsidP="007C0827">
            <w:pPr>
              <w:ind w:firstLine="567"/>
              <w:jc w:val="both"/>
            </w:pPr>
            <w:r w:rsidRPr="003F0906">
              <w:rPr>
                <w:rFonts w:eastAsia="Arial"/>
              </w:rPr>
              <w:t xml:space="preserve">- </w:t>
            </w:r>
            <w:r w:rsidRPr="003F0906">
              <w:t>я выполняю правила внутришкольной жизни</w:t>
            </w:r>
          </w:p>
          <w:p w:rsidR="00187D29" w:rsidRPr="003F0906" w:rsidRDefault="00187D29" w:rsidP="007C0827">
            <w:pPr>
              <w:ind w:firstLine="567"/>
              <w:jc w:val="both"/>
            </w:pPr>
            <w:r w:rsidRPr="003F0906">
              <w:rPr>
                <w:rFonts w:eastAsia="Arial"/>
              </w:rPr>
              <w:t xml:space="preserve">- </w:t>
            </w:r>
            <w:r w:rsidRPr="003F0906">
              <w:t>я участвую в делах класса и школы</w:t>
            </w:r>
          </w:p>
          <w:p w:rsidR="00187D29" w:rsidRPr="003F0906" w:rsidRDefault="00187D29" w:rsidP="007C0827">
            <w:pPr>
              <w:ind w:firstLine="567"/>
              <w:jc w:val="both"/>
            </w:pPr>
            <w:r w:rsidRPr="003F0906">
              <w:rPr>
                <w:rFonts w:eastAsia="Arial"/>
              </w:rPr>
              <w:t xml:space="preserve">- </w:t>
            </w:r>
            <w:r w:rsidRPr="003F0906">
              <w:t>я добр в отношениях с людьми</w:t>
            </w:r>
          </w:p>
          <w:p w:rsidR="00187D29" w:rsidRPr="003F0906" w:rsidRDefault="00187D29" w:rsidP="007C0827">
            <w:pPr>
              <w:ind w:firstLine="567"/>
              <w:jc w:val="both"/>
            </w:pPr>
            <w:r w:rsidRPr="003F0906">
              <w:rPr>
                <w:rFonts w:eastAsia="Arial"/>
              </w:rPr>
              <w:t xml:space="preserve">- </w:t>
            </w:r>
            <w:r w:rsidRPr="003F0906">
              <w:t>я справедлив в отношениях с людьми</w:t>
            </w:r>
          </w:p>
        </w:tc>
        <w:tc>
          <w:tcPr>
            <w:tcW w:w="832"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39"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81"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r>
      <w:tr w:rsidR="00187D29" w:rsidRPr="003F0906" w:rsidTr="007C0827">
        <w:tc>
          <w:tcPr>
            <w:tcW w:w="2849" w:type="pct"/>
            <w:tcBorders>
              <w:top w:val="single" w:sz="4" w:space="0" w:color="auto"/>
              <w:left w:val="single" w:sz="4" w:space="0" w:color="auto"/>
              <w:bottom w:val="single" w:sz="4" w:space="0" w:color="auto"/>
              <w:right w:val="single" w:sz="4" w:space="0" w:color="auto"/>
            </w:tcBorders>
            <w:hideMark/>
          </w:tcPr>
          <w:p w:rsidR="00187D29" w:rsidRPr="003F0906" w:rsidRDefault="00187D29" w:rsidP="007C0827">
            <w:pPr>
              <w:ind w:firstLine="567"/>
              <w:jc w:val="both"/>
              <w:rPr>
                <w:b/>
              </w:rPr>
            </w:pPr>
            <w:r w:rsidRPr="003F0906">
              <w:rPr>
                <w:b/>
              </w:rPr>
              <w:t>5. ПРЕКРАСНОЕ В МОЕЙ ЖИЗНИ:</w:t>
            </w:r>
          </w:p>
          <w:p w:rsidR="00187D29" w:rsidRPr="003F0906" w:rsidRDefault="00187D29" w:rsidP="007C0827">
            <w:pPr>
              <w:ind w:firstLine="567"/>
              <w:jc w:val="both"/>
            </w:pPr>
            <w:r w:rsidRPr="003F0906">
              <w:rPr>
                <w:rFonts w:eastAsia="Arial"/>
              </w:rPr>
              <w:t xml:space="preserve">- </w:t>
            </w:r>
            <w:r w:rsidRPr="003F0906">
              <w:t xml:space="preserve">я аккуратен и опрятен </w:t>
            </w:r>
          </w:p>
          <w:p w:rsidR="00187D29" w:rsidRPr="003F0906" w:rsidRDefault="00187D29" w:rsidP="007C0827">
            <w:pPr>
              <w:ind w:firstLine="567"/>
              <w:jc w:val="both"/>
            </w:pPr>
            <w:r w:rsidRPr="003F0906">
              <w:rPr>
                <w:rFonts w:eastAsia="Arial"/>
              </w:rPr>
              <w:t xml:space="preserve">- </w:t>
            </w:r>
            <w:r w:rsidRPr="003F0906">
              <w:t>я соблюдаю культуру поведения</w:t>
            </w:r>
          </w:p>
          <w:p w:rsidR="00187D29" w:rsidRPr="003F0906" w:rsidRDefault="00187D29" w:rsidP="007C0827">
            <w:pPr>
              <w:ind w:firstLine="567"/>
              <w:jc w:val="both"/>
            </w:pPr>
            <w:r w:rsidRPr="003F0906">
              <w:rPr>
                <w:rFonts w:eastAsia="Arial"/>
              </w:rPr>
              <w:t xml:space="preserve">- </w:t>
            </w:r>
            <w:r w:rsidRPr="003F0906">
              <w:t>я забочусь о здоровье</w:t>
            </w:r>
          </w:p>
          <w:p w:rsidR="00187D29" w:rsidRPr="003F0906" w:rsidRDefault="00187D29" w:rsidP="007C0827">
            <w:pPr>
              <w:ind w:firstLine="567"/>
              <w:jc w:val="both"/>
            </w:pPr>
            <w:r w:rsidRPr="003F0906">
              <w:rPr>
                <w:rFonts w:eastAsia="Arial"/>
              </w:rPr>
              <w:t xml:space="preserve">- </w:t>
            </w:r>
            <w:r w:rsidRPr="003F0906">
              <w:t>я умею правильно распределять время учебы и отдыха</w:t>
            </w:r>
          </w:p>
          <w:p w:rsidR="00187D29" w:rsidRPr="003F0906" w:rsidRDefault="00187D29" w:rsidP="007C0827">
            <w:pPr>
              <w:ind w:firstLine="567"/>
              <w:jc w:val="both"/>
              <w:rPr>
                <w:b/>
              </w:rPr>
            </w:pPr>
            <w:r w:rsidRPr="003F0906">
              <w:rPr>
                <w:rFonts w:eastAsia="Arial"/>
              </w:rPr>
              <w:t xml:space="preserve">- </w:t>
            </w:r>
            <w:r w:rsidRPr="003F0906">
              <w:t>у меня нет вредных привычек</w:t>
            </w:r>
          </w:p>
        </w:tc>
        <w:tc>
          <w:tcPr>
            <w:tcW w:w="832"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39"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c>
          <w:tcPr>
            <w:tcW w:w="681" w:type="pct"/>
            <w:tcBorders>
              <w:top w:val="single" w:sz="4" w:space="0" w:color="auto"/>
              <w:left w:val="single" w:sz="4" w:space="0" w:color="auto"/>
              <w:bottom w:val="single" w:sz="4" w:space="0" w:color="auto"/>
              <w:right w:val="single" w:sz="4" w:space="0" w:color="auto"/>
            </w:tcBorders>
          </w:tcPr>
          <w:p w:rsidR="00187D29" w:rsidRPr="003F0906" w:rsidRDefault="00187D29" w:rsidP="007C0827">
            <w:pPr>
              <w:ind w:firstLine="567"/>
            </w:pPr>
          </w:p>
        </w:tc>
      </w:tr>
    </w:tbl>
    <w:p w:rsidR="00187D29" w:rsidRPr="003F0906" w:rsidRDefault="00187D29" w:rsidP="00187D29">
      <w:pPr>
        <w:ind w:firstLine="567"/>
        <w:jc w:val="both"/>
      </w:pPr>
      <w:r w:rsidRPr="003F0906">
        <w:rPr>
          <w:i/>
        </w:rPr>
        <w:t>Оценка результатов:</w:t>
      </w:r>
      <w:r w:rsidRPr="003F0906">
        <w:t>5 – всегда, 4 – часто, 3 – редко, 2 – никогда, 1- у меня другая позиция</w:t>
      </w:r>
    </w:p>
    <w:p w:rsidR="00187D29" w:rsidRPr="003F0906" w:rsidRDefault="00187D29" w:rsidP="00187D29">
      <w:pPr>
        <w:ind w:firstLine="567"/>
        <w:jc w:val="both"/>
      </w:pPr>
      <w:r w:rsidRPr="003F0906">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7"/>
      </w:tblGrid>
      <w:tr w:rsidR="00187D29" w:rsidRPr="003F0906" w:rsidTr="007C0827">
        <w:tc>
          <w:tcPr>
            <w:tcW w:w="4926" w:type="dxa"/>
            <w:hideMark/>
          </w:tcPr>
          <w:p w:rsidR="00187D29" w:rsidRPr="003F0906" w:rsidRDefault="00187D29" w:rsidP="007C0827">
            <w:pPr>
              <w:ind w:firstLine="567"/>
              <w:jc w:val="both"/>
            </w:pPr>
            <w:r w:rsidRPr="003F0906">
              <w:t>5 – 4,5 – высокий уровень</w:t>
            </w:r>
          </w:p>
        </w:tc>
        <w:tc>
          <w:tcPr>
            <w:tcW w:w="4927" w:type="dxa"/>
            <w:hideMark/>
          </w:tcPr>
          <w:p w:rsidR="00187D29" w:rsidRPr="003F0906" w:rsidRDefault="00187D29" w:rsidP="007C0827">
            <w:pPr>
              <w:ind w:firstLine="567"/>
              <w:jc w:val="both"/>
            </w:pPr>
            <w:r w:rsidRPr="003F0906">
              <w:t>3,9 – 2,9 - средний уровень</w:t>
            </w:r>
          </w:p>
        </w:tc>
      </w:tr>
      <w:tr w:rsidR="00187D29" w:rsidRPr="003F0906" w:rsidTr="007C0827">
        <w:tc>
          <w:tcPr>
            <w:tcW w:w="4926" w:type="dxa"/>
            <w:hideMark/>
          </w:tcPr>
          <w:p w:rsidR="00187D29" w:rsidRPr="003F0906" w:rsidRDefault="00187D29" w:rsidP="007C0827">
            <w:pPr>
              <w:ind w:firstLine="567"/>
              <w:jc w:val="both"/>
            </w:pPr>
            <w:r w:rsidRPr="003F0906">
              <w:lastRenderedPageBreak/>
              <w:t>4,4 – 4 – хороший уровень</w:t>
            </w:r>
          </w:p>
        </w:tc>
        <w:tc>
          <w:tcPr>
            <w:tcW w:w="4927" w:type="dxa"/>
            <w:hideMark/>
          </w:tcPr>
          <w:p w:rsidR="00187D29" w:rsidRPr="003F0906" w:rsidRDefault="00187D29" w:rsidP="007C0827">
            <w:pPr>
              <w:ind w:firstLine="567"/>
              <w:jc w:val="both"/>
            </w:pPr>
            <w:r w:rsidRPr="003F0906">
              <w:t>2,8 – 2 – низкий уровень</w:t>
            </w:r>
          </w:p>
        </w:tc>
      </w:tr>
    </w:tbl>
    <w:p w:rsidR="00187D29" w:rsidRPr="003F0906" w:rsidRDefault="00187D29" w:rsidP="00187D29">
      <w:pPr>
        <w:ind w:firstLine="567"/>
        <w:jc w:val="both"/>
        <w:rPr>
          <w:b/>
          <w:i/>
        </w:rPr>
      </w:pPr>
    </w:p>
    <w:p w:rsidR="00187D29" w:rsidRPr="003F0906" w:rsidRDefault="00187D29" w:rsidP="00187D29">
      <w:pPr>
        <w:ind w:firstLine="567"/>
        <w:jc w:val="both"/>
        <w:rPr>
          <w:b/>
          <w:i/>
        </w:rPr>
      </w:pPr>
      <w:r w:rsidRPr="003F0906">
        <w:rPr>
          <w:b/>
          <w:i/>
        </w:rPr>
        <w:t xml:space="preserve">Анкета- опросник «Настоящий друг» </w:t>
      </w:r>
      <w:r w:rsidRPr="003F0906">
        <w:t>(</w:t>
      </w:r>
      <w:r w:rsidRPr="003F0906">
        <w:rPr>
          <w:i/>
        </w:rPr>
        <w:t>Прутченков А.С.</w:t>
      </w:r>
      <w:r w:rsidRPr="003F0906">
        <w:t>)</w:t>
      </w:r>
    </w:p>
    <w:p w:rsidR="00187D29" w:rsidRPr="003F0906" w:rsidRDefault="00187D29" w:rsidP="00187D29">
      <w:pPr>
        <w:ind w:firstLine="567"/>
        <w:jc w:val="both"/>
      </w:pPr>
      <w:r w:rsidRPr="003F0906">
        <w:rPr>
          <w:rFonts w:eastAsia="Arial"/>
        </w:rPr>
        <w:t xml:space="preserve">1. </w:t>
      </w:r>
      <w:r w:rsidRPr="003F0906">
        <w:t>Делится новостями о своих успехах.</w:t>
      </w:r>
    </w:p>
    <w:p w:rsidR="00187D29" w:rsidRPr="003F0906" w:rsidRDefault="00187D29" w:rsidP="00187D29">
      <w:pPr>
        <w:ind w:firstLine="567"/>
        <w:jc w:val="both"/>
      </w:pPr>
      <w:r w:rsidRPr="003F0906">
        <w:rPr>
          <w:rFonts w:eastAsia="Arial"/>
        </w:rPr>
        <w:t xml:space="preserve">2. </w:t>
      </w:r>
      <w:r w:rsidRPr="003F0906">
        <w:t>Оказывает эмоциональную поддержку.</w:t>
      </w:r>
    </w:p>
    <w:p w:rsidR="00187D29" w:rsidRPr="003F0906" w:rsidRDefault="00187D29" w:rsidP="00187D29">
      <w:pPr>
        <w:ind w:firstLine="567"/>
        <w:jc w:val="both"/>
      </w:pPr>
      <w:r w:rsidRPr="003F0906">
        <w:rPr>
          <w:rFonts w:eastAsia="Arial"/>
        </w:rPr>
        <w:t xml:space="preserve">3. </w:t>
      </w:r>
      <w:r w:rsidRPr="003F0906">
        <w:t>Добровольно помогает в случае нужды.</w:t>
      </w:r>
    </w:p>
    <w:p w:rsidR="00187D29" w:rsidRPr="003F0906" w:rsidRDefault="00187D29" w:rsidP="00187D29">
      <w:pPr>
        <w:ind w:firstLine="567"/>
        <w:jc w:val="both"/>
      </w:pPr>
      <w:r w:rsidRPr="003F0906">
        <w:rPr>
          <w:rFonts w:eastAsia="Arial"/>
        </w:rPr>
        <w:t xml:space="preserve">4. </w:t>
      </w:r>
      <w:r w:rsidRPr="003F0906">
        <w:t>Стремиться, чтобы другу было приятно в его обществе.</w:t>
      </w:r>
    </w:p>
    <w:p w:rsidR="00187D29" w:rsidRPr="003F0906" w:rsidRDefault="00187D29" w:rsidP="00187D29">
      <w:pPr>
        <w:ind w:firstLine="567"/>
        <w:jc w:val="both"/>
      </w:pPr>
      <w:r w:rsidRPr="003F0906">
        <w:rPr>
          <w:rFonts w:eastAsia="Arial"/>
        </w:rPr>
        <w:t xml:space="preserve">5. </w:t>
      </w:r>
      <w:r w:rsidRPr="003F0906">
        <w:t>Не завидует другу.</w:t>
      </w:r>
    </w:p>
    <w:p w:rsidR="00187D29" w:rsidRPr="003F0906" w:rsidRDefault="00187D29" w:rsidP="00187D29">
      <w:pPr>
        <w:ind w:firstLine="567"/>
        <w:jc w:val="both"/>
      </w:pPr>
      <w:r w:rsidRPr="003F0906">
        <w:rPr>
          <w:rFonts w:eastAsia="Arial"/>
        </w:rPr>
        <w:t xml:space="preserve">6. </w:t>
      </w:r>
      <w:r w:rsidRPr="003F0906">
        <w:t>Защищает друга в его отсутствие.</w:t>
      </w:r>
    </w:p>
    <w:p w:rsidR="00187D29" w:rsidRPr="003F0906" w:rsidRDefault="00187D29" w:rsidP="00187D29">
      <w:pPr>
        <w:ind w:firstLine="567"/>
        <w:jc w:val="both"/>
      </w:pPr>
      <w:r w:rsidRPr="003F0906">
        <w:rPr>
          <w:rFonts w:eastAsia="Arial"/>
        </w:rPr>
        <w:t xml:space="preserve">7. </w:t>
      </w:r>
      <w:r w:rsidRPr="003F0906">
        <w:t>Терпим к остальным друзьям своего друга.</w:t>
      </w:r>
    </w:p>
    <w:p w:rsidR="00187D29" w:rsidRPr="003F0906" w:rsidRDefault="00187D29" w:rsidP="00187D29">
      <w:pPr>
        <w:ind w:firstLine="567"/>
        <w:jc w:val="both"/>
      </w:pPr>
      <w:r w:rsidRPr="003F0906">
        <w:rPr>
          <w:rFonts w:eastAsia="Arial"/>
        </w:rPr>
        <w:t xml:space="preserve">8. </w:t>
      </w:r>
      <w:r w:rsidRPr="003F0906">
        <w:t>Хранит доверенные ему тайны.</w:t>
      </w:r>
    </w:p>
    <w:p w:rsidR="00187D29" w:rsidRPr="003F0906" w:rsidRDefault="00187D29" w:rsidP="00187D29">
      <w:pPr>
        <w:ind w:firstLine="567"/>
        <w:jc w:val="both"/>
      </w:pPr>
      <w:r w:rsidRPr="003F0906">
        <w:rPr>
          <w:rFonts w:eastAsia="Arial"/>
        </w:rPr>
        <w:t xml:space="preserve">9. </w:t>
      </w:r>
      <w:r w:rsidRPr="003F0906">
        <w:t>Не критикует друга публично.</w:t>
      </w:r>
    </w:p>
    <w:p w:rsidR="00187D29" w:rsidRPr="003F0906" w:rsidRDefault="00187D29" w:rsidP="00187D29">
      <w:pPr>
        <w:ind w:firstLine="567"/>
        <w:jc w:val="both"/>
      </w:pPr>
      <w:r w:rsidRPr="003F0906">
        <w:rPr>
          <w:rFonts w:eastAsia="Arial"/>
        </w:rPr>
        <w:t xml:space="preserve">10. </w:t>
      </w:r>
      <w:r w:rsidRPr="003F0906">
        <w:t>Не ревнует друга к остальным людям.</w:t>
      </w:r>
    </w:p>
    <w:p w:rsidR="00187D29" w:rsidRPr="003F0906" w:rsidRDefault="00187D29" w:rsidP="00187D29">
      <w:pPr>
        <w:ind w:firstLine="567"/>
        <w:jc w:val="both"/>
      </w:pPr>
      <w:r w:rsidRPr="003F0906">
        <w:rPr>
          <w:rFonts w:eastAsia="Arial"/>
        </w:rPr>
        <w:t xml:space="preserve">11. </w:t>
      </w:r>
      <w:r w:rsidRPr="003F0906">
        <w:t>Стремится не быть назойливым.</w:t>
      </w:r>
    </w:p>
    <w:p w:rsidR="00187D29" w:rsidRPr="003F0906" w:rsidRDefault="00187D29" w:rsidP="00187D29">
      <w:pPr>
        <w:ind w:firstLine="567"/>
        <w:jc w:val="both"/>
      </w:pPr>
      <w:r w:rsidRPr="003F0906">
        <w:rPr>
          <w:rFonts w:eastAsia="Arial"/>
        </w:rPr>
        <w:t xml:space="preserve">12. </w:t>
      </w:r>
      <w:r w:rsidRPr="003F0906">
        <w:t>Не поучает, как нужно жить.</w:t>
      </w:r>
    </w:p>
    <w:p w:rsidR="00187D29" w:rsidRPr="003F0906" w:rsidRDefault="00187D29" w:rsidP="00187D29">
      <w:pPr>
        <w:ind w:firstLine="567"/>
        <w:jc w:val="both"/>
      </w:pPr>
      <w:r w:rsidRPr="003F0906">
        <w:rPr>
          <w:rFonts w:eastAsia="Arial"/>
        </w:rPr>
        <w:t xml:space="preserve">13. </w:t>
      </w:r>
      <w:r w:rsidRPr="003F0906">
        <w:t>Уважает внутренний мир друга.</w:t>
      </w:r>
    </w:p>
    <w:p w:rsidR="00187D29" w:rsidRPr="003F0906" w:rsidRDefault="00187D29" w:rsidP="00187D29">
      <w:pPr>
        <w:ind w:firstLine="567"/>
        <w:jc w:val="both"/>
      </w:pPr>
      <w:r w:rsidRPr="003F0906">
        <w:rPr>
          <w:rFonts w:eastAsia="Arial"/>
        </w:rPr>
        <w:t xml:space="preserve">14. </w:t>
      </w:r>
      <w:r w:rsidRPr="003F0906">
        <w:t>Не использует доверенную тайну в своих целях.</w:t>
      </w:r>
    </w:p>
    <w:p w:rsidR="00187D29" w:rsidRPr="003F0906" w:rsidRDefault="00187D29" w:rsidP="00187D29">
      <w:pPr>
        <w:ind w:firstLine="567"/>
        <w:jc w:val="both"/>
      </w:pPr>
      <w:r w:rsidRPr="003F0906">
        <w:rPr>
          <w:rFonts w:eastAsia="Arial"/>
        </w:rPr>
        <w:t xml:space="preserve">15. </w:t>
      </w:r>
      <w:r w:rsidRPr="003F0906">
        <w:t>Не стремиться переделать друга по своему образцу.</w:t>
      </w:r>
    </w:p>
    <w:p w:rsidR="00187D29" w:rsidRPr="003F0906" w:rsidRDefault="00187D29" w:rsidP="00187D29">
      <w:pPr>
        <w:ind w:firstLine="567"/>
        <w:jc w:val="both"/>
      </w:pPr>
      <w:r w:rsidRPr="003F0906">
        <w:rPr>
          <w:rFonts w:eastAsia="Arial"/>
        </w:rPr>
        <w:t xml:space="preserve">16. </w:t>
      </w:r>
      <w:r w:rsidRPr="003F0906">
        <w:t>Не предает в трудную минуту.</w:t>
      </w:r>
    </w:p>
    <w:p w:rsidR="00187D29" w:rsidRPr="003F0906" w:rsidRDefault="00187D29" w:rsidP="00187D29">
      <w:pPr>
        <w:ind w:firstLine="567"/>
        <w:jc w:val="both"/>
      </w:pPr>
      <w:r w:rsidRPr="003F0906">
        <w:rPr>
          <w:rFonts w:eastAsia="Arial"/>
        </w:rPr>
        <w:t xml:space="preserve">17. </w:t>
      </w:r>
      <w:r w:rsidRPr="003F0906">
        <w:t>Доверяет свои самые сокровенные мысли.</w:t>
      </w:r>
    </w:p>
    <w:p w:rsidR="00187D29" w:rsidRPr="003F0906" w:rsidRDefault="00187D29" w:rsidP="00187D29">
      <w:pPr>
        <w:ind w:firstLine="567"/>
        <w:jc w:val="both"/>
      </w:pPr>
      <w:r w:rsidRPr="003F0906">
        <w:rPr>
          <w:rFonts w:eastAsia="Arial"/>
        </w:rPr>
        <w:t xml:space="preserve">18. </w:t>
      </w:r>
      <w:r w:rsidRPr="003F0906">
        <w:t>Понимает состояние и настроение друга.</w:t>
      </w:r>
    </w:p>
    <w:p w:rsidR="00187D29" w:rsidRPr="003F0906" w:rsidRDefault="00187D29" w:rsidP="00187D29">
      <w:pPr>
        <w:ind w:firstLine="567"/>
        <w:jc w:val="both"/>
      </w:pPr>
      <w:r w:rsidRPr="003F0906">
        <w:rPr>
          <w:rFonts w:eastAsia="Arial"/>
        </w:rPr>
        <w:t xml:space="preserve">19. </w:t>
      </w:r>
      <w:r w:rsidRPr="003F0906">
        <w:t>Уверен в своем друге.</w:t>
      </w:r>
    </w:p>
    <w:p w:rsidR="00187D29" w:rsidRPr="003F0906" w:rsidRDefault="00187D29" w:rsidP="00187D29">
      <w:pPr>
        <w:ind w:firstLine="567"/>
        <w:jc w:val="both"/>
      </w:pPr>
      <w:r w:rsidRPr="003F0906">
        <w:rPr>
          <w:rFonts w:eastAsia="Arial"/>
        </w:rPr>
        <w:t xml:space="preserve">20. </w:t>
      </w:r>
      <w:r w:rsidRPr="003F0906">
        <w:t>Искренен в общении.</w:t>
      </w:r>
    </w:p>
    <w:p w:rsidR="00187D29" w:rsidRPr="003F0906" w:rsidRDefault="00187D29" w:rsidP="00187D29">
      <w:pPr>
        <w:ind w:firstLine="567"/>
        <w:jc w:val="both"/>
      </w:pPr>
      <w:r w:rsidRPr="003F0906">
        <w:rPr>
          <w:rFonts w:eastAsia="Arial"/>
        </w:rPr>
        <w:t xml:space="preserve">21. </w:t>
      </w:r>
      <w:r w:rsidRPr="003F0906">
        <w:t>Первым прощает ошибки друга.</w:t>
      </w:r>
    </w:p>
    <w:p w:rsidR="00187D29" w:rsidRPr="003F0906" w:rsidRDefault="00187D29" w:rsidP="00187D29">
      <w:pPr>
        <w:ind w:firstLine="567"/>
        <w:jc w:val="both"/>
      </w:pPr>
      <w:r w:rsidRPr="003F0906">
        <w:rPr>
          <w:rFonts w:eastAsia="Arial"/>
        </w:rPr>
        <w:t xml:space="preserve">22. </w:t>
      </w:r>
      <w:r w:rsidRPr="003F0906">
        <w:t>Радуется успехам и достижениям друга.</w:t>
      </w:r>
    </w:p>
    <w:p w:rsidR="00187D29" w:rsidRPr="003F0906" w:rsidRDefault="00187D29" w:rsidP="00187D29">
      <w:pPr>
        <w:ind w:firstLine="567"/>
        <w:jc w:val="both"/>
      </w:pPr>
      <w:r w:rsidRPr="003F0906">
        <w:rPr>
          <w:rFonts w:eastAsia="Arial"/>
        </w:rPr>
        <w:t xml:space="preserve">23. </w:t>
      </w:r>
      <w:r w:rsidRPr="003F0906">
        <w:t>Не забывает поздравить друга.</w:t>
      </w:r>
    </w:p>
    <w:p w:rsidR="00187D29" w:rsidRPr="003F0906" w:rsidRDefault="00187D29" w:rsidP="00187D29">
      <w:pPr>
        <w:ind w:firstLine="567"/>
        <w:jc w:val="both"/>
      </w:pPr>
      <w:r w:rsidRPr="003F0906">
        <w:rPr>
          <w:rFonts w:eastAsia="Arial"/>
        </w:rPr>
        <w:t xml:space="preserve">24. </w:t>
      </w:r>
      <w:r w:rsidRPr="003F0906">
        <w:t>Помнит о друге, когда того нет рядом.</w:t>
      </w:r>
    </w:p>
    <w:p w:rsidR="00187D29" w:rsidRPr="003F0906" w:rsidRDefault="00187D29" w:rsidP="00187D29">
      <w:pPr>
        <w:ind w:firstLine="567"/>
        <w:jc w:val="both"/>
      </w:pPr>
      <w:r w:rsidRPr="003F0906">
        <w:rPr>
          <w:rFonts w:eastAsia="Arial"/>
        </w:rPr>
        <w:t xml:space="preserve">25. </w:t>
      </w:r>
      <w:r w:rsidRPr="003F0906">
        <w:t>Может сказать другу то, что думает.</w:t>
      </w:r>
    </w:p>
    <w:p w:rsidR="00187D29" w:rsidRPr="003F0906" w:rsidRDefault="00187D29" w:rsidP="00187D29">
      <w:pPr>
        <w:ind w:firstLine="567"/>
        <w:jc w:val="both"/>
        <w:rPr>
          <w:i/>
        </w:rPr>
      </w:pPr>
      <w:r w:rsidRPr="003F0906">
        <w:rPr>
          <w:i/>
        </w:rPr>
        <w:t>Обработка результатов:</w:t>
      </w:r>
    </w:p>
    <w:p w:rsidR="00187D29" w:rsidRPr="003F0906" w:rsidRDefault="00187D29" w:rsidP="00187D29">
      <w:pPr>
        <w:ind w:firstLine="567"/>
        <w:jc w:val="both"/>
      </w:pPr>
      <w:r w:rsidRPr="003F0906">
        <w:t>За каждый ответ «да» поставьте себе 2 балла, за ответ «не знаю» –  по 1 баллу, а за ответ «нет» –  0 баллов. Сложите полученные очки.</w:t>
      </w:r>
    </w:p>
    <w:p w:rsidR="00187D29" w:rsidRPr="003F0906" w:rsidRDefault="00187D29" w:rsidP="00187D29">
      <w:pPr>
        <w:ind w:firstLine="567"/>
        <w:jc w:val="both"/>
      </w:pPr>
      <w:r w:rsidRPr="003F0906">
        <w:rPr>
          <w:i/>
        </w:rPr>
        <w:t>От 0 до 14 баллов.</w:t>
      </w:r>
      <w:r w:rsidRPr="003F0906">
        <w:t xml:space="preserve"> Вы еще не оценили до конца всех прелестей и достоинств дружбы. Скорее всего, вы не доверяете людям, поэтому с вами трудно дружить. </w:t>
      </w:r>
    </w:p>
    <w:p w:rsidR="00187D29" w:rsidRPr="003F0906" w:rsidRDefault="00187D29" w:rsidP="00187D29">
      <w:pPr>
        <w:ind w:firstLine="567"/>
        <w:jc w:val="both"/>
      </w:pPr>
      <w:r w:rsidRPr="003F0906">
        <w:rPr>
          <w:i/>
        </w:rPr>
        <w:t>От 15 до 35 баллов.</w:t>
      </w:r>
      <w:r w:rsidRPr="003F0906">
        <w:t xml:space="preserve"> У вас есть опыт дружбы, но есть и ошибки. Хорошо, что вы верите в настоящую дружбу и готовы дружить.</w:t>
      </w:r>
    </w:p>
    <w:p w:rsidR="00187D29" w:rsidRPr="003F0906" w:rsidRDefault="00187D29" w:rsidP="00187D29">
      <w:pPr>
        <w:ind w:firstLine="567"/>
        <w:jc w:val="both"/>
      </w:pPr>
      <w:r w:rsidRPr="003F0906">
        <w:rPr>
          <w:i/>
        </w:rPr>
        <w:t xml:space="preserve">От 35 до 50 баллов. </w:t>
      </w:r>
      <w:r w:rsidRPr="003F0906">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187D29" w:rsidRPr="003F0906" w:rsidRDefault="00187D29" w:rsidP="00187D29">
      <w:pPr>
        <w:ind w:firstLine="567"/>
        <w:jc w:val="both"/>
        <w:rPr>
          <w:b/>
          <w:bCs/>
        </w:rPr>
      </w:pPr>
    </w:p>
    <w:p w:rsidR="00187D29" w:rsidRPr="003F0906" w:rsidRDefault="00187D29" w:rsidP="00187D29">
      <w:pPr>
        <w:ind w:firstLine="567"/>
        <w:jc w:val="both"/>
        <w:rPr>
          <w:b/>
          <w:bCs/>
        </w:rPr>
      </w:pPr>
      <w:r w:rsidRPr="003F0906">
        <w:rPr>
          <w:b/>
          <w:bCs/>
        </w:rPr>
        <w:t>Тест «Уровень сотрудничества в детском коллективе»</w:t>
      </w:r>
    </w:p>
    <w:p w:rsidR="00187D29" w:rsidRPr="003F0906" w:rsidRDefault="00187D29" w:rsidP="00187D29">
      <w:pPr>
        <w:ind w:firstLine="567"/>
        <w:jc w:val="both"/>
      </w:pPr>
      <w:r w:rsidRPr="003F0906">
        <w:rPr>
          <w:b/>
          <w:bCs/>
        </w:rPr>
        <w:t>Инструкция классу</w:t>
      </w:r>
      <w:r w:rsidRPr="003F0906">
        <w:t>.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187D29" w:rsidRPr="003F0906" w:rsidRDefault="00187D29" w:rsidP="00187D29">
      <w:pPr>
        <w:ind w:firstLine="567"/>
        <w:jc w:val="both"/>
        <w:rPr>
          <w:b/>
          <w:bCs/>
        </w:rPr>
      </w:pPr>
      <w:r w:rsidRPr="003F0906">
        <w:rPr>
          <w:b/>
          <w:bCs/>
        </w:rPr>
        <w:t>Список утверждений</w:t>
      </w:r>
    </w:p>
    <w:p w:rsidR="00187D29" w:rsidRPr="003F0906" w:rsidRDefault="00187D29" w:rsidP="005036BC">
      <w:pPr>
        <w:numPr>
          <w:ilvl w:val="0"/>
          <w:numId w:val="196"/>
        </w:numPr>
        <w:ind w:left="0" w:firstLine="567"/>
        <w:jc w:val="both"/>
      </w:pPr>
      <w:r w:rsidRPr="003F0906">
        <w:t xml:space="preserve">Ребята стараются хорошо выполнять дела, полезные всей школе. </w:t>
      </w:r>
    </w:p>
    <w:p w:rsidR="00187D29" w:rsidRPr="003F0906" w:rsidRDefault="00187D29" w:rsidP="005036BC">
      <w:pPr>
        <w:numPr>
          <w:ilvl w:val="0"/>
          <w:numId w:val="196"/>
        </w:numPr>
        <w:ind w:left="0" w:firstLine="567"/>
        <w:jc w:val="both"/>
      </w:pPr>
      <w:r w:rsidRPr="003F0906">
        <w:t xml:space="preserve">Когда мы собираемся вместе, мы обязательно говорим об общих делах класса. </w:t>
      </w:r>
    </w:p>
    <w:p w:rsidR="00187D29" w:rsidRPr="003F0906" w:rsidRDefault="00187D29" w:rsidP="005036BC">
      <w:pPr>
        <w:numPr>
          <w:ilvl w:val="0"/>
          <w:numId w:val="196"/>
        </w:numPr>
        <w:ind w:left="0" w:firstLine="567"/>
        <w:jc w:val="both"/>
      </w:pPr>
      <w:r w:rsidRPr="003F0906">
        <w:t xml:space="preserve">Для нас важно, чтобы каждый в классе мог высказывать свое мнение. </w:t>
      </w:r>
    </w:p>
    <w:p w:rsidR="00187D29" w:rsidRPr="003F0906" w:rsidRDefault="00187D29" w:rsidP="005036BC">
      <w:pPr>
        <w:numPr>
          <w:ilvl w:val="0"/>
          <w:numId w:val="196"/>
        </w:numPr>
        <w:ind w:left="0" w:firstLine="567"/>
        <w:jc w:val="both"/>
      </w:pPr>
      <w:r w:rsidRPr="003F0906">
        <w:t xml:space="preserve">У нас получается лучше, если мы что-то делаем все вместе, а не каждый по отдельности. </w:t>
      </w:r>
    </w:p>
    <w:p w:rsidR="00187D29" w:rsidRPr="003F0906" w:rsidRDefault="00187D29" w:rsidP="005036BC">
      <w:pPr>
        <w:numPr>
          <w:ilvl w:val="0"/>
          <w:numId w:val="196"/>
        </w:numPr>
        <w:ind w:left="0" w:firstLine="567"/>
        <w:jc w:val="both"/>
      </w:pPr>
      <w:r w:rsidRPr="003F0906">
        <w:t xml:space="preserve">После уроков мы не спешим расходиться и продолжаем общаться друг с другом. </w:t>
      </w:r>
    </w:p>
    <w:p w:rsidR="00187D29" w:rsidRPr="003F0906" w:rsidRDefault="00187D29" w:rsidP="005036BC">
      <w:pPr>
        <w:numPr>
          <w:ilvl w:val="0"/>
          <w:numId w:val="196"/>
        </w:numPr>
        <w:ind w:left="0" w:firstLine="567"/>
        <w:jc w:val="both"/>
      </w:pPr>
      <w:r w:rsidRPr="003F0906">
        <w:t xml:space="preserve">Мы участвуем в чем-то, если рассчитываем на награду или успех. </w:t>
      </w:r>
    </w:p>
    <w:p w:rsidR="00187D29" w:rsidRPr="003F0906" w:rsidRDefault="00187D29" w:rsidP="005036BC">
      <w:pPr>
        <w:numPr>
          <w:ilvl w:val="0"/>
          <w:numId w:val="196"/>
        </w:numPr>
        <w:ind w:left="0" w:firstLine="567"/>
        <w:jc w:val="both"/>
      </w:pPr>
      <w:r w:rsidRPr="003F0906">
        <w:t xml:space="preserve">Классному руководителю с нами интересно. </w:t>
      </w:r>
    </w:p>
    <w:p w:rsidR="00187D29" w:rsidRPr="003F0906" w:rsidRDefault="00187D29" w:rsidP="005036BC">
      <w:pPr>
        <w:numPr>
          <w:ilvl w:val="0"/>
          <w:numId w:val="196"/>
        </w:numPr>
        <w:ind w:left="0" w:firstLine="567"/>
        <w:jc w:val="both"/>
      </w:pPr>
      <w:r w:rsidRPr="003F0906">
        <w:lastRenderedPageBreak/>
        <w:t xml:space="preserve">Если классный руководитель предлагает нам, что делать, он учитывает наши мнения. </w:t>
      </w:r>
    </w:p>
    <w:p w:rsidR="00187D29" w:rsidRPr="003F0906" w:rsidRDefault="00187D29" w:rsidP="005036BC">
      <w:pPr>
        <w:numPr>
          <w:ilvl w:val="0"/>
          <w:numId w:val="196"/>
        </w:numPr>
        <w:ind w:left="0" w:firstLine="567"/>
        <w:jc w:val="both"/>
      </w:pPr>
      <w:r w:rsidRPr="003F0906">
        <w:t xml:space="preserve">Классный руководитель стремится, чтобы каждый в классе понимал, зачем мы делаем то или иное дело. </w:t>
      </w:r>
    </w:p>
    <w:p w:rsidR="00187D29" w:rsidRPr="003F0906" w:rsidRDefault="00187D29" w:rsidP="005036BC">
      <w:pPr>
        <w:numPr>
          <w:ilvl w:val="0"/>
          <w:numId w:val="196"/>
        </w:numPr>
        <w:ind w:left="0" w:firstLine="567"/>
        <w:jc w:val="both"/>
      </w:pPr>
      <w:r w:rsidRPr="003F0906">
        <w:t xml:space="preserve">Ребята нашего класса всегда хорошо себя ведут. </w:t>
      </w:r>
    </w:p>
    <w:p w:rsidR="00187D29" w:rsidRPr="003F0906" w:rsidRDefault="00187D29" w:rsidP="005036BC">
      <w:pPr>
        <w:numPr>
          <w:ilvl w:val="0"/>
          <w:numId w:val="196"/>
        </w:numPr>
        <w:ind w:left="0" w:firstLine="567"/>
        <w:jc w:val="both"/>
      </w:pPr>
      <w:r w:rsidRPr="003F0906">
        <w:t xml:space="preserve">Мы согласны на трудную работу, если она нужна школе. </w:t>
      </w:r>
    </w:p>
    <w:p w:rsidR="00187D29" w:rsidRPr="003F0906" w:rsidRDefault="00187D29" w:rsidP="005036BC">
      <w:pPr>
        <w:numPr>
          <w:ilvl w:val="0"/>
          <w:numId w:val="196"/>
        </w:numPr>
        <w:ind w:left="0" w:firstLine="567"/>
        <w:jc w:val="both"/>
      </w:pPr>
      <w:r w:rsidRPr="003F0906">
        <w:t xml:space="preserve">Мы заботимся о том, чтобы наш класс был самым дружным в школе. </w:t>
      </w:r>
    </w:p>
    <w:p w:rsidR="00187D29" w:rsidRPr="003F0906" w:rsidRDefault="00187D29" w:rsidP="005036BC">
      <w:pPr>
        <w:numPr>
          <w:ilvl w:val="0"/>
          <w:numId w:val="196"/>
        </w:numPr>
        <w:ind w:left="0" w:firstLine="567"/>
        <w:jc w:val="both"/>
      </w:pPr>
      <w:r w:rsidRPr="003F0906">
        <w:t xml:space="preserve">Лидером класса может быть тот, кто выражает мнение других ребят. </w:t>
      </w:r>
    </w:p>
    <w:p w:rsidR="00187D29" w:rsidRPr="003F0906" w:rsidRDefault="00187D29" w:rsidP="005036BC">
      <w:pPr>
        <w:numPr>
          <w:ilvl w:val="0"/>
          <w:numId w:val="196"/>
        </w:numPr>
        <w:ind w:left="0" w:firstLine="567"/>
        <w:jc w:val="both"/>
      </w:pPr>
      <w:r w:rsidRPr="003F0906">
        <w:t xml:space="preserve">Если дело интересное, то весь класс в нем активно учувствует. </w:t>
      </w:r>
    </w:p>
    <w:p w:rsidR="00187D29" w:rsidRPr="003F0906" w:rsidRDefault="00187D29" w:rsidP="005036BC">
      <w:pPr>
        <w:numPr>
          <w:ilvl w:val="0"/>
          <w:numId w:val="196"/>
        </w:numPr>
        <w:ind w:left="0" w:firstLine="567"/>
        <w:jc w:val="both"/>
      </w:pPr>
      <w:r w:rsidRPr="003F0906">
        <w:t xml:space="preserve">В общих делах класса нам больше всего нравится помогать друг другу. </w:t>
      </w:r>
    </w:p>
    <w:p w:rsidR="00187D29" w:rsidRPr="003F0906" w:rsidRDefault="00187D29" w:rsidP="005036BC">
      <w:pPr>
        <w:numPr>
          <w:ilvl w:val="0"/>
          <w:numId w:val="196"/>
        </w:numPr>
        <w:ind w:left="0" w:firstLine="567"/>
        <w:jc w:val="both"/>
      </w:pPr>
      <w:r w:rsidRPr="003F0906">
        <w:t xml:space="preserve">Нас легче вовлечь в дело, если доказать его пользу для каждого. </w:t>
      </w:r>
    </w:p>
    <w:p w:rsidR="00187D29" w:rsidRPr="003F0906" w:rsidRDefault="00187D29" w:rsidP="005036BC">
      <w:pPr>
        <w:numPr>
          <w:ilvl w:val="0"/>
          <w:numId w:val="196"/>
        </w:numPr>
        <w:ind w:left="0" w:firstLine="567"/>
        <w:jc w:val="both"/>
      </w:pPr>
      <w:r w:rsidRPr="003F0906">
        <w:t xml:space="preserve">Дело идет намного лучше, когда с нами классный руководитель. </w:t>
      </w:r>
    </w:p>
    <w:p w:rsidR="00187D29" w:rsidRPr="003F0906" w:rsidRDefault="00187D29" w:rsidP="005036BC">
      <w:pPr>
        <w:numPr>
          <w:ilvl w:val="0"/>
          <w:numId w:val="196"/>
        </w:numPr>
        <w:ind w:left="0" w:firstLine="567"/>
        <w:jc w:val="both"/>
      </w:pPr>
      <w:r w:rsidRPr="003F0906">
        <w:t xml:space="preserve">При затруднениях мы свободно обращаемся к классному руководителю. </w:t>
      </w:r>
    </w:p>
    <w:p w:rsidR="00187D29" w:rsidRPr="003F0906" w:rsidRDefault="00187D29" w:rsidP="005036BC">
      <w:pPr>
        <w:numPr>
          <w:ilvl w:val="0"/>
          <w:numId w:val="196"/>
        </w:numPr>
        <w:ind w:left="0" w:firstLine="567"/>
        <w:jc w:val="both"/>
      </w:pPr>
      <w:r w:rsidRPr="003F0906">
        <w:t xml:space="preserve">Если дело не удается, классный руководитель делит ответственность с нами. </w:t>
      </w:r>
    </w:p>
    <w:p w:rsidR="00187D29" w:rsidRPr="003F0906" w:rsidRDefault="00187D29" w:rsidP="005036BC">
      <w:pPr>
        <w:numPr>
          <w:ilvl w:val="0"/>
          <w:numId w:val="196"/>
        </w:numPr>
        <w:ind w:left="0" w:firstLine="567"/>
        <w:jc w:val="both"/>
      </w:pPr>
      <w:r w:rsidRPr="003F0906">
        <w:t xml:space="preserve">В нашем классе ребята всегда и во всем правы. </w:t>
      </w:r>
    </w:p>
    <w:p w:rsidR="00187D29" w:rsidRPr="003F0906" w:rsidRDefault="00187D29" w:rsidP="00187D29">
      <w:pPr>
        <w:ind w:firstLine="567"/>
        <w:jc w:val="both"/>
        <w:rPr>
          <w:b/>
          <w:bCs/>
        </w:rPr>
      </w:pPr>
      <w:r w:rsidRPr="003F0906">
        <w:rPr>
          <w:b/>
          <w:bCs/>
        </w:rPr>
        <w:t>Ключ, обработка и интерпретация результатов</w:t>
      </w:r>
    </w:p>
    <w:p w:rsidR="00187D29" w:rsidRPr="003F0906" w:rsidRDefault="00187D29" w:rsidP="00187D29">
      <w:pPr>
        <w:ind w:firstLine="567"/>
        <w:jc w:val="both"/>
      </w:pPr>
      <w:r w:rsidRPr="003F0906">
        <w:t>Все 20 утверждений представляют собой 10 шкал, хотя при обработке результатов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187D29" w:rsidRPr="003F0906" w:rsidRDefault="00187D29" w:rsidP="00187D29">
      <w:pPr>
        <w:ind w:firstLine="567"/>
        <w:jc w:val="both"/>
      </w:pPr>
      <w:r w:rsidRPr="003F0906">
        <w:rPr>
          <w:rFonts w:eastAsia="Arial"/>
        </w:rPr>
        <w:t xml:space="preserve">- </w:t>
      </w:r>
      <w:r w:rsidRPr="003F0906">
        <w:t>(1)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187D29" w:rsidRPr="003F0906" w:rsidRDefault="00187D29" w:rsidP="00187D29">
      <w:pPr>
        <w:ind w:firstLine="567"/>
        <w:jc w:val="both"/>
      </w:pPr>
      <w:r w:rsidRPr="003F0906">
        <w:rPr>
          <w:rFonts w:eastAsia="Arial"/>
        </w:rPr>
        <w:t xml:space="preserve">- </w:t>
      </w:r>
      <w:r w:rsidRPr="003F0906">
        <w:t>(2)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rsidR="00187D29" w:rsidRPr="003F0906" w:rsidRDefault="00187D29" w:rsidP="00187D29">
      <w:pPr>
        <w:ind w:firstLine="567"/>
        <w:jc w:val="both"/>
      </w:pPr>
      <w:r w:rsidRPr="003F0906">
        <w:rPr>
          <w:rFonts w:eastAsia="Arial"/>
        </w:rPr>
        <w:t xml:space="preserve">- </w:t>
      </w:r>
      <w:r w:rsidRPr="003F0906">
        <w:t>(3)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187D29" w:rsidRPr="003F0906" w:rsidRDefault="00187D29" w:rsidP="00187D29">
      <w:pPr>
        <w:ind w:firstLine="567"/>
        <w:jc w:val="both"/>
      </w:pPr>
      <w:r w:rsidRPr="003F0906">
        <w:rPr>
          <w:rFonts w:eastAsia="Arial"/>
        </w:rPr>
        <w:t xml:space="preserve">- </w:t>
      </w:r>
      <w:r w:rsidRPr="003F0906">
        <w:t>(4) – ценность творчества. При высоких значениях: ориентация на творческое участие, интересное дело, совместную продуктивную деятельность.</w:t>
      </w:r>
    </w:p>
    <w:p w:rsidR="00187D29" w:rsidRPr="003F0906" w:rsidRDefault="00187D29" w:rsidP="00187D29">
      <w:pPr>
        <w:ind w:firstLine="567"/>
        <w:jc w:val="both"/>
      </w:pPr>
      <w:r w:rsidRPr="003F0906">
        <w:rPr>
          <w:rFonts w:eastAsia="Arial"/>
        </w:rPr>
        <w:t xml:space="preserve">- </w:t>
      </w:r>
      <w:r w:rsidRPr="003F0906">
        <w:t>(5) – ценность диалога. При высоких значениях: ориентация на общение, дружеские отношения, эмпатия, забота об интересах окружающих.</w:t>
      </w:r>
    </w:p>
    <w:p w:rsidR="00187D29" w:rsidRPr="003F0906" w:rsidRDefault="00187D29" w:rsidP="00187D29">
      <w:pPr>
        <w:ind w:firstLine="567"/>
        <w:jc w:val="both"/>
      </w:pPr>
      <w:r w:rsidRPr="003F0906">
        <w:rPr>
          <w:rFonts w:eastAsia="Arial"/>
        </w:rPr>
        <w:t xml:space="preserve">- </w:t>
      </w:r>
      <w:r w:rsidRPr="003F0906">
        <w:t>(6)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187D29" w:rsidRPr="003F0906" w:rsidRDefault="00187D29" w:rsidP="00187D29">
      <w:pPr>
        <w:ind w:firstLine="567"/>
        <w:jc w:val="both"/>
      </w:pPr>
      <w:r w:rsidRPr="003F0906">
        <w:rPr>
          <w:rFonts w:eastAsia="Arial"/>
        </w:rPr>
        <w:t xml:space="preserve">- </w:t>
      </w:r>
      <w:r w:rsidRPr="003F0906">
        <w:t>(7)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187D29" w:rsidRPr="003F0906" w:rsidRDefault="00187D29" w:rsidP="00187D29">
      <w:pPr>
        <w:ind w:firstLine="567"/>
        <w:jc w:val="both"/>
      </w:pPr>
      <w:r w:rsidRPr="003F0906">
        <w:rPr>
          <w:rFonts w:eastAsia="Arial"/>
        </w:rPr>
        <w:t xml:space="preserve">- </w:t>
      </w:r>
      <w:r w:rsidRPr="003F0906">
        <w:t>(8) – оценка диалогичности классного руководителя. При высоких значениях: восприятие классного руководителя как эмоционального лидера , авторитетного взрослого, способного понять и помочь.</w:t>
      </w:r>
    </w:p>
    <w:p w:rsidR="00187D29" w:rsidRPr="003F0906" w:rsidRDefault="00187D29" w:rsidP="00187D29">
      <w:pPr>
        <w:ind w:firstLine="567"/>
        <w:jc w:val="both"/>
      </w:pPr>
      <w:r w:rsidRPr="003F0906">
        <w:rPr>
          <w:rFonts w:eastAsia="Arial"/>
        </w:rPr>
        <w:t xml:space="preserve">- </w:t>
      </w:r>
      <w:r w:rsidRPr="003F0906">
        <w:t>(9)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187D29" w:rsidRPr="003F0906" w:rsidRDefault="00187D29" w:rsidP="00187D29">
      <w:pPr>
        <w:ind w:firstLine="567"/>
        <w:jc w:val="both"/>
      </w:pPr>
      <w:r w:rsidRPr="003F0906">
        <w:rPr>
          <w:rFonts w:eastAsia="Arial"/>
        </w:rPr>
        <w:t xml:space="preserve">- </w:t>
      </w:r>
      <w:r w:rsidRPr="003F0906">
        <w:t>(10)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187D29" w:rsidRPr="003F0906" w:rsidRDefault="00187D29" w:rsidP="00187D29">
      <w:pPr>
        <w:ind w:firstLine="567"/>
        <w:jc w:val="both"/>
      </w:pPr>
      <w:r w:rsidRPr="003F0906">
        <w:t>Для обработки результатов необходимо определить количественные значения по каждой шкале. За каждый ответ засчитывается 1 балл (кроме утверждений №10 и №20, где 1 балл засчитывается за каждый (–) ответ.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187D29" w:rsidRPr="003F0906" w:rsidRDefault="00187D29" w:rsidP="00187D29">
      <w:pPr>
        <w:ind w:firstLine="567"/>
        <w:jc w:val="both"/>
      </w:pPr>
      <w:r w:rsidRPr="003F0906">
        <w:rPr>
          <w:b/>
          <w:bCs/>
        </w:rPr>
        <w:lastRenderedPageBreak/>
        <w:t>Важно</w:t>
      </w:r>
      <w:r w:rsidRPr="003F0906">
        <w:t>: подсчитываются и анализируются только групповые результаты, все ответы школьников анонимны.</w:t>
      </w:r>
    </w:p>
    <w:p w:rsidR="00187D29" w:rsidRPr="003F0906" w:rsidRDefault="00187D29" w:rsidP="00187D29">
      <w:pPr>
        <w:ind w:firstLine="567"/>
        <w:jc w:val="both"/>
      </w:pPr>
      <w:r w:rsidRPr="003F0906">
        <w:t>Для простоты анализа считают результаты:</w:t>
      </w:r>
    </w:p>
    <w:p w:rsidR="00187D29" w:rsidRPr="003F0906" w:rsidRDefault="00187D29" w:rsidP="00187D29">
      <w:pPr>
        <w:ind w:firstLine="567"/>
        <w:jc w:val="both"/>
      </w:pPr>
      <w:r w:rsidRPr="003F0906">
        <w:rPr>
          <w:rFonts w:eastAsia="Arial"/>
        </w:rPr>
        <w:t xml:space="preserve">- </w:t>
      </w:r>
      <w:r w:rsidRPr="003F0906">
        <w:t>низкий – ниже 60%,</w:t>
      </w:r>
    </w:p>
    <w:p w:rsidR="00187D29" w:rsidRPr="003F0906" w:rsidRDefault="00187D29" w:rsidP="00187D29">
      <w:pPr>
        <w:ind w:firstLine="567"/>
        <w:jc w:val="both"/>
      </w:pPr>
      <w:r w:rsidRPr="003F0906">
        <w:rPr>
          <w:rFonts w:eastAsia="Arial"/>
        </w:rPr>
        <w:t xml:space="preserve">- </w:t>
      </w:r>
      <w:r w:rsidRPr="003F0906">
        <w:t>нормальный – в интервале 60-80%,</w:t>
      </w:r>
    </w:p>
    <w:p w:rsidR="00187D29" w:rsidRPr="003F0906" w:rsidRDefault="00187D29" w:rsidP="00187D29">
      <w:pPr>
        <w:ind w:firstLine="567"/>
        <w:jc w:val="both"/>
      </w:pPr>
      <w:r w:rsidRPr="003F0906">
        <w:rPr>
          <w:rFonts w:eastAsia="Arial"/>
        </w:rPr>
        <w:t xml:space="preserve">- </w:t>
      </w:r>
      <w:r w:rsidRPr="003F0906">
        <w:t>высокий – в интервале 80-100%.</w:t>
      </w:r>
    </w:p>
    <w:p w:rsidR="00187D29" w:rsidRPr="003F0906" w:rsidRDefault="00187D29" w:rsidP="00187D29">
      <w:pPr>
        <w:ind w:firstLine="567"/>
        <w:jc w:val="both"/>
        <w:rPr>
          <w:b/>
          <w:bCs/>
        </w:rPr>
      </w:pPr>
      <w:r w:rsidRPr="003F0906">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p>
    <w:p w:rsidR="00187D29" w:rsidRPr="003F0906" w:rsidRDefault="00187D29" w:rsidP="00187D29">
      <w:pPr>
        <w:ind w:firstLine="567"/>
        <w:jc w:val="both"/>
        <w:rPr>
          <w:b/>
          <w:bCs/>
        </w:rPr>
      </w:pPr>
    </w:p>
    <w:p w:rsidR="00187D29" w:rsidRPr="003F0906" w:rsidRDefault="00187D29" w:rsidP="00187D29">
      <w:pPr>
        <w:ind w:firstLine="567"/>
        <w:jc w:val="both"/>
      </w:pPr>
      <w:r w:rsidRPr="003F0906">
        <w:rPr>
          <w:b/>
          <w:i/>
        </w:rPr>
        <w:t xml:space="preserve">Методика «Закончи предложение» </w:t>
      </w:r>
      <w:r w:rsidRPr="003F0906">
        <w:t>(методика Н.Е. Богуславской)</w:t>
      </w:r>
    </w:p>
    <w:p w:rsidR="00187D29" w:rsidRPr="003F0906" w:rsidRDefault="00187D29" w:rsidP="00187D29">
      <w:pPr>
        <w:ind w:firstLine="567"/>
        <w:jc w:val="both"/>
      </w:pPr>
      <w:r w:rsidRPr="003F0906">
        <w:t>Детям предлагается бланк теста, где необходимо закончить предложения несколькими словами.</w:t>
      </w:r>
    </w:p>
    <w:p w:rsidR="00187D29" w:rsidRPr="003F0906" w:rsidRDefault="00187D29" w:rsidP="00187D29">
      <w:pPr>
        <w:ind w:firstLine="567"/>
        <w:jc w:val="both"/>
      </w:pPr>
      <w:r w:rsidRPr="003F0906">
        <w:rPr>
          <w:rFonts w:eastAsia="Arial"/>
        </w:rPr>
        <w:t xml:space="preserve">1. </w:t>
      </w:r>
      <w:r w:rsidRPr="003F0906">
        <w:t>Если я знаю, что поступил неправильно, то …</w:t>
      </w:r>
    </w:p>
    <w:p w:rsidR="00187D29" w:rsidRPr="003F0906" w:rsidRDefault="00187D29" w:rsidP="00187D29">
      <w:pPr>
        <w:ind w:firstLine="567"/>
        <w:jc w:val="both"/>
      </w:pPr>
      <w:r w:rsidRPr="003F0906">
        <w:rPr>
          <w:rFonts w:eastAsia="Arial"/>
        </w:rPr>
        <w:t xml:space="preserve">2. </w:t>
      </w:r>
      <w:r w:rsidRPr="003F0906">
        <w:t>Когда я затрудняюсь сам принять правильное решение, то …</w:t>
      </w:r>
    </w:p>
    <w:p w:rsidR="00187D29" w:rsidRPr="003F0906" w:rsidRDefault="00187D29" w:rsidP="00187D29">
      <w:pPr>
        <w:ind w:firstLine="567"/>
        <w:jc w:val="both"/>
      </w:pPr>
      <w:r w:rsidRPr="003F0906">
        <w:rPr>
          <w:rFonts w:eastAsia="Arial"/>
        </w:rPr>
        <w:t xml:space="preserve">3. </w:t>
      </w:r>
      <w:r w:rsidRPr="003F0906">
        <w:t>Выбирая между интересным, но необязательным, и необходимым, но скучным занятием, я обычно …</w:t>
      </w:r>
    </w:p>
    <w:p w:rsidR="00187D29" w:rsidRPr="003F0906" w:rsidRDefault="00187D29" w:rsidP="00187D29">
      <w:pPr>
        <w:ind w:firstLine="567"/>
        <w:jc w:val="both"/>
      </w:pPr>
      <w:r w:rsidRPr="003F0906">
        <w:rPr>
          <w:rFonts w:eastAsia="Arial"/>
        </w:rPr>
        <w:t xml:space="preserve">4. </w:t>
      </w:r>
      <w:r w:rsidRPr="003F0906">
        <w:t>Когда в моем присутствии обижают человека, я …</w:t>
      </w:r>
    </w:p>
    <w:p w:rsidR="00187D29" w:rsidRPr="003F0906" w:rsidRDefault="00187D29" w:rsidP="00187D29">
      <w:pPr>
        <w:ind w:firstLine="567"/>
        <w:jc w:val="both"/>
      </w:pPr>
      <w:r w:rsidRPr="003F0906">
        <w:rPr>
          <w:rFonts w:eastAsia="Arial"/>
        </w:rPr>
        <w:t xml:space="preserve">5. </w:t>
      </w:r>
      <w:r w:rsidRPr="003F0906">
        <w:t>Когда ложь становится единственным средством сохранения хорошего отношения ко мне, я …</w:t>
      </w:r>
    </w:p>
    <w:p w:rsidR="00187D29" w:rsidRPr="003F0906" w:rsidRDefault="00187D29" w:rsidP="00187D29">
      <w:pPr>
        <w:ind w:firstLine="567"/>
        <w:jc w:val="both"/>
      </w:pPr>
      <w:r w:rsidRPr="003F0906">
        <w:rPr>
          <w:rFonts w:eastAsia="Arial"/>
        </w:rPr>
        <w:t xml:space="preserve">6. </w:t>
      </w:r>
      <w:r w:rsidRPr="003F0906">
        <w:t>Если бы я был на месте учителя,  я …</w:t>
      </w:r>
    </w:p>
    <w:p w:rsidR="00187D29" w:rsidRPr="003F0906" w:rsidRDefault="00187D29" w:rsidP="00187D29">
      <w:pPr>
        <w:ind w:firstLine="567"/>
        <w:jc w:val="both"/>
        <w:rPr>
          <w:i/>
        </w:rPr>
      </w:pPr>
      <w:r w:rsidRPr="003F0906">
        <w:rPr>
          <w:i/>
        </w:rPr>
        <w:t>Обработка результатов по вышеуказанной шкале.</w:t>
      </w:r>
    </w:p>
    <w:p w:rsidR="00187D29" w:rsidRPr="003F0906" w:rsidRDefault="00187D29" w:rsidP="00187D29">
      <w:pPr>
        <w:ind w:firstLine="567"/>
        <w:jc w:val="both"/>
        <w:rPr>
          <w:b/>
          <w:i/>
        </w:rPr>
      </w:pPr>
      <w:r w:rsidRPr="003F0906">
        <w:rPr>
          <w:b/>
          <w:i/>
        </w:rPr>
        <w:t xml:space="preserve">  Незаконченные предложения, или моё отношение к людям.</w:t>
      </w:r>
    </w:p>
    <w:p w:rsidR="00187D29" w:rsidRPr="003F0906" w:rsidRDefault="00187D29" w:rsidP="00187D29">
      <w:pPr>
        <w:ind w:firstLine="567"/>
        <w:jc w:val="both"/>
        <w:rPr>
          <w:i/>
        </w:rPr>
      </w:pPr>
      <w:r w:rsidRPr="003F0906">
        <w:rPr>
          <w:i/>
        </w:rPr>
        <w:t>Отношение к друзьям</w:t>
      </w:r>
    </w:p>
    <w:p w:rsidR="00187D29" w:rsidRPr="003F0906" w:rsidRDefault="00187D29" w:rsidP="00187D29">
      <w:pPr>
        <w:ind w:firstLine="567"/>
        <w:jc w:val="both"/>
      </w:pPr>
      <w:r w:rsidRPr="003F0906">
        <w:t>Думаю, что настоящий друг …</w:t>
      </w:r>
    </w:p>
    <w:p w:rsidR="00187D29" w:rsidRPr="003F0906" w:rsidRDefault="00187D29" w:rsidP="00187D29">
      <w:pPr>
        <w:ind w:firstLine="567"/>
        <w:jc w:val="both"/>
      </w:pPr>
      <w:r w:rsidRPr="003F0906">
        <w:t>Не люблю людей, которые …</w:t>
      </w:r>
    </w:p>
    <w:p w:rsidR="00187D29" w:rsidRPr="003F0906" w:rsidRDefault="00187D29" w:rsidP="00187D29">
      <w:pPr>
        <w:ind w:firstLine="567"/>
        <w:jc w:val="both"/>
      </w:pPr>
      <w:r w:rsidRPr="003F0906">
        <w:t>Больше всего люблю тех людей, которые …</w:t>
      </w:r>
    </w:p>
    <w:p w:rsidR="00187D29" w:rsidRPr="003F0906" w:rsidRDefault="00187D29" w:rsidP="00187D29">
      <w:pPr>
        <w:ind w:firstLine="567"/>
        <w:jc w:val="both"/>
      </w:pPr>
      <w:r w:rsidRPr="003F0906">
        <w:t>Когда меня нет, мои друзья …</w:t>
      </w:r>
    </w:p>
    <w:p w:rsidR="00187D29" w:rsidRPr="003F0906" w:rsidRDefault="00187D29" w:rsidP="00187D29">
      <w:pPr>
        <w:ind w:firstLine="567"/>
        <w:jc w:val="both"/>
      </w:pPr>
      <w:r w:rsidRPr="003F0906">
        <w:t>Я хотел бы, чтобы мои друзья …</w:t>
      </w:r>
    </w:p>
    <w:p w:rsidR="00187D29" w:rsidRPr="003F0906" w:rsidRDefault="00187D29" w:rsidP="00187D29">
      <w:pPr>
        <w:ind w:firstLine="567"/>
        <w:jc w:val="both"/>
        <w:rPr>
          <w:i/>
        </w:rPr>
      </w:pPr>
      <w:r w:rsidRPr="003F0906">
        <w:rPr>
          <w:i/>
        </w:rPr>
        <w:t>Отношение к семье</w:t>
      </w:r>
    </w:p>
    <w:p w:rsidR="00187D29" w:rsidRPr="003F0906" w:rsidRDefault="00187D29" w:rsidP="00187D29">
      <w:pPr>
        <w:ind w:firstLine="567"/>
        <w:jc w:val="both"/>
      </w:pPr>
      <w:r w:rsidRPr="003F0906">
        <w:t>Моя семья обращается со мной как …</w:t>
      </w:r>
    </w:p>
    <w:p w:rsidR="00187D29" w:rsidRPr="003F0906" w:rsidRDefault="00187D29" w:rsidP="00187D29">
      <w:pPr>
        <w:ind w:firstLine="567"/>
        <w:jc w:val="both"/>
      </w:pPr>
      <w:r w:rsidRPr="003F0906">
        <w:t>когда я был маленьким, моя семья …</w:t>
      </w:r>
    </w:p>
    <w:p w:rsidR="00187D29" w:rsidRPr="003F0906" w:rsidRDefault="00187D29" w:rsidP="00187D29">
      <w:pPr>
        <w:ind w:firstLine="567"/>
        <w:jc w:val="both"/>
        <w:rPr>
          <w:i/>
        </w:rPr>
      </w:pPr>
      <w:r w:rsidRPr="003F0906">
        <w:rPr>
          <w:i/>
        </w:rPr>
        <w:t>Чувство вины</w:t>
      </w:r>
    </w:p>
    <w:p w:rsidR="00187D29" w:rsidRPr="003F0906" w:rsidRDefault="00187D29" w:rsidP="00187D29">
      <w:pPr>
        <w:ind w:firstLine="567"/>
        <w:jc w:val="both"/>
      </w:pPr>
      <w:r w:rsidRPr="003F0906">
        <w:t>Сделал бы все, чтобы забыть …</w:t>
      </w:r>
    </w:p>
    <w:p w:rsidR="00187D29" w:rsidRPr="003F0906" w:rsidRDefault="00187D29" w:rsidP="00187D29">
      <w:pPr>
        <w:ind w:firstLine="567"/>
        <w:jc w:val="both"/>
      </w:pPr>
      <w:r w:rsidRPr="003F0906">
        <w:t>Моей самой большой ошибкой было …</w:t>
      </w:r>
    </w:p>
    <w:p w:rsidR="00187D29" w:rsidRPr="003F0906" w:rsidRDefault="00187D29" w:rsidP="00187D29">
      <w:pPr>
        <w:ind w:firstLine="567"/>
        <w:jc w:val="both"/>
      </w:pPr>
      <w:r w:rsidRPr="003F0906">
        <w:t>Если ты совершаешь дурной поступок, то …</w:t>
      </w:r>
    </w:p>
    <w:p w:rsidR="00187D29" w:rsidRPr="003F0906" w:rsidRDefault="00187D29" w:rsidP="00187D29">
      <w:pPr>
        <w:ind w:firstLine="567"/>
        <w:jc w:val="both"/>
        <w:rPr>
          <w:i/>
        </w:rPr>
      </w:pPr>
      <w:r w:rsidRPr="003F0906">
        <w:rPr>
          <w:i/>
        </w:rPr>
        <w:t>Отношение к себе</w:t>
      </w:r>
    </w:p>
    <w:p w:rsidR="00187D29" w:rsidRPr="003F0906" w:rsidRDefault="00187D29" w:rsidP="00187D29">
      <w:pPr>
        <w:ind w:firstLine="567"/>
        <w:jc w:val="both"/>
      </w:pPr>
      <w:r w:rsidRPr="003F0906">
        <w:t>Если все против меня …</w:t>
      </w:r>
    </w:p>
    <w:p w:rsidR="00187D29" w:rsidRPr="003F0906" w:rsidRDefault="00187D29" w:rsidP="00187D29">
      <w:pPr>
        <w:ind w:firstLine="567"/>
        <w:jc w:val="both"/>
      </w:pPr>
      <w:r w:rsidRPr="003F0906">
        <w:t>Думаю, что я достаточно способен …</w:t>
      </w:r>
    </w:p>
    <w:p w:rsidR="00187D29" w:rsidRPr="003F0906" w:rsidRDefault="00187D29" w:rsidP="00187D29">
      <w:pPr>
        <w:ind w:firstLine="567"/>
        <w:jc w:val="both"/>
      </w:pPr>
      <w:r w:rsidRPr="003F0906">
        <w:t>Я хотел бы быть похожим на тех, кто …</w:t>
      </w:r>
    </w:p>
    <w:p w:rsidR="00187D29" w:rsidRPr="003F0906" w:rsidRDefault="00187D29" w:rsidP="00187D29">
      <w:pPr>
        <w:ind w:firstLine="567"/>
        <w:jc w:val="both"/>
      </w:pPr>
      <w:r w:rsidRPr="003F0906">
        <w:t>Наибольших успехов я достигаю, когда …</w:t>
      </w:r>
    </w:p>
    <w:p w:rsidR="00187D29" w:rsidRPr="003F0906" w:rsidRDefault="00187D29" w:rsidP="00187D29">
      <w:pPr>
        <w:ind w:firstLine="567"/>
        <w:jc w:val="both"/>
      </w:pPr>
      <w:r w:rsidRPr="003F0906">
        <w:t>Больше всего я ценю …</w:t>
      </w:r>
    </w:p>
    <w:p w:rsidR="00187D29" w:rsidRPr="003F0906" w:rsidRDefault="00187D29" w:rsidP="00187D29">
      <w:pPr>
        <w:ind w:firstLine="567"/>
        <w:jc w:val="both"/>
        <w:rPr>
          <w:i/>
        </w:rPr>
      </w:pPr>
      <w:r w:rsidRPr="003F0906">
        <w:rPr>
          <w:b/>
          <w:i/>
        </w:rPr>
        <w:t>Методика «Что такое хорошо и что такое плохо?»</w:t>
      </w:r>
    </w:p>
    <w:p w:rsidR="00187D29" w:rsidRPr="003F0906" w:rsidRDefault="00187D29" w:rsidP="00187D29">
      <w:pPr>
        <w:ind w:firstLine="567"/>
        <w:jc w:val="both"/>
      </w:pPr>
      <w:r w:rsidRPr="003F0906">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187D29" w:rsidRPr="003F0906" w:rsidRDefault="00187D29" w:rsidP="00187D29">
      <w:pPr>
        <w:ind w:firstLine="567"/>
        <w:jc w:val="both"/>
        <w:rPr>
          <w:i/>
        </w:rPr>
      </w:pPr>
      <w:r w:rsidRPr="003F0906">
        <w:rPr>
          <w:i/>
        </w:rPr>
        <w:t>Обработка результатов.</w:t>
      </w:r>
    </w:p>
    <w:p w:rsidR="00187D29" w:rsidRPr="003F0906" w:rsidRDefault="00187D29" w:rsidP="00187D29">
      <w:pPr>
        <w:ind w:firstLine="567"/>
        <w:jc w:val="both"/>
      </w:pPr>
      <w:r w:rsidRPr="003F0906">
        <w:t>Степень сформированности понятий о нравственных качествах оценивается по 3-х бальной шкале:</w:t>
      </w:r>
    </w:p>
    <w:p w:rsidR="00187D29" w:rsidRPr="003F0906" w:rsidRDefault="00187D29" w:rsidP="00187D29">
      <w:pPr>
        <w:ind w:firstLine="567"/>
        <w:jc w:val="both"/>
      </w:pPr>
      <w:r w:rsidRPr="003F0906">
        <w:t>1 балл – если у ребенка сформировано неправильное представление о данном нравственном понятии;</w:t>
      </w:r>
    </w:p>
    <w:p w:rsidR="00187D29" w:rsidRPr="003F0906" w:rsidRDefault="00187D29" w:rsidP="00187D29">
      <w:pPr>
        <w:ind w:firstLine="567"/>
        <w:jc w:val="both"/>
      </w:pPr>
      <w:r w:rsidRPr="003F0906">
        <w:lastRenderedPageBreak/>
        <w:t>2 балла – если представление о нравственном понятии правильное, но недостаточно четкое и полное;</w:t>
      </w:r>
    </w:p>
    <w:p w:rsidR="00187D29" w:rsidRPr="003F0906" w:rsidRDefault="00187D29" w:rsidP="00187D29">
      <w:pPr>
        <w:ind w:firstLine="567"/>
        <w:jc w:val="both"/>
      </w:pPr>
      <w:r w:rsidRPr="003F0906">
        <w:t>3 балла – если сформировано полное и четкое представление.</w:t>
      </w:r>
    </w:p>
    <w:p w:rsidR="00187D29" w:rsidRPr="003F0906" w:rsidRDefault="00187D29" w:rsidP="00187D29">
      <w:pPr>
        <w:ind w:firstLine="567"/>
        <w:jc w:val="both"/>
        <w:rPr>
          <w:b/>
        </w:rPr>
      </w:pPr>
      <w:r w:rsidRPr="003F0906">
        <w:rPr>
          <w:b/>
        </w:rPr>
        <w:t>Диагностика эмоционального компонента нравственного</w:t>
      </w:r>
      <w:r w:rsidR="00361FC4">
        <w:rPr>
          <w:b/>
        </w:rPr>
        <w:t xml:space="preserve"> </w:t>
      </w:r>
      <w:r w:rsidRPr="003F0906">
        <w:rPr>
          <w:b/>
        </w:rPr>
        <w:t>развития</w:t>
      </w:r>
    </w:p>
    <w:p w:rsidR="00187D29" w:rsidRPr="003F0906" w:rsidRDefault="00187D29" w:rsidP="00187D29">
      <w:pPr>
        <w:ind w:firstLine="567"/>
        <w:jc w:val="both"/>
        <w:rPr>
          <w:b/>
        </w:rPr>
      </w:pPr>
      <w:r w:rsidRPr="003F0906">
        <w:rPr>
          <w:b/>
          <w:i/>
        </w:rPr>
        <w:t>Методика «Сюжетные картинки»</w:t>
      </w:r>
      <w:r w:rsidRPr="003F0906">
        <w:t>(предназначена для детей</w:t>
      </w:r>
      <w:r w:rsidRPr="003F0906">
        <w:rPr>
          <w:b/>
        </w:rPr>
        <w:t xml:space="preserve"> 1-2 классов)</w:t>
      </w:r>
    </w:p>
    <w:p w:rsidR="00187D29" w:rsidRPr="003F0906" w:rsidRDefault="00187D29" w:rsidP="00187D29">
      <w:pPr>
        <w:ind w:firstLine="567"/>
        <w:jc w:val="both"/>
        <w:rPr>
          <w:b/>
        </w:rPr>
      </w:pPr>
      <w:r w:rsidRPr="003F0906">
        <w:t xml:space="preserve">(по Р.Р.Калининой) </w:t>
      </w:r>
    </w:p>
    <w:p w:rsidR="00187D29" w:rsidRPr="003F0906" w:rsidRDefault="00A3040B" w:rsidP="00187D29">
      <w:pPr>
        <w:ind w:firstLine="567"/>
        <w:jc w:val="both"/>
        <w:rPr>
          <w:i/>
        </w:rPr>
      </w:pPr>
      <w:r w:rsidRPr="00A3040B">
        <w:rPr>
          <w:noProof/>
        </w:rPr>
        <w:pict>
          <v:rect id="Рисунок 9" o:spid="_x0000_s1160" alt="Ложь" style="position:absolute;left:0;text-align:left;margin-left:368.75pt;margin-top:3.7pt;width:110.1pt;height:170.3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" filled="f" stroked="f">
            <o:lock v:ext="edit" aspectratio="t"/>
          </v:rect>
        </w:pict>
      </w:r>
      <w:r w:rsidRPr="00A3040B">
        <w:rPr>
          <w:noProof/>
        </w:rPr>
        <w:pict>
          <v:rect id="Рисунок 8" o:spid="_x0000_s1159" alt="Дружба копия" style="position:absolute;left:0;text-align:left;margin-left:257.05pt;margin-top:3.7pt;width:94.3pt;height:179.3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" filled="f" stroked="f">
            <o:lock v:ext="edit" aspectratio="t"/>
          </v:rect>
        </w:pict>
      </w:r>
      <w:r w:rsidRPr="00A3040B">
        <w:rPr>
          <w:noProof/>
        </w:rPr>
        <w:pict>
          <v:rect id="AutoShape 149" o:spid="_x0000_s1158" style="position:absolute;left:0;text-align:left;margin-left:136.7pt;margin-top:3.7pt;width:93.2pt;height:179.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" filled="f" stroked="f">
            <o:lock v:ext="edit" aspectratio="t"/>
          </v:rect>
        </w:pict>
      </w:r>
      <w:r w:rsidRPr="00A3040B">
        <w:rPr>
          <w:noProof/>
        </w:rPr>
        <w:pict>
          <v:rect id="AutoShape 153" o:spid="_x0000_s1157" style="position:absolute;left:0;text-align:left;margin-left:28.05pt;margin-top:3.7pt;width:83.75pt;height:174.1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" filled="f" stroked="f">
            <o:lock v:ext="edit" aspectratio="t"/>
          </v:rect>
        </w:pict>
      </w:r>
      <w:r w:rsidRPr="00A3040B">
        <w:rPr>
          <w:noProof/>
        </w:rPr>
        <w:pict>
          <v:rect id="Рисунок 10" o:spid="_x0000_s1156" alt="вежливость" style="position:absolute;left:0;text-align:left;margin-left:11.1pt;margin-top:10.5pt;width:115.35pt;height:204.3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" filled="f" stroked="f">
            <o:lock v:ext="edit" aspectratio="t"/>
          </v:rect>
        </w:pict>
      </w:r>
      <w:r w:rsidR="00187D29" w:rsidRPr="003F0906">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187D29" w:rsidRPr="003F0906" w:rsidRDefault="00187D29" w:rsidP="00187D29">
      <w:pPr>
        <w:ind w:firstLine="567"/>
        <w:jc w:val="both"/>
        <w:rPr>
          <w:i/>
        </w:rPr>
      </w:pPr>
      <w:r w:rsidRPr="003F0906">
        <w:rPr>
          <w:i/>
        </w:rPr>
        <w:t>Обработка результатов.</w:t>
      </w:r>
    </w:p>
    <w:p w:rsidR="00187D29" w:rsidRPr="003F0906" w:rsidRDefault="00187D29" w:rsidP="00187D29">
      <w:pPr>
        <w:ind w:firstLine="567"/>
        <w:jc w:val="both"/>
      </w:pPr>
      <w:r w:rsidRPr="003F0906">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187D29" w:rsidRPr="003F0906" w:rsidRDefault="00187D29" w:rsidP="00187D29">
      <w:pPr>
        <w:ind w:firstLine="567"/>
        <w:jc w:val="both"/>
      </w:pPr>
      <w:r w:rsidRPr="003F0906">
        <w:t>1 балл – ребенок правильно раскладывает картинки, но не может обосновать свои действия; эмоциональные реакции неадекватны.</w:t>
      </w:r>
    </w:p>
    <w:p w:rsidR="00187D29" w:rsidRPr="003F0906" w:rsidRDefault="00187D29" w:rsidP="00187D29">
      <w:pPr>
        <w:ind w:firstLine="567"/>
        <w:jc w:val="both"/>
      </w:pPr>
      <w:r w:rsidRPr="003F0906">
        <w:t>2 балла – ребенок правильно раскладывает картинки, обосновывает свои действия, эмоциональные реакции адекватны, но выражены слабо.</w:t>
      </w:r>
    </w:p>
    <w:p w:rsidR="00187D29" w:rsidRPr="003F0906" w:rsidRDefault="00187D29" w:rsidP="00187D29">
      <w:pPr>
        <w:ind w:firstLine="567"/>
        <w:jc w:val="both"/>
      </w:pPr>
      <w:r w:rsidRPr="003F0906">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187D29" w:rsidRPr="003F0906" w:rsidRDefault="00187D29" w:rsidP="00187D29">
      <w:pPr>
        <w:ind w:firstLine="567"/>
        <w:jc w:val="both"/>
        <w:rPr>
          <w:i/>
        </w:rPr>
      </w:pPr>
      <w:r w:rsidRPr="003F0906">
        <w:rPr>
          <w:b/>
          <w:i/>
        </w:rPr>
        <w:t>Методика «Закончи историю»</w:t>
      </w:r>
    </w:p>
    <w:p w:rsidR="00187D29" w:rsidRPr="003F0906" w:rsidRDefault="00187D29" w:rsidP="00187D29">
      <w:pPr>
        <w:ind w:firstLine="567"/>
        <w:jc w:val="both"/>
      </w:pPr>
      <w:r w:rsidRPr="003F0906">
        <w:t>Методика предназначена для изучения осознания детьми нравственных норм. Исследование проводятся индивидуально.</w:t>
      </w:r>
    </w:p>
    <w:p w:rsidR="00187D29" w:rsidRPr="003F0906" w:rsidRDefault="00187D29" w:rsidP="00187D29">
      <w:pPr>
        <w:ind w:firstLine="567"/>
        <w:jc w:val="both"/>
      </w:pPr>
      <w:r w:rsidRPr="003F0906">
        <w:rPr>
          <w:b/>
          <w:bCs/>
        </w:rPr>
        <w:t>Инструкция к тест</w:t>
      </w:r>
      <w:r w:rsidRPr="003F0906">
        <w:t>: «Я буду тебе рассказывать истории, а ты их закончи».</w:t>
      </w:r>
    </w:p>
    <w:p w:rsidR="00187D29" w:rsidRPr="003F0906" w:rsidRDefault="00187D29" w:rsidP="00187D29">
      <w:pPr>
        <w:ind w:firstLine="567"/>
        <w:jc w:val="both"/>
        <w:rPr>
          <w:b/>
          <w:bCs/>
        </w:rPr>
      </w:pPr>
      <w:r w:rsidRPr="003F0906">
        <w:rPr>
          <w:b/>
          <w:bCs/>
        </w:rPr>
        <w:t>Тестовый материал</w:t>
      </w:r>
    </w:p>
    <w:p w:rsidR="00187D29" w:rsidRPr="003F0906" w:rsidRDefault="00187D29" w:rsidP="00187D29">
      <w:pPr>
        <w:ind w:firstLine="567"/>
        <w:jc w:val="both"/>
      </w:pPr>
      <w:r w:rsidRPr="003F0906">
        <w:rPr>
          <w:b/>
          <w:bCs/>
        </w:rPr>
        <w:t>История 1</w:t>
      </w:r>
      <w:r w:rsidRPr="003F0906">
        <w:t xml:space="preserve">. Дети строили город. Оля стояла и смотрела, как играют другие. К ребятам подошла воспитательница и сказала: «Мы сейчас будем ужинать. Пора складывать кубики в коробки. Попросите Олю помочь вам». Тогда Оля ответила... </w:t>
      </w:r>
    </w:p>
    <w:p w:rsidR="00187D29" w:rsidRPr="003F0906" w:rsidRDefault="00187D29" w:rsidP="00187D29">
      <w:pPr>
        <w:ind w:firstLine="567"/>
        <w:jc w:val="both"/>
      </w:pPr>
      <w:r w:rsidRPr="003F0906">
        <w:t>Что ответила Оля? Почему? Как она поступила? Почему?</w:t>
      </w:r>
    </w:p>
    <w:p w:rsidR="00187D29" w:rsidRPr="003F0906" w:rsidRDefault="00187D29" w:rsidP="00187D29">
      <w:pPr>
        <w:ind w:firstLine="567"/>
        <w:jc w:val="both"/>
      </w:pPr>
      <w:r w:rsidRPr="003F0906">
        <w:rPr>
          <w:b/>
          <w:bCs/>
        </w:rPr>
        <w:t>История 2</w:t>
      </w:r>
      <w:r w:rsidRPr="003F0906">
        <w:t>.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rsidR="00187D29" w:rsidRPr="003F0906" w:rsidRDefault="00187D29" w:rsidP="00187D29">
      <w:pPr>
        <w:ind w:firstLine="567"/>
        <w:jc w:val="both"/>
      </w:pPr>
      <w:r w:rsidRPr="003F0906">
        <w:t>Что ответила Катя? Почему? Как поступила Катя? Почему?</w:t>
      </w:r>
    </w:p>
    <w:p w:rsidR="00187D29" w:rsidRPr="003F0906" w:rsidRDefault="00187D29" w:rsidP="00187D29">
      <w:pPr>
        <w:ind w:firstLine="567"/>
        <w:jc w:val="both"/>
      </w:pPr>
      <w:r w:rsidRPr="003F0906">
        <w:rPr>
          <w:b/>
          <w:bCs/>
        </w:rPr>
        <w:t>История 3</w:t>
      </w:r>
      <w:r w:rsidRPr="003F0906">
        <w:t>. Люба и Саша рисовали. Люба рисовала красным карандашом, а Саша зеленым. Вдруг Любин карандаш сломался. «Саша, – сказала Люба, – можно мне дорисовать картинку твоим карандашом?» Саша ответил...</w:t>
      </w:r>
    </w:p>
    <w:p w:rsidR="00187D29" w:rsidRPr="003F0906" w:rsidRDefault="00187D29" w:rsidP="00187D29">
      <w:pPr>
        <w:ind w:firstLine="567"/>
        <w:jc w:val="both"/>
      </w:pPr>
      <w:r w:rsidRPr="003F0906">
        <w:t>Что ответил Саша? Почему? Как поступил Саша? Почему?</w:t>
      </w:r>
    </w:p>
    <w:p w:rsidR="00187D29" w:rsidRPr="003F0906" w:rsidRDefault="00187D29" w:rsidP="00187D29">
      <w:pPr>
        <w:ind w:firstLine="567"/>
        <w:jc w:val="both"/>
      </w:pPr>
      <w:r w:rsidRPr="003F0906">
        <w:rPr>
          <w:b/>
          <w:bCs/>
        </w:rPr>
        <w:t>История 4</w:t>
      </w:r>
      <w:r w:rsidRPr="003F0906">
        <w:t>. Петя и Вова играли вместе и сломали дорогую красивую игрушку. Пришел папа и спросил: «Кто сломал игрушку?» Тогда Петя ответил... Что ответил Петя? Почему? Как поступил Петя? Почему? Все ответы ребенка, по возможности дословно, фиксируются в протоколе.</w:t>
      </w:r>
    </w:p>
    <w:p w:rsidR="00187D29" w:rsidRPr="003F0906" w:rsidRDefault="00187D29" w:rsidP="00187D29">
      <w:pPr>
        <w:ind w:firstLine="567"/>
        <w:jc w:val="both"/>
        <w:rPr>
          <w:b/>
          <w:bCs/>
        </w:rPr>
      </w:pPr>
      <w:r w:rsidRPr="003F0906">
        <w:rPr>
          <w:b/>
          <w:bCs/>
        </w:rPr>
        <w:t>Обработка результатов теста</w:t>
      </w:r>
    </w:p>
    <w:p w:rsidR="00187D29" w:rsidRPr="003F0906" w:rsidRDefault="00187D29" w:rsidP="00187D29">
      <w:pPr>
        <w:ind w:firstLine="567"/>
        <w:jc w:val="both"/>
      </w:pPr>
      <w:r w:rsidRPr="003F0906">
        <w:rPr>
          <w:rFonts w:eastAsia="Arial"/>
        </w:rPr>
        <w:t xml:space="preserve">- </w:t>
      </w:r>
      <w:r w:rsidRPr="003F0906">
        <w:t xml:space="preserve">0 баллов – ребенок не может оценить поступки детей. </w:t>
      </w:r>
    </w:p>
    <w:p w:rsidR="00187D29" w:rsidRPr="003F0906" w:rsidRDefault="00187D29" w:rsidP="00187D29">
      <w:pPr>
        <w:ind w:firstLine="567"/>
        <w:jc w:val="both"/>
      </w:pPr>
      <w:r w:rsidRPr="003F0906">
        <w:rPr>
          <w:rFonts w:eastAsia="Arial"/>
        </w:rPr>
        <w:t xml:space="preserve">- </w:t>
      </w:r>
      <w:r w:rsidRPr="003F0906">
        <w:t xml:space="preserve">1 балл – 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 </w:t>
      </w:r>
    </w:p>
    <w:p w:rsidR="00187D29" w:rsidRPr="003F0906" w:rsidRDefault="00187D29" w:rsidP="00187D29">
      <w:pPr>
        <w:ind w:firstLine="567"/>
        <w:jc w:val="both"/>
      </w:pPr>
      <w:r w:rsidRPr="003F0906">
        <w:rPr>
          <w:rFonts w:eastAsia="Arial"/>
        </w:rPr>
        <w:t xml:space="preserve">- </w:t>
      </w:r>
      <w:r w:rsidRPr="003F0906">
        <w:t>2 балла – ребенок называет нравственную норму, правильно оценивает поведение детей, но не мотивирует свою оценку.</w:t>
      </w:r>
    </w:p>
    <w:p w:rsidR="00187D29" w:rsidRPr="003F0906" w:rsidRDefault="00187D29" w:rsidP="00187D29">
      <w:pPr>
        <w:ind w:firstLine="567"/>
        <w:jc w:val="both"/>
      </w:pPr>
      <w:r w:rsidRPr="003F0906">
        <w:rPr>
          <w:rFonts w:eastAsia="Arial"/>
        </w:rPr>
        <w:t xml:space="preserve">- </w:t>
      </w:r>
      <w:r w:rsidRPr="003F0906">
        <w:t>3 балла – ребенок называет нравственную норму, правильно оценивает поведение детей и мотивирует свою оценку.</w:t>
      </w:r>
    </w:p>
    <w:p w:rsidR="00187D29" w:rsidRPr="003F0906" w:rsidRDefault="00187D29" w:rsidP="00187D29">
      <w:pPr>
        <w:ind w:firstLine="567"/>
        <w:jc w:val="both"/>
        <w:rPr>
          <w:b/>
        </w:rPr>
      </w:pPr>
      <w:r w:rsidRPr="003F0906">
        <w:rPr>
          <w:b/>
          <w:i/>
        </w:rPr>
        <w:t>Методика «Что мы ценим в людях»</w:t>
      </w:r>
    </w:p>
    <w:p w:rsidR="00187D29" w:rsidRPr="003F0906" w:rsidRDefault="00187D29" w:rsidP="00187D29">
      <w:pPr>
        <w:ind w:firstLine="567"/>
        <w:jc w:val="both"/>
      </w:pPr>
      <w:r w:rsidRPr="003F0906">
        <w:t>(предназначена для выявления нравственных ориентаций ребенка).</w:t>
      </w:r>
    </w:p>
    <w:p w:rsidR="00187D29" w:rsidRPr="003F0906" w:rsidRDefault="00187D29" w:rsidP="00187D29">
      <w:pPr>
        <w:ind w:firstLine="567"/>
        <w:jc w:val="both"/>
        <w:rPr>
          <w:b/>
        </w:rPr>
      </w:pPr>
      <w:r w:rsidRPr="003F0906">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w:t>
      </w:r>
      <w:r w:rsidRPr="003F0906">
        <w:lastRenderedPageBreak/>
        <w:t>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187D29" w:rsidRPr="003F0906" w:rsidRDefault="00187D29" w:rsidP="00187D29">
      <w:pPr>
        <w:ind w:firstLine="567"/>
        <w:jc w:val="both"/>
        <w:rPr>
          <w:i/>
        </w:rPr>
      </w:pPr>
      <w:r w:rsidRPr="003F0906">
        <w:rPr>
          <w:i/>
        </w:rPr>
        <w:t>Обработка результатов.</w:t>
      </w:r>
    </w:p>
    <w:p w:rsidR="00187D29" w:rsidRPr="003F0906" w:rsidRDefault="00187D29" w:rsidP="00187D29">
      <w:pPr>
        <w:ind w:firstLine="567"/>
        <w:jc w:val="both"/>
      </w:pPr>
      <w:r w:rsidRPr="003F0906">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187D29" w:rsidRPr="003F0906" w:rsidRDefault="00187D29" w:rsidP="00187D29">
      <w:pPr>
        <w:ind w:firstLine="567"/>
        <w:jc w:val="both"/>
      </w:pPr>
      <w:r w:rsidRPr="003F0906">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187D29" w:rsidRPr="003F0906" w:rsidRDefault="00187D29" w:rsidP="00187D29">
      <w:pPr>
        <w:ind w:firstLine="567"/>
        <w:jc w:val="both"/>
      </w:pPr>
      <w:r w:rsidRPr="003F0906">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187D29" w:rsidRPr="003F0906" w:rsidRDefault="00187D29" w:rsidP="00187D29">
      <w:pPr>
        <w:ind w:firstLine="567"/>
        <w:jc w:val="both"/>
      </w:pPr>
      <w:r w:rsidRPr="003F0906">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187D29" w:rsidRPr="003F0906" w:rsidRDefault="00187D29" w:rsidP="00187D29">
      <w:pPr>
        <w:ind w:firstLine="567"/>
        <w:jc w:val="both"/>
      </w:pPr>
      <w:r w:rsidRPr="003F0906">
        <w:rPr>
          <w:b/>
          <w:i/>
        </w:rPr>
        <w:t>Методика «Как поступать»</w:t>
      </w:r>
    </w:p>
    <w:p w:rsidR="00187D29" w:rsidRPr="003F0906" w:rsidRDefault="00187D29" w:rsidP="00187D29">
      <w:pPr>
        <w:ind w:firstLine="567"/>
        <w:jc w:val="both"/>
      </w:pPr>
      <w:r w:rsidRPr="003F0906">
        <w:t>(предназначена для выявления отношения к нравственным нормам).</w:t>
      </w:r>
    </w:p>
    <w:p w:rsidR="00187D29" w:rsidRPr="003F0906" w:rsidRDefault="00187D29" w:rsidP="00187D29">
      <w:pPr>
        <w:ind w:firstLine="567"/>
        <w:jc w:val="both"/>
      </w:pPr>
      <w:r w:rsidRPr="003F0906">
        <w:t xml:space="preserve">Ребенку предлагается представить себе заданную ситуацию и сообщить, как бы он повел себя в ней. Например, </w:t>
      </w:r>
      <w:r w:rsidRPr="003F0906">
        <w:rPr>
          <w:i/>
        </w:rPr>
        <w:t>первая ситуация</w:t>
      </w:r>
      <w:r w:rsidRPr="003F0906">
        <w:t xml:space="preserve">: во время перемены один из твоих одноклассников разбил окно. Ты это видел. Он не сознался. Что ты скажешь? Почему? </w:t>
      </w:r>
      <w:r w:rsidRPr="003F0906">
        <w:rPr>
          <w:i/>
        </w:rPr>
        <w:t>Втораяситуация</w:t>
      </w:r>
      <w:r w:rsidRPr="003F0906">
        <w:t>: одноклассники сговорились сорвать урок. Как ты поступишь? Почему?</w:t>
      </w:r>
    </w:p>
    <w:p w:rsidR="00187D29" w:rsidRPr="003F0906" w:rsidRDefault="00187D29" w:rsidP="00187D29">
      <w:pPr>
        <w:ind w:firstLine="567"/>
        <w:jc w:val="both"/>
        <w:rPr>
          <w:i/>
        </w:rPr>
      </w:pPr>
      <w:r w:rsidRPr="003F0906">
        <w:rPr>
          <w:i/>
        </w:rPr>
        <w:t>Обработка результатов по вышеуказанной шкале.</w:t>
      </w:r>
    </w:p>
    <w:p w:rsidR="00187D29" w:rsidRPr="003F0906" w:rsidRDefault="00187D29" w:rsidP="00187D29">
      <w:pPr>
        <w:ind w:firstLine="567"/>
        <w:jc w:val="both"/>
        <w:rPr>
          <w:b/>
          <w:i/>
        </w:rPr>
      </w:pPr>
      <w:r w:rsidRPr="003F0906">
        <w:rPr>
          <w:b/>
          <w:i/>
        </w:rPr>
        <w:t>Диагностика осознанности гражданской позиции учащихся</w:t>
      </w:r>
    </w:p>
    <w:p w:rsidR="00187D29" w:rsidRPr="003F0906" w:rsidRDefault="00187D29" w:rsidP="00187D29">
      <w:pPr>
        <w:ind w:firstLine="567"/>
        <w:jc w:val="both"/>
      </w:pPr>
      <w:r w:rsidRPr="003F0906">
        <w:rPr>
          <w:b/>
          <w:i/>
        </w:rPr>
        <w:t xml:space="preserve">Тест для учащихся 3-4 классов </w:t>
      </w:r>
      <w:r w:rsidRPr="003F0906">
        <w:rPr>
          <w:i/>
        </w:rPr>
        <w:t>(Кузьмина Е.С., Пырова Л.Н.)</w:t>
      </w:r>
    </w:p>
    <w:p w:rsidR="00187D29" w:rsidRPr="003F0906" w:rsidRDefault="00187D29" w:rsidP="00187D29">
      <w:pPr>
        <w:ind w:firstLine="567"/>
        <w:jc w:val="both"/>
      </w:pPr>
      <w:r w:rsidRPr="003F0906">
        <w:t>1. В какой последовательности располагаются полосы на Государственном флаге Российской Федерации?</w:t>
      </w:r>
    </w:p>
    <w:p w:rsidR="00187D29" w:rsidRPr="003F0906" w:rsidRDefault="00187D29" w:rsidP="00187D29">
      <w:pPr>
        <w:ind w:firstLine="567"/>
        <w:jc w:val="both"/>
      </w:pPr>
      <w:r w:rsidRPr="003F0906">
        <w:tab/>
        <w:t>а) белая, синяя, красная;</w:t>
      </w:r>
    </w:p>
    <w:p w:rsidR="00187D29" w:rsidRPr="003F0906" w:rsidRDefault="00187D29" w:rsidP="00187D29">
      <w:pPr>
        <w:ind w:firstLine="567"/>
        <w:jc w:val="both"/>
      </w:pPr>
      <w:r w:rsidRPr="003F0906">
        <w:tab/>
        <w:t>б) красная, белая, синяя;</w:t>
      </w:r>
    </w:p>
    <w:p w:rsidR="00187D29" w:rsidRPr="003F0906" w:rsidRDefault="00187D29" w:rsidP="00187D29">
      <w:pPr>
        <w:ind w:firstLine="567"/>
        <w:jc w:val="both"/>
      </w:pPr>
      <w:r w:rsidRPr="003F0906">
        <w:tab/>
        <w:t>в) синяя, белая, красная.</w:t>
      </w:r>
    </w:p>
    <w:p w:rsidR="00187D29" w:rsidRPr="003F0906" w:rsidRDefault="00187D29" w:rsidP="00187D29">
      <w:pPr>
        <w:ind w:firstLine="567"/>
        <w:jc w:val="both"/>
      </w:pPr>
      <w:r w:rsidRPr="003F0906">
        <w:t>2. Гимн – это…</w:t>
      </w:r>
    </w:p>
    <w:p w:rsidR="00187D29" w:rsidRPr="003F0906" w:rsidRDefault="00187D29" w:rsidP="00187D29">
      <w:pPr>
        <w:ind w:firstLine="567"/>
        <w:jc w:val="both"/>
      </w:pPr>
      <w:r w:rsidRPr="003F0906">
        <w:tab/>
        <w:t>а) торжественная мелодия для исполнения симфонического оркестра;</w:t>
      </w:r>
    </w:p>
    <w:p w:rsidR="00187D29" w:rsidRPr="003F0906" w:rsidRDefault="00187D29" w:rsidP="00187D29">
      <w:pPr>
        <w:ind w:firstLine="567"/>
        <w:jc w:val="both"/>
      </w:pPr>
      <w:r w:rsidRPr="003F0906">
        <w:tab/>
        <w:t>б) торжественная песня для коллективного прослушивания;</w:t>
      </w:r>
    </w:p>
    <w:p w:rsidR="00187D29" w:rsidRPr="003F0906" w:rsidRDefault="00187D29" w:rsidP="00187D29">
      <w:pPr>
        <w:ind w:firstLine="567"/>
        <w:jc w:val="both"/>
      </w:pPr>
      <w:r w:rsidRPr="003F0906">
        <w:tab/>
        <w:t>в) торжественная песня или мелодия, исполняемая в особых, торжественных случаях, подчеркивающая любовь к Родине, гордость за нее.</w:t>
      </w:r>
    </w:p>
    <w:p w:rsidR="00187D29" w:rsidRPr="003F0906" w:rsidRDefault="00187D29" w:rsidP="00187D29">
      <w:pPr>
        <w:ind w:firstLine="567"/>
        <w:jc w:val="both"/>
      </w:pPr>
      <w:r w:rsidRPr="003F0906">
        <w:t>3. На Государственном Гербе Российской Федерации изображен …</w:t>
      </w:r>
    </w:p>
    <w:p w:rsidR="00187D29" w:rsidRPr="003F0906" w:rsidRDefault="00187D29" w:rsidP="00187D29">
      <w:pPr>
        <w:ind w:firstLine="567"/>
        <w:jc w:val="both"/>
      </w:pPr>
      <w:r w:rsidRPr="003F0906">
        <w:tab/>
        <w:t>а) золотой двуглавый орел;</w:t>
      </w:r>
    </w:p>
    <w:p w:rsidR="00187D29" w:rsidRPr="003F0906" w:rsidRDefault="00187D29" w:rsidP="00187D29">
      <w:pPr>
        <w:ind w:firstLine="567"/>
        <w:jc w:val="both"/>
      </w:pPr>
      <w:r w:rsidRPr="003F0906">
        <w:tab/>
        <w:t>б) Святой Георгий Победоносец;</w:t>
      </w:r>
    </w:p>
    <w:p w:rsidR="00187D29" w:rsidRPr="003F0906" w:rsidRDefault="00187D29" w:rsidP="00187D29">
      <w:pPr>
        <w:ind w:firstLine="567"/>
        <w:jc w:val="both"/>
      </w:pPr>
      <w:r w:rsidRPr="003F0906">
        <w:tab/>
        <w:t>в) Святой Георгий Победоносец с копьем, победивший черного змея.</w:t>
      </w:r>
    </w:p>
    <w:p w:rsidR="00187D29" w:rsidRPr="003F0906" w:rsidRDefault="00187D29" w:rsidP="00187D29">
      <w:pPr>
        <w:ind w:firstLine="567"/>
        <w:jc w:val="both"/>
      </w:pPr>
      <w:r w:rsidRPr="003F0906">
        <w:t>4. Родина – это…</w:t>
      </w:r>
    </w:p>
    <w:p w:rsidR="00187D29" w:rsidRPr="003F0906" w:rsidRDefault="00187D29" w:rsidP="00187D29">
      <w:pPr>
        <w:ind w:firstLine="567"/>
        <w:jc w:val="both"/>
      </w:pPr>
      <w:r w:rsidRPr="003F0906">
        <w:tab/>
        <w:t>а) место, где человек живет сейчас;</w:t>
      </w:r>
    </w:p>
    <w:p w:rsidR="00187D29" w:rsidRPr="003F0906" w:rsidRDefault="00187D29" w:rsidP="00187D29">
      <w:pPr>
        <w:ind w:firstLine="567"/>
        <w:jc w:val="both"/>
      </w:pPr>
      <w:r w:rsidRPr="003F0906">
        <w:tab/>
        <w:t>б) место, где человек родился и провел свое детство;</w:t>
      </w:r>
    </w:p>
    <w:p w:rsidR="00187D29" w:rsidRPr="003F0906" w:rsidRDefault="00187D29" w:rsidP="00187D29">
      <w:pPr>
        <w:ind w:firstLine="567"/>
        <w:jc w:val="both"/>
      </w:pPr>
      <w:r w:rsidRPr="003F0906">
        <w:tab/>
        <w:t>в) Отечество, родная сторона.</w:t>
      </w:r>
    </w:p>
    <w:p w:rsidR="00187D29" w:rsidRPr="003F0906" w:rsidRDefault="00187D29" w:rsidP="00187D29">
      <w:pPr>
        <w:ind w:firstLine="567"/>
        <w:jc w:val="both"/>
      </w:pPr>
      <w:r w:rsidRPr="003F0906">
        <w:t xml:space="preserve">5. Конституция – это основной закон государства, определяющий … </w:t>
      </w:r>
    </w:p>
    <w:p w:rsidR="00187D29" w:rsidRPr="003F0906" w:rsidRDefault="00187D29" w:rsidP="00187D29">
      <w:pPr>
        <w:ind w:firstLine="567"/>
        <w:jc w:val="both"/>
      </w:pPr>
      <w:r w:rsidRPr="003F0906">
        <w:tab/>
        <w:t xml:space="preserve">а) общественное и государственное устройство; </w:t>
      </w:r>
    </w:p>
    <w:p w:rsidR="00187D29" w:rsidRPr="003F0906" w:rsidRDefault="00187D29" w:rsidP="00187D29">
      <w:pPr>
        <w:ind w:firstLine="567"/>
        <w:jc w:val="both"/>
      </w:pPr>
      <w:r w:rsidRPr="003F0906">
        <w:tab/>
        <w:t>б) основные права и обязанности граждан;</w:t>
      </w:r>
    </w:p>
    <w:p w:rsidR="00187D29" w:rsidRPr="003F0906" w:rsidRDefault="00187D29" w:rsidP="00187D29">
      <w:pPr>
        <w:ind w:firstLine="567"/>
        <w:jc w:val="both"/>
      </w:pPr>
      <w:r w:rsidRPr="003F0906">
        <w:tab/>
        <w:t>в) права граждан.</w:t>
      </w:r>
    </w:p>
    <w:p w:rsidR="00536042" w:rsidRDefault="00536042" w:rsidP="00536042">
      <w:pPr>
        <w:jc w:val="both"/>
      </w:pPr>
    </w:p>
    <w:p w:rsidR="00536042" w:rsidRDefault="00536042" w:rsidP="00536042">
      <w:pPr>
        <w:jc w:val="both"/>
      </w:pPr>
    </w:p>
    <w:p w:rsidR="000A4E60" w:rsidRDefault="000A4E60" w:rsidP="00536042">
      <w:pPr>
        <w:spacing w:line="288" w:lineRule="auto"/>
        <w:ind w:firstLine="426"/>
        <w:jc w:val="center"/>
      </w:pPr>
    </w:p>
    <w:p w:rsidR="000A4E60" w:rsidRPr="008B4CBD" w:rsidRDefault="000A4E60" w:rsidP="003A5F33">
      <w:pPr>
        <w:pStyle w:val="af3"/>
        <w:numPr>
          <w:ilvl w:val="1"/>
          <w:numId w:val="36"/>
        </w:numPr>
        <w:spacing w:line="288" w:lineRule="auto"/>
        <w:jc w:val="center"/>
        <w:rPr>
          <w:b/>
          <w:caps/>
          <w:sz w:val="28"/>
          <w:szCs w:val="28"/>
          <w:lang w:val="ru-RU"/>
        </w:rPr>
      </w:pPr>
      <w:r>
        <w:rPr>
          <w:b/>
          <w:caps/>
          <w:sz w:val="28"/>
          <w:szCs w:val="28"/>
          <w:lang w:val="ru-RU"/>
        </w:rPr>
        <w:lastRenderedPageBreak/>
        <w:t xml:space="preserve">ПРОГРАММА </w:t>
      </w:r>
      <w:r w:rsidR="008B4CBD">
        <w:rPr>
          <w:b/>
          <w:caps/>
          <w:sz w:val="28"/>
          <w:szCs w:val="28"/>
          <w:lang w:val="ru-RU"/>
        </w:rPr>
        <w:t xml:space="preserve">формирования </w:t>
      </w:r>
      <w:r>
        <w:rPr>
          <w:b/>
          <w:caps/>
          <w:sz w:val="28"/>
          <w:szCs w:val="28"/>
          <w:lang w:val="ru-RU"/>
        </w:rPr>
        <w:t>ЭКОЛОГИЧЕСКО</w:t>
      </w:r>
      <w:r w:rsidR="008B4CBD">
        <w:rPr>
          <w:b/>
          <w:caps/>
          <w:sz w:val="28"/>
          <w:szCs w:val="28"/>
          <w:lang w:val="ru-RU"/>
        </w:rPr>
        <w:t>й культуры, здорового и безопасного образа жизни</w:t>
      </w:r>
    </w:p>
    <w:p w:rsidR="002373DD" w:rsidRDefault="002373DD" w:rsidP="000A4E60">
      <w:pPr>
        <w:jc w:val="center"/>
        <w:rPr>
          <w:b/>
          <w:bCs/>
          <w:color w:val="373636"/>
        </w:rPr>
      </w:pPr>
    </w:p>
    <w:p w:rsidR="008B4CBD" w:rsidRDefault="008B4CBD" w:rsidP="008B4CBD">
      <w:pPr>
        <w:ind w:firstLine="426"/>
        <w:jc w:val="center"/>
        <w:rPr>
          <w:b/>
        </w:rPr>
      </w:pPr>
      <w:r>
        <w:rPr>
          <w:b/>
        </w:rPr>
        <w:t>Введение</w:t>
      </w:r>
    </w:p>
    <w:p w:rsidR="008B4CBD" w:rsidRDefault="008B4CBD" w:rsidP="008B4CBD">
      <w:pPr>
        <w:ind w:firstLine="426"/>
        <w:jc w:val="both"/>
      </w:pPr>
    </w:p>
    <w:p w:rsidR="008B4CBD" w:rsidRDefault="008B4CBD" w:rsidP="008B4CBD">
      <w:pPr>
        <w:ind w:firstLine="426"/>
        <w:jc w:val="both"/>
      </w:pPr>
      <w: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B4CBD" w:rsidRDefault="008B4CBD" w:rsidP="008B4CBD">
      <w:pPr>
        <w:ind w:firstLine="426"/>
        <w:jc w:val="both"/>
      </w:pPr>
      <w: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8B4CBD" w:rsidRPr="007D4C34" w:rsidRDefault="008B4CBD" w:rsidP="008B4CBD">
      <w:pPr>
        <w:pStyle w:val="a3"/>
        <w:numPr>
          <w:ilvl w:val="0"/>
          <w:numId w:val="21"/>
        </w:numPr>
        <w:tabs>
          <w:tab w:val="clear" w:pos="1080"/>
          <w:tab w:val="num" w:pos="720"/>
        </w:tabs>
        <w:spacing w:before="0" w:beforeAutospacing="0" w:after="0" w:afterAutospacing="0"/>
        <w:ind w:left="0" w:firstLine="426"/>
        <w:jc w:val="both"/>
      </w:pPr>
      <w:r w:rsidRPr="007D4C34">
        <w:t>Федеральный закон «Об образовании в Российской Федерации»</w:t>
      </w:r>
    </w:p>
    <w:p w:rsidR="008B4CBD" w:rsidRPr="00FB428B" w:rsidRDefault="008B4CBD" w:rsidP="008B4CBD">
      <w:pPr>
        <w:pStyle w:val="a3"/>
        <w:numPr>
          <w:ilvl w:val="0"/>
          <w:numId w:val="21"/>
        </w:numPr>
        <w:tabs>
          <w:tab w:val="clear" w:pos="1080"/>
          <w:tab w:val="num" w:pos="720"/>
        </w:tabs>
        <w:spacing w:before="0" w:beforeAutospacing="0" w:after="0" w:afterAutospacing="0"/>
        <w:ind w:left="0" w:firstLine="426"/>
        <w:jc w:val="both"/>
      </w:pPr>
      <w:r>
        <w:t>Федеральный государственный образовательный стандарт начального общего образования;</w:t>
      </w:r>
    </w:p>
    <w:p w:rsidR="008B4CBD" w:rsidRPr="00FB428B" w:rsidRDefault="008B4CBD" w:rsidP="008B4CBD">
      <w:pPr>
        <w:pStyle w:val="af3"/>
        <w:numPr>
          <w:ilvl w:val="0"/>
          <w:numId w:val="21"/>
        </w:numPr>
        <w:tabs>
          <w:tab w:val="left" w:pos="1260"/>
        </w:tabs>
        <w:autoSpaceDE w:val="0"/>
        <w:autoSpaceDN w:val="0"/>
        <w:adjustRightInd w:val="0"/>
        <w:ind w:left="0" w:firstLine="567"/>
        <w:contextualSpacing/>
        <w:rPr>
          <w:lang w:val="ru-RU"/>
        </w:rPr>
      </w:pPr>
      <w:r w:rsidRPr="00FB428B">
        <w:rPr>
          <w:lang w:val="ru-RU"/>
        </w:rPr>
        <w:t xml:space="preserve">Постановление Главного государственного санитарного врача Российской Федерации от 29 декабря 2010 г. </w:t>
      </w:r>
      <w:r w:rsidRPr="00FB428B">
        <w:t>N</w:t>
      </w:r>
      <w:r w:rsidRPr="00FB428B">
        <w:rPr>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w:t>
      </w:r>
    </w:p>
    <w:p w:rsidR="008B4CBD" w:rsidRPr="009D43DC" w:rsidRDefault="008B4CBD" w:rsidP="008B4CBD">
      <w:pPr>
        <w:pStyle w:val="af3"/>
        <w:numPr>
          <w:ilvl w:val="0"/>
          <w:numId w:val="21"/>
        </w:numPr>
        <w:tabs>
          <w:tab w:val="left" w:pos="1260"/>
        </w:tabs>
        <w:autoSpaceDE w:val="0"/>
        <w:autoSpaceDN w:val="0"/>
        <w:adjustRightInd w:val="0"/>
        <w:ind w:left="0" w:firstLine="567"/>
        <w:contextualSpacing/>
        <w:rPr>
          <w:color w:val="000000"/>
          <w:lang w:val="ru-RU"/>
        </w:rPr>
      </w:pPr>
      <w:r w:rsidRPr="00FB428B">
        <w:rPr>
          <w:lang w:val="ru-RU"/>
        </w:rPr>
        <w:t>Рекомендации</w:t>
      </w:r>
      <w:r w:rsidRPr="009D43DC">
        <w:rPr>
          <w:color w:val="000000"/>
          <w:lang w:val="ru-RU"/>
        </w:rPr>
        <w:t xml:space="preserve"> по организации обучения в первом классе четырехлетней начальной школы (Письмо МО РФ № 408/13-13 от 20.04.2001);</w:t>
      </w:r>
    </w:p>
    <w:p w:rsidR="008B4CBD" w:rsidRPr="009D43DC" w:rsidRDefault="008B4CBD" w:rsidP="008B4CBD">
      <w:pPr>
        <w:pStyle w:val="af3"/>
        <w:numPr>
          <w:ilvl w:val="0"/>
          <w:numId w:val="21"/>
        </w:numPr>
        <w:tabs>
          <w:tab w:val="left" w:pos="1260"/>
        </w:tabs>
        <w:autoSpaceDE w:val="0"/>
        <w:autoSpaceDN w:val="0"/>
        <w:adjustRightInd w:val="0"/>
        <w:ind w:left="0" w:firstLine="567"/>
        <w:contextualSpacing/>
        <w:rPr>
          <w:color w:val="000000"/>
          <w:lang w:val="ru-RU"/>
        </w:rPr>
      </w:pPr>
      <w:r w:rsidRPr="009D43DC">
        <w:rPr>
          <w:color w:val="000000"/>
          <w:lang w:val="ru-RU"/>
        </w:rPr>
        <w:t>Об организации обучения в первом классе четырехлетней начальной школы (Письмо МО РФ № 202/11-13 от 25.09.2000);</w:t>
      </w:r>
    </w:p>
    <w:p w:rsidR="008B4CBD" w:rsidRPr="009D43DC" w:rsidRDefault="008B4CBD" w:rsidP="008B4CBD">
      <w:pPr>
        <w:pStyle w:val="af3"/>
        <w:numPr>
          <w:ilvl w:val="0"/>
          <w:numId w:val="21"/>
        </w:numPr>
        <w:tabs>
          <w:tab w:val="left" w:pos="1260"/>
        </w:tabs>
        <w:autoSpaceDE w:val="0"/>
        <w:autoSpaceDN w:val="0"/>
        <w:adjustRightInd w:val="0"/>
        <w:ind w:left="0" w:firstLine="567"/>
        <w:contextualSpacing/>
        <w:rPr>
          <w:color w:val="000000"/>
          <w:lang w:val="ru-RU"/>
        </w:rPr>
      </w:pPr>
      <w:r w:rsidRPr="009D43DC">
        <w:rPr>
          <w:color w:val="000000"/>
          <w:lang w:val="ru-RU"/>
        </w:rPr>
        <w:t>О недопустимости перегрузок обучающихся в начальной школе (Письмо МО РФ № 220/11-13 от 20.02.1999);</w:t>
      </w:r>
    </w:p>
    <w:p w:rsidR="008B4CBD" w:rsidRPr="009D43DC" w:rsidRDefault="008B4CBD" w:rsidP="008B4CBD">
      <w:pPr>
        <w:pStyle w:val="af3"/>
        <w:numPr>
          <w:ilvl w:val="0"/>
          <w:numId w:val="21"/>
        </w:numPr>
        <w:tabs>
          <w:tab w:val="left" w:pos="1260"/>
        </w:tabs>
        <w:autoSpaceDE w:val="0"/>
        <w:autoSpaceDN w:val="0"/>
        <w:adjustRightInd w:val="0"/>
        <w:ind w:left="0" w:firstLine="567"/>
        <w:contextualSpacing/>
        <w:rPr>
          <w:lang w:val="ru-RU"/>
        </w:rPr>
      </w:pPr>
      <w:r w:rsidRPr="009D43DC">
        <w:rPr>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8B4CBD" w:rsidRPr="003F0906" w:rsidRDefault="008B4CBD" w:rsidP="008B4CBD">
      <w:pPr>
        <w:shd w:val="clear" w:color="auto" w:fill="FFFFFF"/>
        <w:autoSpaceDE w:val="0"/>
        <w:autoSpaceDN w:val="0"/>
        <w:adjustRightInd w:val="0"/>
        <w:ind w:firstLine="567"/>
        <w:jc w:val="both"/>
      </w:pPr>
      <w:r w:rsidRPr="003F0906">
        <w:rPr>
          <w:color w:val="00000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3F0906">
        <w:rPr>
          <w:b/>
          <w:i/>
          <w:color w:val="000000"/>
        </w:rPr>
        <w:t>факторов, оказывающих существенное влияние на состояние здоровья детей</w:t>
      </w:r>
      <w:r w:rsidRPr="003F0906">
        <w:rPr>
          <w:color w:val="000000"/>
        </w:rPr>
        <w:t>:</w:t>
      </w:r>
    </w:p>
    <w:p w:rsidR="008B4CBD" w:rsidRPr="003F0906" w:rsidRDefault="008B4CBD" w:rsidP="005036BC">
      <w:pPr>
        <w:numPr>
          <w:ilvl w:val="0"/>
          <w:numId w:val="183"/>
        </w:numPr>
        <w:shd w:val="clear" w:color="auto" w:fill="FFFFFF"/>
        <w:autoSpaceDE w:val="0"/>
        <w:autoSpaceDN w:val="0"/>
        <w:adjustRightInd w:val="0"/>
        <w:ind w:left="0" w:firstLine="567"/>
        <w:jc w:val="both"/>
      </w:pPr>
      <w:r w:rsidRPr="003F0906">
        <w:rPr>
          <w:color w:val="000000"/>
        </w:rPr>
        <w:t>неблагоприятные социальные, экономические и экологические условия;</w:t>
      </w:r>
    </w:p>
    <w:p w:rsidR="008B4CBD" w:rsidRPr="003F0906" w:rsidRDefault="008B4CBD" w:rsidP="005036BC">
      <w:pPr>
        <w:numPr>
          <w:ilvl w:val="0"/>
          <w:numId w:val="183"/>
        </w:numPr>
        <w:shd w:val="clear" w:color="auto" w:fill="FFFFFF"/>
        <w:autoSpaceDE w:val="0"/>
        <w:autoSpaceDN w:val="0"/>
        <w:adjustRightInd w:val="0"/>
        <w:ind w:left="0" w:firstLine="567"/>
        <w:jc w:val="both"/>
      </w:pPr>
      <w:r w:rsidRPr="003F0906">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B4CBD" w:rsidRPr="003F0906" w:rsidRDefault="008B4CBD" w:rsidP="005036BC">
      <w:pPr>
        <w:numPr>
          <w:ilvl w:val="0"/>
          <w:numId w:val="183"/>
        </w:numPr>
        <w:shd w:val="clear" w:color="auto" w:fill="FFFFFF"/>
        <w:autoSpaceDE w:val="0"/>
        <w:autoSpaceDN w:val="0"/>
        <w:adjustRightInd w:val="0"/>
        <w:ind w:left="0" w:firstLine="567"/>
        <w:jc w:val="both"/>
      </w:pPr>
      <w:r w:rsidRPr="003F0906">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B4CBD" w:rsidRPr="003F0906" w:rsidRDefault="008B4CBD" w:rsidP="005036BC">
      <w:pPr>
        <w:numPr>
          <w:ilvl w:val="0"/>
          <w:numId w:val="183"/>
        </w:numPr>
        <w:shd w:val="clear" w:color="auto" w:fill="FFFFFF"/>
        <w:autoSpaceDE w:val="0"/>
        <w:autoSpaceDN w:val="0"/>
        <w:adjustRightInd w:val="0"/>
        <w:ind w:left="0" w:firstLine="567"/>
        <w:jc w:val="both"/>
      </w:pPr>
      <w:r w:rsidRPr="003F0906">
        <w:rPr>
          <w:color w:val="000000"/>
        </w:rPr>
        <w:t>активно формируемые в младшем школьном возрасте комплексы знаний, установок, правил поведения, привычек;</w:t>
      </w:r>
    </w:p>
    <w:p w:rsidR="008B4CBD" w:rsidRPr="003F0906" w:rsidRDefault="008B4CBD" w:rsidP="005036BC">
      <w:pPr>
        <w:numPr>
          <w:ilvl w:val="0"/>
          <w:numId w:val="183"/>
        </w:numPr>
        <w:shd w:val="clear" w:color="auto" w:fill="FFFFFF"/>
        <w:ind w:left="0" w:firstLine="567"/>
        <w:contextualSpacing/>
        <w:jc w:val="both"/>
        <w:rPr>
          <w:b/>
          <w:bCs/>
          <w:i/>
          <w:color w:val="000000"/>
          <w:spacing w:val="-4"/>
        </w:rPr>
      </w:pPr>
      <w:r w:rsidRPr="003F0906">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B4CBD" w:rsidRDefault="008B4CBD" w:rsidP="008B4CBD">
      <w:pPr>
        <w:pStyle w:val="af3"/>
        <w:tabs>
          <w:tab w:val="left" w:pos="1260"/>
        </w:tabs>
        <w:autoSpaceDE w:val="0"/>
        <w:autoSpaceDN w:val="0"/>
        <w:adjustRightInd w:val="0"/>
        <w:ind w:left="426" w:firstLine="0"/>
        <w:rPr>
          <w:lang w:val="ru-RU"/>
        </w:rPr>
      </w:pPr>
    </w:p>
    <w:p w:rsidR="008B4CBD" w:rsidRDefault="008B4CBD" w:rsidP="008B4CBD">
      <w:pPr>
        <w:ind w:firstLine="426"/>
        <w:jc w:val="both"/>
        <w:rPr>
          <w:sz w:val="20"/>
          <w:szCs w:val="20"/>
          <w:u w:val="single"/>
        </w:rPr>
      </w:pPr>
      <w:r>
        <w:t xml:space="preserve">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ифакторов риска,  имеющих место в </w:t>
      </w:r>
      <w:r w:rsidR="00DF5C81">
        <w:t>МБОУ «Быковская СОШ».</w:t>
      </w:r>
    </w:p>
    <w:p w:rsidR="008B4CBD" w:rsidRDefault="008B4CBD" w:rsidP="008B4CBD">
      <w:pPr>
        <w:ind w:firstLine="426"/>
        <w:jc w:val="both"/>
      </w:pPr>
    </w:p>
    <w:p w:rsidR="008B4CBD" w:rsidRDefault="008B4CBD" w:rsidP="008B4CBD">
      <w:pPr>
        <w:ind w:firstLine="426"/>
        <w:jc w:val="both"/>
      </w:pPr>
      <w:r>
        <w:rPr>
          <w:i/>
        </w:rPr>
        <w:lastRenderedPageBreak/>
        <w:t>Цель программы</w:t>
      </w:r>
      <w:r>
        <w:t>: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8B4CBD" w:rsidRDefault="008B4CBD" w:rsidP="008B4CBD">
      <w:pPr>
        <w:jc w:val="both"/>
        <w:rPr>
          <w:b/>
          <w:i/>
        </w:rPr>
      </w:pPr>
    </w:p>
    <w:p w:rsidR="008B4CBD" w:rsidRDefault="008B4CBD" w:rsidP="008B4CBD">
      <w:pPr>
        <w:ind w:firstLine="426"/>
        <w:jc w:val="both"/>
      </w:pPr>
      <w:r>
        <w:rPr>
          <w:b/>
          <w:i/>
        </w:rPr>
        <w:t>Задачи программы</w:t>
      </w:r>
      <w:r>
        <w:t>:</w:t>
      </w:r>
    </w:p>
    <w:p w:rsidR="008B4CBD" w:rsidRDefault="008B4CBD" w:rsidP="005036BC">
      <w:pPr>
        <w:numPr>
          <w:ilvl w:val="0"/>
          <w:numId w:val="176"/>
        </w:numPr>
        <w:ind w:left="0" w:firstLine="426"/>
        <w:jc w:val="both"/>
      </w:pPr>
      <w:r>
        <w:t>пробуждать в детях желание заботиться о своем здоровье (формировать заинтересованное отношение к собственному здоровью);</w:t>
      </w:r>
    </w:p>
    <w:p w:rsidR="008B4CBD" w:rsidRDefault="008B4CBD" w:rsidP="005036BC">
      <w:pPr>
        <w:numPr>
          <w:ilvl w:val="0"/>
          <w:numId w:val="177"/>
        </w:numPr>
        <w:ind w:left="0" w:firstLine="426"/>
        <w:jc w:val="both"/>
      </w:pPr>
      <w:r>
        <w:t>формировать установки на использование здорового питания;</w:t>
      </w:r>
    </w:p>
    <w:p w:rsidR="008B4CBD" w:rsidRDefault="008B4CBD" w:rsidP="005036BC">
      <w:pPr>
        <w:numPr>
          <w:ilvl w:val="0"/>
          <w:numId w:val="178"/>
        </w:numPr>
        <w:ind w:left="0" w:firstLine="426"/>
        <w:jc w:val="both"/>
      </w:pPr>
      <w: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8B4CBD" w:rsidRDefault="008B4CBD" w:rsidP="005036BC">
      <w:pPr>
        <w:numPr>
          <w:ilvl w:val="0"/>
          <w:numId w:val="179"/>
        </w:numPr>
        <w:ind w:left="0" w:firstLine="426"/>
        <w:jc w:val="both"/>
      </w:pPr>
      <w:r>
        <w:t>научить следовать  рекомендуемому врачами режиму дня;</w:t>
      </w:r>
    </w:p>
    <w:p w:rsidR="008B4CBD" w:rsidRDefault="008B4CBD" w:rsidP="005036BC">
      <w:pPr>
        <w:numPr>
          <w:ilvl w:val="0"/>
          <w:numId w:val="180"/>
        </w:numPr>
        <w:ind w:left="0" w:firstLine="426"/>
        <w:jc w:val="both"/>
      </w:pPr>
      <w: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8B4CBD" w:rsidRDefault="008B4CBD" w:rsidP="005036BC">
      <w:pPr>
        <w:numPr>
          <w:ilvl w:val="0"/>
          <w:numId w:val="181"/>
        </w:numPr>
        <w:ind w:left="0" w:firstLine="426"/>
        <w:jc w:val="both"/>
      </w:pPr>
      <w: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8B4CBD" w:rsidRDefault="008B4CBD" w:rsidP="005036BC">
      <w:pPr>
        <w:numPr>
          <w:ilvl w:val="0"/>
          <w:numId w:val="181"/>
        </w:numPr>
        <w:ind w:left="0" w:firstLine="426"/>
        <w:jc w:val="both"/>
      </w:pPr>
      <w: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8B4CBD" w:rsidRDefault="008B4CBD" w:rsidP="008B4CBD">
      <w:pPr>
        <w:ind w:firstLine="426"/>
        <w:jc w:val="both"/>
      </w:pPr>
    </w:p>
    <w:p w:rsidR="008B4CBD" w:rsidRDefault="008B4CBD" w:rsidP="008B4CBD">
      <w:pPr>
        <w:ind w:firstLine="426"/>
        <w:jc w:val="both"/>
      </w:pPr>
      <w:r>
        <w:t>Программа формирования культуры здорового и безопасного образа жизни содержит:</w:t>
      </w:r>
    </w:p>
    <w:p w:rsidR="008B4CBD" w:rsidRDefault="008B4CBD" w:rsidP="005036BC">
      <w:pPr>
        <w:numPr>
          <w:ilvl w:val="0"/>
          <w:numId w:val="182"/>
        </w:numPr>
        <w:ind w:left="0" w:firstLine="426"/>
        <w:jc w:val="both"/>
      </w:pPr>
      <w:r>
        <w:t>Характеристику контингента учащихся с позиции реального состояния здоровья детей и факторов риска,  имеющих  место в</w:t>
      </w:r>
      <w:r w:rsidR="00DF5C81">
        <w:t xml:space="preserve"> МБОУ «Быковская СОШ»</w:t>
      </w:r>
      <w:r>
        <w:rPr>
          <w:i/>
        </w:rPr>
        <w:t>.</w:t>
      </w:r>
    </w:p>
    <w:p w:rsidR="008B4CBD" w:rsidRDefault="008B4CBD" w:rsidP="005036BC">
      <w:pPr>
        <w:numPr>
          <w:ilvl w:val="0"/>
          <w:numId w:val="182"/>
        </w:numPr>
        <w:ind w:left="0" w:firstLine="426"/>
        <w:jc w:val="both"/>
      </w:pPr>
      <w:r>
        <w:t>Создание здоровьесберегающей среды.</w:t>
      </w:r>
    </w:p>
    <w:p w:rsidR="008B4CBD" w:rsidRDefault="008B4CBD" w:rsidP="005036BC">
      <w:pPr>
        <w:numPr>
          <w:ilvl w:val="0"/>
          <w:numId w:val="182"/>
        </w:numPr>
        <w:ind w:left="0" w:firstLine="426"/>
        <w:jc w:val="both"/>
      </w:pPr>
      <w:r>
        <w:t>Реализация возможностей используемых УМК в образовательном процессе.</w:t>
      </w:r>
    </w:p>
    <w:p w:rsidR="008B4CBD" w:rsidRDefault="008B4CBD" w:rsidP="005036BC">
      <w:pPr>
        <w:numPr>
          <w:ilvl w:val="0"/>
          <w:numId w:val="182"/>
        </w:numPr>
        <w:ind w:left="0" w:firstLine="426"/>
        <w:jc w:val="both"/>
      </w:pPr>
      <w:r>
        <w:t>Организация физкультурно-оздоровительной работы.</w:t>
      </w:r>
    </w:p>
    <w:p w:rsidR="008B4CBD" w:rsidRDefault="008B4CBD" w:rsidP="005036BC">
      <w:pPr>
        <w:numPr>
          <w:ilvl w:val="0"/>
          <w:numId w:val="182"/>
        </w:numPr>
        <w:ind w:left="0" w:firstLine="426"/>
        <w:jc w:val="both"/>
      </w:pPr>
      <w:r>
        <w:t>Реализация дополнительных образовательных программ.</w:t>
      </w:r>
    </w:p>
    <w:p w:rsidR="008B4CBD" w:rsidRDefault="008B4CBD" w:rsidP="005036BC">
      <w:pPr>
        <w:numPr>
          <w:ilvl w:val="0"/>
          <w:numId w:val="182"/>
        </w:numPr>
        <w:ind w:left="0" w:firstLine="426"/>
        <w:jc w:val="both"/>
      </w:pPr>
      <w:r>
        <w:t>Просветительская работа с родителями (законными представителями учащихся).</w:t>
      </w:r>
    </w:p>
    <w:p w:rsidR="008B4CBD" w:rsidRDefault="008B4CBD" w:rsidP="005036BC">
      <w:pPr>
        <w:numPr>
          <w:ilvl w:val="0"/>
          <w:numId w:val="182"/>
        </w:numPr>
        <w:ind w:left="0" w:firstLine="426"/>
        <w:jc w:val="both"/>
      </w:pPr>
      <w:r>
        <w:t>Оценка эффективности реализации программы.</w:t>
      </w:r>
    </w:p>
    <w:p w:rsidR="008B4CBD" w:rsidRDefault="008B4CBD" w:rsidP="008B4CBD">
      <w:pPr>
        <w:ind w:firstLine="426"/>
        <w:jc w:val="both"/>
      </w:pPr>
    </w:p>
    <w:p w:rsidR="008B4CBD" w:rsidRDefault="008B4CBD" w:rsidP="008B4CBD">
      <w:pPr>
        <w:ind w:firstLine="426"/>
        <w:jc w:val="both"/>
        <w:rPr>
          <w:b/>
        </w:rPr>
      </w:pPr>
      <w:r>
        <w:rPr>
          <w:b/>
        </w:rPr>
        <w:t>1. Характеристика состояния здоровья контингента учащихся и факторы риска</w:t>
      </w:r>
    </w:p>
    <w:p w:rsidR="008B4CBD" w:rsidRDefault="008B4CBD" w:rsidP="008B4CBD">
      <w:pPr>
        <w:ind w:firstLine="426"/>
        <w:jc w:val="both"/>
      </w:pPr>
      <w:r>
        <w:t>В этом разделе даётся характеристика контингента учащихся по следующим примерным параметрам:</w:t>
      </w:r>
    </w:p>
    <w:p w:rsidR="008B4CBD" w:rsidRDefault="008B4CBD" w:rsidP="008B4CBD">
      <w:pPr>
        <w:ind w:firstLine="426"/>
        <w:jc w:val="both"/>
      </w:pPr>
      <w:r>
        <w:t xml:space="preserve">- число обучающихся </w:t>
      </w:r>
      <w:r>
        <w:rPr>
          <w:i/>
          <w:sz w:val="20"/>
          <w:szCs w:val="20"/>
          <w:u w:val="single"/>
        </w:rPr>
        <w:t>данные по конкретному образовательному учреждению</w:t>
      </w:r>
      <w:r>
        <w:t>;</w:t>
      </w:r>
    </w:p>
    <w:p w:rsidR="008B4CBD" w:rsidRDefault="008B4CBD" w:rsidP="008B4CBD">
      <w:pPr>
        <w:ind w:firstLine="426"/>
        <w:jc w:val="both"/>
      </w:pPr>
      <w:r>
        <w:t xml:space="preserve">- анализ здоровья на основании медицинских карт </w:t>
      </w:r>
      <w:r>
        <w:rPr>
          <w:i/>
          <w:sz w:val="20"/>
          <w:szCs w:val="20"/>
          <w:u w:val="single"/>
        </w:rPr>
        <w:t>данные по конкретному образовательному учреждению</w:t>
      </w:r>
      <w:r>
        <w:t>;</w:t>
      </w:r>
    </w:p>
    <w:p w:rsidR="008B4CBD" w:rsidRDefault="008B4CBD" w:rsidP="008B4CBD">
      <w:pPr>
        <w:ind w:firstLine="426"/>
        <w:jc w:val="both"/>
      </w:pPr>
      <w:r>
        <w:t xml:space="preserve">- анализ данных о динамике  здоровья на основании результатов мониторинга психического и физического состояния школьников, их интеллектуального психофизиологическом потенциала </w:t>
      </w:r>
      <w:r>
        <w:rPr>
          <w:i/>
          <w:sz w:val="20"/>
          <w:szCs w:val="20"/>
          <w:u w:val="single"/>
        </w:rPr>
        <w:t>данные по конкретному образовательному учреждению</w:t>
      </w:r>
      <w:r>
        <w:t>;</w:t>
      </w:r>
    </w:p>
    <w:p w:rsidR="008B4CBD" w:rsidRDefault="008B4CBD" w:rsidP="008B4CBD">
      <w:pPr>
        <w:ind w:firstLine="426"/>
        <w:jc w:val="both"/>
      </w:pPr>
      <w:r>
        <w:t xml:space="preserve">- анализ охвата питанием </w:t>
      </w:r>
      <w:r>
        <w:rPr>
          <w:i/>
          <w:sz w:val="20"/>
          <w:szCs w:val="20"/>
          <w:u w:val="single"/>
        </w:rPr>
        <w:t>данные по конкретному образовательному учреждению</w:t>
      </w:r>
      <w:r>
        <w:t>.</w:t>
      </w:r>
    </w:p>
    <w:p w:rsidR="008B4CBD" w:rsidRDefault="008B4CBD" w:rsidP="008B4CBD">
      <w:pPr>
        <w:ind w:firstLine="426"/>
        <w:jc w:val="both"/>
      </w:pPr>
      <w:r>
        <w:t xml:space="preserve">(Могут быть использованы и другие дополнительные параметры: анализ активности посещения спортивных  секций, оздоровительных  мероприятий, участие и результативность в спортивных соревнованиях и др. </w:t>
      </w:r>
    </w:p>
    <w:p w:rsidR="008B4CBD" w:rsidRDefault="008B4CBD" w:rsidP="008B4CBD">
      <w:pPr>
        <w:ind w:firstLine="426"/>
        <w:jc w:val="both"/>
      </w:pPr>
      <w:r>
        <w:t>На основе анализа выделены следующие факторы  риска:</w:t>
      </w:r>
    </w:p>
    <w:p w:rsidR="008B4CBD" w:rsidRDefault="008B4CBD" w:rsidP="008B4CBD">
      <w:pPr>
        <w:ind w:firstLine="426"/>
        <w:jc w:val="both"/>
      </w:pPr>
      <w:r>
        <w:rPr>
          <w:i/>
          <w:sz w:val="20"/>
          <w:szCs w:val="20"/>
          <w:u w:val="single"/>
        </w:rPr>
        <w:t>Данные по конкретному образовательному учреждению</w:t>
      </w:r>
    </w:p>
    <w:p w:rsidR="008B4CBD" w:rsidRDefault="008B4CBD" w:rsidP="008B4CBD">
      <w:pPr>
        <w:ind w:firstLine="426"/>
        <w:jc w:val="both"/>
      </w:pPr>
    </w:p>
    <w:p w:rsidR="008B4CBD" w:rsidRDefault="008B4CBD" w:rsidP="008B4CBD">
      <w:pPr>
        <w:ind w:firstLine="426"/>
        <w:jc w:val="both"/>
      </w:pPr>
      <w:r>
        <w:rPr>
          <w:b/>
        </w:rPr>
        <w:t>2. Создание здоровьесберегающей среды в</w:t>
      </w:r>
      <w:r w:rsidRPr="00536042">
        <w:rPr>
          <w:b/>
        </w:rPr>
        <w:t>МБОУ «Быковская СОШ»</w:t>
      </w:r>
    </w:p>
    <w:p w:rsidR="008B4CBD" w:rsidRDefault="008B4CBD" w:rsidP="008B4CBD">
      <w:pPr>
        <w:shd w:val="clear" w:color="auto" w:fill="FFFFFF"/>
        <w:autoSpaceDE w:val="0"/>
        <w:autoSpaceDN w:val="0"/>
        <w:adjustRightInd w:val="0"/>
        <w:ind w:firstLine="426"/>
        <w:jc w:val="both"/>
      </w:pPr>
      <w:r>
        <w:t xml:space="preserve">2.1. </w:t>
      </w:r>
      <w:r>
        <w:rPr>
          <w:spacing w:val="-1"/>
        </w:rPr>
        <w:t>В школе создана материально-техническая база, обеспечивающая оптимальные условия для сохранения и укрепления здоровья обучающихся:</w:t>
      </w:r>
    </w:p>
    <w:p w:rsidR="008B4CBD" w:rsidRDefault="008B4CBD" w:rsidP="008B4CBD">
      <w:pPr>
        <w:shd w:val="clear" w:color="auto" w:fill="FFFFFF"/>
        <w:ind w:firstLine="426"/>
        <w:jc w:val="both"/>
        <w:rPr>
          <w:spacing w:val="-1"/>
        </w:rPr>
      </w:pPr>
      <w:r>
        <w:rPr>
          <w:spacing w:val="-1"/>
        </w:rPr>
        <w:t>- спортивный зал</w:t>
      </w:r>
    </w:p>
    <w:p w:rsidR="008B4CBD" w:rsidRDefault="008B4CBD" w:rsidP="008B4CBD">
      <w:pPr>
        <w:shd w:val="clear" w:color="auto" w:fill="FFFFFF"/>
        <w:ind w:firstLine="426"/>
        <w:jc w:val="both"/>
        <w:rPr>
          <w:spacing w:val="-1"/>
        </w:rPr>
      </w:pPr>
      <w:r>
        <w:rPr>
          <w:spacing w:val="-1"/>
        </w:rPr>
        <w:lastRenderedPageBreak/>
        <w:t>- тренажерный зал</w:t>
      </w:r>
    </w:p>
    <w:p w:rsidR="008B4CBD" w:rsidRDefault="008B4CBD" w:rsidP="008B4CBD">
      <w:pPr>
        <w:shd w:val="clear" w:color="auto" w:fill="FFFFFF"/>
        <w:ind w:firstLine="426"/>
        <w:jc w:val="both"/>
        <w:rPr>
          <w:spacing w:val="-1"/>
        </w:rPr>
      </w:pPr>
      <w:r>
        <w:rPr>
          <w:spacing w:val="-1"/>
        </w:rPr>
        <w:t>- кабинет врача</w:t>
      </w:r>
    </w:p>
    <w:p w:rsidR="008B4CBD" w:rsidRDefault="008B4CBD" w:rsidP="008B4CBD">
      <w:pPr>
        <w:shd w:val="clear" w:color="auto" w:fill="FFFFFF"/>
        <w:ind w:firstLine="426"/>
        <w:jc w:val="both"/>
        <w:rPr>
          <w:spacing w:val="-1"/>
        </w:rPr>
      </w:pPr>
      <w:r>
        <w:rPr>
          <w:spacing w:val="-1"/>
        </w:rPr>
        <w:t>- кабинет педагога-психолога</w:t>
      </w:r>
    </w:p>
    <w:p w:rsidR="008B4CBD" w:rsidRDefault="008B4CBD" w:rsidP="008B4CBD">
      <w:pPr>
        <w:shd w:val="clear" w:color="auto" w:fill="FFFFFF"/>
        <w:ind w:firstLine="426"/>
        <w:jc w:val="both"/>
        <w:rPr>
          <w:spacing w:val="-1"/>
        </w:rPr>
      </w:pPr>
      <w:r>
        <w:rPr>
          <w:spacing w:val="-1"/>
        </w:rPr>
        <w:t>- школьная столовая на 40 мест</w:t>
      </w:r>
    </w:p>
    <w:p w:rsidR="008B4CBD" w:rsidRDefault="008B4CBD" w:rsidP="008B4CBD">
      <w:pPr>
        <w:shd w:val="clear" w:color="auto" w:fill="FFFFFF"/>
        <w:ind w:firstLine="426"/>
        <w:jc w:val="both"/>
        <w:rPr>
          <w:spacing w:val="-1"/>
        </w:rPr>
      </w:pPr>
      <w:r>
        <w:rPr>
          <w:spacing w:val="-1"/>
        </w:rPr>
        <w:t>-учебные кабинеты –  16</w:t>
      </w:r>
    </w:p>
    <w:p w:rsidR="008B4CBD" w:rsidRDefault="008B4CBD" w:rsidP="008B4CBD">
      <w:pPr>
        <w:shd w:val="clear" w:color="auto" w:fill="FFFFFF"/>
        <w:ind w:firstLine="426"/>
        <w:jc w:val="both"/>
        <w:rPr>
          <w:spacing w:val="-1"/>
        </w:rPr>
      </w:pPr>
      <w:r>
        <w:rPr>
          <w:spacing w:val="-1"/>
        </w:rPr>
        <w:t>- игровая площадка</w:t>
      </w:r>
    </w:p>
    <w:p w:rsidR="008B4CBD" w:rsidRDefault="008B4CBD" w:rsidP="008B4CBD">
      <w:pPr>
        <w:shd w:val="clear" w:color="auto" w:fill="FFFFFF"/>
        <w:ind w:firstLine="426"/>
        <w:jc w:val="both"/>
        <w:rPr>
          <w:spacing w:val="-1"/>
        </w:rPr>
      </w:pPr>
      <w:r>
        <w:rPr>
          <w:spacing w:val="-1"/>
        </w:rPr>
        <w:t>- мастерская</w:t>
      </w:r>
    </w:p>
    <w:p w:rsidR="008B4CBD" w:rsidRDefault="008B4CBD" w:rsidP="008B4CBD">
      <w:pPr>
        <w:shd w:val="clear" w:color="auto" w:fill="FFFFFF"/>
        <w:ind w:firstLine="426"/>
        <w:jc w:val="both"/>
        <w:rPr>
          <w:spacing w:val="-1"/>
        </w:rPr>
      </w:pPr>
      <w:r>
        <w:rPr>
          <w:spacing w:val="-1"/>
        </w:rPr>
        <w:t>- рыбообрабатывающий цех.</w:t>
      </w:r>
    </w:p>
    <w:p w:rsidR="008B4CBD" w:rsidRDefault="008B4CBD" w:rsidP="008B4CBD">
      <w:pPr>
        <w:shd w:val="clear" w:color="auto" w:fill="FFFFFF"/>
        <w:autoSpaceDE w:val="0"/>
        <w:autoSpaceDN w:val="0"/>
        <w:adjustRightInd w:val="0"/>
        <w:ind w:firstLine="426"/>
        <w:jc w:val="both"/>
      </w:pPr>
      <w: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8B4CBD" w:rsidRDefault="008B4CBD" w:rsidP="008B4CBD">
      <w:pPr>
        <w:shd w:val="clear" w:color="auto" w:fill="FFFFFF"/>
        <w:autoSpaceDE w:val="0"/>
        <w:autoSpaceDN w:val="0"/>
        <w:adjustRightInd w:val="0"/>
        <w:ind w:firstLine="426"/>
        <w:jc w:val="both"/>
      </w:pPr>
    </w:p>
    <w:p w:rsidR="008B4CBD" w:rsidRDefault="008B4CBD" w:rsidP="008B4CBD">
      <w:pPr>
        <w:shd w:val="clear" w:color="auto" w:fill="FFFFFF"/>
        <w:autoSpaceDE w:val="0"/>
        <w:autoSpaceDN w:val="0"/>
        <w:adjustRightInd w:val="0"/>
        <w:ind w:firstLine="426"/>
        <w:jc w:val="both"/>
        <w:rPr>
          <w:sz w:val="20"/>
          <w:szCs w:val="20"/>
          <w:u w:val="single"/>
        </w:rPr>
      </w:pPr>
      <w:r>
        <w:t xml:space="preserve">Школьная </w:t>
      </w:r>
      <w:r>
        <w:rPr>
          <w:b/>
          <w:i/>
        </w:rPr>
        <w:t>столовая</w:t>
      </w:r>
      <w:r>
        <w:t xml:space="preserve"> позволяет организовывать горячие завтраки и обеды в урочное время В школе работает оснащенный</w:t>
      </w:r>
      <w:r>
        <w:rPr>
          <w:b/>
          <w:i/>
        </w:rPr>
        <w:t>спортивный зал</w:t>
      </w:r>
      <w:r>
        <w:t>, имеется игровая площадка.</w:t>
      </w:r>
    </w:p>
    <w:p w:rsidR="008B4CBD" w:rsidRDefault="008B4CBD" w:rsidP="008B4CBD">
      <w:pPr>
        <w:shd w:val="clear" w:color="auto" w:fill="FFFFFF"/>
        <w:autoSpaceDE w:val="0"/>
        <w:autoSpaceDN w:val="0"/>
        <w:adjustRightInd w:val="0"/>
        <w:ind w:firstLine="426"/>
        <w:jc w:val="both"/>
        <w:rPr>
          <w:sz w:val="20"/>
          <w:szCs w:val="20"/>
          <w:u w:val="single"/>
        </w:rPr>
      </w:pPr>
      <w:r>
        <w:t>В школе имеется</w:t>
      </w:r>
      <w:r>
        <w:rPr>
          <w:b/>
          <w:i/>
        </w:rPr>
        <w:t>медицинский кабинет</w:t>
      </w:r>
      <w:r>
        <w:rPr>
          <w:i/>
          <w:sz w:val="20"/>
          <w:szCs w:val="20"/>
        </w:rPr>
        <w:t>.</w:t>
      </w:r>
    </w:p>
    <w:p w:rsidR="008B4CBD" w:rsidRDefault="008B4CBD" w:rsidP="008B4CBD">
      <w:pPr>
        <w:shd w:val="clear" w:color="auto" w:fill="FFFFFF"/>
        <w:autoSpaceDE w:val="0"/>
        <w:autoSpaceDN w:val="0"/>
        <w:adjustRightInd w:val="0"/>
        <w:ind w:firstLine="426"/>
        <w:jc w:val="both"/>
        <w:rPr>
          <w:sz w:val="20"/>
          <w:szCs w:val="20"/>
          <w:u w:val="single"/>
        </w:rPr>
      </w:pPr>
      <w:r>
        <w:t xml:space="preserve">Создана и работает служба </w:t>
      </w:r>
      <w:r w:rsidRPr="00270F5D">
        <w:rPr>
          <w:b/>
          <w:i/>
        </w:rPr>
        <w:t>социально</w:t>
      </w:r>
      <w:r>
        <w:rPr>
          <w:b/>
          <w:i/>
        </w:rPr>
        <w:t>-психологического сопровождения.</w:t>
      </w:r>
    </w:p>
    <w:p w:rsidR="008B4CBD" w:rsidRDefault="008B4CBD" w:rsidP="008B4CBD">
      <w:pPr>
        <w:shd w:val="clear" w:color="auto" w:fill="FFFFFF"/>
        <w:autoSpaceDE w:val="0"/>
        <w:autoSpaceDN w:val="0"/>
        <w:adjustRightInd w:val="0"/>
        <w:ind w:firstLine="426"/>
        <w:jc w:val="both"/>
        <w:rPr>
          <w:sz w:val="20"/>
          <w:szCs w:val="20"/>
          <w:u w:val="single"/>
        </w:rPr>
      </w:pPr>
      <w:r>
        <w:t xml:space="preserve">В школе строго соблюдаются все </w:t>
      </w:r>
      <w:r>
        <w:rPr>
          <w:b/>
          <w:i/>
        </w:rPr>
        <w:t>требования к использованию технических средств обучения</w:t>
      </w:r>
      <w:r>
        <w:t xml:space="preserve">, в том числе компьютеров и аудиовизуальных средств </w:t>
      </w:r>
      <w:r>
        <w:rPr>
          <w:i/>
          <w:sz w:val="20"/>
          <w:szCs w:val="20"/>
        </w:rPr>
        <w:t>(компьютерный класс -1, мобильный компьютерный класс-1, видеопроекторы-4, интерактивная доска -1, обучение проводится в 1 смену с 9.00 часов).</w:t>
      </w:r>
    </w:p>
    <w:p w:rsidR="008B4CBD" w:rsidRDefault="008B4CBD" w:rsidP="008B4CBD">
      <w:pPr>
        <w:shd w:val="clear" w:color="auto" w:fill="FFFFFF"/>
        <w:autoSpaceDE w:val="0"/>
        <w:autoSpaceDN w:val="0"/>
        <w:adjustRightInd w:val="0"/>
        <w:ind w:firstLine="426"/>
        <w:jc w:val="both"/>
      </w:pPr>
    </w:p>
    <w:p w:rsidR="008B4CBD" w:rsidRDefault="008B4CBD" w:rsidP="008B4CBD">
      <w:pPr>
        <w:shd w:val="clear" w:color="auto" w:fill="FFFFFF"/>
        <w:autoSpaceDE w:val="0"/>
        <w:autoSpaceDN w:val="0"/>
        <w:adjustRightInd w:val="0"/>
        <w:ind w:firstLine="426"/>
        <w:jc w:val="both"/>
      </w:pPr>
      <w:r>
        <w:t xml:space="preserve">2.2. Эффективное функционирование созданной здоровьсберегающей инфраструктуры в школе поддерживает </w:t>
      </w:r>
      <w:r>
        <w:rPr>
          <w:b/>
          <w:i/>
        </w:rPr>
        <w:t>квалифицированный состав специалистов</w:t>
      </w:r>
      <w:r>
        <w:t xml:space="preserve">: </w:t>
      </w:r>
    </w:p>
    <w:p w:rsidR="008B4CBD" w:rsidRDefault="008B4CBD" w:rsidP="008B4CBD">
      <w:pPr>
        <w:ind w:firstLine="426"/>
        <w:jc w:val="both"/>
        <w:rPr>
          <w:i/>
          <w:sz w:val="20"/>
          <w:szCs w:val="20"/>
          <w:u w:val="single"/>
        </w:rPr>
      </w:pPr>
      <w:r>
        <w:rPr>
          <w:i/>
          <w:sz w:val="20"/>
          <w:szCs w:val="20"/>
          <w:u w:val="single"/>
        </w:rPr>
        <w:t>( учителя физической культуры, педагог-психолог, социальный педагог</w:t>
      </w:r>
      <w:r>
        <w:rPr>
          <w:i/>
          <w:sz w:val="20"/>
          <w:szCs w:val="20"/>
        </w:rPr>
        <w:t>).</w:t>
      </w:r>
    </w:p>
    <w:p w:rsidR="008B4CBD" w:rsidRDefault="008B4CBD" w:rsidP="008B4CBD">
      <w:pPr>
        <w:shd w:val="clear" w:color="auto" w:fill="FFFFFF"/>
        <w:autoSpaceDE w:val="0"/>
        <w:autoSpaceDN w:val="0"/>
        <w:adjustRightInd w:val="0"/>
        <w:ind w:firstLine="426"/>
        <w:jc w:val="both"/>
      </w:pPr>
    </w:p>
    <w:p w:rsidR="008B4CBD" w:rsidRDefault="008B4CBD" w:rsidP="008B4CBD">
      <w:pPr>
        <w:shd w:val="clear" w:color="auto" w:fill="FFFFFF"/>
        <w:autoSpaceDE w:val="0"/>
        <w:autoSpaceDN w:val="0"/>
        <w:adjustRightInd w:val="0"/>
        <w:ind w:firstLine="426"/>
        <w:jc w:val="both"/>
        <w:rPr>
          <w:b/>
          <w:i/>
        </w:rPr>
      </w:pPr>
      <w:r>
        <w:t xml:space="preserve">2.3. В школе действует расписание </w:t>
      </w:r>
      <w:r>
        <w:rPr>
          <w:i/>
          <w:sz w:val="20"/>
          <w:szCs w:val="20"/>
          <w:u w:val="single"/>
        </w:rPr>
        <w:t>(для 1-й половины дня)</w:t>
      </w:r>
      <w:r>
        <w:t xml:space="preserve">, полностью соответствующее СанПиН, 2.4.2.1178-02 «Гигиенические требования к режиму учебно-воспитательного процесса».Сохранение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8B4CBD" w:rsidRDefault="008B4CBD" w:rsidP="008B4CBD">
      <w:pPr>
        <w:shd w:val="clear" w:color="auto" w:fill="FFFFFF"/>
        <w:autoSpaceDE w:val="0"/>
        <w:autoSpaceDN w:val="0"/>
        <w:adjustRightInd w:val="0"/>
        <w:ind w:firstLine="426"/>
        <w:jc w:val="both"/>
      </w:pPr>
      <w:r>
        <w:t xml:space="preserve">Организация образовательного процесса строится с учётом </w:t>
      </w:r>
      <w:r>
        <w:rPr>
          <w:b/>
          <w:i/>
        </w:rPr>
        <w:t>гигиенических норм и требований</w:t>
      </w:r>
      <w:r>
        <w:t xml:space="preserve"> к орга</w:t>
      </w:r>
      <w:r>
        <w:softHyphen/>
        <w:t>низации и объёму учебной и внеучебной нагрузки (выполнение домашних заданий, занятия в кружках и спортивных секциях).</w:t>
      </w:r>
    </w:p>
    <w:p w:rsidR="008B4CBD" w:rsidRPr="000069E4" w:rsidRDefault="008B4CBD" w:rsidP="008B4CBD">
      <w:pPr>
        <w:shd w:val="clear" w:color="auto" w:fill="FFFFFF"/>
        <w:autoSpaceDE w:val="0"/>
        <w:autoSpaceDN w:val="0"/>
        <w:adjustRightInd w:val="0"/>
        <w:ind w:firstLine="426"/>
        <w:jc w:val="center"/>
        <w:rPr>
          <w:b/>
        </w:rPr>
      </w:pPr>
      <w:r w:rsidRPr="000069E4">
        <w:rPr>
          <w:b/>
        </w:rPr>
        <w:t>Расписание 1-4 класс</w:t>
      </w:r>
    </w:p>
    <w:tbl>
      <w:tblPr>
        <w:tblW w:w="108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2520"/>
        <w:gridCol w:w="2592"/>
        <w:gridCol w:w="2448"/>
        <w:gridCol w:w="2340"/>
      </w:tblGrid>
      <w:tr w:rsidR="008B4CBD" w:rsidRPr="00A25520" w:rsidTr="00E135FF">
        <w:tc>
          <w:tcPr>
            <w:tcW w:w="993" w:type="dxa"/>
          </w:tcPr>
          <w:p w:rsidR="008B4CBD" w:rsidRPr="000259E4" w:rsidRDefault="008B4CBD" w:rsidP="008B4CBD">
            <w:pPr>
              <w:jc w:val="center"/>
              <w:rPr>
                <w:b/>
              </w:rPr>
            </w:pPr>
            <w:r w:rsidRPr="000259E4">
              <w:rPr>
                <w:b/>
              </w:rPr>
              <w:t>Дни недели</w:t>
            </w:r>
          </w:p>
        </w:tc>
        <w:tc>
          <w:tcPr>
            <w:tcW w:w="2520" w:type="dxa"/>
          </w:tcPr>
          <w:p w:rsidR="008B4CBD" w:rsidRPr="000259E4" w:rsidRDefault="008B4CBD" w:rsidP="008B4CBD">
            <w:pPr>
              <w:jc w:val="center"/>
              <w:rPr>
                <w:b/>
              </w:rPr>
            </w:pPr>
            <w:r w:rsidRPr="000259E4">
              <w:rPr>
                <w:b/>
              </w:rPr>
              <w:t>1 класс</w:t>
            </w:r>
          </w:p>
        </w:tc>
        <w:tc>
          <w:tcPr>
            <w:tcW w:w="2592" w:type="dxa"/>
          </w:tcPr>
          <w:p w:rsidR="008B4CBD" w:rsidRPr="000259E4" w:rsidRDefault="008B4CBD" w:rsidP="008B4CBD">
            <w:pPr>
              <w:jc w:val="center"/>
              <w:rPr>
                <w:b/>
              </w:rPr>
            </w:pPr>
            <w:r w:rsidRPr="000259E4">
              <w:rPr>
                <w:b/>
              </w:rPr>
              <w:t xml:space="preserve">2 класс </w:t>
            </w:r>
          </w:p>
        </w:tc>
        <w:tc>
          <w:tcPr>
            <w:tcW w:w="2448" w:type="dxa"/>
          </w:tcPr>
          <w:p w:rsidR="008B4CBD" w:rsidRPr="000259E4" w:rsidRDefault="008B4CBD" w:rsidP="008B4CBD">
            <w:pPr>
              <w:jc w:val="center"/>
              <w:rPr>
                <w:b/>
              </w:rPr>
            </w:pPr>
            <w:r w:rsidRPr="000259E4">
              <w:rPr>
                <w:b/>
              </w:rPr>
              <w:t>3 класс</w:t>
            </w:r>
          </w:p>
        </w:tc>
        <w:tc>
          <w:tcPr>
            <w:tcW w:w="2340" w:type="dxa"/>
          </w:tcPr>
          <w:p w:rsidR="008B4CBD" w:rsidRPr="000259E4" w:rsidRDefault="008B4CBD" w:rsidP="008B4CBD">
            <w:pPr>
              <w:jc w:val="center"/>
              <w:rPr>
                <w:b/>
              </w:rPr>
            </w:pPr>
            <w:r w:rsidRPr="000259E4">
              <w:rPr>
                <w:b/>
              </w:rPr>
              <w:t>4 класс</w:t>
            </w:r>
          </w:p>
        </w:tc>
      </w:tr>
      <w:tr w:rsidR="008B4CBD" w:rsidRPr="00A25520" w:rsidTr="00E135FF">
        <w:tc>
          <w:tcPr>
            <w:tcW w:w="993" w:type="dxa"/>
          </w:tcPr>
          <w:p w:rsidR="008B4CBD" w:rsidRPr="000259E4" w:rsidRDefault="008B4CBD" w:rsidP="008B4CBD">
            <w:pPr>
              <w:jc w:val="center"/>
              <w:rPr>
                <w:i/>
              </w:rPr>
            </w:pPr>
            <w:r w:rsidRPr="000259E4">
              <w:rPr>
                <w:i/>
              </w:rPr>
              <w:t>Понедельник</w:t>
            </w:r>
          </w:p>
        </w:tc>
        <w:tc>
          <w:tcPr>
            <w:tcW w:w="2520" w:type="dxa"/>
          </w:tcPr>
          <w:p w:rsidR="008B4CBD" w:rsidRPr="000259E4" w:rsidRDefault="008B4CBD" w:rsidP="008B4CBD">
            <w:pPr>
              <w:rPr>
                <w:sz w:val="20"/>
                <w:szCs w:val="20"/>
              </w:rPr>
            </w:pPr>
            <w:r w:rsidRPr="000259E4">
              <w:rPr>
                <w:sz w:val="20"/>
                <w:szCs w:val="20"/>
              </w:rPr>
              <w:t>Русский язык                7</w:t>
            </w:r>
          </w:p>
          <w:p w:rsidR="008B4CBD" w:rsidRPr="000259E4" w:rsidRDefault="008B4CBD" w:rsidP="008B4CBD">
            <w:pPr>
              <w:rPr>
                <w:sz w:val="20"/>
                <w:szCs w:val="20"/>
              </w:rPr>
            </w:pPr>
            <w:r w:rsidRPr="000259E4">
              <w:rPr>
                <w:sz w:val="20"/>
                <w:szCs w:val="20"/>
              </w:rPr>
              <w:t>Математика                   8 Литературное чтение   5</w:t>
            </w:r>
          </w:p>
          <w:p w:rsidR="008B4CBD" w:rsidRPr="000259E4" w:rsidRDefault="008B4CBD" w:rsidP="008B4CBD">
            <w:pPr>
              <w:rPr>
                <w:sz w:val="20"/>
                <w:szCs w:val="20"/>
              </w:rPr>
            </w:pPr>
            <w:r w:rsidRPr="000259E4">
              <w:rPr>
                <w:sz w:val="20"/>
                <w:szCs w:val="20"/>
              </w:rPr>
              <w:t>Физическая культура   1</w:t>
            </w:r>
          </w:p>
          <w:p w:rsidR="008B4CBD" w:rsidRDefault="008B4CBD" w:rsidP="008B4CBD">
            <w:pPr>
              <w:jc w:val="right"/>
              <w:rPr>
                <w:b/>
                <w:sz w:val="20"/>
                <w:szCs w:val="20"/>
              </w:rPr>
            </w:pPr>
          </w:p>
          <w:p w:rsidR="008B4CBD" w:rsidRPr="000259E4" w:rsidRDefault="008B4CBD" w:rsidP="008B4CBD">
            <w:pPr>
              <w:jc w:val="right"/>
              <w:rPr>
                <w:b/>
                <w:sz w:val="20"/>
                <w:szCs w:val="20"/>
              </w:rPr>
            </w:pPr>
            <w:r w:rsidRPr="000259E4">
              <w:rPr>
                <w:b/>
                <w:sz w:val="20"/>
                <w:szCs w:val="20"/>
              </w:rPr>
              <w:t xml:space="preserve">21б </w:t>
            </w:r>
          </w:p>
        </w:tc>
        <w:tc>
          <w:tcPr>
            <w:tcW w:w="2592" w:type="dxa"/>
          </w:tcPr>
          <w:p w:rsidR="008B4CBD" w:rsidRPr="000259E4" w:rsidRDefault="008B4CBD" w:rsidP="008B4CBD">
            <w:pPr>
              <w:rPr>
                <w:sz w:val="20"/>
                <w:szCs w:val="20"/>
              </w:rPr>
            </w:pPr>
            <w:r w:rsidRPr="000259E4">
              <w:rPr>
                <w:sz w:val="20"/>
                <w:szCs w:val="20"/>
              </w:rPr>
              <w:t>Русский язык                  7</w:t>
            </w:r>
          </w:p>
          <w:p w:rsidR="008B4CBD" w:rsidRPr="000259E4" w:rsidRDefault="008B4CBD" w:rsidP="008B4CBD">
            <w:pPr>
              <w:rPr>
                <w:sz w:val="20"/>
                <w:szCs w:val="20"/>
              </w:rPr>
            </w:pPr>
            <w:r w:rsidRPr="000259E4">
              <w:rPr>
                <w:sz w:val="20"/>
                <w:szCs w:val="20"/>
              </w:rPr>
              <w:t>Английский язык            7</w:t>
            </w:r>
          </w:p>
          <w:p w:rsidR="008B4CBD" w:rsidRPr="000259E4" w:rsidRDefault="008B4CBD" w:rsidP="008B4CBD">
            <w:pPr>
              <w:rPr>
                <w:sz w:val="20"/>
                <w:szCs w:val="20"/>
              </w:rPr>
            </w:pPr>
            <w:r w:rsidRPr="000259E4">
              <w:rPr>
                <w:sz w:val="20"/>
                <w:szCs w:val="20"/>
              </w:rPr>
              <w:t>Литературное чтение     5</w:t>
            </w:r>
          </w:p>
          <w:p w:rsidR="008B4CBD" w:rsidRDefault="008B4CBD" w:rsidP="008B4CBD">
            <w:pPr>
              <w:rPr>
                <w:sz w:val="20"/>
                <w:szCs w:val="20"/>
              </w:rPr>
            </w:pPr>
            <w:r w:rsidRPr="000259E4">
              <w:rPr>
                <w:sz w:val="20"/>
                <w:szCs w:val="20"/>
              </w:rPr>
              <w:t>ИЗО                                  3</w:t>
            </w:r>
          </w:p>
          <w:p w:rsidR="008B4CBD" w:rsidRPr="000259E4" w:rsidRDefault="008B4CBD" w:rsidP="008B4CBD">
            <w:pPr>
              <w:rPr>
                <w:sz w:val="20"/>
                <w:szCs w:val="20"/>
              </w:rPr>
            </w:pPr>
            <w:r w:rsidRPr="000259E4">
              <w:rPr>
                <w:sz w:val="20"/>
                <w:szCs w:val="20"/>
              </w:rPr>
              <w:t>Физическая культура      1</w:t>
            </w:r>
          </w:p>
          <w:p w:rsidR="008B4CBD" w:rsidRPr="000259E4" w:rsidRDefault="008B4CBD" w:rsidP="008B4CBD">
            <w:pPr>
              <w:jc w:val="right"/>
              <w:rPr>
                <w:b/>
                <w:sz w:val="20"/>
                <w:szCs w:val="20"/>
              </w:rPr>
            </w:pPr>
            <w:r w:rsidRPr="000259E4">
              <w:rPr>
                <w:b/>
                <w:sz w:val="20"/>
                <w:szCs w:val="20"/>
              </w:rPr>
              <w:t>2</w:t>
            </w:r>
            <w:r>
              <w:rPr>
                <w:b/>
                <w:sz w:val="20"/>
                <w:szCs w:val="20"/>
              </w:rPr>
              <w:t>3</w:t>
            </w:r>
            <w:r w:rsidRPr="000259E4">
              <w:rPr>
                <w:b/>
                <w:sz w:val="20"/>
                <w:szCs w:val="20"/>
              </w:rPr>
              <w:t>б</w:t>
            </w:r>
          </w:p>
        </w:tc>
        <w:tc>
          <w:tcPr>
            <w:tcW w:w="2448" w:type="dxa"/>
          </w:tcPr>
          <w:p w:rsidR="008B4CBD" w:rsidRDefault="008B4CBD" w:rsidP="008B4CBD">
            <w:pPr>
              <w:rPr>
                <w:sz w:val="20"/>
                <w:szCs w:val="20"/>
              </w:rPr>
            </w:pPr>
            <w:r w:rsidRPr="000259E4">
              <w:rPr>
                <w:sz w:val="20"/>
                <w:szCs w:val="20"/>
              </w:rPr>
              <w:t>Литературное чтение   5</w:t>
            </w:r>
          </w:p>
          <w:p w:rsidR="008B4CBD" w:rsidRDefault="008B4CBD" w:rsidP="008B4CBD">
            <w:pPr>
              <w:rPr>
                <w:sz w:val="20"/>
                <w:szCs w:val="20"/>
              </w:rPr>
            </w:pPr>
            <w:r w:rsidRPr="000259E4">
              <w:rPr>
                <w:sz w:val="20"/>
                <w:szCs w:val="20"/>
              </w:rPr>
              <w:t>Якутский язык             7</w:t>
            </w:r>
          </w:p>
          <w:p w:rsidR="008B4CBD" w:rsidRPr="000259E4" w:rsidRDefault="008B4CBD" w:rsidP="008B4CBD">
            <w:pPr>
              <w:rPr>
                <w:sz w:val="20"/>
                <w:szCs w:val="20"/>
              </w:rPr>
            </w:pPr>
            <w:r w:rsidRPr="000259E4">
              <w:rPr>
                <w:sz w:val="20"/>
                <w:szCs w:val="20"/>
              </w:rPr>
              <w:t xml:space="preserve"> Математика                  8</w:t>
            </w:r>
          </w:p>
          <w:p w:rsidR="008B4CBD" w:rsidRDefault="008B4CBD" w:rsidP="008B4CBD">
            <w:pPr>
              <w:rPr>
                <w:sz w:val="20"/>
                <w:szCs w:val="20"/>
              </w:rPr>
            </w:pPr>
            <w:r w:rsidRPr="000259E4">
              <w:rPr>
                <w:sz w:val="20"/>
                <w:szCs w:val="20"/>
              </w:rPr>
              <w:t>Музыка                            3</w:t>
            </w:r>
          </w:p>
          <w:p w:rsidR="008B4CBD" w:rsidRPr="000259E4" w:rsidRDefault="008B4CBD" w:rsidP="008B4CBD">
            <w:pPr>
              <w:rPr>
                <w:sz w:val="20"/>
                <w:szCs w:val="20"/>
              </w:rPr>
            </w:pPr>
          </w:p>
          <w:p w:rsidR="008B4CBD" w:rsidRPr="000259E4" w:rsidRDefault="008B4CBD" w:rsidP="008B4CBD">
            <w:pPr>
              <w:jc w:val="right"/>
              <w:rPr>
                <w:b/>
                <w:sz w:val="20"/>
                <w:szCs w:val="20"/>
              </w:rPr>
            </w:pPr>
            <w:r w:rsidRPr="000259E4">
              <w:rPr>
                <w:b/>
                <w:sz w:val="20"/>
                <w:szCs w:val="20"/>
              </w:rPr>
              <w:t>2</w:t>
            </w:r>
            <w:r>
              <w:rPr>
                <w:b/>
                <w:sz w:val="20"/>
                <w:szCs w:val="20"/>
              </w:rPr>
              <w:t>3</w:t>
            </w:r>
            <w:r w:rsidRPr="000259E4">
              <w:rPr>
                <w:b/>
                <w:sz w:val="20"/>
                <w:szCs w:val="20"/>
              </w:rPr>
              <w:t>б</w:t>
            </w:r>
          </w:p>
        </w:tc>
        <w:tc>
          <w:tcPr>
            <w:tcW w:w="2340" w:type="dxa"/>
          </w:tcPr>
          <w:p w:rsidR="008B4CBD" w:rsidRPr="000259E4" w:rsidRDefault="008B4CBD" w:rsidP="008B4CBD">
            <w:pPr>
              <w:rPr>
                <w:sz w:val="20"/>
                <w:szCs w:val="20"/>
              </w:rPr>
            </w:pPr>
            <w:r w:rsidRPr="000259E4">
              <w:rPr>
                <w:sz w:val="20"/>
                <w:szCs w:val="20"/>
              </w:rPr>
              <w:t>Литературное чтение   5</w:t>
            </w:r>
          </w:p>
          <w:p w:rsidR="008B4CBD" w:rsidRPr="000259E4" w:rsidRDefault="008B4CBD" w:rsidP="008B4CBD">
            <w:pPr>
              <w:rPr>
                <w:sz w:val="20"/>
                <w:szCs w:val="20"/>
              </w:rPr>
            </w:pPr>
            <w:r w:rsidRPr="000259E4">
              <w:rPr>
                <w:sz w:val="20"/>
                <w:szCs w:val="20"/>
              </w:rPr>
              <w:t>Русский язык                7</w:t>
            </w:r>
          </w:p>
          <w:p w:rsidR="008B4CBD" w:rsidRPr="000259E4" w:rsidRDefault="008B4CBD" w:rsidP="008B4CBD">
            <w:pPr>
              <w:rPr>
                <w:sz w:val="20"/>
                <w:szCs w:val="20"/>
              </w:rPr>
            </w:pPr>
            <w:r>
              <w:rPr>
                <w:sz w:val="20"/>
                <w:szCs w:val="20"/>
              </w:rPr>
              <w:t>Эвенкийский язык        7 ОРКСЭ                         5</w:t>
            </w:r>
          </w:p>
          <w:p w:rsidR="008B4CBD" w:rsidRPr="000259E4" w:rsidRDefault="008B4CBD" w:rsidP="008B4CBD">
            <w:pPr>
              <w:rPr>
                <w:sz w:val="20"/>
                <w:szCs w:val="20"/>
              </w:rPr>
            </w:pPr>
          </w:p>
          <w:p w:rsidR="008B4CBD" w:rsidRPr="000259E4" w:rsidRDefault="008B4CBD" w:rsidP="008B4CBD">
            <w:pPr>
              <w:rPr>
                <w:b/>
                <w:sz w:val="20"/>
                <w:szCs w:val="20"/>
              </w:rPr>
            </w:pPr>
            <w:r>
              <w:rPr>
                <w:b/>
                <w:sz w:val="20"/>
                <w:szCs w:val="20"/>
              </w:rPr>
              <w:t>24</w:t>
            </w:r>
            <w:r w:rsidRPr="000259E4">
              <w:rPr>
                <w:b/>
                <w:sz w:val="20"/>
                <w:szCs w:val="20"/>
              </w:rPr>
              <w:t>б</w:t>
            </w:r>
          </w:p>
        </w:tc>
      </w:tr>
      <w:tr w:rsidR="008B4CBD" w:rsidRPr="00A25520" w:rsidTr="00E135FF">
        <w:tc>
          <w:tcPr>
            <w:tcW w:w="993" w:type="dxa"/>
          </w:tcPr>
          <w:p w:rsidR="008B4CBD" w:rsidRPr="000259E4" w:rsidRDefault="008B4CBD" w:rsidP="008B4CBD">
            <w:pPr>
              <w:jc w:val="center"/>
              <w:rPr>
                <w:i/>
              </w:rPr>
            </w:pPr>
            <w:r w:rsidRPr="000259E4">
              <w:rPr>
                <w:i/>
              </w:rPr>
              <w:t xml:space="preserve">Вторник </w:t>
            </w:r>
          </w:p>
        </w:tc>
        <w:tc>
          <w:tcPr>
            <w:tcW w:w="2520" w:type="dxa"/>
          </w:tcPr>
          <w:p w:rsidR="008B4CBD" w:rsidRPr="000259E4" w:rsidRDefault="008B4CBD" w:rsidP="008B4CBD">
            <w:pPr>
              <w:rPr>
                <w:sz w:val="20"/>
                <w:szCs w:val="20"/>
              </w:rPr>
            </w:pPr>
            <w:r w:rsidRPr="000259E4">
              <w:rPr>
                <w:sz w:val="20"/>
                <w:szCs w:val="20"/>
              </w:rPr>
              <w:t>Русский язык                 7</w:t>
            </w:r>
          </w:p>
          <w:p w:rsidR="008B4CBD" w:rsidRPr="000259E4" w:rsidRDefault="008B4CBD" w:rsidP="008B4CBD">
            <w:pPr>
              <w:rPr>
                <w:sz w:val="20"/>
                <w:szCs w:val="20"/>
              </w:rPr>
            </w:pPr>
            <w:r w:rsidRPr="000259E4">
              <w:rPr>
                <w:sz w:val="20"/>
                <w:szCs w:val="20"/>
              </w:rPr>
              <w:t>Математика                   8 Литературное чтение   5</w:t>
            </w:r>
          </w:p>
          <w:p w:rsidR="008B4CBD" w:rsidRPr="000259E4" w:rsidRDefault="008B4CBD" w:rsidP="008B4CBD">
            <w:pPr>
              <w:rPr>
                <w:sz w:val="20"/>
                <w:szCs w:val="20"/>
              </w:rPr>
            </w:pPr>
            <w:r w:rsidRPr="000259E4">
              <w:rPr>
                <w:sz w:val="20"/>
                <w:szCs w:val="20"/>
              </w:rPr>
              <w:t xml:space="preserve">Музыка                   </w:t>
            </w:r>
            <w:r>
              <w:rPr>
                <w:sz w:val="20"/>
                <w:szCs w:val="20"/>
              </w:rPr>
              <w:t xml:space="preserve">       3 Физическая культура   </w:t>
            </w:r>
            <w:r w:rsidRPr="000259E4">
              <w:rPr>
                <w:sz w:val="20"/>
                <w:szCs w:val="20"/>
              </w:rPr>
              <w:t>1</w:t>
            </w:r>
          </w:p>
          <w:p w:rsidR="008B4CBD" w:rsidRPr="000259E4" w:rsidRDefault="008B4CBD" w:rsidP="008B4CBD">
            <w:pPr>
              <w:jc w:val="right"/>
              <w:rPr>
                <w:b/>
                <w:sz w:val="20"/>
                <w:szCs w:val="20"/>
              </w:rPr>
            </w:pPr>
            <w:r w:rsidRPr="000259E4">
              <w:rPr>
                <w:b/>
                <w:sz w:val="20"/>
                <w:szCs w:val="20"/>
              </w:rPr>
              <w:t>24б</w:t>
            </w:r>
          </w:p>
        </w:tc>
        <w:tc>
          <w:tcPr>
            <w:tcW w:w="2592" w:type="dxa"/>
          </w:tcPr>
          <w:p w:rsidR="008B4CBD" w:rsidRPr="000259E4" w:rsidRDefault="008B4CBD" w:rsidP="008B4CBD">
            <w:pPr>
              <w:rPr>
                <w:sz w:val="20"/>
                <w:szCs w:val="20"/>
              </w:rPr>
            </w:pPr>
            <w:r w:rsidRPr="000259E4">
              <w:rPr>
                <w:sz w:val="20"/>
                <w:szCs w:val="20"/>
              </w:rPr>
              <w:t>Литературное чтение     5</w:t>
            </w:r>
          </w:p>
          <w:p w:rsidR="008B4CBD" w:rsidRPr="000259E4" w:rsidRDefault="008B4CBD" w:rsidP="008B4CBD">
            <w:pPr>
              <w:rPr>
                <w:sz w:val="20"/>
                <w:szCs w:val="20"/>
              </w:rPr>
            </w:pPr>
            <w:r w:rsidRPr="000259E4">
              <w:rPr>
                <w:sz w:val="20"/>
                <w:szCs w:val="20"/>
              </w:rPr>
              <w:t>Русский язык                   7</w:t>
            </w:r>
          </w:p>
          <w:p w:rsidR="008B4CBD" w:rsidRDefault="008B4CBD" w:rsidP="008B4CBD">
            <w:pPr>
              <w:rPr>
                <w:sz w:val="20"/>
                <w:szCs w:val="20"/>
              </w:rPr>
            </w:pPr>
            <w:r w:rsidRPr="000259E4">
              <w:rPr>
                <w:sz w:val="20"/>
                <w:szCs w:val="20"/>
              </w:rPr>
              <w:t>Математика                     8</w:t>
            </w:r>
          </w:p>
          <w:p w:rsidR="008B4CBD" w:rsidRPr="000259E4" w:rsidRDefault="008B4CBD" w:rsidP="008B4CBD">
            <w:pPr>
              <w:rPr>
                <w:sz w:val="20"/>
                <w:szCs w:val="20"/>
              </w:rPr>
            </w:pPr>
            <w:r>
              <w:rPr>
                <w:sz w:val="20"/>
                <w:szCs w:val="20"/>
              </w:rPr>
              <w:t>Эвенкийский язык          7</w:t>
            </w:r>
          </w:p>
          <w:p w:rsidR="008B4CBD" w:rsidRDefault="008B4CBD" w:rsidP="008B4CBD">
            <w:pPr>
              <w:jc w:val="right"/>
              <w:rPr>
                <w:b/>
                <w:sz w:val="20"/>
                <w:szCs w:val="20"/>
              </w:rPr>
            </w:pPr>
          </w:p>
          <w:p w:rsidR="008B4CBD" w:rsidRPr="000259E4" w:rsidRDefault="008B4CBD" w:rsidP="008B4CBD">
            <w:pPr>
              <w:jc w:val="right"/>
              <w:rPr>
                <w:b/>
                <w:sz w:val="20"/>
                <w:szCs w:val="20"/>
              </w:rPr>
            </w:pPr>
            <w:r w:rsidRPr="000259E4">
              <w:rPr>
                <w:b/>
                <w:sz w:val="20"/>
                <w:szCs w:val="20"/>
              </w:rPr>
              <w:t>2</w:t>
            </w:r>
            <w:r>
              <w:rPr>
                <w:b/>
                <w:sz w:val="20"/>
                <w:szCs w:val="20"/>
              </w:rPr>
              <w:t>7</w:t>
            </w:r>
            <w:r w:rsidRPr="000259E4">
              <w:rPr>
                <w:b/>
                <w:sz w:val="20"/>
                <w:szCs w:val="20"/>
              </w:rPr>
              <w:t>б</w:t>
            </w:r>
          </w:p>
        </w:tc>
        <w:tc>
          <w:tcPr>
            <w:tcW w:w="2448" w:type="dxa"/>
          </w:tcPr>
          <w:p w:rsidR="008B4CBD" w:rsidRDefault="008B4CBD" w:rsidP="008B4CBD">
            <w:pPr>
              <w:rPr>
                <w:sz w:val="20"/>
                <w:szCs w:val="20"/>
              </w:rPr>
            </w:pPr>
            <w:r>
              <w:rPr>
                <w:sz w:val="20"/>
                <w:szCs w:val="20"/>
              </w:rPr>
              <w:t>Литературное чтение   5</w:t>
            </w:r>
          </w:p>
          <w:p w:rsidR="008B4CBD" w:rsidRDefault="008B4CBD" w:rsidP="008B4CBD">
            <w:pPr>
              <w:rPr>
                <w:sz w:val="20"/>
                <w:szCs w:val="20"/>
              </w:rPr>
            </w:pPr>
            <w:r w:rsidRPr="000259E4">
              <w:rPr>
                <w:sz w:val="20"/>
                <w:szCs w:val="20"/>
              </w:rPr>
              <w:t>Русский язык                7</w:t>
            </w:r>
          </w:p>
          <w:p w:rsidR="008B4CBD" w:rsidRDefault="008B4CBD" w:rsidP="008B4CBD">
            <w:pPr>
              <w:rPr>
                <w:sz w:val="20"/>
                <w:szCs w:val="20"/>
              </w:rPr>
            </w:pPr>
            <w:r w:rsidRPr="000259E4">
              <w:rPr>
                <w:sz w:val="20"/>
                <w:szCs w:val="20"/>
              </w:rPr>
              <w:t>Математика                 8</w:t>
            </w:r>
          </w:p>
          <w:p w:rsidR="008B4CBD" w:rsidRDefault="008B4CBD" w:rsidP="008B4CBD">
            <w:pPr>
              <w:rPr>
                <w:sz w:val="20"/>
                <w:szCs w:val="20"/>
              </w:rPr>
            </w:pPr>
            <w:r w:rsidRPr="000259E4">
              <w:rPr>
                <w:sz w:val="20"/>
                <w:szCs w:val="20"/>
              </w:rPr>
              <w:t xml:space="preserve">Английский  язык         7 </w:t>
            </w:r>
          </w:p>
          <w:p w:rsidR="008B4CBD" w:rsidRPr="000259E4" w:rsidRDefault="008B4CBD" w:rsidP="008B4CBD">
            <w:pPr>
              <w:rPr>
                <w:sz w:val="20"/>
                <w:szCs w:val="20"/>
              </w:rPr>
            </w:pPr>
          </w:p>
          <w:p w:rsidR="008B4CBD" w:rsidRPr="000259E4" w:rsidRDefault="008B4CBD" w:rsidP="008B4CBD">
            <w:pPr>
              <w:jc w:val="right"/>
              <w:rPr>
                <w:b/>
                <w:sz w:val="20"/>
                <w:szCs w:val="20"/>
              </w:rPr>
            </w:pPr>
            <w:r w:rsidRPr="000259E4">
              <w:rPr>
                <w:b/>
                <w:sz w:val="20"/>
                <w:szCs w:val="20"/>
              </w:rPr>
              <w:t>2</w:t>
            </w:r>
            <w:r>
              <w:rPr>
                <w:b/>
                <w:sz w:val="20"/>
                <w:szCs w:val="20"/>
              </w:rPr>
              <w:t>7</w:t>
            </w:r>
            <w:r w:rsidRPr="000259E4">
              <w:rPr>
                <w:b/>
                <w:sz w:val="20"/>
                <w:szCs w:val="20"/>
              </w:rPr>
              <w:t>б</w:t>
            </w:r>
          </w:p>
        </w:tc>
        <w:tc>
          <w:tcPr>
            <w:tcW w:w="2340" w:type="dxa"/>
          </w:tcPr>
          <w:p w:rsidR="008B4CBD" w:rsidRDefault="008B4CBD" w:rsidP="008B4CBD">
            <w:pPr>
              <w:rPr>
                <w:sz w:val="20"/>
                <w:szCs w:val="20"/>
              </w:rPr>
            </w:pPr>
            <w:r w:rsidRPr="000259E4">
              <w:rPr>
                <w:sz w:val="20"/>
                <w:szCs w:val="20"/>
              </w:rPr>
              <w:t>Литературное чтение   5Русский язык               7</w:t>
            </w:r>
          </w:p>
          <w:p w:rsidR="008B4CBD" w:rsidRPr="000259E4" w:rsidRDefault="008B4CBD" w:rsidP="008B4CBD">
            <w:pPr>
              <w:rPr>
                <w:sz w:val="20"/>
                <w:szCs w:val="20"/>
              </w:rPr>
            </w:pPr>
            <w:r w:rsidRPr="000259E4">
              <w:rPr>
                <w:sz w:val="20"/>
                <w:szCs w:val="20"/>
              </w:rPr>
              <w:t>Математика              8</w:t>
            </w:r>
          </w:p>
          <w:p w:rsidR="008B4CBD" w:rsidRPr="000259E4" w:rsidRDefault="008B4CBD" w:rsidP="008B4CBD">
            <w:pPr>
              <w:rPr>
                <w:sz w:val="20"/>
                <w:szCs w:val="20"/>
              </w:rPr>
            </w:pPr>
            <w:r w:rsidRPr="000259E4">
              <w:rPr>
                <w:sz w:val="20"/>
                <w:szCs w:val="20"/>
              </w:rPr>
              <w:t>Английский язык        7</w:t>
            </w:r>
          </w:p>
          <w:p w:rsidR="008B4CBD" w:rsidRDefault="008B4CBD" w:rsidP="008B4CBD">
            <w:pPr>
              <w:jc w:val="right"/>
              <w:rPr>
                <w:b/>
                <w:sz w:val="20"/>
                <w:szCs w:val="20"/>
              </w:rPr>
            </w:pPr>
          </w:p>
          <w:p w:rsidR="008B4CBD" w:rsidRPr="000259E4" w:rsidRDefault="008B4CBD" w:rsidP="008B4CBD">
            <w:pPr>
              <w:jc w:val="right"/>
              <w:rPr>
                <w:b/>
                <w:sz w:val="20"/>
                <w:szCs w:val="20"/>
              </w:rPr>
            </w:pPr>
            <w:r w:rsidRPr="000259E4">
              <w:rPr>
                <w:b/>
                <w:sz w:val="20"/>
                <w:szCs w:val="20"/>
              </w:rPr>
              <w:t>2</w:t>
            </w:r>
            <w:r>
              <w:rPr>
                <w:b/>
                <w:sz w:val="20"/>
                <w:szCs w:val="20"/>
              </w:rPr>
              <w:t>7</w:t>
            </w:r>
            <w:r w:rsidRPr="000259E4">
              <w:rPr>
                <w:b/>
                <w:sz w:val="20"/>
                <w:szCs w:val="20"/>
              </w:rPr>
              <w:t>б</w:t>
            </w:r>
          </w:p>
        </w:tc>
      </w:tr>
      <w:tr w:rsidR="008B4CBD" w:rsidRPr="00A25520" w:rsidTr="00E135FF">
        <w:tc>
          <w:tcPr>
            <w:tcW w:w="993" w:type="dxa"/>
          </w:tcPr>
          <w:p w:rsidR="008B4CBD" w:rsidRPr="000259E4" w:rsidRDefault="008B4CBD" w:rsidP="008B4CBD">
            <w:pPr>
              <w:jc w:val="center"/>
              <w:rPr>
                <w:i/>
              </w:rPr>
            </w:pPr>
            <w:r w:rsidRPr="000259E4">
              <w:rPr>
                <w:i/>
              </w:rPr>
              <w:t xml:space="preserve">Среда </w:t>
            </w:r>
          </w:p>
        </w:tc>
        <w:tc>
          <w:tcPr>
            <w:tcW w:w="2520" w:type="dxa"/>
          </w:tcPr>
          <w:p w:rsidR="008B4CBD" w:rsidRPr="000259E4" w:rsidRDefault="008B4CBD" w:rsidP="008B4CBD">
            <w:pPr>
              <w:rPr>
                <w:sz w:val="20"/>
                <w:szCs w:val="20"/>
              </w:rPr>
            </w:pPr>
            <w:r w:rsidRPr="000259E4">
              <w:rPr>
                <w:sz w:val="20"/>
                <w:szCs w:val="20"/>
              </w:rPr>
              <w:t>Русский язык                7</w:t>
            </w:r>
          </w:p>
          <w:p w:rsidR="008B4CBD" w:rsidRPr="000259E4" w:rsidRDefault="008B4CBD" w:rsidP="008B4CBD">
            <w:pPr>
              <w:rPr>
                <w:sz w:val="20"/>
                <w:szCs w:val="20"/>
              </w:rPr>
            </w:pPr>
            <w:r w:rsidRPr="000259E4">
              <w:rPr>
                <w:sz w:val="20"/>
                <w:szCs w:val="20"/>
              </w:rPr>
              <w:t>Математика                  8 Окружающий мир        6 ИЗО                                3</w:t>
            </w:r>
          </w:p>
          <w:p w:rsidR="008B4CBD" w:rsidRPr="000259E4" w:rsidRDefault="008B4CBD" w:rsidP="008B4CBD">
            <w:pPr>
              <w:rPr>
                <w:sz w:val="20"/>
                <w:szCs w:val="20"/>
              </w:rPr>
            </w:pPr>
          </w:p>
          <w:p w:rsidR="008B4CBD" w:rsidRPr="000259E4" w:rsidRDefault="008B4CBD" w:rsidP="008B4CBD">
            <w:pPr>
              <w:jc w:val="right"/>
              <w:rPr>
                <w:b/>
                <w:sz w:val="20"/>
                <w:szCs w:val="20"/>
              </w:rPr>
            </w:pPr>
            <w:r w:rsidRPr="000259E4">
              <w:rPr>
                <w:b/>
                <w:sz w:val="20"/>
                <w:szCs w:val="20"/>
              </w:rPr>
              <w:t>2</w:t>
            </w:r>
            <w:r>
              <w:rPr>
                <w:b/>
                <w:sz w:val="20"/>
                <w:szCs w:val="20"/>
              </w:rPr>
              <w:t>4</w:t>
            </w:r>
            <w:r w:rsidRPr="000259E4">
              <w:rPr>
                <w:b/>
                <w:sz w:val="20"/>
                <w:szCs w:val="20"/>
              </w:rPr>
              <w:t xml:space="preserve">б </w:t>
            </w:r>
          </w:p>
        </w:tc>
        <w:tc>
          <w:tcPr>
            <w:tcW w:w="2592" w:type="dxa"/>
          </w:tcPr>
          <w:p w:rsidR="008B4CBD" w:rsidRPr="000259E4" w:rsidRDefault="008B4CBD" w:rsidP="008B4CBD">
            <w:pPr>
              <w:rPr>
                <w:sz w:val="20"/>
                <w:szCs w:val="20"/>
              </w:rPr>
            </w:pPr>
            <w:r w:rsidRPr="000259E4">
              <w:rPr>
                <w:sz w:val="20"/>
                <w:szCs w:val="20"/>
              </w:rPr>
              <w:t>Русский язык                  7</w:t>
            </w:r>
          </w:p>
          <w:p w:rsidR="008B4CBD" w:rsidRPr="000259E4" w:rsidRDefault="008B4CBD" w:rsidP="008B4CBD">
            <w:pPr>
              <w:rPr>
                <w:sz w:val="20"/>
                <w:szCs w:val="20"/>
              </w:rPr>
            </w:pPr>
            <w:r w:rsidRPr="000259E4">
              <w:rPr>
                <w:sz w:val="20"/>
                <w:szCs w:val="20"/>
              </w:rPr>
              <w:t>Математика                    8</w:t>
            </w:r>
          </w:p>
          <w:p w:rsidR="008B4CBD" w:rsidRPr="000259E4" w:rsidRDefault="008B4CBD" w:rsidP="008B4CBD">
            <w:pPr>
              <w:rPr>
                <w:sz w:val="20"/>
                <w:szCs w:val="20"/>
              </w:rPr>
            </w:pPr>
            <w:r w:rsidRPr="000259E4">
              <w:rPr>
                <w:sz w:val="20"/>
                <w:szCs w:val="20"/>
              </w:rPr>
              <w:t>Английский язык           7 Литературное чтение    5</w:t>
            </w:r>
          </w:p>
          <w:p w:rsidR="008B4CBD" w:rsidRDefault="008B4CBD" w:rsidP="008B4CBD">
            <w:pPr>
              <w:jc w:val="right"/>
              <w:rPr>
                <w:b/>
                <w:sz w:val="20"/>
                <w:szCs w:val="20"/>
              </w:rPr>
            </w:pPr>
          </w:p>
          <w:p w:rsidR="008B4CBD" w:rsidRPr="000259E4" w:rsidRDefault="008B4CBD" w:rsidP="008B4CBD">
            <w:pPr>
              <w:jc w:val="right"/>
              <w:rPr>
                <w:b/>
                <w:sz w:val="20"/>
                <w:szCs w:val="20"/>
              </w:rPr>
            </w:pPr>
            <w:r w:rsidRPr="000259E4">
              <w:rPr>
                <w:b/>
                <w:sz w:val="20"/>
                <w:szCs w:val="20"/>
              </w:rPr>
              <w:t>27б</w:t>
            </w:r>
          </w:p>
        </w:tc>
        <w:tc>
          <w:tcPr>
            <w:tcW w:w="2448" w:type="dxa"/>
          </w:tcPr>
          <w:p w:rsidR="008B4CBD" w:rsidRPr="000259E4" w:rsidRDefault="008B4CBD" w:rsidP="008B4CBD">
            <w:pPr>
              <w:rPr>
                <w:sz w:val="20"/>
                <w:szCs w:val="20"/>
              </w:rPr>
            </w:pPr>
            <w:r w:rsidRPr="000259E4">
              <w:rPr>
                <w:sz w:val="20"/>
                <w:szCs w:val="20"/>
              </w:rPr>
              <w:t xml:space="preserve">Литературное чтение 5   </w:t>
            </w:r>
          </w:p>
          <w:p w:rsidR="008B4CBD" w:rsidRPr="000259E4" w:rsidRDefault="008B4CBD" w:rsidP="008B4CBD">
            <w:pPr>
              <w:rPr>
                <w:sz w:val="20"/>
                <w:szCs w:val="20"/>
              </w:rPr>
            </w:pPr>
            <w:r w:rsidRPr="000259E4">
              <w:rPr>
                <w:sz w:val="20"/>
                <w:szCs w:val="20"/>
              </w:rPr>
              <w:t>Математика                 8</w:t>
            </w:r>
          </w:p>
          <w:p w:rsidR="008B4CBD" w:rsidRPr="000259E4" w:rsidRDefault="008B4CBD" w:rsidP="008B4CBD">
            <w:pPr>
              <w:rPr>
                <w:sz w:val="20"/>
                <w:szCs w:val="20"/>
              </w:rPr>
            </w:pPr>
            <w:r w:rsidRPr="000259E4">
              <w:rPr>
                <w:sz w:val="20"/>
                <w:szCs w:val="20"/>
              </w:rPr>
              <w:t>Русский язык               7</w:t>
            </w:r>
          </w:p>
          <w:p w:rsidR="008B4CBD" w:rsidRPr="000259E4" w:rsidRDefault="008B4CBD" w:rsidP="008B4CBD">
            <w:pPr>
              <w:rPr>
                <w:sz w:val="20"/>
                <w:szCs w:val="20"/>
              </w:rPr>
            </w:pPr>
            <w:r w:rsidRPr="000259E4">
              <w:rPr>
                <w:sz w:val="20"/>
                <w:szCs w:val="20"/>
              </w:rPr>
              <w:t>Окружающий мир       6</w:t>
            </w:r>
          </w:p>
          <w:p w:rsidR="008B4CBD" w:rsidRPr="000259E4" w:rsidRDefault="008B4CBD" w:rsidP="008B4CBD">
            <w:pPr>
              <w:rPr>
                <w:sz w:val="20"/>
                <w:szCs w:val="20"/>
              </w:rPr>
            </w:pPr>
            <w:r w:rsidRPr="000259E4">
              <w:rPr>
                <w:sz w:val="20"/>
                <w:szCs w:val="20"/>
              </w:rPr>
              <w:t>Физическая культура    1</w:t>
            </w:r>
          </w:p>
          <w:p w:rsidR="008B4CBD" w:rsidRPr="000259E4" w:rsidRDefault="008B4CBD" w:rsidP="008B4CBD">
            <w:pPr>
              <w:jc w:val="right"/>
              <w:rPr>
                <w:b/>
                <w:sz w:val="20"/>
                <w:szCs w:val="20"/>
              </w:rPr>
            </w:pPr>
            <w:r w:rsidRPr="000259E4">
              <w:rPr>
                <w:b/>
                <w:sz w:val="20"/>
                <w:szCs w:val="20"/>
              </w:rPr>
              <w:t>2</w:t>
            </w:r>
            <w:r>
              <w:rPr>
                <w:b/>
                <w:sz w:val="20"/>
                <w:szCs w:val="20"/>
              </w:rPr>
              <w:t>7</w:t>
            </w:r>
            <w:r w:rsidRPr="000259E4">
              <w:rPr>
                <w:b/>
                <w:sz w:val="20"/>
                <w:szCs w:val="20"/>
              </w:rPr>
              <w:t>б</w:t>
            </w:r>
          </w:p>
        </w:tc>
        <w:tc>
          <w:tcPr>
            <w:tcW w:w="2340" w:type="dxa"/>
          </w:tcPr>
          <w:p w:rsidR="008B4CBD" w:rsidRDefault="008B4CBD" w:rsidP="008B4CBD">
            <w:pPr>
              <w:rPr>
                <w:sz w:val="20"/>
                <w:szCs w:val="20"/>
              </w:rPr>
            </w:pPr>
            <w:r w:rsidRPr="000259E4">
              <w:rPr>
                <w:sz w:val="20"/>
                <w:szCs w:val="20"/>
              </w:rPr>
              <w:t xml:space="preserve">Литературное чтение   5  </w:t>
            </w:r>
          </w:p>
          <w:p w:rsidR="008B4CBD" w:rsidRPr="000259E4" w:rsidRDefault="008B4CBD" w:rsidP="008B4CBD">
            <w:pPr>
              <w:rPr>
                <w:sz w:val="20"/>
                <w:szCs w:val="20"/>
              </w:rPr>
            </w:pPr>
            <w:r w:rsidRPr="000259E4">
              <w:rPr>
                <w:sz w:val="20"/>
                <w:szCs w:val="20"/>
              </w:rPr>
              <w:t>Русский язык            7</w:t>
            </w:r>
          </w:p>
          <w:p w:rsidR="008B4CBD" w:rsidRDefault="008B4CBD" w:rsidP="008B4CBD">
            <w:pPr>
              <w:rPr>
                <w:sz w:val="20"/>
                <w:szCs w:val="20"/>
              </w:rPr>
            </w:pPr>
            <w:r w:rsidRPr="000259E4">
              <w:rPr>
                <w:sz w:val="20"/>
                <w:szCs w:val="20"/>
              </w:rPr>
              <w:t>Математика                8</w:t>
            </w:r>
          </w:p>
          <w:p w:rsidR="008B4CBD" w:rsidRPr="000259E4" w:rsidRDefault="008B4CBD" w:rsidP="008B4CBD">
            <w:pPr>
              <w:rPr>
                <w:sz w:val="20"/>
                <w:szCs w:val="20"/>
              </w:rPr>
            </w:pPr>
            <w:r w:rsidRPr="000259E4">
              <w:rPr>
                <w:sz w:val="20"/>
                <w:szCs w:val="20"/>
              </w:rPr>
              <w:t>Окружающий мир    6</w:t>
            </w:r>
          </w:p>
          <w:p w:rsidR="008B4CBD" w:rsidRPr="000259E4" w:rsidRDefault="008B4CBD" w:rsidP="008B4CBD">
            <w:pPr>
              <w:rPr>
                <w:sz w:val="20"/>
                <w:szCs w:val="20"/>
              </w:rPr>
            </w:pPr>
            <w:r w:rsidRPr="000259E4">
              <w:rPr>
                <w:sz w:val="20"/>
                <w:szCs w:val="20"/>
              </w:rPr>
              <w:t>Физическая культура  1</w:t>
            </w:r>
          </w:p>
          <w:p w:rsidR="008B4CBD" w:rsidRPr="000259E4" w:rsidRDefault="008B4CBD" w:rsidP="008B4CBD">
            <w:pPr>
              <w:jc w:val="right"/>
              <w:rPr>
                <w:sz w:val="20"/>
                <w:szCs w:val="20"/>
              </w:rPr>
            </w:pPr>
            <w:r w:rsidRPr="000259E4">
              <w:rPr>
                <w:b/>
                <w:sz w:val="20"/>
                <w:szCs w:val="20"/>
              </w:rPr>
              <w:t>2</w:t>
            </w:r>
            <w:r>
              <w:rPr>
                <w:b/>
                <w:sz w:val="20"/>
                <w:szCs w:val="20"/>
              </w:rPr>
              <w:t>7</w:t>
            </w:r>
            <w:r w:rsidRPr="000259E4">
              <w:rPr>
                <w:b/>
                <w:sz w:val="20"/>
                <w:szCs w:val="20"/>
              </w:rPr>
              <w:t>б</w:t>
            </w:r>
          </w:p>
        </w:tc>
      </w:tr>
      <w:tr w:rsidR="008B4CBD" w:rsidRPr="00A25520" w:rsidTr="00E135FF">
        <w:tc>
          <w:tcPr>
            <w:tcW w:w="993" w:type="dxa"/>
          </w:tcPr>
          <w:p w:rsidR="008B4CBD" w:rsidRPr="000259E4" w:rsidRDefault="008B4CBD" w:rsidP="008B4CBD">
            <w:pPr>
              <w:jc w:val="center"/>
              <w:rPr>
                <w:i/>
              </w:rPr>
            </w:pPr>
            <w:r w:rsidRPr="000259E4">
              <w:rPr>
                <w:i/>
              </w:rPr>
              <w:t xml:space="preserve">Четверг </w:t>
            </w:r>
          </w:p>
        </w:tc>
        <w:tc>
          <w:tcPr>
            <w:tcW w:w="2520" w:type="dxa"/>
          </w:tcPr>
          <w:p w:rsidR="008B4CBD" w:rsidRPr="000259E4" w:rsidRDefault="008B4CBD" w:rsidP="008B4CBD">
            <w:pPr>
              <w:rPr>
                <w:sz w:val="20"/>
                <w:szCs w:val="20"/>
              </w:rPr>
            </w:pPr>
            <w:r w:rsidRPr="000259E4">
              <w:rPr>
                <w:sz w:val="20"/>
                <w:szCs w:val="20"/>
              </w:rPr>
              <w:t>Русский язык                7</w:t>
            </w:r>
          </w:p>
          <w:p w:rsidR="008B4CBD" w:rsidRPr="000259E4" w:rsidRDefault="008B4CBD" w:rsidP="008B4CBD">
            <w:pPr>
              <w:rPr>
                <w:sz w:val="20"/>
                <w:szCs w:val="20"/>
              </w:rPr>
            </w:pPr>
            <w:r w:rsidRPr="000259E4">
              <w:rPr>
                <w:sz w:val="20"/>
                <w:szCs w:val="20"/>
              </w:rPr>
              <w:t xml:space="preserve">Математика                   8 Литературное чтение   5 </w:t>
            </w:r>
            <w:r w:rsidRPr="000259E4">
              <w:rPr>
                <w:sz w:val="20"/>
                <w:szCs w:val="20"/>
              </w:rPr>
              <w:lastRenderedPageBreak/>
              <w:t>Технология                    2</w:t>
            </w:r>
          </w:p>
          <w:p w:rsidR="008B4CBD" w:rsidRDefault="008B4CBD" w:rsidP="008B4CBD">
            <w:pPr>
              <w:jc w:val="right"/>
              <w:rPr>
                <w:b/>
                <w:sz w:val="20"/>
                <w:szCs w:val="20"/>
              </w:rPr>
            </w:pPr>
          </w:p>
          <w:p w:rsidR="008B4CBD" w:rsidRPr="000259E4" w:rsidRDefault="008B4CBD" w:rsidP="008B4CBD">
            <w:pPr>
              <w:jc w:val="right"/>
              <w:rPr>
                <w:b/>
                <w:sz w:val="20"/>
                <w:szCs w:val="20"/>
              </w:rPr>
            </w:pPr>
            <w:r w:rsidRPr="000259E4">
              <w:rPr>
                <w:b/>
                <w:sz w:val="20"/>
                <w:szCs w:val="20"/>
              </w:rPr>
              <w:t>22б</w:t>
            </w:r>
          </w:p>
        </w:tc>
        <w:tc>
          <w:tcPr>
            <w:tcW w:w="2592" w:type="dxa"/>
          </w:tcPr>
          <w:p w:rsidR="008B4CBD" w:rsidRPr="000259E4" w:rsidRDefault="008B4CBD" w:rsidP="008B4CBD">
            <w:pPr>
              <w:rPr>
                <w:sz w:val="20"/>
                <w:szCs w:val="20"/>
              </w:rPr>
            </w:pPr>
            <w:r w:rsidRPr="000259E4">
              <w:rPr>
                <w:sz w:val="20"/>
                <w:szCs w:val="20"/>
              </w:rPr>
              <w:lastRenderedPageBreak/>
              <w:t>Якутский язык                 7</w:t>
            </w:r>
          </w:p>
          <w:p w:rsidR="008B4CBD" w:rsidRDefault="008B4CBD" w:rsidP="008B4CBD">
            <w:pPr>
              <w:rPr>
                <w:sz w:val="20"/>
                <w:szCs w:val="20"/>
              </w:rPr>
            </w:pPr>
            <w:r w:rsidRPr="000259E4">
              <w:rPr>
                <w:sz w:val="20"/>
                <w:szCs w:val="20"/>
              </w:rPr>
              <w:t>Окружающий мир         6</w:t>
            </w:r>
          </w:p>
          <w:p w:rsidR="008B4CBD" w:rsidRPr="000259E4" w:rsidRDefault="008B4CBD" w:rsidP="008B4CBD">
            <w:pPr>
              <w:rPr>
                <w:sz w:val="20"/>
                <w:szCs w:val="20"/>
              </w:rPr>
            </w:pPr>
            <w:r w:rsidRPr="000259E4">
              <w:rPr>
                <w:sz w:val="20"/>
                <w:szCs w:val="20"/>
              </w:rPr>
              <w:t>Русский язык                  7</w:t>
            </w:r>
          </w:p>
          <w:p w:rsidR="008B4CBD" w:rsidRPr="000259E4" w:rsidRDefault="008B4CBD" w:rsidP="008B4CBD">
            <w:pPr>
              <w:rPr>
                <w:sz w:val="20"/>
                <w:szCs w:val="20"/>
              </w:rPr>
            </w:pPr>
            <w:r w:rsidRPr="000259E4">
              <w:rPr>
                <w:sz w:val="20"/>
                <w:szCs w:val="20"/>
              </w:rPr>
              <w:lastRenderedPageBreak/>
              <w:t>Литературное чтение     5</w:t>
            </w:r>
          </w:p>
          <w:p w:rsidR="008B4CBD" w:rsidRDefault="008B4CBD" w:rsidP="008B4CBD">
            <w:pPr>
              <w:jc w:val="right"/>
              <w:rPr>
                <w:b/>
                <w:sz w:val="20"/>
                <w:szCs w:val="20"/>
              </w:rPr>
            </w:pPr>
          </w:p>
          <w:p w:rsidR="008B4CBD" w:rsidRPr="000259E4" w:rsidRDefault="008B4CBD" w:rsidP="008B4CBD">
            <w:pPr>
              <w:jc w:val="right"/>
              <w:rPr>
                <w:b/>
                <w:sz w:val="20"/>
                <w:szCs w:val="20"/>
              </w:rPr>
            </w:pPr>
            <w:r>
              <w:rPr>
                <w:b/>
                <w:sz w:val="20"/>
                <w:szCs w:val="20"/>
              </w:rPr>
              <w:t>25</w:t>
            </w:r>
            <w:r w:rsidRPr="000259E4">
              <w:rPr>
                <w:b/>
                <w:sz w:val="20"/>
                <w:szCs w:val="20"/>
              </w:rPr>
              <w:t>б</w:t>
            </w:r>
          </w:p>
        </w:tc>
        <w:tc>
          <w:tcPr>
            <w:tcW w:w="2448" w:type="dxa"/>
          </w:tcPr>
          <w:p w:rsidR="008B4CBD" w:rsidRPr="000259E4" w:rsidRDefault="008B4CBD" w:rsidP="008B4CBD">
            <w:pPr>
              <w:rPr>
                <w:sz w:val="20"/>
                <w:szCs w:val="20"/>
              </w:rPr>
            </w:pPr>
            <w:r w:rsidRPr="000259E4">
              <w:rPr>
                <w:sz w:val="20"/>
                <w:szCs w:val="20"/>
              </w:rPr>
              <w:lastRenderedPageBreak/>
              <w:t>Русский язык               7 Математика                   8</w:t>
            </w:r>
          </w:p>
          <w:p w:rsidR="008B4CBD" w:rsidRPr="000259E4" w:rsidRDefault="008B4CBD" w:rsidP="008B4CBD">
            <w:pPr>
              <w:rPr>
                <w:sz w:val="20"/>
                <w:szCs w:val="20"/>
              </w:rPr>
            </w:pPr>
            <w:r w:rsidRPr="000259E4">
              <w:rPr>
                <w:sz w:val="20"/>
                <w:szCs w:val="20"/>
              </w:rPr>
              <w:t xml:space="preserve">Литературное чтение  5 </w:t>
            </w:r>
            <w:r w:rsidRPr="000259E4">
              <w:rPr>
                <w:sz w:val="20"/>
                <w:szCs w:val="20"/>
              </w:rPr>
              <w:lastRenderedPageBreak/>
              <w:t>Технология                   2ИЗО                               3</w:t>
            </w:r>
          </w:p>
          <w:p w:rsidR="008B4CBD" w:rsidRPr="000259E4" w:rsidRDefault="008B4CBD" w:rsidP="008B4CBD">
            <w:pPr>
              <w:jc w:val="right"/>
              <w:rPr>
                <w:b/>
                <w:sz w:val="20"/>
                <w:szCs w:val="20"/>
              </w:rPr>
            </w:pPr>
            <w:r w:rsidRPr="000259E4">
              <w:rPr>
                <w:b/>
                <w:sz w:val="20"/>
                <w:szCs w:val="20"/>
              </w:rPr>
              <w:t>2</w:t>
            </w:r>
            <w:r>
              <w:rPr>
                <w:b/>
                <w:sz w:val="20"/>
                <w:szCs w:val="20"/>
              </w:rPr>
              <w:t>5</w:t>
            </w:r>
            <w:r w:rsidRPr="000259E4">
              <w:rPr>
                <w:b/>
                <w:sz w:val="20"/>
                <w:szCs w:val="20"/>
              </w:rPr>
              <w:t xml:space="preserve">б </w:t>
            </w:r>
          </w:p>
        </w:tc>
        <w:tc>
          <w:tcPr>
            <w:tcW w:w="2340" w:type="dxa"/>
          </w:tcPr>
          <w:p w:rsidR="008B4CBD" w:rsidRPr="000259E4" w:rsidRDefault="008B4CBD" w:rsidP="008B4CBD">
            <w:pPr>
              <w:rPr>
                <w:sz w:val="20"/>
                <w:szCs w:val="20"/>
              </w:rPr>
            </w:pPr>
            <w:r w:rsidRPr="000259E4">
              <w:rPr>
                <w:sz w:val="20"/>
                <w:szCs w:val="20"/>
              </w:rPr>
              <w:lastRenderedPageBreak/>
              <w:t>Литературное чтение   5</w:t>
            </w:r>
          </w:p>
          <w:p w:rsidR="008B4CBD" w:rsidRPr="000259E4" w:rsidRDefault="008B4CBD" w:rsidP="008B4CBD">
            <w:pPr>
              <w:rPr>
                <w:sz w:val="20"/>
                <w:szCs w:val="20"/>
              </w:rPr>
            </w:pPr>
            <w:r w:rsidRPr="000259E4">
              <w:rPr>
                <w:sz w:val="20"/>
                <w:szCs w:val="20"/>
              </w:rPr>
              <w:t>Русский язык          7 Математика                  8</w:t>
            </w:r>
          </w:p>
          <w:p w:rsidR="008B4CBD" w:rsidRDefault="008B4CBD" w:rsidP="008B4CBD">
            <w:pPr>
              <w:rPr>
                <w:sz w:val="20"/>
                <w:szCs w:val="20"/>
              </w:rPr>
            </w:pPr>
            <w:r w:rsidRPr="000259E4">
              <w:rPr>
                <w:sz w:val="20"/>
                <w:szCs w:val="20"/>
              </w:rPr>
              <w:lastRenderedPageBreak/>
              <w:t xml:space="preserve">Технология               2 </w:t>
            </w:r>
          </w:p>
          <w:p w:rsidR="008B4CBD" w:rsidRPr="000259E4" w:rsidRDefault="008B4CBD" w:rsidP="008B4CBD">
            <w:pPr>
              <w:rPr>
                <w:sz w:val="20"/>
                <w:szCs w:val="20"/>
              </w:rPr>
            </w:pPr>
            <w:r w:rsidRPr="000259E4">
              <w:rPr>
                <w:sz w:val="20"/>
                <w:szCs w:val="20"/>
              </w:rPr>
              <w:t xml:space="preserve">Физическая культура   1 </w:t>
            </w:r>
          </w:p>
          <w:p w:rsidR="008B4CBD" w:rsidRPr="000259E4" w:rsidRDefault="008B4CBD" w:rsidP="008B4CBD">
            <w:pPr>
              <w:jc w:val="right"/>
              <w:rPr>
                <w:b/>
                <w:sz w:val="20"/>
                <w:szCs w:val="20"/>
              </w:rPr>
            </w:pPr>
            <w:r w:rsidRPr="000259E4">
              <w:rPr>
                <w:b/>
                <w:sz w:val="20"/>
                <w:szCs w:val="20"/>
              </w:rPr>
              <w:t xml:space="preserve">                          23б</w:t>
            </w:r>
          </w:p>
        </w:tc>
      </w:tr>
      <w:tr w:rsidR="008B4CBD" w:rsidRPr="00A25520" w:rsidTr="00E135FF">
        <w:tc>
          <w:tcPr>
            <w:tcW w:w="993" w:type="dxa"/>
          </w:tcPr>
          <w:p w:rsidR="008B4CBD" w:rsidRPr="000259E4" w:rsidRDefault="008B4CBD" w:rsidP="008B4CBD">
            <w:pPr>
              <w:jc w:val="center"/>
              <w:rPr>
                <w:i/>
              </w:rPr>
            </w:pPr>
            <w:r w:rsidRPr="000259E4">
              <w:rPr>
                <w:i/>
              </w:rPr>
              <w:lastRenderedPageBreak/>
              <w:t xml:space="preserve">Пятница </w:t>
            </w:r>
          </w:p>
        </w:tc>
        <w:tc>
          <w:tcPr>
            <w:tcW w:w="2520" w:type="dxa"/>
          </w:tcPr>
          <w:p w:rsidR="008B4CBD" w:rsidRPr="000259E4" w:rsidRDefault="008B4CBD" w:rsidP="008B4CBD">
            <w:pPr>
              <w:rPr>
                <w:sz w:val="20"/>
                <w:szCs w:val="20"/>
              </w:rPr>
            </w:pPr>
            <w:r w:rsidRPr="000259E4">
              <w:rPr>
                <w:sz w:val="20"/>
                <w:szCs w:val="20"/>
              </w:rPr>
              <w:t>Литературное чтение       5</w:t>
            </w:r>
          </w:p>
          <w:p w:rsidR="008B4CBD" w:rsidRPr="000259E4" w:rsidRDefault="008B4CBD" w:rsidP="008B4CBD">
            <w:pPr>
              <w:rPr>
                <w:sz w:val="20"/>
                <w:szCs w:val="20"/>
              </w:rPr>
            </w:pPr>
            <w:r w:rsidRPr="000259E4">
              <w:rPr>
                <w:sz w:val="20"/>
                <w:szCs w:val="20"/>
              </w:rPr>
              <w:t>Русский язык                    7</w:t>
            </w:r>
          </w:p>
          <w:p w:rsidR="008B4CBD" w:rsidRPr="000259E4" w:rsidRDefault="008B4CBD" w:rsidP="008B4CBD">
            <w:pPr>
              <w:rPr>
                <w:sz w:val="20"/>
                <w:szCs w:val="20"/>
              </w:rPr>
            </w:pPr>
            <w:r w:rsidRPr="000259E4">
              <w:rPr>
                <w:sz w:val="20"/>
                <w:szCs w:val="20"/>
              </w:rPr>
              <w:t>Культура народов РС(Я) 5</w:t>
            </w:r>
          </w:p>
          <w:p w:rsidR="008B4CBD" w:rsidRDefault="008B4CBD" w:rsidP="008B4CBD">
            <w:pPr>
              <w:rPr>
                <w:sz w:val="20"/>
                <w:szCs w:val="20"/>
              </w:rPr>
            </w:pPr>
            <w:r w:rsidRPr="000259E4">
              <w:rPr>
                <w:sz w:val="20"/>
                <w:szCs w:val="20"/>
              </w:rPr>
              <w:t>Физическая культура   1</w:t>
            </w:r>
          </w:p>
          <w:p w:rsidR="008B4CBD" w:rsidRPr="000259E4" w:rsidRDefault="008B4CBD" w:rsidP="008B4CBD">
            <w:pPr>
              <w:rPr>
                <w:sz w:val="20"/>
                <w:szCs w:val="20"/>
              </w:rPr>
            </w:pPr>
          </w:p>
          <w:p w:rsidR="008B4CBD" w:rsidRPr="000259E4" w:rsidRDefault="008B4CBD" w:rsidP="008B4CBD">
            <w:pPr>
              <w:jc w:val="right"/>
              <w:rPr>
                <w:b/>
                <w:sz w:val="20"/>
                <w:szCs w:val="20"/>
              </w:rPr>
            </w:pPr>
            <w:r>
              <w:rPr>
                <w:b/>
                <w:sz w:val="20"/>
                <w:szCs w:val="20"/>
              </w:rPr>
              <w:t>18</w:t>
            </w:r>
            <w:r w:rsidRPr="000259E4">
              <w:rPr>
                <w:b/>
                <w:sz w:val="20"/>
                <w:szCs w:val="20"/>
              </w:rPr>
              <w:t>б</w:t>
            </w:r>
          </w:p>
        </w:tc>
        <w:tc>
          <w:tcPr>
            <w:tcW w:w="2592" w:type="dxa"/>
          </w:tcPr>
          <w:p w:rsidR="008B4CBD" w:rsidRDefault="008B4CBD" w:rsidP="008B4CBD">
            <w:pPr>
              <w:rPr>
                <w:sz w:val="20"/>
                <w:szCs w:val="20"/>
              </w:rPr>
            </w:pPr>
            <w:r w:rsidRPr="000259E4">
              <w:rPr>
                <w:sz w:val="20"/>
                <w:szCs w:val="20"/>
              </w:rPr>
              <w:t>Культура народов РС(Я) 5</w:t>
            </w:r>
          </w:p>
          <w:p w:rsidR="008B4CBD" w:rsidRPr="000259E4" w:rsidRDefault="008B4CBD" w:rsidP="008B4CBD">
            <w:pPr>
              <w:rPr>
                <w:sz w:val="20"/>
                <w:szCs w:val="20"/>
              </w:rPr>
            </w:pPr>
            <w:r w:rsidRPr="000259E4">
              <w:rPr>
                <w:sz w:val="20"/>
                <w:szCs w:val="20"/>
              </w:rPr>
              <w:t>Математика                     8</w:t>
            </w:r>
          </w:p>
          <w:p w:rsidR="008B4CBD" w:rsidRPr="000259E4" w:rsidRDefault="008B4CBD" w:rsidP="008B4CBD">
            <w:pPr>
              <w:rPr>
                <w:sz w:val="20"/>
                <w:szCs w:val="20"/>
              </w:rPr>
            </w:pPr>
            <w:r w:rsidRPr="000259E4">
              <w:rPr>
                <w:sz w:val="20"/>
                <w:szCs w:val="20"/>
              </w:rPr>
              <w:t xml:space="preserve">Окружающий мир           6 </w:t>
            </w:r>
          </w:p>
          <w:p w:rsidR="008B4CBD" w:rsidRPr="000259E4" w:rsidRDefault="008B4CBD" w:rsidP="008B4CBD">
            <w:pPr>
              <w:rPr>
                <w:sz w:val="20"/>
                <w:szCs w:val="20"/>
              </w:rPr>
            </w:pPr>
            <w:r w:rsidRPr="000259E4">
              <w:rPr>
                <w:sz w:val="20"/>
                <w:szCs w:val="20"/>
              </w:rPr>
              <w:t>Технология                      2 Физическая культура     1</w:t>
            </w:r>
          </w:p>
          <w:p w:rsidR="008B4CBD" w:rsidRPr="000259E4" w:rsidRDefault="008B4CBD" w:rsidP="008B4CBD">
            <w:pPr>
              <w:jc w:val="right"/>
              <w:rPr>
                <w:b/>
                <w:sz w:val="20"/>
                <w:szCs w:val="20"/>
              </w:rPr>
            </w:pPr>
            <w:r w:rsidRPr="000259E4">
              <w:rPr>
                <w:b/>
                <w:sz w:val="20"/>
                <w:szCs w:val="20"/>
              </w:rPr>
              <w:t>2</w:t>
            </w:r>
            <w:r>
              <w:rPr>
                <w:b/>
                <w:sz w:val="20"/>
                <w:szCs w:val="20"/>
              </w:rPr>
              <w:t>2</w:t>
            </w:r>
            <w:r w:rsidRPr="000259E4">
              <w:rPr>
                <w:b/>
                <w:sz w:val="20"/>
                <w:szCs w:val="20"/>
              </w:rPr>
              <w:t>б</w:t>
            </w:r>
          </w:p>
        </w:tc>
        <w:tc>
          <w:tcPr>
            <w:tcW w:w="2448" w:type="dxa"/>
          </w:tcPr>
          <w:p w:rsidR="008B4CBD" w:rsidRPr="000259E4" w:rsidRDefault="008B4CBD" w:rsidP="008B4CBD">
            <w:pPr>
              <w:rPr>
                <w:sz w:val="20"/>
                <w:szCs w:val="20"/>
              </w:rPr>
            </w:pPr>
            <w:r w:rsidRPr="000259E4">
              <w:rPr>
                <w:sz w:val="20"/>
                <w:szCs w:val="20"/>
              </w:rPr>
              <w:t>Окружающий мир         6</w:t>
            </w:r>
          </w:p>
          <w:p w:rsidR="008B4CBD" w:rsidRPr="000259E4" w:rsidRDefault="008B4CBD" w:rsidP="008B4CBD">
            <w:pPr>
              <w:rPr>
                <w:sz w:val="20"/>
                <w:szCs w:val="20"/>
              </w:rPr>
            </w:pPr>
            <w:r w:rsidRPr="000259E4">
              <w:rPr>
                <w:sz w:val="20"/>
                <w:szCs w:val="20"/>
              </w:rPr>
              <w:t>Русский язык                  7</w:t>
            </w:r>
          </w:p>
          <w:p w:rsidR="008B4CBD" w:rsidRPr="000259E4" w:rsidRDefault="008B4CBD" w:rsidP="008B4CBD">
            <w:pPr>
              <w:rPr>
                <w:sz w:val="20"/>
                <w:szCs w:val="20"/>
              </w:rPr>
            </w:pPr>
            <w:r w:rsidRPr="000259E4">
              <w:rPr>
                <w:sz w:val="20"/>
                <w:szCs w:val="20"/>
              </w:rPr>
              <w:t xml:space="preserve">Английский  язык7 </w:t>
            </w:r>
          </w:p>
          <w:p w:rsidR="008B4CBD" w:rsidRDefault="008B4CBD" w:rsidP="008B4CBD">
            <w:pPr>
              <w:rPr>
                <w:sz w:val="20"/>
                <w:szCs w:val="20"/>
              </w:rPr>
            </w:pPr>
            <w:r w:rsidRPr="000259E4">
              <w:rPr>
                <w:sz w:val="20"/>
                <w:szCs w:val="20"/>
              </w:rPr>
              <w:t xml:space="preserve">Физическая культура   1 </w:t>
            </w:r>
          </w:p>
          <w:p w:rsidR="008B4CBD" w:rsidRPr="000259E4" w:rsidRDefault="008B4CBD" w:rsidP="008B4CBD">
            <w:pPr>
              <w:rPr>
                <w:sz w:val="20"/>
                <w:szCs w:val="20"/>
              </w:rPr>
            </w:pPr>
          </w:p>
          <w:p w:rsidR="008B4CBD" w:rsidRPr="000259E4" w:rsidRDefault="008B4CBD" w:rsidP="008B4CBD">
            <w:pPr>
              <w:jc w:val="right"/>
              <w:rPr>
                <w:b/>
                <w:sz w:val="20"/>
                <w:szCs w:val="20"/>
              </w:rPr>
            </w:pPr>
            <w:r w:rsidRPr="000259E4">
              <w:rPr>
                <w:b/>
                <w:sz w:val="20"/>
                <w:szCs w:val="20"/>
              </w:rPr>
              <w:t>2</w:t>
            </w:r>
            <w:r>
              <w:rPr>
                <w:b/>
                <w:sz w:val="20"/>
                <w:szCs w:val="20"/>
              </w:rPr>
              <w:t>1</w:t>
            </w:r>
            <w:r w:rsidRPr="000259E4">
              <w:rPr>
                <w:b/>
                <w:sz w:val="20"/>
                <w:szCs w:val="20"/>
              </w:rPr>
              <w:t>б</w:t>
            </w:r>
          </w:p>
        </w:tc>
        <w:tc>
          <w:tcPr>
            <w:tcW w:w="2340" w:type="dxa"/>
          </w:tcPr>
          <w:p w:rsidR="008B4CBD" w:rsidRPr="000259E4" w:rsidRDefault="008B4CBD" w:rsidP="008B4CBD">
            <w:pPr>
              <w:rPr>
                <w:sz w:val="20"/>
                <w:szCs w:val="20"/>
              </w:rPr>
            </w:pPr>
            <w:r w:rsidRPr="000259E4">
              <w:rPr>
                <w:sz w:val="20"/>
                <w:szCs w:val="20"/>
              </w:rPr>
              <w:t>Окружающий мир6 Английский язык         7</w:t>
            </w:r>
          </w:p>
          <w:p w:rsidR="008B4CBD" w:rsidRPr="000259E4" w:rsidRDefault="008B4CBD" w:rsidP="008B4CBD">
            <w:pPr>
              <w:rPr>
                <w:sz w:val="20"/>
                <w:szCs w:val="20"/>
              </w:rPr>
            </w:pPr>
            <w:r w:rsidRPr="000259E4">
              <w:rPr>
                <w:sz w:val="20"/>
                <w:szCs w:val="20"/>
              </w:rPr>
              <w:t>Математика                  8</w:t>
            </w:r>
          </w:p>
          <w:p w:rsidR="008B4CBD" w:rsidRPr="000259E4" w:rsidRDefault="008B4CBD" w:rsidP="008B4CBD">
            <w:pPr>
              <w:rPr>
                <w:sz w:val="20"/>
                <w:szCs w:val="20"/>
              </w:rPr>
            </w:pPr>
            <w:r w:rsidRPr="000259E4">
              <w:rPr>
                <w:sz w:val="20"/>
                <w:szCs w:val="20"/>
              </w:rPr>
              <w:t>Физическая культура  1</w:t>
            </w:r>
          </w:p>
          <w:p w:rsidR="008B4CBD" w:rsidRDefault="008B4CBD" w:rsidP="008B4CBD">
            <w:pPr>
              <w:rPr>
                <w:sz w:val="20"/>
                <w:szCs w:val="20"/>
              </w:rPr>
            </w:pPr>
          </w:p>
          <w:p w:rsidR="008B4CBD" w:rsidRPr="000259E4" w:rsidRDefault="008B4CBD" w:rsidP="008B4CBD">
            <w:pPr>
              <w:jc w:val="right"/>
              <w:rPr>
                <w:b/>
                <w:sz w:val="20"/>
                <w:szCs w:val="20"/>
              </w:rPr>
            </w:pPr>
            <w:r w:rsidRPr="000259E4">
              <w:rPr>
                <w:b/>
                <w:sz w:val="20"/>
                <w:szCs w:val="20"/>
              </w:rPr>
              <w:t>2</w:t>
            </w:r>
            <w:r>
              <w:rPr>
                <w:b/>
                <w:sz w:val="20"/>
                <w:szCs w:val="20"/>
              </w:rPr>
              <w:t>2</w:t>
            </w:r>
            <w:r w:rsidRPr="000259E4">
              <w:rPr>
                <w:b/>
                <w:sz w:val="20"/>
                <w:szCs w:val="20"/>
              </w:rPr>
              <w:t>б</w:t>
            </w:r>
          </w:p>
        </w:tc>
      </w:tr>
      <w:tr w:rsidR="008B4CBD" w:rsidRPr="00A25520" w:rsidTr="00E135FF">
        <w:tc>
          <w:tcPr>
            <w:tcW w:w="993" w:type="dxa"/>
          </w:tcPr>
          <w:p w:rsidR="008B4CBD" w:rsidRPr="000259E4" w:rsidRDefault="008B4CBD" w:rsidP="008B4CBD">
            <w:pPr>
              <w:jc w:val="center"/>
              <w:rPr>
                <w:i/>
              </w:rPr>
            </w:pPr>
            <w:r w:rsidRPr="000259E4">
              <w:rPr>
                <w:i/>
              </w:rPr>
              <w:t xml:space="preserve">Суббота </w:t>
            </w:r>
          </w:p>
        </w:tc>
        <w:tc>
          <w:tcPr>
            <w:tcW w:w="2520" w:type="dxa"/>
          </w:tcPr>
          <w:p w:rsidR="008B4CBD" w:rsidRPr="000259E4" w:rsidRDefault="008B4CBD" w:rsidP="008B4CBD">
            <w:pPr>
              <w:jc w:val="center"/>
              <w:rPr>
                <w:sz w:val="20"/>
                <w:szCs w:val="20"/>
              </w:rPr>
            </w:pPr>
          </w:p>
        </w:tc>
        <w:tc>
          <w:tcPr>
            <w:tcW w:w="2592" w:type="dxa"/>
          </w:tcPr>
          <w:p w:rsidR="008B4CBD" w:rsidRDefault="008B4CBD" w:rsidP="008B4CBD">
            <w:pPr>
              <w:rPr>
                <w:sz w:val="20"/>
                <w:szCs w:val="20"/>
              </w:rPr>
            </w:pPr>
            <w:r>
              <w:rPr>
                <w:sz w:val="20"/>
                <w:szCs w:val="20"/>
              </w:rPr>
              <w:t>Русский язык                  7</w:t>
            </w:r>
          </w:p>
          <w:p w:rsidR="008B4CBD" w:rsidRPr="000259E4" w:rsidRDefault="008B4CBD" w:rsidP="008B4CBD">
            <w:pPr>
              <w:rPr>
                <w:sz w:val="20"/>
                <w:szCs w:val="20"/>
              </w:rPr>
            </w:pPr>
            <w:r>
              <w:rPr>
                <w:sz w:val="20"/>
                <w:szCs w:val="20"/>
              </w:rPr>
              <w:t>Математика                     8</w:t>
            </w:r>
          </w:p>
          <w:p w:rsidR="008B4CBD" w:rsidRDefault="008B4CBD" w:rsidP="008B4CBD">
            <w:pPr>
              <w:rPr>
                <w:sz w:val="20"/>
                <w:szCs w:val="20"/>
              </w:rPr>
            </w:pPr>
            <w:r w:rsidRPr="000259E4">
              <w:rPr>
                <w:sz w:val="20"/>
                <w:szCs w:val="20"/>
              </w:rPr>
              <w:t>Физическая культура     1</w:t>
            </w:r>
          </w:p>
          <w:p w:rsidR="008B4CBD" w:rsidRPr="000259E4" w:rsidRDefault="008B4CBD" w:rsidP="008B4CBD">
            <w:pPr>
              <w:rPr>
                <w:sz w:val="20"/>
                <w:szCs w:val="20"/>
              </w:rPr>
            </w:pPr>
            <w:r w:rsidRPr="000259E4">
              <w:rPr>
                <w:sz w:val="20"/>
                <w:szCs w:val="20"/>
              </w:rPr>
              <w:t>Музыка                            3</w:t>
            </w:r>
          </w:p>
          <w:p w:rsidR="008B4CBD" w:rsidRPr="000259E4" w:rsidRDefault="008B4CBD" w:rsidP="008B4CBD">
            <w:pPr>
              <w:rPr>
                <w:sz w:val="20"/>
                <w:szCs w:val="20"/>
              </w:rPr>
            </w:pPr>
          </w:p>
          <w:p w:rsidR="008B4CBD" w:rsidRPr="000259E4" w:rsidRDefault="008B4CBD" w:rsidP="008B4CBD">
            <w:pPr>
              <w:jc w:val="right"/>
              <w:rPr>
                <w:b/>
                <w:sz w:val="20"/>
                <w:szCs w:val="20"/>
              </w:rPr>
            </w:pPr>
            <w:r>
              <w:rPr>
                <w:b/>
                <w:sz w:val="20"/>
                <w:szCs w:val="20"/>
              </w:rPr>
              <w:t>19</w:t>
            </w:r>
            <w:r w:rsidRPr="000259E4">
              <w:rPr>
                <w:b/>
                <w:sz w:val="20"/>
                <w:szCs w:val="20"/>
              </w:rPr>
              <w:t>б</w:t>
            </w:r>
          </w:p>
        </w:tc>
        <w:tc>
          <w:tcPr>
            <w:tcW w:w="2448" w:type="dxa"/>
          </w:tcPr>
          <w:p w:rsidR="008B4CBD" w:rsidRPr="000259E4" w:rsidRDefault="008B4CBD" w:rsidP="008B4CBD">
            <w:pPr>
              <w:rPr>
                <w:sz w:val="20"/>
                <w:szCs w:val="20"/>
              </w:rPr>
            </w:pPr>
            <w:r w:rsidRPr="000259E4">
              <w:rPr>
                <w:sz w:val="20"/>
                <w:szCs w:val="20"/>
              </w:rPr>
              <w:t>Русский язык                7Культ. народов РС(Я)</w:t>
            </w:r>
            <w:r>
              <w:rPr>
                <w:sz w:val="20"/>
                <w:szCs w:val="20"/>
              </w:rPr>
              <w:t>5 Эвенкийский язык        7</w:t>
            </w:r>
          </w:p>
          <w:p w:rsidR="008B4CBD" w:rsidRDefault="008B4CBD" w:rsidP="008B4CBD">
            <w:pPr>
              <w:rPr>
                <w:sz w:val="20"/>
                <w:szCs w:val="20"/>
              </w:rPr>
            </w:pPr>
            <w:r w:rsidRPr="000259E4">
              <w:rPr>
                <w:sz w:val="20"/>
                <w:szCs w:val="20"/>
              </w:rPr>
              <w:t xml:space="preserve">Физическая культура   1 </w:t>
            </w:r>
          </w:p>
          <w:p w:rsidR="008B4CBD" w:rsidRPr="000259E4" w:rsidRDefault="008B4CBD" w:rsidP="008B4CBD">
            <w:pPr>
              <w:rPr>
                <w:sz w:val="20"/>
                <w:szCs w:val="20"/>
              </w:rPr>
            </w:pPr>
          </w:p>
          <w:p w:rsidR="008B4CBD" w:rsidRPr="000259E4" w:rsidRDefault="008B4CBD" w:rsidP="008B4CBD">
            <w:pPr>
              <w:jc w:val="right"/>
              <w:rPr>
                <w:b/>
                <w:sz w:val="20"/>
                <w:szCs w:val="20"/>
              </w:rPr>
            </w:pPr>
            <w:r>
              <w:rPr>
                <w:b/>
                <w:sz w:val="20"/>
                <w:szCs w:val="20"/>
              </w:rPr>
              <w:t>20</w:t>
            </w:r>
            <w:r w:rsidRPr="000259E4">
              <w:rPr>
                <w:b/>
                <w:sz w:val="20"/>
                <w:szCs w:val="20"/>
              </w:rPr>
              <w:t>б</w:t>
            </w:r>
          </w:p>
        </w:tc>
        <w:tc>
          <w:tcPr>
            <w:tcW w:w="2340" w:type="dxa"/>
          </w:tcPr>
          <w:p w:rsidR="008B4CBD" w:rsidRPr="000259E4" w:rsidRDefault="008B4CBD" w:rsidP="008B4CBD">
            <w:pPr>
              <w:rPr>
                <w:sz w:val="20"/>
                <w:szCs w:val="20"/>
              </w:rPr>
            </w:pPr>
            <w:r w:rsidRPr="000259E4">
              <w:rPr>
                <w:sz w:val="20"/>
                <w:szCs w:val="20"/>
              </w:rPr>
              <w:t>Русский язык                7 Якутский язык            7</w:t>
            </w:r>
          </w:p>
          <w:p w:rsidR="008B4CBD" w:rsidRPr="000259E4" w:rsidRDefault="008B4CBD" w:rsidP="008B4CBD">
            <w:pPr>
              <w:rPr>
                <w:sz w:val="20"/>
                <w:szCs w:val="20"/>
              </w:rPr>
            </w:pPr>
            <w:r w:rsidRPr="000259E4">
              <w:rPr>
                <w:sz w:val="20"/>
                <w:szCs w:val="20"/>
              </w:rPr>
              <w:t>ИЗО                            3 Музыка                         3</w:t>
            </w:r>
          </w:p>
          <w:p w:rsidR="008B4CBD" w:rsidRPr="000259E4" w:rsidRDefault="008B4CBD" w:rsidP="008B4CBD">
            <w:pPr>
              <w:rPr>
                <w:sz w:val="20"/>
                <w:szCs w:val="20"/>
              </w:rPr>
            </w:pPr>
          </w:p>
          <w:p w:rsidR="008B4CBD" w:rsidRPr="000259E4" w:rsidRDefault="008B4CBD" w:rsidP="008B4CBD">
            <w:pPr>
              <w:jc w:val="right"/>
              <w:rPr>
                <w:b/>
                <w:sz w:val="20"/>
                <w:szCs w:val="20"/>
              </w:rPr>
            </w:pPr>
            <w:r w:rsidRPr="000259E4">
              <w:rPr>
                <w:b/>
                <w:sz w:val="20"/>
                <w:szCs w:val="20"/>
              </w:rPr>
              <w:t>2</w:t>
            </w:r>
            <w:r>
              <w:rPr>
                <w:b/>
                <w:sz w:val="20"/>
                <w:szCs w:val="20"/>
              </w:rPr>
              <w:t>0</w:t>
            </w:r>
            <w:r w:rsidRPr="000259E4">
              <w:rPr>
                <w:sz w:val="20"/>
                <w:szCs w:val="20"/>
              </w:rPr>
              <w:t>б</w:t>
            </w:r>
          </w:p>
        </w:tc>
      </w:tr>
      <w:tr w:rsidR="008B4CBD" w:rsidRPr="00A25520" w:rsidTr="00E135FF">
        <w:tc>
          <w:tcPr>
            <w:tcW w:w="993" w:type="dxa"/>
          </w:tcPr>
          <w:p w:rsidR="008B4CBD" w:rsidRPr="000259E4" w:rsidRDefault="008B4CBD" w:rsidP="008B4CBD">
            <w:pPr>
              <w:jc w:val="center"/>
              <w:rPr>
                <w:i/>
              </w:rPr>
            </w:pPr>
            <w:r w:rsidRPr="000259E4">
              <w:rPr>
                <w:i/>
              </w:rPr>
              <w:t xml:space="preserve">Учебная нагрузка на неделю </w:t>
            </w:r>
          </w:p>
        </w:tc>
        <w:tc>
          <w:tcPr>
            <w:tcW w:w="2520" w:type="dxa"/>
          </w:tcPr>
          <w:p w:rsidR="008B4CBD" w:rsidRPr="000259E4" w:rsidRDefault="008B4CBD" w:rsidP="008B4CBD">
            <w:pPr>
              <w:jc w:val="center"/>
              <w:rPr>
                <w:b/>
              </w:rPr>
            </w:pPr>
            <w:r w:rsidRPr="000259E4">
              <w:rPr>
                <w:b/>
              </w:rPr>
              <w:t>21 ч</w:t>
            </w:r>
          </w:p>
        </w:tc>
        <w:tc>
          <w:tcPr>
            <w:tcW w:w="2592" w:type="dxa"/>
          </w:tcPr>
          <w:p w:rsidR="008B4CBD" w:rsidRPr="000259E4" w:rsidRDefault="008B4CBD" w:rsidP="008B4CBD">
            <w:pPr>
              <w:jc w:val="center"/>
              <w:rPr>
                <w:b/>
              </w:rPr>
            </w:pPr>
            <w:r w:rsidRPr="000259E4">
              <w:rPr>
                <w:b/>
              </w:rPr>
              <w:t>2</w:t>
            </w:r>
            <w:r>
              <w:rPr>
                <w:b/>
              </w:rPr>
              <w:t>6</w:t>
            </w:r>
            <w:r w:rsidRPr="000259E4">
              <w:rPr>
                <w:b/>
              </w:rPr>
              <w:t xml:space="preserve"> ч</w:t>
            </w:r>
          </w:p>
        </w:tc>
        <w:tc>
          <w:tcPr>
            <w:tcW w:w="2448" w:type="dxa"/>
          </w:tcPr>
          <w:p w:rsidR="008B4CBD" w:rsidRPr="000259E4" w:rsidRDefault="008B4CBD" w:rsidP="008B4CBD">
            <w:pPr>
              <w:jc w:val="center"/>
              <w:rPr>
                <w:b/>
              </w:rPr>
            </w:pPr>
            <w:r w:rsidRPr="000259E4">
              <w:rPr>
                <w:b/>
              </w:rPr>
              <w:t>2</w:t>
            </w:r>
            <w:r>
              <w:rPr>
                <w:b/>
              </w:rPr>
              <w:t>6</w:t>
            </w:r>
            <w:r w:rsidRPr="000259E4">
              <w:rPr>
                <w:b/>
              </w:rPr>
              <w:t xml:space="preserve"> ч</w:t>
            </w:r>
          </w:p>
        </w:tc>
        <w:tc>
          <w:tcPr>
            <w:tcW w:w="2340" w:type="dxa"/>
          </w:tcPr>
          <w:p w:rsidR="008B4CBD" w:rsidRPr="000259E4" w:rsidRDefault="008B4CBD" w:rsidP="008B4CBD">
            <w:pPr>
              <w:jc w:val="center"/>
              <w:rPr>
                <w:b/>
              </w:rPr>
            </w:pPr>
            <w:r w:rsidRPr="000259E4">
              <w:rPr>
                <w:b/>
              </w:rPr>
              <w:t>2</w:t>
            </w:r>
            <w:r>
              <w:rPr>
                <w:b/>
              </w:rPr>
              <w:t>6</w:t>
            </w:r>
            <w:r w:rsidRPr="000259E4">
              <w:rPr>
                <w:b/>
              </w:rPr>
              <w:t xml:space="preserve"> ч</w:t>
            </w:r>
          </w:p>
        </w:tc>
      </w:tr>
    </w:tbl>
    <w:p w:rsidR="008B4CBD" w:rsidRDefault="008B4CBD" w:rsidP="008B4CBD">
      <w:pPr>
        <w:ind w:firstLine="426"/>
        <w:jc w:val="both"/>
      </w:pPr>
    </w:p>
    <w:p w:rsidR="008B4CBD" w:rsidRDefault="008B4CBD" w:rsidP="008B4CBD">
      <w:pPr>
        <w:ind w:firstLine="426"/>
        <w:jc w:val="both"/>
      </w:pPr>
      <w:r>
        <w:t>2.4. Для координации деятельности педагогического коллектива, обучающихся, родителей по Программе формирования культуры здорового и безопасного образа жизни в школе создан  совет, в состав которой входят администрация, учителя ФК, психолог, социальный педагог, медицинский работник, представители  родительского совета, старшеклассники.</w:t>
      </w:r>
    </w:p>
    <w:p w:rsidR="008B4CBD" w:rsidRDefault="008B4CBD" w:rsidP="008B4CBD">
      <w:pPr>
        <w:ind w:firstLine="426"/>
        <w:jc w:val="both"/>
        <w:rPr>
          <w:b/>
        </w:rPr>
      </w:pPr>
    </w:p>
    <w:p w:rsidR="008B4CBD" w:rsidRDefault="008B4CBD" w:rsidP="008B4CBD">
      <w:pPr>
        <w:ind w:firstLine="426"/>
        <w:jc w:val="both"/>
        <w:rPr>
          <w:b/>
        </w:rPr>
      </w:pPr>
      <w:r>
        <w:rPr>
          <w:b/>
        </w:rPr>
        <w:t xml:space="preserve">3. Реализация возможностей используемых УМК </w:t>
      </w:r>
    </w:p>
    <w:p w:rsidR="008B4CBD" w:rsidRDefault="008B4CBD" w:rsidP="008B4CBD">
      <w:pPr>
        <w:ind w:firstLine="426"/>
        <w:jc w:val="both"/>
      </w:pPr>
      <w:r>
        <w:rPr>
          <w:b/>
        </w:rPr>
        <w:t>в образовательном процессе</w:t>
      </w:r>
    </w:p>
    <w:p w:rsidR="008B4CBD" w:rsidRDefault="008B4CBD" w:rsidP="008B4CBD">
      <w:pPr>
        <w:shd w:val="clear" w:color="auto" w:fill="FFFFFF"/>
        <w:autoSpaceDE w:val="0"/>
        <w:autoSpaceDN w:val="0"/>
        <w:adjustRightInd w:val="0"/>
        <w:ind w:firstLine="426"/>
        <w:jc w:val="both"/>
      </w:pPr>
      <w:r>
        <w:t xml:space="preserve">1) </w:t>
      </w:r>
      <w:r>
        <w:rPr>
          <w:b/>
        </w:rPr>
        <w:t xml:space="preserve">«Планета знаний». </w:t>
      </w:r>
      <w:r>
        <w:t xml:space="preserve">Программа формирования культуры здорового и безопасного образа жизни средствами урочной деятельности может быть реализована с помощью УМК «Планета знаний».  </w:t>
      </w:r>
    </w:p>
    <w:p w:rsidR="008B4CBD" w:rsidRDefault="008B4CBD" w:rsidP="008B4CBD">
      <w:pPr>
        <w:ind w:firstLine="426"/>
        <w:jc w:val="both"/>
      </w:pPr>
      <w:r>
        <w:t xml:space="preserve">Учебно-методический комплект «Планета знаний» способствует созданию здоровосберегающей среды обучения; формирует установку школьников на безопасный, здоровый образ жизни. </w:t>
      </w:r>
    </w:p>
    <w:p w:rsidR="008B4CBD" w:rsidRDefault="008B4CBD" w:rsidP="008B4CBD">
      <w:pPr>
        <w:ind w:firstLine="426"/>
        <w:jc w:val="both"/>
      </w:pPr>
    </w:p>
    <w:p w:rsidR="008B4CBD" w:rsidRDefault="008B4CBD" w:rsidP="008B4CBD">
      <w:pPr>
        <w:ind w:firstLine="426"/>
        <w:jc w:val="both"/>
      </w:pPr>
      <w:r>
        <w:t xml:space="preserve">3.1. В целях создания здоровьесберегающей среды УМК «Планета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8B4CBD" w:rsidRDefault="008B4CBD" w:rsidP="008B4CBD">
      <w:pPr>
        <w:ind w:firstLine="426"/>
        <w:jc w:val="both"/>
      </w:pPr>
      <w:r>
        <w:t>Учебники разработаны с учётом психологических и возрастных особенностей младших школьников, на основе п</w:t>
      </w:r>
      <w:r>
        <w:rPr>
          <w:bCs/>
        </w:rPr>
        <w:t>ринципа вариативности, благодаря этому</w:t>
      </w:r>
      <w: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8B4CBD" w:rsidRDefault="008B4CBD" w:rsidP="008B4CBD">
      <w:pPr>
        <w:autoSpaceDE w:val="0"/>
        <w:autoSpaceDN w:val="0"/>
        <w:adjustRightInd w:val="0"/>
        <w:ind w:firstLine="426"/>
        <w:jc w:val="both"/>
      </w:pPr>
      <w: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8B4CBD" w:rsidRDefault="008B4CBD" w:rsidP="008B4CBD">
      <w:pPr>
        <w:ind w:firstLine="426"/>
        <w:jc w:val="both"/>
      </w:pPr>
    </w:p>
    <w:p w:rsidR="008B4CBD" w:rsidRDefault="008B4CBD" w:rsidP="008B4CBD">
      <w:pPr>
        <w:ind w:firstLine="426"/>
        <w:jc w:val="both"/>
      </w:pPr>
      <w:r>
        <w:t xml:space="preserve">3.2. УМК «Планета знаний»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w:t>
      </w:r>
      <w:r>
        <w:lastRenderedPageBreak/>
        <w:t>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8B4CBD" w:rsidRDefault="008B4CBD" w:rsidP="008B4CBD">
      <w:pPr>
        <w:ind w:firstLine="426"/>
        <w:jc w:val="both"/>
      </w:pPr>
      <w:r>
        <w:t>Учебники курса «</w:t>
      </w:r>
      <w:r>
        <w:rPr>
          <w:b/>
        </w:rPr>
        <w:t>Русский язык</w:t>
      </w:r>
      <w: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8B4CBD" w:rsidRDefault="008B4CBD" w:rsidP="008B4CBD">
      <w:pPr>
        <w:ind w:firstLine="426"/>
        <w:jc w:val="both"/>
      </w:pPr>
      <w: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8B4CBD" w:rsidRDefault="008B4CBD" w:rsidP="008B4CBD">
      <w:pPr>
        <w:pStyle w:val="a3"/>
        <w:spacing w:before="0" w:beforeAutospacing="0" w:after="0" w:afterAutospacing="0"/>
        <w:ind w:firstLine="426"/>
        <w:jc w:val="both"/>
        <w:rPr>
          <w:bCs/>
        </w:rPr>
      </w:pPr>
      <w:r>
        <w:t>Учебники «</w:t>
      </w:r>
      <w:r>
        <w:rPr>
          <w:b/>
        </w:rPr>
        <w:t>Литературное чтение</w:t>
      </w:r>
      <w: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Pr>
          <w:bCs/>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8B4CBD" w:rsidRDefault="008B4CBD" w:rsidP="008B4CBD">
      <w:pPr>
        <w:ind w:firstLine="426"/>
        <w:jc w:val="both"/>
      </w:pPr>
      <w:r>
        <w:t>В курсе «</w:t>
      </w:r>
      <w:r>
        <w:rPr>
          <w:b/>
        </w:rPr>
        <w:t>Окружающий мир</w:t>
      </w:r>
      <w: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8B4CBD" w:rsidRDefault="008B4CBD" w:rsidP="008B4CBD">
      <w:pPr>
        <w:ind w:firstLine="426"/>
        <w:jc w:val="both"/>
      </w:pPr>
      <w:r>
        <w:t xml:space="preserve"> Курс «</w:t>
      </w:r>
      <w:r>
        <w:rPr>
          <w:b/>
        </w:rPr>
        <w:t>Математика</w:t>
      </w:r>
      <w: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8B4CBD" w:rsidRDefault="008B4CBD" w:rsidP="008B4CBD">
      <w:pPr>
        <w:ind w:firstLine="426"/>
        <w:jc w:val="both"/>
      </w:pPr>
      <w: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8B4CBD" w:rsidRDefault="008B4CBD" w:rsidP="008B4CBD">
      <w:pPr>
        <w:autoSpaceDE w:val="0"/>
        <w:autoSpaceDN w:val="0"/>
        <w:adjustRightInd w:val="0"/>
        <w:ind w:firstLine="426"/>
        <w:jc w:val="both"/>
      </w:pPr>
      <w: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8B4CBD" w:rsidRDefault="008B4CBD" w:rsidP="008B4CBD">
      <w:pPr>
        <w:ind w:firstLine="426"/>
        <w:jc w:val="both"/>
      </w:pPr>
      <w:r>
        <w:lastRenderedPageBreak/>
        <w:t>В курсе «</w:t>
      </w:r>
      <w:r>
        <w:rPr>
          <w:b/>
        </w:rPr>
        <w:t>Английский язык</w:t>
      </w:r>
      <w: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8B4CBD" w:rsidRDefault="008B4CBD" w:rsidP="008B4CBD">
      <w:pPr>
        <w:tabs>
          <w:tab w:val="left" w:pos="1080"/>
        </w:tabs>
        <w:autoSpaceDE w:val="0"/>
        <w:autoSpaceDN w:val="0"/>
        <w:adjustRightInd w:val="0"/>
        <w:ind w:firstLine="426"/>
        <w:jc w:val="both"/>
        <w:rPr>
          <w:kern w:val="2"/>
        </w:rPr>
      </w:pPr>
      <w:r>
        <w:t>В курсе «</w:t>
      </w:r>
      <w:r>
        <w:rPr>
          <w:b/>
        </w:rPr>
        <w:t>Технология</w:t>
      </w:r>
      <w:r>
        <w:t xml:space="preserve">» </w:t>
      </w:r>
      <w:r>
        <w:rPr>
          <w:kern w:val="2"/>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t xml:space="preserve">правил безопасной работы с инструментами и приспособлениями. </w:t>
      </w:r>
    </w:p>
    <w:p w:rsidR="008B4CBD" w:rsidRDefault="008B4CBD" w:rsidP="008B4CBD">
      <w:pPr>
        <w:autoSpaceDE w:val="0"/>
        <w:autoSpaceDN w:val="0"/>
        <w:adjustRightInd w:val="0"/>
        <w:ind w:firstLine="426"/>
        <w:jc w:val="both"/>
      </w:pPr>
      <w:r>
        <w:t xml:space="preserve">Учебники </w:t>
      </w:r>
      <w:r>
        <w:rPr>
          <w:b/>
        </w:rPr>
        <w:t>музыки и изобразительного искусства</w:t>
      </w:r>
      <w: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8B4CBD" w:rsidRDefault="008B4CBD" w:rsidP="008B4CBD">
      <w:pPr>
        <w:pStyle w:val="a3"/>
        <w:spacing w:before="0" w:beforeAutospacing="0" w:after="0" w:afterAutospacing="0"/>
        <w:ind w:firstLine="426"/>
        <w:jc w:val="both"/>
      </w:pPr>
      <w:r>
        <w:t>Курс «</w:t>
      </w:r>
      <w:r>
        <w:rPr>
          <w:b/>
          <w:bCs/>
        </w:rPr>
        <w:t>Основы духовно-нравственной культуры и светской этики</w:t>
      </w:r>
      <w: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8B4CBD" w:rsidRDefault="008B4CBD" w:rsidP="008B4CBD">
      <w:pPr>
        <w:shd w:val="clear" w:color="auto" w:fill="FFFFFF"/>
        <w:autoSpaceDE w:val="0"/>
        <w:autoSpaceDN w:val="0"/>
        <w:adjustRightInd w:val="0"/>
        <w:ind w:firstLine="426"/>
        <w:jc w:val="both"/>
      </w:pPr>
      <w:r>
        <w:t>В курсе «</w:t>
      </w:r>
      <w:r>
        <w:rPr>
          <w:b/>
        </w:rPr>
        <w:t>Физическая культура</w:t>
      </w:r>
      <w:r>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8B4CBD" w:rsidRDefault="008B4CBD" w:rsidP="008B4CBD">
      <w:pPr>
        <w:pStyle w:val="a3"/>
        <w:spacing w:before="0" w:beforeAutospacing="0" w:after="0" w:afterAutospacing="0"/>
        <w:ind w:firstLine="426"/>
        <w:jc w:val="both"/>
      </w:pPr>
      <w:r>
        <w:t xml:space="preserve">Вопросы и задания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8B4CBD" w:rsidRDefault="008B4CBD" w:rsidP="008B4CBD">
      <w:pPr>
        <w:ind w:firstLine="426"/>
        <w:jc w:val="both"/>
      </w:pPr>
      <w:r>
        <w:t xml:space="preserve">Особое значение в реализации программы «Формирование культуры здорового и безопасного образа жизни» имеют </w:t>
      </w:r>
      <w:r>
        <w:rPr>
          <w:b/>
        </w:rPr>
        <w:t>социальные проекты</w:t>
      </w:r>
      <w:r>
        <w:t xml:space="preserve">. В комплекте учебников «Планета знаний»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8B4CBD" w:rsidRDefault="008B4CBD" w:rsidP="008B4CBD">
      <w:pPr>
        <w:ind w:firstLine="426"/>
        <w:jc w:val="both"/>
      </w:pPr>
      <w:r>
        <w:t xml:space="preserve">Проектная деятельность влияет на формирование </w:t>
      </w:r>
      <w:r>
        <w:rPr>
          <w:i/>
          <w:iCs/>
        </w:rPr>
        <w:t>личностных</w:t>
      </w:r>
      <w:r>
        <w:t xml:space="preserve">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8B4CBD" w:rsidRDefault="008B4CBD" w:rsidP="008B4CBD">
      <w:pPr>
        <w:ind w:firstLine="426"/>
        <w:jc w:val="both"/>
      </w:pPr>
      <w:r>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8B4CBD" w:rsidRDefault="008B4CBD" w:rsidP="008B4CBD">
      <w:pPr>
        <w:ind w:firstLine="426"/>
        <w:jc w:val="both"/>
        <w:rPr>
          <w:i/>
        </w:rPr>
      </w:pPr>
    </w:p>
    <w:p w:rsidR="00E135FF" w:rsidRDefault="00E135FF" w:rsidP="008B4CBD">
      <w:pPr>
        <w:ind w:firstLine="426"/>
        <w:jc w:val="both"/>
        <w:rPr>
          <w:i/>
        </w:rPr>
      </w:pPr>
    </w:p>
    <w:p w:rsidR="00E135FF" w:rsidRDefault="00E135FF" w:rsidP="008B4CBD">
      <w:pPr>
        <w:ind w:firstLine="426"/>
        <w:jc w:val="both"/>
        <w:rPr>
          <w:i/>
        </w:rPr>
      </w:pPr>
    </w:p>
    <w:p w:rsidR="00E135FF" w:rsidRDefault="00E135FF" w:rsidP="008B4CBD">
      <w:pPr>
        <w:ind w:firstLine="426"/>
        <w:jc w:val="both"/>
        <w:rPr>
          <w:i/>
        </w:rPr>
      </w:pPr>
    </w:p>
    <w:p w:rsidR="00E135FF" w:rsidRDefault="00E135FF" w:rsidP="008B4CBD">
      <w:pPr>
        <w:ind w:firstLine="426"/>
        <w:jc w:val="both"/>
        <w:rPr>
          <w:i/>
        </w:rPr>
      </w:pPr>
    </w:p>
    <w:p w:rsidR="008B4CBD" w:rsidRDefault="008B4CBD" w:rsidP="008B4CBD">
      <w:pPr>
        <w:ind w:firstLine="426"/>
        <w:jc w:val="both"/>
        <w:rPr>
          <w:i/>
        </w:rPr>
      </w:pPr>
    </w:p>
    <w:p w:rsidR="008B4CBD" w:rsidRDefault="008B4CBD" w:rsidP="008B4CBD">
      <w:pPr>
        <w:ind w:firstLine="426"/>
        <w:jc w:val="both"/>
      </w:pPr>
      <w:r>
        <w:rPr>
          <w:i/>
        </w:rPr>
        <w:lastRenderedPageBreak/>
        <w:t>Примеры  проектов</w:t>
      </w:r>
      <w:r>
        <w:t>:</w:t>
      </w:r>
    </w:p>
    <w:p w:rsidR="008B4CBD" w:rsidRDefault="00A3040B" w:rsidP="008B4CBD">
      <w:pPr>
        <w:ind w:firstLine="426"/>
        <w:jc w:val="both"/>
      </w:pPr>
      <w:r>
        <w:rPr>
          <w:noProof/>
        </w:rPr>
        <w:pict>
          <v:group id="Группа 39" o:spid="_x0000_s1119" style="position:absolute;left:0;text-align:left;margin-left:-3.45pt;margin-top:8.2pt;width:468pt;height:428.55pt;z-index:251676672" coordorigin="1207,1629" coordsize="9360,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">
            <v:shape id="Text Box 104" o:spid="_x0000_s1120" type="#_x0000_t202" style="position:absolute;left:1207;top:1629;width:9360;height:1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3338BD" w:rsidRDefault="003338BD" w:rsidP="008B4CBD">
                    <w:r>
                      <w:t>Проект «Мой родной край».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txbxContent>
              </v:textbox>
            </v:shape>
            <v:shape id="Text Box 105" o:spid="_x0000_s1121" type="#_x0000_t202" style="position:absolute;left:1207;top:3206;width:9360;height: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3338BD" w:rsidRDefault="003338BD" w:rsidP="008B4CBD">
                    <w:r>
                      <w:t xml:space="preserve">Практико-ориентированный проект «Словарик речевого этикета». Разработка и создание словарика «волшебных слов»,  их значения и истории возникновения. </w:t>
                    </w:r>
                  </w:p>
                </w:txbxContent>
              </v:textbox>
            </v:shape>
            <v:shape id="Text Box 106" o:spid="_x0000_s1122" type="#_x0000_t202" style="position:absolute;left:1207;top:4290;width:9360;height:1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3338BD" w:rsidRDefault="003338BD" w:rsidP="008B4CBD">
                    <w:r>
                      <w:t>Практико-ориентированный, социальныйпроект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(района, округа…).</w:t>
                    </w:r>
                  </w:p>
                </w:txbxContent>
              </v:textbox>
            </v:shape>
            <v:shape id="Text Box 107" o:spid="_x0000_s1123" type="#_x0000_t202" style="position:absolute;left:1207;top:6024;width:9360;height: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3338BD" w:rsidRDefault="003338BD" w:rsidP="008B4CBD">
                    <w:r>
                      <w:t>Проект «Создание альбома «По местам боевой славы» для школьного музея.  Распределение обязанностей, сбор материала, встречи с ветеранами, изготовление альбома</w:t>
                    </w:r>
                  </w:p>
                  <w:p w:rsidR="003338BD" w:rsidRDefault="003338BD" w:rsidP="008B4CBD">
                    <w:pPr>
                      <w:rPr>
                        <w:color w:val="00B050"/>
                      </w:rPr>
                    </w:pPr>
                    <w:r>
                      <w:t>выступление</w:t>
                    </w:r>
                    <w:r>
                      <w:rPr>
                        <w:color w:val="00B050"/>
                      </w:rPr>
                      <w:t>.</w:t>
                    </w:r>
                  </w:p>
                </w:txbxContent>
              </v:textbox>
            </v:shape>
            <v:shape id="Text Box 108" o:spid="_x0000_s1124" type="#_x0000_t202" style="position:absolute;left:1207;top:7267;width:9360;height:1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3338BD" w:rsidRDefault="003338BD" w:rsidP="008B4CBD">
                    <w:r>
                      <w:t>Этнокультурныйпроект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txbxContent>
              </v:textbox>
            </v:shape>
            <v:shape id="Text Box 109" o:spid="_x0000_s1125" type="#_x0000_t202" style="position:absolute;left:1207;top:8759;width:9360;height:1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3338BD" w:rsidRDefault="003338BD" w:rsidP="008B4CBD">
                    <w: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txbxContent>
              </v:textbox>
            </v:shape>
          </v:group>
        </w:pict>
      </w: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pPr>
    </w:p>
    <w:p w:rsidR="008B4CBD" w:rsidRDefault="008B4CBD" w:rsidP="008B4CBD">
      <w:pPr>
        <w:ind w:firstLine="426"/>
        <w:jc w:val="both"/>
        <w:rPr>
          <w:b/>
        </w:rPr>
      </w:pPr>
    </w:p>
    <w:p w:rsidR="008B4CBD" w:rsidRDefault="008B4CBD" w:rsidP="008B4CBD">
      <w:pPr>
        <w:ind w:firstLine="426"/>
        <w:jc w:val="both"/>
        <w:rPr>
          <w:b/>
        </w:rPr>
      </w:pPr>
    </w:p>
    <w:p w:rsidR="008B4CBD" w:rsidRDefault="008B4CBD" w:rsidP="008B4CBD">
      <w:pPr>
        <w:ind w:firstLine="426"/>
        <w:jc w:val="both"/>
        <w:rPr>
          <w:b/>
        </w:rPr>
      </w:pPr>
    </w:p>
    <w:p w:rsidR="008B4CBD" w:rsidRDefault="008B4CBD" w:rsidP="008B4CBD">
      <w:pPr>
        <w:shd w:val="clear" w:color="auto" w:fill="FFFFFF"/>
        <w:autoSpaceDE w:val="0"/>
        <w:autoSpaceDN w:val="0"/>
        <w:adjustRightInd w:val="0"/>
        <w:ind w:firstLine="426"/>
        <w:jc w:val="both"/>
        <w:rPr>
          <w:sz w:val="16"/>
          <w:szCs w:val="16"/>
        </w:rPr>
      </w:pPr>
    </w:p>
    <w:p w:rsidR="008B4CBD" w:rsidRDefault="008B4CBD" w:rsidP="008B4CBD">
      <w:pPr>
        <w:shd w:val="clear" w:color="auto" w:fill="FFFFFF"/>
        <w:autoSpaceDE w:val="0"/>
        <w:autoSpaceDN w:val="0"/>
        <w:adjustRightInd w:val="0"/>
        <w:ind w:firstLine="426"/>
        <w:jc w:val="both"/>
      </w:pPr>
    </w:p>
    <w:p w:rsidR="008B4CBD" w:rsidRDefault="008B4CBD" w:rsidP="008B4CBD">
      <w:pPr>
        <w:shd w:val="clear" w:color="auto" w:fill="FFFFFF"/>
        <w:autoSpaceDE w:val="0"/>
        <w:autoSpaceDN w:val="0"/>
        <w:adjustRightInd w:val="0"/>
        <w:ind w:firstLine="426"/>
        <w:jc w:val="both"/>
        <w:rPr>
          <w:b/>
          <w:i/>
          <w:sz w:val="16"/>
          <w:szCs w:val="16"/>
        </w:rPr>
      </w:pPr>
    </w:p>
    <w:p w:rsidR="008B4CBD" w:rsidRDefault="008B4CBD" w:rsidP="008B4CBD">
      <w:pPr>
        <w:shd w:val="clear" w:color="auto" w:fill="FFFFFF"/>
        <w:autoSpaceDE w:val="0"/>
        <w:autoSpaceDN w:val="0"/>
        <w:adjustRightInd w:val="0"/>
        <w:ind w:firstLine="426"/>
        <w:jc w:val="both"/>
        <w:rPr>
          <w:b/>
        </w:rPr>
      </w:pPr>
    </w:p>
    <w:p w:rsidR="008B4CBD" w:rsidRDefault="008B4CBD" w:rsidP="008B4CBD">
      <w:pPr>
        <w:shd w:val="clear" w:color="auto" w:fill="FFFFFF"/>
        <w:autoSpaceDE w:val="0"/>
        <w:autoSpaceDN w:val="0"/>
        <w:adjustRightInd w:val="0"/>
        <w:ind w:firstLine="426"/>
        <w:jc w:val="both"/>
        <w:rPr>
          <w:b/>
        </w:rPr>
      </w:pPr>
    </w:p>
    <w:p w:rsidR="008B4CBD" w:rsidRDefault="008B4CBD" w:rsidP="008B4CBD">
      <w:pPr>
        <w:shd w:val="clear" w:color="auto" w:fill="FFFFFF"/>
        <w:autoSpaceDE w:val="0"/>
        <w:autoSpaceDN w:val="0"/>
        <w:adjustRightInd w:val="0"/>
        <w:ind w:firstLine="426"/>
        <w:jc w:val="both"/>
        <w:rPr>
          <w:b/>
        </w:rPr>
      </w:pPr>
    </w:p>
    <w:p w:rsidR="008B4CBD" w:rsidRDefault="008B4CBD" w:rsidP="008B4CBD">
      <w:pPr>
        <w:shd w:val="clear" w:color="auto" w:fill="FFFFFF"/>
        <w:autoSpaceDE w:val="0"/>
        <w:autoSpaceDN w:val="0"/>
        <w:adjustRightInd w:val="0"/>
        <w:ind w:firstLine="426"/>
        <w:jc w:val="both"/>
        <w:rPr>
          <w:b/>
        </w:rPr>
      </w:pPr>
    </w:p>
    <w:p w:rsidR="008B4CBD" w:rsidRDefault="008B4CBD" w:rsidP="008B4CBD">
      <w:pPr>
        <w:shd w:val="clear" w:color="auto" w:fill="FFFFFF"/>
        <w:autoSpaceDE w:val="0"/>
        <w:autoSpaceDN w:val="0"/>
        <w:adjustRightInd w:val="0"/>
        <w:ind w:firstLine="426"/>
        <w:jc w:val="both"/>
        <w:rPr>
          <w:b/>
        </w:rPr>
      </w:pPr>
    </w:p>
    <w:p w:rsidR="008B4CBD" w:rsidRDefault="008B4CBD" w:rsidP="008B4CBD">
      <w:pPr>
        <w:shd w:val="clear" w:color="auto" w:fill="FFFFFF"/>
        <w:autoSpaceDE w:val="0"/>
        <w:autoSpaceDN w:val="0"/>
        <w:adjustRightInd w:val="0"/>
        <w:ind w:firstLine="426"/>
        <w:jc w:val="both"/>
        <w:rPr>
          <w:b/>
        </w:rPr>
      </w:pPr>
    </w:p>
    <w:p w:rsidR="008B4CBD" w:rsidRDefault="008B4CBD" w:rsidP="008B4CBD">
      <w:pPr>
        <w:autoSpaceDE w:val="0"/>
        <w:autoSpaceDN w:val="0"/>
        <w:adjustRightInd w:val="0"/>
        <w:ind w:firstLine="426"/>
        <w:jc w:val="both"/>
      </w:pPr>
    </w:p>
    <w:p w:rsidR="008B4CBD" w:rsidRDefault="008B4CBD" w:rsidP="008B4CBD">
      <w:pPr>
        <w:shd w:val="clear" w:color="auto" w:fill="FFFFFF"/>
        <w:autoSpaceDE w:val="0"/>
        <w:autoSpaceDN w:val="0"/>
        <w:adjustRightInd w:val="0"/>
        <w:ind w:firstLine="426"/>
        <w:jc w:val="both"/>
        <w:rPr>
          <w:b/>
        </w:rPr>
      </w:pPr>
    </w:p>
    <w:p w:rsidR="008B4CBD" w:rsidRDefault="008B4CBD" w:rsidP="008B4CBD">
      <w:pPr>
        <w:shd w:val="clear" w:color="auto" w:fill="FFFFFF"/>
        <w:autoSpaceDE w:val="0"/>
        <w:autoSpaceDN w:val="0"/>
        <w:adjustRightInd w:val="0"/>
        <w:ind w:firstLine="426"/>
        <w:jc w:val="both"/>
        <w:rPr>
          <w:b/>
        </w:rPr>
      </w:pPr>
      <w:r>
        <w:rPr>
          <w:b/>
        </w:rPr>
        <w:t xml:space="preserve">4. Организация физкультурно-оздоровительной работы </w:t>
      </w:r>
    </w:p>
    <w:p w:rsidR="008B4CBD" w:rsidRDefault="008B4CBD" w:rsidP="008B4CBD">
      <w:pPr>
        <w:shd w:val="clear" w:color="auto" w:fill="FFFFFF"/>
        <w:autoSpaceDE w:val="0"/>
        <w:autoSpaceDN w:val="0"/>
        <w:adjustRightInd w:val="0"/>
        <w:ind w:firstLine="426"/>
        <w:jc w:val="both"/>
      </w:pPr>
    </w:p>
    <w:p w:rsidR="008B4CBD" w:rsidRDefault="008B4CBD" w:rsidP="008B4CBD">
      <w:pPr>
        <w:shd w:val="clear" w:color="auto" w:fill="FFFFFF"/>
        <w:autoSpaceDE w:val="0"/>
        <w:autoSpaceDN w:val="0"/>
        <w:adjustRightInd w:val="0"/>
        <w:ind w:firstLine="426"/>
        <w:jc w:val="both"/>
      </w:pPr>
    </w:p>
    <w:p w:rsidR="008B4CBD" w:rsidRDefault="008B4CBD" w:rsidP="008B4CBD">
      <w:pPr>
        <w:shd w:val="clear" w:color="auto" w:fill="FFFFFF"/>
        <w:autoSpaceDE w:val="0"/>
        <w:autoSpaceDN w:val="0"/>
        <w:adjustRightInd w:val="0"/>
        <w:ind w:firstLine="426"/>
        <w:jc w:val="both"/>
      </w:pPr>
      <w: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r>
        <w:rPr>
          <w:sz w:val="20"/>
          <w:szCs w:val="20"/>
        </w:rPr>
        <w:t>:</w:t>
      </w:r>
    </w:p>
    <w:p w:rsidR="008B4CBD" w:rsidRDefault="008B4CBD" w:rsidP="008B4CBD">
      <w:pPr>
        <w:shd w:val="clear" w:color="auto" w:fill="FFFFFF"/>
        <w:autoSpaceDE w:val="0"/>
        <w:autoSpaceDN w:val="0"/>
        <w:adjustRightInd w:val="0"/>
        <w:ind w:firstLine="426"/>
        <w:jc w:val="both"/>
      </w:pPr>
      <w:r>
        <w:t>— проведение уроков физической культуры - 3 часов в неделю;</w:t>
      </w:r>
    </w:p>
    <w:p w:rsidR="008B4CBD" w:rsidRDefault="008B4CBD" w:rsidP="008B4CBD">
      <w:pPr>
        <w:shd w:val="clear" w:color="auto" w:fill="FFFFFF"/>
        <w:autoSpaceDE w:val="0"/>
        <w:autoSpaceDN w:val="0"/>
        <w:adjustRightInd w:val="0"/>
        <w:ind w:firstLine="426"/>
        <w:jc w:val="both"/>
      </w:pPr>
      <w:r>
        <w:t>— организацию динамических перемен;</w:t>
      </w:r>
    </w:p>
    <w:p w:rsidR="008B4CBD" w:rsidRDefault="008B4CBD" w:rsidP="008B4CBD">
      <w:pPr>
        <w:shd w:val="clear" w:color="auto" w:fill="FFFFFF"/>
        <w:autoSpaceDE w:val="0"/>
        <w:autoSpaceDN w:val="0"/>
        <w:adjustRightInd w:val="0"/>
        <w:ind w:firstLine="426"/>
        <w:jc w:val="both"/>
      </w:pPr>
      <w:r>
        <w:t>— организацию физкультминуток на уроках, способствующих эмоциональной разгрузке и повышению двигательной активности;</w:t>
      </w:r>
    </w:p>
    <w:p w:rsidR="008B4CBD" w:rsidRDefault="008B4CBD" w:rsidP="008B4CBD">
      <w:pPr>
        <w:shd w:val="clear" w:color="auto" w:fill="FFFFFF"/>
        <w:autoSpaceDE w:val="0"/>
        <w:autoSpaceDN w:val="0"/>
        <w:adjustRightInd w:val="0"/>
        <w:ind w:firstLine="426"/>
        <w:jc w:val="both"/>
      </w:pPr>
      <w:r>
        <w:t>— организацию работы спортивных секций – подвижные игры, национальные виды спорта, гимнастика.</w:t>
      </w:r>
    </w:p>
    <w:p w:rsidR="008B4CBD" w:rsidRDefault="008B4CBD" w:rsidP="008B4CBD">
      <w:pPr>
        <w:shd w:val="clear" w:color="auto" w:fill="FFFFFF"/>
        <w:autoSpaceDE w:val="0"/>
        <w:autoSpaceDN w:val="0"/>
        <w:adjustRightInd w:val="0"/>
        <w:ind w:firstLine="426"/>
        <w:jc w:val="both"/>
      </w:pPr>
      <w:r>
        <w:t xml:space="preserve">— регулярное проведение спортивно-оздоровительных мероприятий: </w:t>
      </w:r>
    </w:p>
    <w:p w:rsidR="008B4CBD" w:rsidRDefault="008B4CBD" w:rsidP="008B4CBD">
      <w:pPr>
        <w:numPr>
          <w:ilvl w:val="0"/>
          <w:numId w:val="24"/>
        </w:numPr>
        <w:shd w:val="clear" w:color="auto" w:fill="FFFFFF"/>
        <w:tabs>
          <w:tab w:val="num" w:pos="900"/>
        </w:tabs>
        <w:autoSpaceDE w:val="0"/>
        <w:autoSpaceDN w:val="0"/>
        <w:adjustRightInd w:val="0"/>
        <w:ind w:left="0" w:firstLine="426"/>
        <w:jc w:val="both"/>
      </w:pPr>
      <w:r>
        <w:t>«Дни здоровья» – (внеурочное время);</w:t>
      </w:r>
    </w:p>
    <w:p w:rsidR="008B4CBD" w:rsidRDefault="008B4CBD" w:rsidP="008B4CBD">
      <w:pPr>
        <w:numPr>
          <w:ilvl w:val="0"/>
          <w:numId w:val="24"/>
        </w:numPr>
        <w:shd w:val="clear" w:color="auto" w:fill="FFFFFF"/>
        <w:tabs>
          <w:tab w:val="num" w:pos="900"/>
        </w:tabs>
        <w:autoSpaceDE w:val="0"/>
        <w:autoSpaceDN w:val="0"/>
        <w:adjustRightInd w:val="0"/>
        <w:ind w:left="0" w:firstLine="426"/>
        <w:jc w:val="both"/>
      </w:pPr>
      <w:r>
        <w:t xml:space="preserve">«Весёлые старты» – (1 раз в четверть); </w:t>
      </w:r>
    </w:p>
    <w:p w:rsidR="008B4CBD" w:rsidRDefault="008B4CBD" w:rsidP="008B4CBD">
      <w:pPr>
        <w:numPr>
          <w:ilvl w:val="0"/>
          <w:numId w:val="24"/>
        </w:numPr>
        <w:shd w:val="clear" w:color="auto" w:fill="FFFFFF"/>
        <w:tabs>
          <w:tab w:val="num" w:pos="900"/>
        </w:tabs>
        <w:autoSpaceDE w:val="0"/>
        <w:autoSpaceDN w:val="0"/>
        <w:adjustRightInd w:val="0"/>
        <w:ind w:left="0" w:firstLine="426"/>
        <w:jc w:val="both"/>
      </w:pPr>
      <w:r>
        <w:t>соревнования по футболу,  шахматам, (внеурочное время);</w:t>
      </w:r>
    </w:p>
    <w:p w:rsidR="008B4CBD" w:rsidRDefault="008B4CBD" w:rsidP="008B4CBD">
      <w:pPr>
        <w:numPr>
          <w:ilvl w:val="0"/>
          <w:numId w:val="24"/>
        </w:numPr>
        <w:shd w:val="clear" w:color="auto" w:fill="FFFFFF"/>
        <w:tabs>
          <w:tab w:val="num" w:pos="900"/>
        </w:tabs>
        <w:autoSpaceDE w:val="0"/>
        <w:autoSpaceDN w:val="0"/>
        <w:adjustRightInd w:val="0"/>
        <w:ind w:left="0" w:firstLine="426"/>
        <w:jc w:val="both"/>
      </w:pPr>
      <w:r>
        <w:t>праздник «Папа, мама и я – спортивная семья» (1 раз в год);</w:t>
      </w:r>
    </w:p>
    <w:p w:rsidR="008B4CBD" w:rsidRDefault="008B4CBD" w:rsidP="008B4CBD">
      <w:pPr>
        <w:numPr>
          <w:ilvl w:val="0"/>
          <w:numId w:val="24"/>
        </w:numPr>
        <w:shd w:val="clear" w:color="auto" w:fill="FFFFFF"/>
        <w:tabs>
          <w:tab w:val="num" w:pos="900"/>
        </w:tabs>
        <w:autoSpaceDE w:val="0"/>
        <w:autoSpaceDN w:val="0"/>
        <w:adjustRightInd w:val="0"/>
        <w:ind w:left="993" w:hanging="567"/>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кросс наций, день бега и скандинавской ходьбы;</w:t>
      </w:r>
    </w:p>
    <w:p w:rsidR="008B4CBD" w:rsidRDefault="008B4CBD" w:rsidP="008B4CBD">
      <w:pPr>
        <w:numPr>
          <w:ilvl w:val="0"/>
          <w:numId w:val="24"/>
        </w:numPr>
        <w:shd w:val="clear" w:color="auto" w:fill="FFFFFF"/>
        <w:tabs>
          <w:tab w:val="num" w:pos="900"/>
        </w:tabs>
        <w:autoSpaceDE w:val="0"/>
        <w:autoSpaceDN w:val="0"/>
        <w:adjustRightInd w:val="0"/>
        <w:ind w:left="993" w:hanging="567"/>
        <w:jc w:val="both"/>
      </w:pPr>
      <w:r>
        <w:t>велогонки;</w:t>
      </w:r>
    </w:p>
    <w:p w:rsidR="008B4CBD" w:rsidRDefault="008B4CBD" w:rsidP="008B4CBD">
      <w:pPr>
        <w:shd w:val="clear" w:color="auto" w:fill="FFFFFF"/>
        <w:autoSpaceDE w:val="0"/>
        <w:autoSpaceDN w:val="0"/>
        <w:adjustRightInd w:val="0"/>
        <w:jc w:val="both"/>
      </w:pPr>
    </w:p>
    <w:p w:rsidR="008B4CBD" w:rsidRDefault="008B4CBD" w:rsidP="008B4CBD">
      <w:pPr>
        <w:shd w:val="clear" w:color="auto" w:fill="FFFFFF"/>
        <w:autoSpaceDE w:val="0"/>
        <w:autoSpaceDN w:val="0"/>
        <w:adjustRightInd w:val="0"/>
        <w:ind w:firstLine="426"/>
        <w:jc w:val="both"/>
        <w:rPr>
          <w:sz w:val="16"/>
          <w:szCs w:val="16"/>
        </w:rPr>
      </w:pPr>
    </w:p>
    <w:p w:rsidR="008B4CBD" w:rsidRDefault="008B4CBD" w:rsidP="008B4CBD">
      <w:pPr>
        <w:shd w:val="clear" w:color="auto" w:fill="FFFFFF"/>
        <w:autoSpaceDE w:val="0"/>
        <w:autoSpaceDN w:val="0"/>
        <w:adjustRightInd w:val="0"/>
        <w:ind w:firstLine="426"/>
        <w:jc w:val="both"/>
        <w:rPr>
          <w:b/>
          <w:i/>
        </w:rPr>
      </w:pPr>
      <w:r>
        <w:rPr>
          <w:b/>
        </w:rPr>
        <w:lastRenderedPageBreak/>
        <w:t>5. Реализация дополнительных образовательных программ</w:t>
      </w:r>
    </w:p>
    <w:p w:rsidR="008B4CBD" w:rsidRDefault="008B4CBD" w:rsidP="008B4CBD">
      <w:pPr>
        <w:shd w:val="clear" w:color="auto" w:fill="FFFFFF"/>
        <w:autoSpaceDE w:val="0"/>
        <w:autoSpaceDN w:val="0"/>
        <w:adjustRightInd w:val="0"/>
        <w:ind w:firstLine="426"/>
        <w:jc w:val="both"/>
      </w:pPr>
      <w: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8B4CBD" w:rsidRDefault="008B4CBD" w:rsidP="008B4CBD">
      <w:pPr>
        <w:shd w:val="clear" w:color="auto" w:fill="FFFFFF"/>
        <w:autoSpaceDE w:val="0"/>
        <w:autoSpaceDN w:val="0"/>
        <w:adjustRightInd w:val="0"/>
        <w:ind w:firstLine="426"/>
        <w:jc w:val="both"/>
        <w:rPr>
          <w:b/>
          <w:i/>
          <w:sz w:val="28"/>
          <w:szCs w:val="28"/>
        </w:rPr>
      </w:pPr>
    </w:p>
    <w:p w:rsidR="008B4CBD" w:rsidRDefault="008B4CBD" w:rsidP="008B4CBD">
      <w:pPr>
        <w:shd w:val="clear" w:color="auto" w:fill="FFFFFF"/>
        <w:autoSpaceDE w:val="0"/>
        <w:autoSpaceDN w:val="0"/>
        <w:adjustRightInd w:val="0"/>
        <w:ind w:firstLine="426"/>
        <w:jc w:val="both"/>
        <w:rPr>
          <w:b/>
        </w:rPr>
      </w:pPr>
      <w:r>
        <w:rPr>
          <w:b/>
        </w:rPr>
        <w:t xml:space="preserve">6. Работа с родителями (законными представителями учащихся) по программе «Формирование культуры здорового и безопасного образа жизни». </w:t>
      </w:r>
    </w:p>
    <w:p w:rsidR="008B4CBD" w:rsidRDefault="008B4CBD" w:rsidP="008B4CBD">
      <w:pPr>
        <w:shd w:val="clear" w:color="auto" w:fill="FFFFFF"/>
        <w:autoSpaceDE w:val="0"/>
        <w:autoSpaceDN w:val="0"/>
        <w:adjustRightInd w:val="0"/>
        <w:ind w:firstLine="426"/>
        <w:jc w:val="both"/>
      </w:pPr>
    </w:p>
    <w:p w:rsidR="008B4CBD" w:rsidRDefault="008B4CBD" w:rsidP="008B4CBD">
      <w:pPr>
        <w:shd w:val="clear" w:color="auto" w:fill="FFFFFF"/>
        <w:autoSpaceDE w:val="0"/>
        <w:autoSpaceDN w:val="0"/>
        <w:adjustRightInd w:val="0"/>
        <w:ind w:firstLine="426"/>
        <w:jc w:val="both"/>
      </w:pPr>
      <w:r>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8B4CBD" w:rsidRDefault="008B4CBD" w:rsidP="008B4CBD">
      <w:pPr>
        <w:shd w:val="clear" w:color="auto" w:fill="FFFFFF"/>
        <w:autoSpaceDE w:val="0"/>
        <w:autoSpaceDN w:val="0"/>
        <w:adjustRightInd w:val="0"/>
        <w:ind w:firstLine="426"/>
        <w:jc w:val="both"/>
      </w:pPr>
      <w:r>
        <w:t>1. Ведётся просветительская работа:</w:t>
      </w:r>
    </w:p>
    <w:p w:rsidR="008B4CBD" w:rsidRDefault="008B4CBD" w:rsidP="008B4CBD">
      <w:pPr>
        <w:shd w:val="clear" w:color="auto" w:fill="FFFFFF"/>
        <w:autoSpaceDE w:val="0"/>
        <w:autoSpaceDN w:val="0"/>
        <w:adjustRightInd w:val="0"/>
        <w:ind w:firstLine="426"/>
        <w:jc w:val="both"/>
      </w:pPr>
      <w:r>
        <w:t>— Лекции специалистов (психолог, врач, администрация школы);</w:t>
      </w:r>
    </w:p>
    <w:p w:rsidR="008B4CBD" w:rsidRDefault="008B4CBD" w:rsidP="008B4CBD">
      <w:pPr>
        <w:shd w:val="clear" w:color="auto" w:fill="FFFFFF"/>
        <w:autoSpaceDE w:val="0"/>
        <w:autoSpaceDN w:val="0"/>
        <w:adjustRightInd w:val="0"/>
        <w:ind w:firstLine="426"/>
        <w:jc w:val="both"/>
      </w:pPr>
      <w:r>
        <w:t>— Уроки духовно-нравственного содержания для родителей (проводит учитель по материалам учебников);</w:t>
      </w:r>
    </w:p>
    <w:p w:rsidR="008B4CBD" w:rsidRDefault="008B4CBD" w:rsidP="008B4CBD">
      <w:pPr>
        <w:shd w:val="clear" w:color="auto" w:fill="FFFFFF"/>
        <w:autoSpaceDE w:val="0"/>
        <w:autoSpaceDN w:val="0"/>
        <w:adjustRightInd w:val="0"/>
        <w:ind w:firstLine="426"/>
        <w:jc w:val="both"/>
      </w:pPr>
      <w:r>
        <w:t>— Круглые столы, посвящённые проблемам охраны и укрепления здоровья детей;</w:t>
      </w:r>
    </w:p>
    <w:p w:rsidR="008B4CBD" w:rsidRDefault="008B4CBD" w:rsidP="008B4CBD">
      <w:pPr>
        <w:shd w:val="clear" w:color="auto" w:fill="FFFFFF"/>
        <w:autoSpaceDE w:val="0"/>
        <w:autoSpaceDN w:val="0"/>
        <w:adjustRightInd w:val="0"/>
        <w:ind w:firstLine="426"/>
        <w:jc w:val="both"/>
      </w:pPr>
      <w:r>
        <w:t xml:space="preserve">— Родительские собрания </w:t>
      </w:r>
    </w:p>
    <w:p w:rsidR="008B4CBD" w:rsidRDefault="008B4CBD" w:rsidP="008B4CBD">
      <w:pPr>
        <w:shd w:val="clear" w:color="auto" w:fill="FFFFFF"/>
        <w:autoSpaceDE w:val="0"/>
        <w:autoSpaceDN w:val="0"/>
        <w:adjustRightInd w:val="0"/>
        <w:ind w:firstLine="426"/>
        <w:jc w:val="both"/>
      </w:pPr>
      <w:r>
        <w:t>2. Проводятся дела с активным привлечением родителей (законных представителей) к совместной работе:</w:t>
      </w:r>
    </w:p>
    <w:p w:rsidR="008B4CBD" w:rsidRDefault="008B4CBD" w:rsidP="005036BC">
      <w:pPr>
        <w:numPr>
          <w:ilvl w:val="0"/>
          <w:numId w:val="184"/>
        </w:numPr>
        <w:shd w:val="clear" w:color="auto" w:fill="FFFFFF"/>
        <w:autoSpaceDE w:val="0"/>
        <w:autoSpaceDN w:val="0"/>
        <w:adjustRightInd w:val="0"/>
        <w:ind w:left="0" w:firstLine="426"/>
        <w:jc w:val="both"/>
      </w:pPr>
      <w:r>
        <w:t>«День здоровья» (родители помогают организовать поход, различные соревнования и активно участвуют в них);</w:t>
      </w:r>
    </w:p>
    <w:p w:rsidR="008B4CBD" w:rsidRDefault="008B4CBD" w:rsidP="005036BC">
      <w:pPr>
        <w:numPr>
          <w:ilvl w:val="0"/>
          <w:numId w:val="184"/>
        </w:numPr>
        <w:shd w:val="clear" w:color="auto" w:fill="FFFFFF"/>
        <w:autoSpaceDE w:val="0"/>
        <w:autoSpaceDN w:val="0"/>
        <w:adjustRightInd w:val="0"/>
        <w:ind w:left="0" w:firstLine="426"/>
        <w:jc w:val="both"/>
      </w:pPr>
      <w:r>
        <w:t>«Весёлые старты» (кроме команд детей, выступает команда родителей и учителей);</w:t>
      </w:r>
    </w:p>
    <w:p w:rsidR="008B4CBD" w:rsidRDefault="008B4CBD" w:rsidP="005036BC">
      <w:pPr>
        <w:numPr>
          <w:ilvl w:val="0"/>
          <w:numId w:val="184"/>
        </w:numPr>
        <w:shd w:val="clear" w:color="auto" w:fill="FFFFFF"/>
        <w:autoSpaceDE w:val="0"/>
        <w:autoSpaceDN w:val="0"/>
        <w:adjustRightInd w:val="0"/>
        <w:ind w:left="0" w:firstLine="426"/>
        <w:jc w:val="both"/>
      </w:pPr>
      <w:r>
        <w:t>«Папа, мама, я — спортивная семья» (соревнуются семейные команды);</w:t>
      </w:r>
    </w:p>
    <w:p w:rsidR="008B4CBD" w:rsidRDefault="008B4CBD" w:rsidP="005036BC">
      <w:pPr>
        <w:numPr>
          <w:ilvl w:val="0"/>
          <w:numId w:val="184"/>
        </w:numPr>
        <w:shd w:val="clear" w:color="auto" w:fill="FFFFFF"/>
        <w:autoSpaceDE w:val="0"/>
        <w:autoSpaceDN w:val="0"/>
        <w:adjustRightInd w:val="0"/>
        <w:ind w:left="0" w:firstLine="426"/>
        <w:jc w:val="both"/>
      </w:pPr>
      <w:r>
        <w:t>выставка творческих работ (наряду с работами детей, представлены работы родителей);</w:t>
      </w:r>
    </w:p>
    <w:p w:rsidR="008B4CBD" w:rsidRDefault="008B4CBD" w:rsidP="005036BC">
      <w:pPr>
        <w:numPr>
          <w:ilvl w:val="0"/>
          <w:numId w:val="184"/>
        </w:numPr>
        <w:shd w:val="clear" w:color="auto" w:fill="FFFFFF"/>
        <w:autoSpaceDE w:val="0"/>
        <w:autoSpaceDN w:val="0"/>
        <w:adjustRightInd w:val="0"/>
        <w:ind w:left="0" w:firstLine="426"/>
        <w:jc w:val="both"/>
      </w:pPr>
      <w:r>
        <w:t>создание библиотечки детского здоровья, доступной для родителей;</w:t>
      </w:r>
    </w:p>
    <w:p w:rsidR="008B4CBD" w:rsidRDefault="008B4CBD" w:rsidP="005036BC">
      <w:pPr>
        <w:numPr>
          <w:ilvl w:val="0"/>
          <w:numId w:val="184"/>
        </w:numPr>
        <w:shd w:val="clear" w:color="auto" w:fill="FFFFFF"/>
        <w:autoSpaceDE w:val="0"/>
        <w:autoSpaceDN w:val="0"/>
        <w:adjustRightInd w:val="0"/>
        <w:ind w:left="0" w:firstLine="426"/>
        <w:jc w:val="both"/>
      </w:pPr>
      <w:r>
        <w:t>совет отцов;</w:t>
      </w:r>
    </w:p>
    <w:p w:rsidR="008B4CBD" w:rsidRDefault="008B4CBD" w:rsidP="008B4CBD">
      <w:pPr>
        <w:ind w:firstLine="426"/>
        <w:jc w:val="both"/>
        <w:rPr>
          <w:b/>
        </w:rPr>
      </w:pPr>
      <w:r>
        <w:rPr>
          <w:b/>
        </w:rPr>
        <w:t>7. Оценка эффективности реализации программы</w:t>
      </w:r>
    </w:p>
    <w:p w:rsidR="008B4CBD" w:rsidRDefault="008B4CBD" w:rsidP="008B4CBD">
      <w:pPr>
        <w:ind w:firstLine="426"/>
        <w:jc w:val="both"/>
        <w:rPr>
          <w:i/>
          <w:sz w:val="28"/>
          <w:szCs w:val="28"/>
        </w:rPr>
      </w:pPr>
      <w: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w:t>
      </w:r>
      <w:r w:rsidR="003A445C">
        <w:t>т</w:t>
      </w:r>
      <w:r>
        <w:t xml:space="preserve"> выявление: динамики сезонных заболеваний; динамики школьного травматизма; утомляемости учащихся и т.п.</w:t>
      </w:r>
    </w:p>
    <w:p w:rsidR="008B4CBD" w:rsidRDefault="008B4CBD" w:rsidP="008B4CBD">
      <w:pPr>
        <w:shd w:val="clear" w:color="auto" w:fill="FFFFFF"/>
        <w:autoSpaceDE w:val="0"/>
        <w:autoSpaceDN w:val="0"/>
        <w:adjustRightInd w:val="0"/>
        <w:ind w:firstLine="426"/>
        <w:jc w:val="both"/>
      </w:pPr>
      <w: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8B4CBD" w:rsidRDefault="008B4CBD" w:rsidP="008B4CBD">
      <w:pPr>
        <w:shd w:val="clear" w:color="auto" w:fill="FFFFFF"/>
        <w:autoSpaceDE w:val="0"/>
        <w:autoSpaceDN w:val="0"/>
        <w:adjustRightInd w:val="0"/>
        <w:ind w:firstLine="426"/>
        <w:jc w:val="both"/>
        <w:rPr>
          <w:rFonts w:cs="Times"/>
        </w:rPr>
      </w:pPr>
      <w:r>
        <w:rPr>
          <w:rFonts w:cs="Times"/>
        </w:rPr>
        <w:t xml:space="preserve">В качестве содержательной и критериальной базы оценки выступают </w:t>
      </w:r>
      <w:r>
        <w:rPr>
          <w:rFonts w:cs="Times"/>
          <w:i/>
        </w:rPr>
        <w:t>планируемые личностные результаты обучения</w:t>
      </w:r>
      <w:r>
        <w:rPr>
          <w:rFonts w:cs="Times"/>
        </w:rPr>
        <w:t>:</w:t>
      </w:r>
    </w:p>
    <w:p w:rsidR="008B4CBD" w:rsidRDefault="008B4CBD" w:rsidP="008B4CBD">
      <w:pPr>
        <w:shd w:val="clear" w:color="auto" w:fill="FFFFFF"/>
        <w:autoSpaceDE w:val="0"/>
        <w:autoSpaceDN w:val="0"/>
        <w:adjustRightInd w:val="0"/>
        <w:ind w:firstLine="426"/>
        <w:jc w:val="both"/>
      </w:pPr>
      <w:r>
        <w:t>- ценностное отношение к своему здоровью, здоровью близких и окружающих людей;</w:t>
      </w:r>
    </w:p>
    <w:p w:rsidR="008B4CBD" w:rsidRDefault="008B4CBD" w:rsidP="008B4CBD">
      <w:pPr>
        <w:shd w:val="clear" w:color="auto" w:fill="FFFFFF"/>
        <w:autoSpaceDE w:val="0"/>
        <w:autoSpaceDN w:val="0"/>
        <w:adjustRightInd w:val="0"/>
        <w:ind w:firstLine="426"/>
        <w:jc w:val="both"/>
      </w:pPr>
      <w: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8B4CBD" w:rsidRDefault="008B4CBD" w:rsidP="008B4CBD">
      <w:pPr>
        <w:shd w:val="clear" w:color="auto" w:fill="FFFFFF"/>
        <w:autoSpaceDE w:val="0"/>
        <w:autoSpaceDN w:val="0"/>
        <w:adjustRightInd w:val="0"/>
        <w:ind w:firstLine="426"/>
        <w:jc w:val="both"/>
      </w:pPr>
      <w:r>
        <w:t>- первоначальный личный опыт здоровьесберегающей деятельности;</w:t>
      </w:r>
    </w:p>
    <w:p w:rsidR="008B4CBD" w:rsidRDefault="008B4CBD" w:rsidP="008B4CBD">
      <w:pPr>
        <w:shd w:val="clear" w:color="auto" w:fill="FFFFFF"/>
        <w:autoSpaceDE w:val="0"/>
        <w:autoSpaceDN w:val="0"/>
        <w:adjustRightInd w:val="0"/>
        <w:ind w:firstLine="426"/>
        <w:jc w:val="both"/>
      </w:pPr>
      <w:r>
        <w:t>- первоначальные представления о роли физической культуры и спорта для здоровья человека, его образования, труда и творчества;</w:t>
      </w:r>
    </w:p>
    <w:p w:rsidR="008B4CBD" w:rsidRDefault="008B4CBD" w:rsidP="008B4CBD">
      <w:pPr>
        <w:shd w:val="clear" w:color="auto" w:fill="FFFFFF"/>
        <w:autoSpaceDE w:val="0"/>
        <w:autoSpaceDN w:val="0"/>
        <w:adjustRightInd w:val="0"/>
        <w:ind w:firstLine="426"/>
        <w:jc w:val="both"/>
      </w:pPr>
      <w:r>
        <w:t>- знания о возможном негативном влиянии компьютер</w:t>
      </w:r>
      <w:r>
        <w:softHyphen/>
        <w:t>ных игр, телевидения, рекламы на здоровье человека.</w:t>
      </w:r>
    </w:p>
    <w:p w:rsidR="008B4CBD" w:rsidRDefault="008B4CBD" w:rsidP="008B4CBD">
      <w:pPr>
        <w:ind w:firstLine="426"/>
        <w:jc w:val="both"/>
      </w:pPr>
    </w:p>
    <w:p w:rsidR="008B4CBD" w:rsidRDefault="008B4CBD" w:rsidP="008B4CBD">
      <w:pPr>
        <w:ind w:firstLine="426"/>
        <w:jc w:val="both"/>
      </w:pPr>
      <w: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0A4E60" w:rsidRDefault="000A4E60" w:rsidP="00666855">
      <w:pPr>
        <w:rPr>
          <w:b/>
        </w:rPr>
      </w:pPr>
    </w:p>
    <w:p w:rsidR="008B4CBD" w:rsidRDefault="008B4CBD" w:rsidP="00666855">
      <w:pPr>
        <w:rPr>
          <w:b/>
        </w:rPr>
      </w:pPr>
    </w:p>
    <w:p w:rsidR="008B4CBD" w:rsidRDefault="008B4CBD" w:rsidP="00666855">
      <w:pPr>
        <w:rPr>
          <w:b/>
        </w:rPr>
      </w:pPr>
    </w:p>
    <w:p w:rsidR="008B4CBD" w:rsidRPr="000A4E60" w:rsidRDefault="008B4CBD" w:rsidP="00666855">
      <w:pPr>
        <w:rPr>
          <w:b/>
        </w:rPr>
      </w:pPr>
    </w:p>
    <w:p w:rsidR="00536042" w:rsidRDefault="00536042" w:rsidP="003A5F33">
      <w:pPr>
        <w:pStyle w:val="2"/>
        <w:numPr>
          <w:ilvl w:val="1"/>
          <w:numId w:val="36"/>
        </w:numPr>
        <w:spacing w:before="0" w:beforeAutospacing="0" w:after="0" w:afterAutospacing="0" w:line="276" w:lineRule="auto"/>
        <w:jc w:val="center"/>
        <w:rPr>
          <w:caps/>
          <w:sz w:val="28"/>
          <w:szCs w:val="28"/>
        </w:rPr>
      </w:pPr>
      <w:r>
        <w:rPr>
          <w:caps/>
          <w:sz w:val="28"/>
          <w:szCs w:val="28"/>
        </w:rPr>
        <w:t>Программа коррекционной работы</w:t>
      </w:r>
    </w:p>
    <w:p w:rsidR="002373DD" w:rsidRDefault="002373DD" w:rsidP="00624665">
      <w:pPr>
        <w:spacing w:line="276" w:lineRule="auto"/>
        <w:ind w:firstLine="426"/>
        <w:jc w:val="center"/>
        <w:rPr>
          <w:b/>
        </w:rPr>
      </w:pPr>
    </w:p>
    <w:p w:rsidR="00536042" w:rsidRDefault="00536042" w:rsidP="00624665">
      <w:pPr>
        <w:spacing w:line="276" w:lineRule="auto"/>
        <w:ind w:firstLine="426"/>
        <w:jc w:val="center"/>
        <w:rPr>
          <w:b/>
        </w:rPr>
      </w:pPr>
      <w:r>
        <w:rPr>
          <w:b/>
        </w:rPr>
        <w:t>Введение</w:t>
      </w:r>
    </w:p>
    <w:p w:rsidR="00536042" w:rsidRDefault="00536042" w:rsidP="00536042">
      <w:pPr>
        <w:pStyle w:val="a3"/>
        <w:spacing w:before="0" w:beforeAutospacing="0" w:after="0" w:afterAutospacing="0" w:line="276" w:lineRule="auto"/>
        <w:ind w:firstLine="426"/>
        <w:jc w:val="both"/>
      </w:pPr>
      <w: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536042" w:rsidRDefault="00536042" w:rsidP="00536042">
      <w:pPr>
        <w:pStyle w:val="a3"/>
        <w:spacing w:before="0" w:beforeAutospacing="0" w:after="0" w:afterAutospacing="0" w:line="276" w:lineRule="auto"/>
        <w:ind w:firstLine="426"/>
        <w:jc w:val="both"/>
      </w:pPr>
      <w: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536042" w:rsidRDefault="00536042" w:rsidP="00536042">
      <w:pPr>
        <w:spacing w:line="276" w:lineRule="auto"/>
        <w:ind w:firstLine="426"/>
        <w:jc w:val="both"/>
      </w:pPr>
      <w:r>
        <w:rPr>
          <w:color w:val="000000"/>
        </w:rPr>
        <w:t>Нормативно-правовой и документальной основой Программы</w:t>
      </w:r>
      <w:r>
        <w:t xml:space="preserve"> коррекционной работы</w:t>
      </w:r>
      <w:r>
        <w:rPr>
          <w:color w:val="000000"/>
        </w:rPr>
        <w:t xml:space="preserve"> с обучающимися на ступени начального общего образования являются: </w:t>
      </w:r>
    </w:p>
    <w:p w:rsidR="00E135FF" w:rsidRPr="001E7AAF" w:rsidRDefault="00E135FF" w:rsidP="00E135FF">
      <w:pPr>
        <w:pStyle w:val="a3"/>
        <w:numPr>
          <w:ilvl w:val="0"/>
          <w:numId w:val="21"/>
        </w:numPr>
        <w:tabs>
          <w:tab w:val="clear" w:pos="1080"/>
          <w:tab w:val="num" w:pos="284"/>
        </w:tabs>
        <w:spacing w:before="0" w:beforeAutospacing="0" w:after="0" w:afterAutospacing="0"/>
        <w:ind w:left="0" w:firstLine="142"/>
        <w:jc w:val="both"/>
      </w:pPr>
      <w:r w:rsidRPr="001E7AAF">
        <w:t>Федеральный закон «Об образовании в Российской Федерации»</w:t>
      </w:r>
    </w:p>
    <w:p w:rsidR="00E135FF" w:rsidRDefault="00E135FF" w:rsidP="00E135FF">
      <w:pPr>
        <w:pStyle w:val="a3"/>
        <w:numPr>
          <w:ilvl w:val="0"/>
          <w:numId w:val="21"/>
        </w:numPr>
        <w:tabs>
          <w:tab w:val="clear" w:pos="1080"/>
          <w:tab w:val="num" w:pos="284"/>
        </w:tabs>
        <w:spacing w:before="0" w:beforeAutospacing="0" w:after="0" w:afterAutospacing="0"/>
        <w:ind w:left="0" w:firstLine="142"/>
        <w:jc w:val="both"/>
        <w:rPr>
          <w:color w:val="000000"/>
        </w:rPr>
      </w:pPr>
      <w:r>
        <w:rPr>
          <w:color w:val="000000"/>
        </w:rPr>
        <w:t>Федеральный государственный образовательный стандарт начального общего образования;</w:t>
      </w:r>
    </w:p>
    <w:p w:rsidR="00E135FF" w:rsidRPr="009D43DC" w:rsidRDefault="00E135FF" w:rsidP="00E135FF">
      <w:pPr>
        <w:pStyle w:val="af3"/>
        <w:numPr>
          <w:ilvl w:val="0"/>
          <w:numId w:val="21"/>
        </w:numPr>
        <w:tabs>
          <w:tab w:val="num" w:pos="284"/>
          <w:tab w:val="left" w:pos="1260"/>
        </w:tabs>
        <w:autoSpaceDE w:val="0"/>
        <w:autoSpaceDN w:val="0"/>
        <w:adjustRightInd w:val="0"/>
        <w:ind w:left="0" w:firstLine="142"/>
        <w:contextualSpacing/>
        <w:rPr>
          <w:color w:val="000000"/>
          <w:lang w:val="ru-RU"/>
        </w:rPr>
      </w:pPr>
      <w:r w:rsidRPr="009D43DC">
        <w:rPr>
          <w:color w:val="000000"/>
          <w:lang w:val="ru-RU"/>
        </w:rPr>
        <w:t xml:space="preserve">Постановление Главного государственного санитарного врача Российской Федерации от 29 декабря 2010 г. </w:t>
      </w:r>
      <w:r w:rsidRPr="003F0906">
        <w:rPr>
          <w:color w:val="000000"/>
        </w:rPr>
        <w:t>N</w:t>
      </w:r>
      <w:r w:rsidRPr="009D43DC">
        <w:rPr>
          <w:color w:val="000000"/>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w:t>
      </w:r>
    </w:p>
    <w:p w:rsidR="00536042" w:rsidRDefault="00536042" w:rsidP="00E135FF">
      <w:pPr>
        <w:pStyle w:val="af3"/>
        <w:numPr>
          <w:ilvl w:val="0"/>
          <w:numId w:val="21"/>
        </w:numPr>
        <w:tabs>
          <w:tab w:val="clear" w:pos="1080"/>
          <w:tab w:val="num" w:pos="284"/>
          <w:tab w:val="left" w:pos="1260"/>
        </w:tabs>
        <w:autoSpaceDE w:val="0"/>
        <w:autoSpaceDN w:val="0"/>
        <w:adjustRightInd w:val="0"/>
        <w:spacing w:line="276" w:lineRule="auto"/>
        <w:ind w:left="0" w:firstLine="142"/>
        <w:rPr>
          <w:color w:val="000000"/>
          <w:lang w:val="ru-RU"/>
        </w:rPr>
      </w:pPr>
      <w:r>
        <w:rPr>
          <w:color w:val="000000"/>
          <w:lang w:val="ru-RU"/>
        </w:rPr>
        <w:t>Рекомендации по организации обучения в первом классе четырехлетней начальной школы (Письмо МО РФ № 408/13-13 от 20.04.2001);</w:t>
      </w:r>
    </w:p>
    <w:p w:rsidR="00536042" w:rsidRDefault="00536042" w:rsidP="00E135FF">
      <w:pPr>
        <w:pStyle w:val="af3"/>
        <w:numPr>
          <w:ilvl w:val="0"/>
          <w:numId w:val="21"/>
        </w:numPr>
        <w:tabs>
          <w:tab w:val="clear" w:pos="1080"/>
          <w:tab w:val="num" w:pos="284"/>
          <w:tab w:val="left" w:pos="1260"/>
        </w:tabs>
        <w:autoSpaceDE w:val="0"/>
        <w:autoSpaceDN w:val="0"/>
        <w:adjustRightInd w:val="0"/>
        <w:spacing w:line="276" w:lineRule="auto"/>
        <w:ind w:left="0" w:firstLine="142"/>
        <w:rPr>
          <w:color w:val="000000"/>
          <w:lang w:val="ru-RU"/>
        </w:rPr>
      </w:pPr>
      <w:r>
        <w:rPr>
          <w:color w:val="000000"/>
          <w:lang w:val="ru-RU"/>
        </w:rPr>
        <w:t>О недопустимости перегрузок обучающихся в начальной школе (Письмо МО РФ № 220/11-13 от 20.02.1999);</w:t>
      </w:r>
    </w:p>
    <w:p w:rsidR="00536042" w:rsidRDefault="00536042" w:rsidP="00E135FF">
      <w:pPr>
        <w:pStyle w:val="af3"/>
        <w:numPr>
          <w:ilvl w:val="0"/>
          <w:numId w:val="21"/>
        </w:numPr>
        <w:tabs>
          <w:tab w:val="clear" w:pos="1080"/>
          <w:tab w:val="num" w:pos="284"/>
          <w:tab w:val="left" w:pos="1260"/>
        </w:tabs>
        <w:autoSpaceDE w:val="0"/>
        <w:autoSpaceDN w:val="0"/>
        <w:adjustRightInd w:val="0"/>
        <w:spacing w:line="276" w:lineRule="auto"/>
        <w:ind w:left="0" w:firstLine="142"/>
        <w:rPr>
          <w:lang w:val="ru-RU"/>
        </w:rPr>
      </w:pPr>
      <w:r>
        <w:rPr>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536042" w:rsidRDefault="00536042" w:rsidP="00E135FF">
      <w:pPr>
        <w:pStyle w:val="af3"/>
        <w:numPr>
          <w:ilvl w:val="0"/>
          <w:numId w:val="21"/>
        </w:numPr>
        <w:tabs>
          <w:tab w:val="clear" w:pos="1080"/>
          <w:tab w:val="num" w:pos="284"/>
          <w:tab w:val="left" w:pos="1260"/>
        </w:tabs>
        <w:autoSpaceDE w:val="0"/>
        <w:autoSpaceDN w:val="0"/>
        <w:adjustRightInd w:val="0"/>
        <w:spacing w:line="276" w:lineRule="auto"/>
        <w:ind w:left="0" w:firstLine="142"/>
        <w:rPr>
          <w:lang w:val="ru-RU"/>
        </w:rPr>
      </w:pPr>
      <w:r>
        <w:rPr>
          <w:lang w:val="ru-RU"/>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Pr>
            <w:lang w:val="ru-RU"/>
          </w:rPr>
          <w:t>2009 г</w:t>
        </w:r>
      </w:smartTag>
      <w:r>
        <w:rPr>
          <w:lang w:val="ru-RU"/>
        </w:rPr>
        <w:t>.);</w:t>
      </w:r>
    </w:p>
    <w:p w:rsidR="00536042" w:rsidRDefault="00536042" w:rsidP="00E135FF">
      <w:pPr>
        <w:pStyle w:val="af3"/>
        <w:numPr>
          <w:ilvl w:val="0"/>
          <w:numId w:val="21"/>
        </w:numPr>
        <w:tabs>
          <w:tab w:val="clear" w:pos="1080"/>
          <w:tab w:val="num" w:pos="284"/>
          <w:tab w:val="left" w:pos="1260"/>
        </w:tabs>
        <w:autoSpaceDE w:val="0"/>
        <w:autoSpaceDN w:val="0"/>
        <w:adjustRightInd w:val="0"/>
        <w:spacing w:line="276" w:lineRule="auto"/>
        <w:ind w:left="0" w:firstLine="142"/>
        <w:rPr>
          <w:lang w:val="ru-RU"/>
        </w:rPr>
      </w:pPr>
      <w:r>
        <w:rPr>
          <w:bCs/>
          <w:lang w:val="ru-RU"/>
        </w:rPr>
        <w:t xml:space="preserve">О создании условий для получения образования детьми с ограниченными </w:t>
      </w:r>
      <w:r>
        <w:rPr>
          <w:bCs/>
          <w:lang w:val="ru-RU"/>
        </w:rPr>
        <w:br/>
        <w:t>возможностями здоровья и детьми-инвалидами</w:t>
      </w:r>
      <w:r>
        <w:rPr>
          <w:lang w:val="ru-RU"/>
        </w:rPr>
        <w:t>.</w:t>
      </w:r>
      <w:r>
        <w:rPr>
          <w:iCs/>
          <w:lang w:val="ru-RU"/>
        </w:rPr>
        <w:t xml:space="preserve">(Письмо МО РФ </w:t>
      </w:r>
      <w:r>
        <w:rPr>
          <w:iCs/>
        </w:rPr>
        <w:t>N</w:t>
      </w:r>
      <w:r>
        <w:rPr>
          <w:iCs/>
          <w:lang w:val="ru-RU"/>
        </w:rPr>
        <w:t xml:space="preserve"> АФ-150/06 от 18 апреля </w:t>
      </w:r>
      <w:smartTag w:uri="urn:schemas-microsoft-com:office:smarttags" w:element="metricconverter">
        <w:smartTagPr>
          <w:attr w:name="ProductID" w:val="2008 г"/>
        </w:smartTagPr>
        <w:r>
          <w:rPr>
            <w:iCs/>
            <w:lang w:val="ru-RU"/>
          </w:rPr>
          <w:t>2008 г</w:t>
        </w:r>
      </w:smartTag>
      <w:r>
        <w:rPr>
          <w:iCs/>
          <w:lang w:val="ru-RU"/>
        </w:rPr>
        <w:t>.)</w:t>
      </w:r>
    </w:p>
    <w:p w:rsidR="00E135FF" w:rsidRDefault="00536042" w:rsidP="00E135FF">
      <w:pPr>
        <w:pStyle w:val="af3"/>
        <w:numPr>
          <w:ilvl w:val="0"/>
          <w:numId w:val="21"/>
        </w:numPr>
        <w:tabs>
          <w:tab w:val="clear" w:pos="1080"/>
          <w:tab w:val="num" w:pos="284"/>
          <w:tab w:val="left" w:pos="1260"/>
        </w:tabs>
        <w:autoSpaceDE w:val="0"/>
        <w:autoSpaceDN w:val="0"/>
        <w:adjustRightInd w:val="0"/>
        <w:spacing w:line="276" w:lineRule="auto"/>
        <w:ind w:left="0" w:firstLine="142"/>
        <w:rPr>
          <w:lang w:val="ru-RU"/>
        </w:rPr>
      </w:pPr>
      <w:r>
        <w:rPr>
          <w:lang w:val="ru-RU"/>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Pr>
            <w:lang w:val="ru-RU"/>
          </w:rPr>
          <w:t>1998 г</w:t>
        </w:r>
      </w:smartTag>
      <w:r>
        <w:rPr>
          <w:lang w:val="ru-RU"/>
        </w:rPr>
        <w:t xml:space="preserve">. </w:t>
      </w:r>
      <w:r>
        <w:t>N</w:t>
      </w:r>
      <w:r>
        <w:rPr>
          <w:lang w:val="ru-RU"/>
        </w:rPr>
        <w:t xml:space="preserve"> 124-ФЗ)</w:t>
      </w:r>
    </w:p>
    <w:p w:rsidR="00E135FF" w:rsidRPr="00E135FF" w:rsidRDefault="00E135FF" w:rsidP="00E135FF">
      <w:pPr>
        <w:pStyle w:val="af3"/>
        <w:numPr>
          <w:ilvl w:val="0"/>
          <w:numId w:val="21"/>
        </w:numPr>
        <w:tabs>
          <w:tab w:val="clear" w:pos="1080"/>
          <w:tab w:val="num" w:pos="284"/>
          <w:tab w:val="left" w:pos="1260"/>
        </w:tabs>
        <w:autoSpaceDE w:val="0"/>
        <w:autoSpaceDN w:val="0"/>
        <w:adjustRightInd w:val="0"/>
        <w:spacing w:line="276" w:lineRule="auto"/>
        <w:ind w:left="0" w:firstLine="142"/>
        <w:rPr>
          <w:lang w:val="ru-RU"/>
        </w:rPr>
      </w:pPr>
      <w:r w:rsidRPr="00E135FF">
        <w:rPr>
          <w:lang w:val="ru-RU"/>
        </w:rPr>
        <w:t xml:space="preserve">Из </w:t>
      </w:r>
      <w:r w:rsidRPr="00E135FF">
        <w:rPr>
          <w:iCs/>
          <w:lang w:val="ru-RU"/>
        </w:rPr>
        <w:t xml:space="preserve">Письма МО РФ </w:t>
      </w:r>
      <w:r w:rsidRPr="00E135FF">
        <w:rPr>
          <w:iCs/>
        </w:rPr>
        <w:t>N</w:t>
      </w:r>
      <w:r w:rsidRPr="00E135FF">
        <w:rPr>
          <w:iCs/>
          <w:lang w:val="ru-RU"/>
        </w:rPr>
        <w:t xml:space="preserve"> АФ-150/06 от 18 апреля </w:t>
      </w:r>
      <w:smartTag w:uri="urn:schemas-microsoft-com:office:smarttags" w:element="metricconverter">
        <w:smartTagPr>
          <w:attr w:name="ProductID" w:val="2008 г"/>
        </w:smartTagPr>
        <w:r w:rsidRPr="00E135FF">
          <w:rPr>
            <w:iCs/>
            <w:lang w:val="ru-RU"/>
          </w:rPr>
          <w:t>2008 г</w:t>
        </w:r>
      </w:smartTag>
      <w:r w:rsidRPr="00E135FF">
        <w:rPr>
          <w:iCs/>
          <w:lang w:val="ru-RU"/>
        </w:rPr>
        <w:t>. «</w:t>
      </w:r>
      <w:r w:rsidRPr="00E135FF">
        <w:rPr>
          <w:bCs/>
          <w:lang w:val="ru-RU"/>
        </w:rPr>
        <w:t>О создании условий для получения образования детьми с ограниченными возможностями здоровья и детьми-инвалидами»</w:t>
      </w:r>
    </w:p>
    <w:p w:rsidR="00536042" w:rsidRDefault="00536042" w:rsidP="00E135FF">
      <w:pPr>
        <w:tabs>
          <w:tab w:val="num" w:pos="284"/>
        </w:tabs>
        <w:spacing w:line="276" w:lineRule="auto"/>
        <w:ind w:firstLine="142"/>
        <w:jc w:val="both"/>
        <w:rPr>
          <w:color w:val="000000"/>
        </w:rPr>
      </w:pPr>
    </w:p>
    <w:p w:rsidR="00536042" w:rsidRPr="00F470FE" w:rsidRDefault="00536042" w:rsidP="00536042">
      <w:pPr>
        <w:spacing w:line="276" w:lineRule="auto"/>
        <w:ind w:firstLine="426"/>
        <w:jc w:val="both"/>
        <w:rPr>
          <w:u w:val="single"/>
        </w:rPr>
      </w:pPr>
      <w:r>
        <w:rPr>
          <w:color w:val="000000"/>
        </w:rPr>
        <w:t xml:space="preserve">Программа </w:t>
      </w:r>
      <w:r>
        <w:t xml:space="preserve">коррекционной работы </w:t>
      </w:r>
      <w:r>
        <w:rPr>
          <w:color w:val="000000"/>
        </w:rPr>
        <w:t>на ступени начального общего образования сформирована для контингента детей</w:t>
      </w:r>
      <w:r>
        <w:t xml:space="preserve"> с ограниченными возможностями здоровья</w:t>
      </w:r>
      <w:r>
        <w:rPr>
          <w:color w:val="000000"/>
        </w:rPr>
        <w:t>,  обучающихся</w:t>
      </w:r>
      <w:r w:rsidRPr="00F470FE">
        <w:rPr>
          <w:color w:val="000000"/>
        </w:rPr>
        <w:t xml:space="preserve">в </w:t>
      </w:r>
      <w:r w:rsidRPr="00F470FE">
        <w:rPr>
          <w:i/>
          <w:u w:val="single"/>
        </w:rPr>
        <w:t>МБОУ «Быковская СОШ»</w:t>
      </w:r>
      <w:r w:rsidRPr="00F470FE">
        <w:rPr>
          <w:i/>
          <w:color w:val="000000"/>
        </w:rPr>
        <w:t>.</w:t>
      </w:r>
    </w:p>
    <w:p w:rsidR="00536042" w:rsidRPr="00F470FE" w:rsidRDefault="00536042" w:rsidP="00536042">
      <w:pPr>
        <w:spacing w:line="276" w:lineRule="auto"/>
        <w:ind w:firstLine="426"/>
        <w:jc w:val="both"/>
        <w:rPr>
          <w:color w:val="0000FF"/>
        </w:rPr>
      </w:pPr>
    </w:p>
    <w:p w:rsidR="00536042" w:rsidRDefault="00536042" w:rsidP="00536042">
      <w:pPr>
        <w:spacing w:line="276" w:lineRule="auto"/>
        <w:ind w:firstLine="426"/>
        <w:jc w:val="both"/>
      </w:pPr>
      <w:r>
        <w:rPr>
          <w:b/>
          <w:i/>
        </w:rPr>
        <w:t>Цель программы</w:t>
      </w:r>
      <w:r>
        <w:rPr>
          <w:b/>
        </w:rPr>
        <w:t>:</w:t>
      </w:r>
      <w:r>
        <w:rPr>
          <w:bCs/>
        </w:rPr>
        <w:t xml:space="preserve">обеспечить  </w:t>
      </w:r>
      <w: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536042" w:rsidRDefault="00536042" w:rsidP="00536042">
      <w:pPr>
        <w:pStyle w:val="a3"/>
        <w:spacing w:before="0" w:beforeAutospacing="0" w:after="0" w:afterAutospacing="0" w:line="276" w:lineRule="auto"/>
        <w:ind w:firstLine="426"/>
        <w:jc w:val="both"/>
        <w:rPr>
          <w:b/>
          <w:i/>
        </w:rPr>
      </w:pPr>
      <w:r>
        <w:rPr>
          <w:b/>
          <w:i/>
        </w:rPr>
        <w:t>Задачи программы:</w:t>
      </w:r>
    </w:p>
    <w:p w:rsidR="00536042" w:rsidRDefault="00536042" w:rsidP="00536042">
      <w:pPr>
        <w:pStyle w:val="a3"/>
        <w:spacing w:before="0" w:beforeAutospacing="0" w:after="0" w:afterAutospacing="0" w:line="276" w:lineRule="auto"/>
        <w:ind w:firstLine="426"/>
        <w:jc w:val="both"/>
      </w:pPr>
      <w: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536042" w:rsidRDefault="00536042" w:rsidP="00536042">
      <w:pPr>
        <w:pStyle w:val="a3"/>
        <w:spacing w:before="0" w:beforeAutospacing="0" w:after="0" w:afterAutospacing="0" w:line="276" w:lineRule="auto"/>
        <w:ind w:firstLine="426"/>
        <w:jc w:val="both"/>
      </w:pPr>
      <w:r>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w:t>
      </w:r>
      <w:r>
        <w:lastRenderedPageBreak/>
        <w:t xml:space="preserve">психофизического развития и индивидуальных возможностей детей (в соответствии с рекомендациями психолого-медико-педагогической комиссии); </w:t>
      </w:r>
    </w:p>
    <w:p w:rsidR="00536042" w:rsidRDefault="00536042" w:rsidP="00536042">
      <w:pPr>
        <w:pStyle w:val="a3"/>
        <w:spacing w:before="0" w:beforeAutospacing="0" w:after="0" w:afterAutospacing="0" w:line="276" w:lineRule="auto"/>
        <w:ind w:firstLine="426"/>
        <w:jc w:val="both"/>
      </w:pPr>
      <w:r>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r>
        <w:t>Программа коррекционной работы содержит следующие разделы:</w:t>
      </w:r>
    </w:p>
    <w:p w:rsidR="00536042" w:rsidRDefault="00536042" w:rsidP="003A5F33">
      <w:pPr>
        <w:numPr>
          <w:ilvl w:val="0"/>
          <w:numId w:val="25"/>
        </w:numPr>
        <w:spacing w:line="276" w:lineRule="auto"/>
        <w:ind w:left="0" w:firstLine="426"/>
        <w:jc w:val="both"/>
      </w:pPr>
      <w:r>
        <w:t>Характеристика контингента учащихся с ограниченными возможностями здоровья и особыми потребностями.</w:t>
      </w:r>
    </w:p>
    <w:p w:rsidR="00536042" w:rsidRDefault="00536042" w:rsidP="003A5F33">
      <w:pPr>
        <w:pStyle w:val="a3"/>
        <w:numPr>
          <w:ilvl w:val="0"/>
          <w:numId w:val="25"/>
        </w:numPr>
        <w:spacing w:before="0" w:beforeAutospacing="0" w:after="0" w:afterAutospacing="0" w:line="276" w:lineRule="auto"/>
        <w:ind w:left="0" w:firstLine="426"/>
        <w:jc w:val="both"/>
      </w:pPr>
      <w: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536042" w:rsidRDefault="00536042" w:rsidP="003A5F33">
      <w:pPr>
        <w:pStyle w:val="a3"/>
        <w:numPr>
          <w:ilvl w:val="0"/>
          <w:numId w:val="25"/>
        </w:numPr>
        <w:spacing w:before="0" w:beforeAutospacing="0" w:after="0" w:afterAutospacing="0" w:line="276" w:lineRule="auto"/>
        <w:ind w:left="0" w:firstLine="426"/>
        <w:jc w:val="both"/>
      </w:pPr>
      <w:r>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536042" w:rsidRDefault="00536042" w:rsidP="003A5F33">
      <w:pPr>
        <w:pStyle w:val="a3"/>
        <w:numPr>
          <w:ilvl w:val="0"/>
          <w:numId w:val="25"/>
        </w:numPr>
        <w:spacing w:before="0" w:beforeAutospacing="0" w:after="0" w:afterAutospacing="0" w:line="276" w:lineRule="auto"/>
        <w:ind w:left="0" w:firstLine="426"/>
        <w:jc w:val="both"/>
      </w:pPr>
      <w: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36042" w:rsidRDefault="00536042" w:rsidP="003A5F33">
      <w:pPr>
        <w:pStyle w:val="a3"/>
        <w:numPr>
          <w:ilvl w:val="0"/>
          <w:numId w:val="25"/>
        </w:numPr>
        <w:spacing w:before="0" w:beforeAutospacing="0" w:after="0" w:afterAutospacing="0" w:line="276" w:lineRule="auto"/>
        <w:ind w:left="0" w:firstLine="426"/>
        <w:jc w:val="both"/>
      </w:pPr>
      <w:r>
        <w:t xml:space="preserve">Описание специальных условий обучения и воспитания детей с ограниченными возможностями здоровья. </w:t>
      </w:r>
    </w:p>
    <w:p w:rsidR="00536042" w:rsidRDefault="00536042" w:rsidP="003A5F33">
      <w:pPr>
        <w:pStyle w:val="a3"/>
        <w:numPr>
          <w:ilvl w:val="0"/>
          <w:numId w:val="25"/>
        </w:numPr>
        <w:spacing w:before="0" w:beforeAutospacing="0" w:after="0" w:afterAutospacing="0" w:line="276" w:lineRule="auto"/>
        <w:ind w:left="0" w:firstLine="426"/>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36042" w:rsidRDefault="00536042" w:rsidP="003A5F33">
      <w:pPr>
        <w:pStyle w:val="a3"/>
        <w:numPr>
          <w:ilvl w:val="0"/>
          <w:numId w:val="25"/>
        </w:numPr>
        <w:spacing w:before="0" w:beforeAutospacing="0" w:after="0" w:afterAutospacing="0" w:line="276" w:lineRule="auto"/>
        <w:ind w:left="0" w:firstLine="426"/>
        <w:jc w:val="both"/>
      </w:pPr>
      <w:r>
        <w:t>Показатели результативности и эффективности  коррекционной работы.</w:t>
      </w:r>
    </w:p>
    <w:p w:rsidR="00536042" w:rsidRDefault="00536042" w:rsidP="00536042">
      <w:pPr>
        <w:pStyle w:val="a3"/>
        <w:spacing w:before="0" w:beforeAutospacing="0" w:after="0" w:afterAutospacing="0" w:line="276" w:lineRule="auto"/>
        <w:ind w:firstLine="426"/>
        <w:jc w:val="both"/>
      </w:pPr>
    </w:p>
    <w:p w:rsidR="00536042" w:rsidRDefault="00536042" w:rsidP="00536042">
      <w:pPr>
        <w:spacing w:line="276" w:lineRule="auto"/>
        <w:ind w:firstLine="426"/>
        <w:jc w:val="both"/>
        <w:rPr>
          <w:b/>
        </w:rPr>
      </w:pPr>
      <w:r>
        <w:rPr>
          <w:b/>
        </w:rPr>
        <w:t>1. Характеристика контингента учащихся с ограниченными возможностями здоровья и особыми потребностями</w:t>
      </w:r>
    </w:p>
    <w:p w:rsidR="00536042" w:rsidRDefault="00536042" w:rsidP="00536042">
      <w:pPr>
        <w:spacing w:line="276" w:lineRule="auto"/>
        <w:ind w:firstLine="426"/>
        <w:jc w:val="both"/>
      </w:pPr>
      <w:r>
        <w:t>— число обучающихся с ограниченными возможностями здоровья и особыми потребностями</w:t>
      </w:r>
      <w:r w:rsidR="00F470FE">
        <w:t xml:space="preserve"> 7 обучающихся</w:t>
      </w:r>
      <w:r>
        <w:t>;</w:t>
      </w:r>
    </w:p>
    <w:p w:rsidR="00536042" w:rsidRDefault="00536042" w:rsidP="00536042">
      <w:pPr>
        <w:spacing w:line="276" w:lineRule="auto"/>
        <w:ind w:firstLine="426"/>
        <w:jc w:val="both"/>
      </w:pPr>
      <w:r>
        <w:t xml:space="preserve">— анализ состояния здоровья этой категории детей на основании медицинских карт и данных медико-психологического обследования </w:t>
      </w:r>
      <w:r w:rsidR="00F470FE">
        <w:t>6 детей основная группа здоровья, 1 ребенок - ДЦП</w:t>
      </w:r>
      <w:r>
        <w:t>;</w:t>
      </w:r>
    </w:p>
    <w:p w:rsidR="00536042" w:rsidRDefault="00536042" w:rsidP="00536042">
      <w:pPr>
        <w:spacing w:line="276" w:lineRule="auto"/>
        <w:ind w:firstLine="426"/>
        <w:jc w:val="both"/>
      </w:pPr>
      <w:r>
        <w:t xml:space="preserve">— анализ данных о динамике  психического и физического состояния школьников, их интеллектуального психофизиологическо потенциала </w:t>
      </w:r>
      <w:r w:rsidR="00F470FE">
        <w:t>8 вид – 5 учащихся, 7 вид – 2 учащихся</w:t>
      </w:r>
      <w:r>
        <w:t>;</w:t>
      </w:r>
    </w:p>
    <w:p w:rsidR="00536042" w:rsidRDefault="00536042" w:rsidP="00536042">
      <w:pPr>
        <w:spacing w:line="276" w:lineRule="auto"/>
        <w:ind w:firstLine="426"/>
        <w:jc w:val="both"/>
      </w:pPr>
      <w:r>
        <w:t xml:space="preserve">— анализ рекомендаций специалистов (медицинских работников, психологов, дефектологов, логопедов, педагогов) по организации занятий с детьми с особыми потребностями </w:t>
      </w:r>
      <w:r w:rsidR="00F470FE">
        <w:t>обучение по АОП 7.1  и 8.1.</w:t>
      </w:r>
      <w:r>
        <w:t>;</w:t>
      </w: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r>
        <w:t xml:space="preserve">2. </w:t>
      </w:r>
      <w:r>
        <w:rPr>
          <w:b/>
        </w:rPr>
        <w:t>Система комплексного психолого-медико-педагогического сопровождения</w:t>
      </w:r>
      <w:r>
        <w:t xml:space="preserve"> детей с ограниченными возможностями здоровья в условиях образовательного процесса.</w:t>
      </w:r>
    </w:p>
    <w:p w:rsidR="00536042" w:rsidRDefault="00536042" w:rsidP="00536042">
      <w:pPr>
        <w:spacing w:line="276" w:lineRule="auto"/>
        <w:ind w:firstLine="426"/>
        <w:jc w:val="both"/>
      </w:pPr>
      <w:r>
        <w:t xml:space="preserve">В школе создана служба, осуществляющаяпсихолого-педагогическое сопровождение детей с ограниченными  возможностями здоровья, которая ведет ребенка  на протяжении всего периода его обучения. В </w:t>
      </w:r>
      <w:r>
        <w:rPr>
          <w:bCs/>
        </w:rPr>
        <w:t>службу сопровождения</w:t>
      </w:r>
      <w:r>
        <w:t xml:space="preserve"> входят специалисты: педагог-психолог</w:t>
      </w:r>
      <w:r w:rsidR="00F470FE">
        <w:t>, социальный</w:t>
      </w:r>
      <w:r>
        <w:t xml:space="preserve"> </w:t>
      </w:r>
      <w:r>
        <w:lastRenderedPageBreak/>
        <w:t xml:space="preserve">педагог, </w:t>
      </w:r>
      <w:r w:rsidR="00F470FE">
        <w:t>классные руководители, мед.работ</w:t>
      </w:r>
      <w:r>
        <w:t>ник (</w:t>
      </w:r>
      <w:r w:rsidR="00F470FE">
        <w:t>фельдшер ФАП</w:t>
      </w:r>
      <w:r>
        <w:t>)</w:t>
      </w:r>
      <w:r>
        <w:rPr>
          <w:sz w:val="20"/>
          <w:szCs w:val="20"/>
        </w:rPr>
        <w:t>.</w:t>
      </w:r>
      <w: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536042" w:rsidRDefault="00536042" w:rsidP="00536042">
      <w:pPr>
        <w:pStyle w:val="a3"/>
        <w:spacing w:before="0" w:beforeAutospacing="0" w:after="0" w:afterAutospacing="0" w:line="276" w:lineRule="auto"/>
        <w:ind w:firstLine="426"/>
        <w:jc w:val="both"/>
      </w:pPr>
      <w:r>
        <w:rPr>
          <w:b/>
          <w:bCs/>
        </w:rPr>
        <w:t>Целью психолого-педагогического сопровождения ребенка с ОВЗ</w:t>
      </w:r>
      <w:r>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536042" w:rsidRDefault="00536042" w:rsidP="00536042">
      <w:pPr>
        <w:pStyle w:val="a3"/>
        <w:spacing w:before="0" w:beforeAutospacing="0" w:after="0" w:afterAutospacing="0" w:line="276" w:lineRule="auto"/>
        <w:ind w:firstLine="426"/>
        <w:jc w:val="both"/>
      </w:pPr>
      <w:bookmarkStart w:id="2" w:name=".D0.9D.D0.B0.D0.B7.D0.B2.D0.B0.D0.BD.D0."/>
      <w:bookmarkEnd w:id="2"/>
      <w:r>
        <w:t xml:space="preserve">Психолого-педагогическое сопровождение учащихся включает: </w:t>
      </w:r>
    </w:p>
    <w:p w:rsidR="00536042" w:rsidRDefault="00536042" w:rsidP="003A5F33">
      <w:pPr>
        <w:numPr>
          <w:ilvl w:val="0"/>
          <w:numId w:val="26"/>
        </w:numPr>
        <w:spacing w:line="276" w:lineRule="auto"/>
        <w:ind w:left="0" w:firstLine="426"/>
        <w:jc w:val="both"/>
      </w:pPr>
      <w:r>
        <w:t>диагностику когнитивно-познавательной сферы личности, педагогические наблюдения;</w:t>
      </w:r>
    </w:p>
    <w:p w:rsidR="00536042" w:rsidRDefault="00536042" w:rsidP="003A5F33">
      <w:pPr>
        <w:numPr>
          <w:ilvl w:val="0"/>
          <w:numId w:val="26"/>
        </w:numPr>
        <w:spacing w:line="276" w:lineRule="auto"/>
        <w:ind w:left="0" w:firstLine="426"/>
        <w:jc w:val="both"/>
      </w:pPr>
      <w:r>
        <w:t xml:space="preserve">создание благоприятных социально-педагогических условий для развития личности, успешности обучения; </w:t>
      </w:r>
    </w:p>
    <w:p w:rsidR="00536042" w:rsidRDefault="00536042" w:rsidP="003A5F33">
      <w:pPr>
        <w:numPr>
          <w:ilvl w:val="0"/>
          <w:numId w:val="26"/>
        </w:numPr>
        <w:spacing w:line="276" w:lineRule="auto"/>
        <w:ind w:left="0" w:firstLine="426"/>
        <w:jc w:val="both"/>
      </w:pPr>
      <w:r>
        <w:t>конкретную психолого-педагогическую помощь ребенку.</w:t>
      </w:r>
    </w:p>
    <w:p w:rsidR="00536042" w:rsidRDefault="00536042" w:rsidP="00536042">
      <w:pPr>
        <w:spacing w:line="276" w:lineRule="auto"/>
        <w:jc w:val="both"/>
      </w:pPr>
    </w:p>
    <w:p w:rsidR="00536042" w:rsidRDefault="00536042" w:rsidP="00536042">
      <w:pPr>
        <w:pStyle w:val="a3"/>
        <w:spacing w:before="0" w:beforeAutospacing="0" w:after="0" w:afterAutospacing="0" w:line="276" w:lineRule="auto"/>
        <w:ind w:firstLine="426"/>
        <w:jc w:val="both"/>
      </w:pPr>
      <w:r>
        <w:t xml:space="preserve">Приём в школу детей с ограниченными возможностями здоровья осуществляется </w:t>
      </w:r>
      <w:hyperlink r:id="rId18" w:tgtFrame="_blank" w:history="1">
        <w:r>
          <w:rPr>
            <w:rStyle w:val="a5"/>
          </w:rPr>
          <w:t>на основе заключения медико-психологической и педагогической комиссии</w:t>
        </w:r>
      </w:hyperlink>
      <w:r>
        <w:t>,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(см. приложение 1),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536042" w:rsidRDefault="00536042" w:rsidP="00536042">
      <w:pPr>
        <w:pStyle w:val="a3"/>
        <w:spacing w:before="0" w:beforeAutospacing="0" w:after="0" w:afterAutospacing="0" w:line="276" w:lineRule="auto"/>
        <w:ind w:firstLine="426"/>
        <w:jc w:val="both"/>
      </w:pPr>
      <w:r>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Pr>
          <w:bCs/>
        </w:rPr>
        <w:t>службы сопровождения</w:t>
      </w:r>
      <w:r>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(проблемывосприятия, внимания, памяти, мышления, трудностей в обучении).</w:t>
      </w:r>
    </w:p>
    <w:p w:rsidR="00536042" w:rsidRDefault="00536042" w:rsidP="00536042">
      <w:pPr>
        <w:pStyle w:val="a3"/>
        <w:spacing w:before="0" w:beforeAutospacing="0" w:after="0" w:afterAutospacing="0" w:line="276" w:lineRule="auto"/>
        <w:ind w:firstLine="426"/>
        <w:jc w:val="both"/>
      </w:pPr>
      <w:r>
        <w:t>Основными направлениями работы</w:t>
      </w:r>
      <w:r>
        <w:rPr>
          <w:bCs/>
        </w:rPr>
        <w:t>службы сопровождения в течение всего периода обучения являются</w:t>
      </w:r>
      <w:r>
        <w:t xml:space="preserve">: </w:t>
      </w:r>
    </w:p>
    <w:p w:rsidR="00536042" w:rsidRDefault="00536042" w:rsidP="00536042">
      <w:pPr>
        <w:spacing w:line="276" w:lineRule="auto"/>
        <w:ind w:firstLine="426"/>
        <w:jc w:val="both"/>
      </w:pPr>
      <w:r>
        <w:t>1. Диагностика познавательной, мотивационной и эмоционально-волевой сфер личности учащихся.</w:t>
      </w:r>
    </w:p>
    <w:p w:rsidR="00536042" w:rsidRDefault="00536042" w:rsidP="00536042">
      <w:pPr>
        <w:spacing w:line="276" w:lineRule="auto"/>
        <w:ind w:firstLine="426"/>
        <w:jc w:val="both"/>
      </w:pPr>
      <w:r>
        <w:t>2. Аналитическая работа.</w:t>
      </w:r>
    </w:p>
    <w:p w:rsidR="00536042" w:rsidRDefault="00536042" w:rsidP="00536042">
      <w:pPr>
        <w:spacing w:line="276" w:lineRule="auto"/>
        <w:ind w:firstLine="426"/>
        <w:jc w:val="both"/>
      </w:pPr>
      <w: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536042" w:rsidRDefault="00536042" w:rsidP="00536042">
      <w:pPr>
        <w:spacing w:line="276" w:lineRule="auto"/>
        <w:ind w:firstLine="426"/>
        <w:jc w:val="both"/>
      </w:pPr>
      <w:r>
        <w:t>4. Консультативная работа с педагогами, учащимися и родителями.</w:t>
      </w:r>
    </w:p>
    <w:p w:rsidR="00536042" w:rsidRDefault="00536042" w:rsidP="00536042">
      <w:pPr>
        <w:spacing w:line="276" w:lineRule="auto"/>
        <w:ind w:firstLine="426"/>
        <w:jc w:val="both"/>
      </w:pPr>
      <w:r>
        <w:t>5. Профилактическая работа (реализация программ, направленных на решение проблем межличностного взаимодействия).</w:t>
      </w:r>
    </w:p>
    <w:p w:rsidR="00536042" w:rsidRDefault="00536042" w:rsidP="00536042">
      <w:pPr>
        <w:spacing w:line="276" w:lineRule="auto"/>
        <w:ind w:firstLine="426"/>
        <w:jc w:val="both"/>
      </w:pPr>
      <w:r>
        <w:t xml:space="preserve">6. Коррекционно-развивающая работа (индивидуальные и групповые занятия с учащимися, испытывающими трудности в школьной адаптации). </w:t>
      </w: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536042" w:rsidRDefault="00536042" w:rsidP="00536042">
      <w:pPr>
        <w:pStyle w:val="a3"/>
        <w:spacing w:before="0" w:beforeAutospacing="0" w:after="0" w:afterAutospacing="0" w:line="276" w:lineRule="auto"/>
        <w:ind w:firstLine="426"/>
        <w:jc w:val="both"/>
      </w:pPr>
      <w:r>
        <w:lastRenderedPageBreak/>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36042" w:rsidRDefault="00536042" w:rsidP="00536042">
      <w:pPr>
        <w:spacing w:line="276" w:lineRule="auto"/>
        <w:ind w:firstLine="426"/>
        <w:jc w:val="both"/>
        <w:rPr>
          <w:b/>
        </w:rPr>
      </w:pPr>
    </w:p>
    <w:p w:rsidR="00536042" w:rsidRDefault="00536042" w:rsidP="00536042">
      <w:pPr>
        <w:spacing w:line="276" w:lineRule="auto"/>
        <w:ind w:firstLine="426"/>
        <w:jc w:val="both"/>
        <w:rPr>
          <w:sz w:val="20"/>
          <w:szCs w:val="20"/>
          <w:u w:val="single"/>
        </w:rPr>
      </w:pPr>
      <w:r>
        <w:rPr>
          <w:b/>
        </w:rPr>
        <w:t>2.Формы обучения, содержание и план реализации мероприятий</w:t>
      </w:r>
      <w: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536042" w:rsidRDefault="00536042" w:rsidP="00536042">
      <w:pPr>
        <w:pStyle w:val="a3"/>
        <w:spacing w:before="0" w:beforeAutospacing="0" w:after="0" w:afterAutospacing="0" w:line="276" w:lineRule="auto"/>
        <w:ind w:firstLine="360"/>
        <w:jc w:val="both"/>
      </w:pPr>
      <w: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536042" w:rsidRDefault="00536042" w:rsidP="00536042">
      <w:pPr>
        <w:spacing w:line="276" w:lineRule="auto"/>
        <w:ind w:firstLine="426"/>
        <w:jc w:val="both"/>
      </w:pPr>
      <w:r>
        <w:t xml:space="preserve">1) </w:t>
      </w:r>
      <w:r>
        <w:rPr>
          <w:b/>
          <w:bCs/>
        </w:rPr>
        <w:t>УМК «Планета знаний».</w:t>
      </w:r>
      <w:r>
        <w:t xml:space="preserve"> УМК «Планета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ребенка в школьную жизнь,  позволяет провести необходимую коррекционную работу. </w:t>
      </w:r>
    </w:p>
    <w:p w:rsidR="00536042" w:rsidRDefault="00536042" w:rsidP="00536042">
      <w:pPr>
        <w:spacing w:line="276" w:lineRule="auto"/>
        <w:ind w:firstLine="426"/>
        <w:jc w:val="both"/>
      </w:pPr>
      <w:r>
        <w:t>Учебники разработаны с учетом психологических и возрастных особенностей младших школьников, на основе п</w:t>
      </w:r>
      <w:r>
        <w:rPr>
          <w:bCs/>
        </w:rPr>
        <w:t>ринципа вариативности, благодаря этому</w:t>
      </w:r>
      <w: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536042" w:rsidRDefault="00536042" w:rsidP="00536042">
      <w:pPr>
        <w:spacing w:line="276" w:lineRule="auto"/>
        <w:ind w:firstLine="426"/>
        <w:jc w:val="both"/>
      </w:pPr>
      <w: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536042" w:rsidRDefault="00536042" w:rsidP="00536042">
      <w:pPr>
        <w:spacing w:line="276" w:lineRule="auto"/>
        <w:ind w:firstLine="426"/>
        <w:jc w:val="both"/>
        <w:rPr>
          <w:b/>
        </w:rPr>
      </w:pPr>
      <w:r>
        <w:rPr>
          <w:b/>
        </w:rPr>
        <w:t>2.2. Индивидуальная и групповая коррекционная работа с учащимися</w:t>
      </w:r>
    </w:p>
    <w:p w:rsidR="00536042" w:rsidRDefault="00536042" w:rsidP="00536042">
      <w:pPr>
        <w:pStyle w:val="a3"/>
        <w:spacing w:before="0" w:beforeAutospacing="0" w:after="0" w:afterAutospacing="0" w:line="276" w:lineRule="auto"/>
        <w:ind w:firstLine="426"/>
        <w:jc w:val="both"/>
      </w:pPr>
      <w:r>
        <w:t xml:space="preserve">В школе проводится индивидуальная и групповая коррекционная работа с учащимися. </w:t>
      </w:r>
    </w:p>
    <w:p w:rsidR="00536042" w:rsidRDefault="00536042" w:rsidP="00536042">
      <w:pPr>
        <w:spacing w:line="276" w:lineRule="auto"/>
        <w:ind w:firstLine="426"/>
        <w:jc w:val="both"/>
        <w:rPr>
          <w:b/>
        </w:rPr>
      </w:pPr>
      <w:r>
        <w:rPr>
          <w:b/>
        </w:rPr>
        <w:t>Индивидуальные занятия с педагогами</w:t>
      </w:r>
    </w:p>
    <w:p w:rsidR="00536042" w:rsidRDefault="00536042" w:rsidP="00E5418C">
      <w:pPr>
        <w:spacing w:line="276" w:lineRule="auto"/>
        <w:ind w:firstLine="360"/>
        <w:jc w:val="both"/>
        <w:rPr>
          <w:b/>
        </w:rPr>
      </w:pPr>
      <w:r>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 </w:t>
      </w:r>
    </w:p>
    <w:p w:rsidR="00536042" w:rsidRDefault="00536042" w:rsidP="00536042">
      <w:pPr>
        <w:spacing w:line="276" w:lineRule="auto"/>
        <w:ind w:firstLine="426"/>
        <w:jc w:val="both"/>
        <w:rPr>
          <w:b/>
        </w:rPr>
      </w:pPr>
      <w:r>
        <w:rPr>
          <w:b/>
        </w:rPr>
        <w:t>2.</w:t>
      </w:r>
      <w:r w:rsidR="00E5418C">
        <w:rPr>
          <w:b/>
        </w:rPr>
        <w:t xml:space="preserve">1. </w:t>
      </w:r>
      <w:r>
        <w:rPr>
          <w:b/>
        </w:rPr>
        <w:t>Инклюзивное  образование</w:t>
      </w:r>
    </w:p>
    <w:p w:rsidR="00536042" w:rsidRDefault="00536042" w:rsidP="00536042">
      <w:pPr>
        <w:pStyle w:val="a3"/>
        <w:spacing w:before="0" w:beforeAutospacing="0" w:after="0" w:afterAutospacing="0" w:line="276" w:lineRule="auto"/>
        <w:ind w:firstLine="426"/>
        <w:jc w:val="both"/>
      </w:pPr>
      <w:r>
        <w:t xml:space="preserve">Школа работает по программе инклюзивного образования. Число детей-инвалидов в инклюзивной школе ограничено — не более 10% на всю школу и не более трех человек — в </w:t>
      </w:r>
      <w:r>
        <w:lastRenderedPageBreak/>
        <w:t>одном классе (</w:t>
      </w:r>
      <w:r w:rsidR="00E5418C">
        <w:t>3 класс</w:t>
      </w:r>
      <w:r w:rsidR="00E135FF">
        <w:t xml:space="preserve"> – 1 ученик,</w:t>
      </w:r>
      <w:r w:rsidR="00E5418C">
        <w:t xml:space="preserve"> 5 класс</w:t>
      </w:r>
      <w:r w:rsidR="00E135FF">
        <w:t xml:space="preserve"> – 1 ученик</w:t>
      </w:r>
      <w:r w:rsidR="00E5418C">
        <w:t>, 8 класс</w:t>
      </w:r>
      <w:r w:rsidR="00E135FF">
        <w:t xml:space="preserve"> – 1 ученик</w:t>
      </w:r>
      <w:r w:rsidR="00E5418C">
        <w:t>, 9 класс</w:t>
      </w:r>
      <w:r w:rsidR="00E135FF">
        <w:t xml:space="preserve"> – 1 ученик, 10 класс – 1 ученик</w:t>
      </w:r>
      <w:r w:rsidR="00E5418C">
        <w:t>)</w:t>
      </w:r>
      <w:r>
        <w:t>.</w:t>
      </w:r>
    </w:p>
    <w:p w:rsidR="00536042" w:rsidRDefault="00536042" w:rsidP="00536042">
      <w:pPr>
        <w:pStyle w:val="a3"/>
        <w:spacing w:before="0" w:beforeAutospacing="0" w:after="0" w:afterAutospacing="0" w:line="276" w:lineRule="auto"/>
        <w:ind w:firstLine="426"/>
        <w:jc w:val="both"/>
      </w:pPr>
      <w:r>
        <w:t xml:space="preserve">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536042" w:rsidRDefault="00536042" w:rsidP="00536042">
      <w:pPr>
        <w:spacing w:line="276" w:lineRule="auto"/>
        <w:ind w:right="284" w:firstLine="426"/>
        <w:jc w:val="both"/>
        <w:rPr>
          <w:b/>
        </w:rPr>
      </w:pPr>
      <w:r>
        <w:rPr>
          <w:b/>
        </w:rPr>
        <w:t>2.</w:t>
      </w:r>
      <w:r w:rsidR="00E5418C">
        <w:rPr>
          <w:b/>
        </w:rPr>
        <w:t>2</w:t>
      </w:r>
      <w:r>
        <w:rPr>
          <w:b/>
        </w:rPr>
        <w:t>. Внеурочная деятельность</w:t>
      </w:r>
    </w:p>
    <w:p w:rsidR="00536042" w:rsidRDefault="00536042" w:rsidP="00536042">
      <w:pPr>
        <w:spacing w:line="276" w:lineRule="auto"/>
        <w:ind w:right="-1" w:firstLine="426"/>
        <w:jc w:val="both"/>
      </w:pPr>
      <w:r>
        <w:t xml:space="preserve">Основной формой организации внеурочной деятельности школьников выступает </w:t>
      </w:r>
      <w:r>
        <w:rPr>
          <w:b/>
        </w:rPr>
        <w:t>проектная деятельность</w:t>
      </w:r>
      <w: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Pr>
          <w:i/>
          <w:iCs/>
        </w:rPr>
        <w:t>личностных</w:t>
      </w:r>
      <w: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536042" w:rsidRDefault="00536042" w:rsidP="00536042">
      <w:pPr>
        <w:spacing w:line="276" w:lineRule="auto"/>
        <w:ind w:right="-1" w:firstLine="426"/>
        <w:jc w:val="both"/>
      </w:pPr>
      <w:r>
        <w:t xml:space="preserve">1) </w:t>
      </w:r>
      <w:r>
        <w:rPr>
          <w:b/>
          <w:bCs/>
        </w:rPr>
        <w:t>УМК «Планета знаний».</w:t>
      </w:r>
      <w:r>
        <w:t xml:space="preserve">  Учебники комплекта предлагают для выбора различные социально значимые проекты, среди которых дети с ограниченными возможностями здоровья могут выбрать по своим интересам и возможностям. </w:t>
      </w:r>
    </w:p>
    <w:p w:rsidR="00536042" w:rsidRPr="00DF0100" w:rsidRDefault="00536042" w:rsidP="00536042">
      <w:pPr>
        <w:pStyle w:val="a3"/>
        <w:spacing w:before="0" w:beforeAutospacing="0" w:after="0" w:afterAutospacing="0" w:line="276" w:lineRule="auto"/>
        <w:ind w:firstLine="426"/>
        <w:jc w:val="both"/>
      </w:pPr>
      <w: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536042" w:rsidRDefault="00536042" w:rsidP="00536042">
      <w:pPr>
        <w:spacing w:line="276" w:lineRule="auto"/>
        <w:ind w:firstLine="426"/>
        <w:jc w:val="both"/>
        <w:rPr>
          <w:b/>
        </w:rPr>
      </w:pPr>
      <w:r>
        <w:rPr>
          <w:b/>
        </w:rPr>
        <w:t>Календарь традиционных школьных дел и праздников</w:t>
      </w:r>
    </w:p>
    <w:p w:rsidR="00A10C31" w:rsidRDefault="00A10C31" w:rsidP="003A5F33">
      <w:pPr>
        <w:numPr>
          <w:ilvl w:val="0"/>
          <w:numId w:val="22"/>
        </w:numPr>
        <w:spacing w:line="288" w:lineRule="auto"/>
        <w:jc w:val="both"/>
      </w:pPr>
      <w:r>
        <w:t>сентябрь (День знаний, день Бега и спортивной ходьбы, Велогонки, Костер Дружбы);</w:t>
      </w:r>
    </w:p>
    <w:p w:rsidR="00A10C31" w:rsidRDefault="00A10C31" w:rsidP="003A5F33">
      <w:pPr>
        <w:numPr>
          <w:ilvl w:val="0"/>
          <w:numId w:val="22"/>
        </w:numPr>
        <w:spacing w:line="288" w:lineRule="auto"/>
        <w:jc w:val="both"/>
      </w:pPr>
      <w:r>
        <w:t>октябрь (Посвящение в ученики-первоклассники, День матери);</w:t>
      </w:r>
    </w:p>
    <w:p w:rsidR="00A10C31" w:rsidRDefault="00A10C31" w:rsidP="003A5F33">
      <w:pPr>
        <w:numPr>
          <w:ilvl w:val="0"/>
          <w:numId w:val="22"/>
        </w:numPr>
        <w:spacing w:line="288" w:lineRule="auto"/>
        <w:jc w:val="both"/>
      </w:pPr>
      <w:r>
        <w:t>ноябрь (Дни духовности и культуры, литератруный вечер «Проба пера»);</w:t>
      </w:r>
    </w:p>
    <w:p w:rsidR="00A10C31" w:rsidRDefault="00A10C31" w:rsidP="003A5F33">
      <w:pPr>
        <w:numPr>
          <w:ilvl w:val="0"/>
          <w:numId w:val="22"/>
        </w:numPr>
        <w:spacing w:line="288" w:lineRule="auto"/>
        <w:jc w:val="both"/>
      </w:pPr>
      <w:r>
        <w:t>декабрь (новогодний утренник);</w:t>
      </w:r>
    </w:p>
    <w:p w:rsidR="00A10C31" w:rsidRDefault="00A10C31" w:rsidP="003A5F33">
      <w:pPr>
        <w:numPr>
          <w:ilvl w:val="0"/>
          <w:numId w:val="22"/>
        </w:numPr>
        <w:spacing w:line="288" w:lineRule="auto"/>
        <w:jc w:val="both"/>
      </w:pPr>
      <w:r>
        <w:t>январь (встреча с выпускниками и студентами);</w:t>
      </w:r>
    </w:p>
    <w:p w:rsidR="00A10C31" w:rsidRDefault="00A10C31" w:rsidP="003A5F33">
      <w:pPr>
        <w:numPr>
          <w:ilvl w:val="0"/>
          <w:numId w:val="22"/>
        </w:numPr>
        <w:spacing w:line="288" w:lineRule="auto"/>
        <w:jc w:val="both"/>
      </w:pPr>
      <w:r>
        <w:t>февраль (Смотри песни и строя);</w:t>
      </w:r>
    </w:p>
    <w:p w:rsidR="00A10C31" w:rsidRDefault="00A10C31" w:rsidP="003A5F33">
      <w:pPr>
        <w:numPr>
          <w:ilvl w:val="0"/>
          <w:numId w:val="22"/>
        </w:numPr>
        <w:spacing w:line="288" w:lineRule="auto"/>
        <w:jc w:val="both"/>
      </w:pPr>
      <w:r>
        <w:t>март (8 марта, день девочек);</w:t>
      </w:r>
    </w:p>
    <w:p w:rsidR="00A10C31" w:rsidRDefault="00A10C31" w:rsidP="003A5F33">
      <w:pPr>
        <w:numPr>
          <w:ilvl w:val="0"/>
          <w:numId w:val="22"/>
        </w:numPr>
        <w:spacing w:line="288" w:lineRule="auto"/>
        <w:jc w:val="both"/>
      </w:pPr>
      <w:r>
        <w:t>апрель (Улусный фестиваль «Поют и танцуют Дети Севера»);</w:t>
      </w:r>
    </w:p>
    <w:p w:rsidR="00A10C31" w:rsidRDefault="00A10C31" w:rsidP="003A5F33">
      <w:pPr>
        <w:numPr>
          <w:ilvl w:val="0"/>
          <w:numId w:val="22"/>
        </w:numPr>
        <w:spacing w:line="288" w:lineRule="auto"/>
        <w:jc w:val="both"/>
      </w:pPr>
      <w:r>
        <w:t>май (День Победы, Бессмертный полк, Свеча памяти);</w:t>
      </w:r>
    </w:p>
    <w:p w:rsidR="00536042" w:rsidRDefault="00536042" w:rsidP="00536042">
      <w:pPr>
        <w:pStyle w:val="a3"/>
        <w:spacing w:before="0" w:beforeAutospacing="0" w:after="0" w:afterAutospacing="0" w:line="276" w:lineRule="auto"/>
        <w:ind w:firstLine="426"/>
        <w:jc w:val="both"/>
      </w:pPr>
      <w:r>
        <w:t xml:space="preserve">(праздники посвященные “Дню Победы”, </w:t>
      </w:r>
      <w:r w:rsidR="00E5418C">
        <w:t>1 Мая, День девочек, День сына</w:t>
      </w:r>
      <w:r w:rsidR="00E135FF">
        <w:t>, День отца,</w:t>
      </w:r>
      <w:r w:rsidR="00E5418C">
        <w:t xml:space="preserve"> День матери, НПК, </w:t>
      </w:r>
      <w:r>
        <w:t>литературные вечера, и т.д.).</w:t>
      </w:r>
    </w:p>
    <w:p w:rsidR="00536042" w:rsidRDefault="00536042" w:rsidP="00536042">
      <w:pPr>
        <w:shd w:val="clear" w:color="auto" w:fill="FFFFFF"/>
        <w:autoSpaceDE w:val="0"/>
        <w:autoSpaceDN w:val="0"/>
        <w:adjustRightInd w:val="0"/>
        <w:spacing w:line="276" w:lineRule="auto"/>
        <w:ind w:firstLine="426"/>
        <w:jc w:val="both"/>
        <w:rPr>
          <w:b/>
          <w:color w:val="000000"/>
        </w:rPr>
      </w:pPr>
      <w:r>
        <w:rPr>
          <w:b/>
          <w:color w:val="000000"/>
        </w:rPr>
        <w:t xml:space="preserve">Спортивно-оздоровительные мероприятия: </w:t>
      </w:r>
    </w:p>
    <w:p w:rsidR="00536042" w:rsidRDefault="00536042" w:rsidP="003A5F33">
      <w:pPr>
        <w:numPr>
          <w:ilvl w:val="0"/>
          <w:numId w:val="24"/>
        </w:numPr>
        <w:shd w:val="clear" w:color="auto" w:fill="FFFFFF"/>
        <w:tabs>
          <w:tab w:val="num" w:pos="1165"/>
        </w:tabs>
        <w:autoSpaceDE w:val="0"/>
        <w:autoSpaceDN w:val="0"/>
        <w:adjustRightInd w:val="0"/>
        <w:spacing w:line="276" w:lineRule="auto"/>
        <w:ind w:left="0" w:firstLine="426"/>
        <w:jc w:val="both"/>
      </w:pPr>
      <w:r>
        <w:rPr>
          <w:color w:val="000000"/>
        </w:rPr>
        <w:t>Дни здоровья — (</w:t>
      </w:r>
      <w:r w:rsidR="00A10C31">
        <w:rPr>
          <w:color w:val="000000"/>
        </w:rPr>
        <w:t>октябрь</w:t>
      </w:r>
      <w:r>
        <w:rPr>
          <w:color w:val="000000"/>
        </w:rPr>
        <w:t>);</w:t>
      </w:r>
    </w:p>
    <w:p w:rsidR="00536042" w:rsidRDefault="00536042" w:rsidP="003A5F33">
      <w:pPr>
        <w:numPr>
          <w:ilvl w:val="0"/>
          <w:numId w:val="24"/>
        </w:numPr>
        <w:shd w:val="clear" w:color="auto" w:fill="FFFFFF"/>
        <w:tabs>
          <w:tab w:val="num" w:pos="1165"/>
        </w:tabs>
        <w:autoSpaceDE w:val="0"/>
        <w:autoSpaceDN w:val="0"/>
        <w:adjustRightInd w:val="0"/>
        <w:spacing w:line="276" w:lineRule="auto"/>
        <w:ind w:left="0" w:firstLine="426"/>
        <w:jc w:val="both"/>
      </w:pPr>
      <w:r>
        <w:rPr>
          <w:color w:val="000000"/>
        </w:rPr>
        <w:t>«Веселые старты» — (</w:t>
      </w:r>
      <w:r w:rsidR="00A10C31">
        <w:rPr>
          <w:color w:val="000000"/>
        </w:rPr>
        <w:t>январь</w:t>
      </w:r>
      <w:r>
        <w:rPr>
          <w:color w:val="000000"/>
        </w:rPr>
        <w:t xml:space="preserve">); </w:t>
      </w:r>
    </w:p>
    <w:p w:rsidR="00536042" w:rsidRDefault="00536042" w:rsidP="003A5F33">
      <w:pPr>
        <w:numPr>
          <w:ilvl w:val="0"/>
          <w:numId w:val="24"/>
        </w:numPr>
        <w:shd w:val="clear" w:color="auto" w:fill="FFFFFF"/>
        <w:tabs>
          <w:tab w:val="num" w:pos="1165"/>
        </w:tabs>
        <w:autoSpaceDE w:val="0"/>
        <w:autoSpaceDN w:val="0"/>
        <w:adjustRightInd w:val="0"/>
        <w:spacing w:line="276" w:lineRule="auto"/>
        <w:ind w:left="0" w:firstLine="426"/>
        <w:jc w:val="both"/>
      </w:pPr>
      <w:r>
        <w:rPr>
          <w:color w:val="000000"/>
        </w:rPr>
        <w:t>Соревнования по футболу, (</w:t>
      </w:r>
      <w:r w:rsidR="00A10C31">
        <w:rPr>
          <w:color w:val="000000"/>
        </w:rPr>
        <w:t>март</w:t>
      </w:r>
      <w:r>
        <w:rPr>
          <w:color w:val="000000"/>
        </w:rPr>
        <w:t>);</w:t>
      </w:r>
    </w:p>
    <w:p w:rsidR="00536042" w:rsidRDefault="00536042" w:rsidP="003A5F33">
      <w:pPr>
        <w:numPr>
          <w:ilvl w:val="0"/>
          <w:numId w:val="24"/>
        </w:numPr>
        <w:shd w:val="clear" w:color="auto" w:fill="FFFFFF"/>
        <w:tabs>
          <w:tab w:val="num" w:pos="1165"/>
        </w:tabs>
        <w:autoSpaceDE w:val="0"/>
        <w:autoSpaceDN w:val="0"/>
        <w:adjustRightInd w:val="0"/>
        <w:spacing w:line="276" w:lineRule="auto"/>
        <w:ind w:left="0" w:firstLine="426"/>
        <w:jc w:val="both"/>
      </w:pPr>
      <w:r>
        <w:rPr>
          <w:color w:val="000000"/>
        </w:rPr>
        <w:t>Праздник «Папа, мама и я – спортивная семья» (</w:t>
      </w:r>
      <w:r w:rsidR="00A10C31">
        <w:rPr>
          <w:color w:val="000000"/>
        </w:rPr>
        <w:t>февраль</w:t>
      </w:r>
      <w:r>
        <w:rPr>
          <w:color w:val="000000"/>
        </w:rPr>
        <w:t>);</w:t>
      </w:r>
    </w:p>
    <w:p w:rsidR="00536042" w:rsidRDefault="00536042" w:rsidP="00536042">
      <w:pPr>
        <w:pStyle w:val="a3"/>
        <w:spacing w:before="0" w:beforeAutospacing="0" w:after="0" w:afterAutospacing="0" w:line="276" w:lineRule="auto"/>
        <w:ind w:firstLine="426"/>
        <w:jc w:val="both"/>
        <w:rPr>
          <w:b/>
        </w:rPr>
      </w:pPr>
      <w:r>
        <w:rPr>
          <w:b/>
        </w:rPr>
        <w:t>3. 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536042" w:rsidRDefault="00536042" w:rsidP="00536042">
      <w:pPr>
        <w:spacing w:line="276" w:lineRule="auto"/>
        <w:ind w:firstLine="426"/>
        <w:jc w:val="both"/>
        <w:rPr>
          <w:rStyle w:val="ad"/>
        </w:rPr>
      </w:pPr>
      <w: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w:t>
      </w:r>
      <w:r w:rsidR="00F37A38">
        <w:t>полугодия, учебного года</w:t>
      </w:r>
      <w:r>
        <w:t xml:space="preserve">. </w:t>
      </w:r>
    </w:p>
    <w:p w:rsidR="00536042" w:rsidRDefault="00536042" w:rsidP="00536042">
      <w:pPr>
        <w:spacing w:line="276" w:lineRule="auto"/>
        <w:ind w:firstLine="426"/>
        <w:jc w:val="both"/>
      </w:pPr>
      <w:r>
        <w:rPr>
          <w:rStyle w:val="ad"/>
        </w:rPr>
        <w:lastRenderedPageBreak/>
        <w:t>Мониторинговая деятельность предполагает:</w:t>
      </w:r>
    </w:p>
    <w:p w:rsidR="00536042" w:rsidRDefault="00536042" w:rsidP="003A5F33">
      <w:pPr>
        <w:numPr>
          <w:ilvl w:val="0"/>
          <w:numId w:val="27"/>
        </w:numPr>
        <w:spacing w:line="276" w:lineRule="auto"/>
        <w:ind w:left="0" w:firstLine="426"/>
        <w:jc w:val="both"/>
      </w:pPr>
      <w:r>
        <w:t>отслеживание динамики развития учащихся с ОВЗ и эффективности индивидуальных коррекционно-развивающих программ;</w:t>
      </w:r>
    </w:p>
    <w:p w:rsidR="00536042" w:rsidRDefault="00536042" w:rsidP="003A5F33">
      <w:pPr>
        <w:numPr>
          <w:ilvl w:val="0"/>
          <w:numId w:val="27"/>
        </w:numPr>
        <w:spacing w:line="276" w:lineRule="auto"/>
        <w:ind w:left="0" w:firstLine="426"/>
        <w:jc w:val="both"/>
      </w:pPr>
      <w:r>
        <w:t>перспективное планирование коррекционно-развивающей работы.</w:t>
      </w:r>
    </w:p>
    <w:p w:rsidR="00536042" w:rsidRDefault="00536042" w:rsidP="00536042">
      <w:pPr>
        <w:spacing w:line="276" w:lineRule="auto"/>
        <w:ind w:firstLine="426"/>
        <w:jc w:val="both"/>
      </w:pPr>
      <w: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536042" w:rsidRDefault="00536042" w:rsidP="00536042">
      <w:pPr>
        <w:pStyle w:val="a3"/>
        <w:spacing w:before="0" w:beforeAutospacing="0" w:after="0" w:afterAutospacing="0" w:line="276" w:lineRule="auto"/>
        <w:ind w:firstLine="426"/>
        <w:jc w:val="both"/>
        <w:rPr>
          <w:b/>
        </w:rPr>
      </w:pPr>
      <w:r>
        <w:rPr>
          <w:b/>
        </w:rPr>
        <w:t>4. Описание специальных условий обучения и воспитания детей с ограниченными возможностями здоровья</w:t>
      </w:r>
    </w:p>
    <w:p w:rsidR="00536042" w:rsidRDefault="00536042" w:rsidP="00536042">
      <w:pPr>
        <w:pStyle w:val="a3"/>
        <w:spacing w:before="0" w:beforeAutospacing="0" w:after="0" w:afterAutospacing="0" w:line="276" w:lineRule="auto"/>
        <w:ind w:firstLine="426"/>
        <w:jc w:val="both"/>
      </w:pPr>
      <w:r>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536042" w:rsidRDefault="00536042" w:rsidP="00536042">
      <w:pPr>
        <w:pStyle w:val="a3"/>
        <w:spacing w:before="0" w:beforeAutospacing="0" w:after="0" w:afterAutospacing="0" w:line="276" w:lineRule="auto"/>
        <w:ind w:firstLine="426"/>
        <w:jc w:val="both"/>
      </w:pPr>
      <w:r>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r w:rsidR="00A10C31">
        <w:t>курсы повышения квалификации для работы с детьми с ОВЗ</w:t>
      </w:r>
      <w:r>
        <w:t xml:space="preserve">). </w:t>
      </w:r>
    </w:p>
    <w:p w:rsidR="00536042" w:rsidRDefault="00536042" w:rsidP="00536042">
      <w:pPr>
        <w:pStyle w:val="a3"/>
        <w:spacing w:before="0" w:beforeAutospacing="0" w:after="0" w:afterAutospacing="0" w:line="276" w:lineRule="auto"/>
        <w:ind w:firstLine="426"/>
        <w:jc w:val="both"/>
      </w:pPr>
      <w:r>
        <w:t>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 (</w:t>
      </w:r>
      <w:r>
        <w:rPr>
          <w:i/>
          <w:sz w:val="20"/>
          <w:szCs w:val="20"/>
          <w:u w:val="single"/>
        </w:rPr>
        <w:t>указываются учебные пособия, используемые при коррекционной работе</w:t>
      </w:r>
      <w:r>
        <w:t>).</w:t>
      </w:r>
    </w:p>
    <w:p w:rsidR="00536042" w:rsidRDefault="00536042" w:rsidP="00536042">
      <w:pPr>
        <w:pStyle w:val="a3"/>
        <w:spacing w:before="0" w:beforeAutospacing="0" w:after="0" w:afterAutospacing="0" w:line="276" w:lineRule="auto"/>
        <w:ind w:firstLine="426"/>
        <w:jc w:val="both"/>
      </w:pPr>
      <w:r>
        <w:t>3. Создание необходимых условий для обеспечения доступности качественного образования для детей с ограниченными возможностями здоровья (</w:t>
      </w:r>
      <w:r>
        <w:rPr>
          <w:i/>
          <w:sz w:val="20"/>
          <w:szCs w:val="20"/>
          <w:u w:val="single"/>
        </w:rPr>
        <w:t>указываются конкретные условия, существующие в общеобразовательном учреждении)</w:t>
      </w:r>
      <w:r>
        <w:t xml:space="preserve">: </w:t>
      </w:r>
    </w:p>
    <w:p w:rsidR="00536042" w:rsidRDefault="00536042" w:rsidP="00536042">
      <w:pPr>
        <w:pStyle w:val="a3"/>
        <w:spacing w:before="0" w:beforeAutospacing="0" w:after="0" w:afterAutospacing="0" w:line="276" w:lineRule="auto"/>
        <w:ind w:firstLine="426"/>
        <w:jc w:val="both"/>
      </w:pPr>
      <w:r>
        <w:t>- оборудование помещений (</w:t>
      </w:r>
      <w:r w:rsidR="001C429B">
        <w:t>ка</w:t>
      </w:r>
      <w:r>
        <w:t>бинет</w:t>
      </w:r>
      <w:r w:rsidR="001C429B">
        <w:t xml:space="preserve"> психолога</w:t>
      </w:r>
      <w:r>
        <w:t xml:space="preserve">) и их оснащение; </w:t>
      </w:r>
    </w:p>
    <w:p w:rsidR="00536042" w:rsidRDefault="00536042" w:rsidP="00536042">
      <w:pPr>
        <w:pStyle w:val="a3"/>
        <w:spacing w:before="0" w:beforeAutospacing="0" w:after="0" w:afterAutospacing="0" w:line="276" w:lineRule="auto"/>
        <w:ind w:firstLine="426"/>
        <w:jc w:val="both"/>
      </w:pPr>
      <w:r>
        <w:t>- технические средства обучения коллективного и индивидуального пользования, при проведении групповых и индивидуальных коррекционных занятий;</w:t>
      </w:r>
    </w:p>
    <w:p w:rsidR="00536042" w:rsidRDefault="00536042" w:rsidP="00536042">
      <w:pPr>
        <w:pStyle w:val="a3"/>
        <w:spacing w:before="0" w:beforeAutospacing="0" w:after="0" w:afterAutospacing="0" w:line="276" w:lineRule="auto"/>
        <w:ind w:firstLine="426"/>
        <w:jc w:val="both"/>
      </w:pPr>
      <w:r>
        <w:t>- специальные приспособления для обучения детей-инвалидов (см. приложение 2).</w:t>
      </w:r>
    </w:p>
    <w:p w:rsidR="00536042" w:rsidRDefault="00536042" w:rsidP="00536042">
      <w:pPr>
        <w:pStyle w:val="a3"/>
        <w:spacing w:before="0" w:beforeAutospacing="0" w:after="0" w:afterAutospacing="0" w:line="276" w:lineRule="auto"/>
        <w:ind w:firstLine="426"/>
        <w:jc w:val="both"/>
      </w:pPr>
      <w:r>
        <w:rPr>
          <w:b/>
        </w:rPr>
        <w:t>5.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r>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A445C" w:rsidRDefault="003A445C" w:rsidP="00536042">
      <w:pPr>
        <w:pStyle w:val="a3"/>
        <w:spacing w:before="0" w:beforeAutospacing="0" w:after="0" w:afterAutospacing="0" w:line="276" w:lineRule="auto"/>
        <w:ind w:firstLine="426"/>
        <w:jc w:val="both"/>
      </w:pPr>
    </w:p>
    <w:p w:rsidR="003A445C" w:rsidRDefault="003A445C" w:rsidP="00536042">
      <w:pPr>
        <w:pStyle w:val="a3"/>
        <w:spacing w:before="0" w:beforeAutospacing="0" w:after="0" w:afterAutospacing="0" w:line="276" w:lineRule="auto"/>
        <w:ind w:firstLine="426"/>
        <w:jc w:val="both"/>
      </w:pPr>
    </w:p>
    <w:p w:rsidR="003A445C" w:rsidRDefault="003A445C"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r>
        <w:lastRenderedPageBreak/>
        <w:t>Внутренний механизм взаимодействия:</w:t>
      </w:r>
    </w:p>
    <w:p w:rsidR="00536042" w:rsidRDefault="00A3040B" w:rsidP="00536042">
      <w:pPr>
        <w:pStyle w:val="a3"/>
        <w:spacing w:before="0" w:beforeAutospacing="0" w:after="0" w:afterAutospacing="0" w:line="276" w:lineRule="auto"/>
        <w:ind w:firstLine="426"/>
        <w:jc w:val="both"/>
      </w:pPr>
      <w:r>
        <w:rPr>
          <w:noProof/>
        </w:rPr>
        <w:pict>
          <v:group id="Группа 9" o:spid="_x0000_s1126" style="position:absolute;left:0;text-align:left;margin-left:-32.4pt;margin-top:11.1pt;width:522pt;height:243pt;z-index:251671552" coordorigin="873,2754" coordsize="1044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">
            <v:group id="Group 111" o:spid="_x0000_s1127" style="position:absolute;left:2493;top:2754;width:7380;height:3076" coordorigin="1773,758" coordsize="7380,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12" o:spid="_x0000_s1128" type="#_x0000_t202" style="position:absolute;left:1773;top:758;width:7200;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338BD" w:rsidRDefault="003338BD" w:rsidP="00536042">
                      <w:pPr>
                        <w:pStyle w:val="a3"/>
                        <w:jc w:val="center"/>
                      </w:pPr>
                      <w:r>
                        <w:t xml:space="preserve">психолого-медико-педагогический консилиум </w:t>
                      </w:r>
                    </w:p>
                    <w:p w:rsidR="003338BD" w:rsidRDefault="003338BD" w:rsidP="00536042"/>
                  </w:txbxContent>
                </v:textbox>
              </v:shape>
              <v:shape id="Text Box 113" o:spid="_x0000_s1129" type="#_x0000_t202" style="position:absolute;left:1773;top:2018;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338BD" w:rsidRDefault="003338BD" w:rsidP="00536042">
                      <w:r>
                        <w:t>психолог</w:t>
                      </w:r>
                    </w:p>
                  </w:txbxContent>
                </v:textbox>
              </v:shape>
              <v:shape id="Text Box 114" o:spid="_x0000_s1130" type="#_x0000_t202" style="position:absolute;left:7533;top:2018;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338BD" w:rsidRDefault="003338BD" w:rsidP="00536042">
                      <w:r>
                        <w:t>педагоги</w:t>
                      </w:r>
                    </w:p>
                  </w:txbxContent>
                </v:textbox>
              </v:shape>
              <v:shape id="Text Box 115" o:spid="_x0000_s1131" type="#_x0000_t202" style="position:absolute;left:3573;top:2018;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338BD" w:rsidRDefault="003338BD" w:rsidP="00536042">
                      <w:r>
                        <w:t>логопед</w:t>
                      </w:r>
                    </w:p>
                  </w:txbxContent>
                </v:textbox>
              </v:shape>
              <v:shape id="Text Box 116" o:spid="_x0000_s1132" type="#_x0000_t202" style="position:absolute;left:5553;top:2018;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338BD" w:rsidRDefault="003338BD" w:rsidP="00536042">
                      <w:r>
                        <w:t>врач</w:t>
                      </w:r>
                    </w:p>
                  </w:txbxContent>
                </v:textbox>
              </v:shape>
              <v:shape id="Text Box 117" o:spid="_x0000_s1133" type="#_x0000_t202" style="position:absolute;left:1773;top:3294;width:73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338BD" w:rsidRDefault="003338BD" w:rsidP="00536042">
                      <w:pPr>
                        <w:pStyle w:val="a3"/>
                        <w:jc w:val="center"/>
                      </w:pPr>
                      <w:r>
                        <w:t>психолого-медико-педагогическая служба сопровождения</w:t>
                      </w:r>
                    </w:p>
                    <w:p w:rsidR="003338BD" w:rsidRDefault="003338BD" w:rsidP="00536042"/>
                  </w:txbxContent>
                </v:textbox>
              </v:shape>
              <v:line id="Line 118" o:spid="_x0000_s1134" style="position:absolute;flip:x;visibility:visible" from="2673,1314" to="26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RMsIAAADaAAAADwAAAGRycy9kb3ducmV2LnhtbESPQWsCMRSE7wX/Q3gFbzVbD6KrUcqC&#10;0uKpqwePz81zs93Ny5JEXf99Uyh4HGbmG2a1GWwnbuRD41jB+yQDQVw53XCt4HjYvs1BhIissXNM&#10;Ch4UYLMevaww1+7O33QrYy0ShEOOCkyMfS5lqAxZDBPXEyfv4rzFmKSvpfZ4T3DbyWmWzaTFhtOC&#10;wZ4KQ1VbXq2Ctui/DrwzP6fjfn4tzyfT+mJQavw6fCxBRBriM/zf/tQKF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VRMsIAAADaAAAADwAAAAAAAAAAAAAA&#10;AAChAgAAZHJzL2Rvd25yZXYueG1sUEsFBgAAAAAEAAQA+QAAAJADAAAAAA==&#10;">
                <v:stroke startarrow="open" endarrow="open"/>
              </v:line>
              <v:line id="Line 119" o:spid="_x0000_s1135" style="position:absolute;flip:x;visibility:visible" from="4293,1314" to="429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MvsMAAADbAAAADwAAAGRycy9kb3ducmV2LnhtbESPQW/CMAyF75P2HyJP2m2k2wGhQkCo&#10;0qZNnFY4cDSNaUobp0oCdP9+PkzazdZ7fu/zajP5Qd0opi6wgddZAYq4Cbbj1sBh//6yAJUyssUh&#10;MBn4oQSb9ePDCksb7vxNtzq3SkI4lWjA5TyWWqfGkcc0CyOxaOcQPWZZY6ttxLuE+0G/FcVce+xY&#10;GhyOVDlq+vrqDfTV+LXnD3c5HnaLa306uj5WkzHPT9N2CSrTlP/Nf9efVvCFXn6R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hDL7DAAAA2wAAAA8AAAAAAAAAAAAA&#10;AAAAoQIAAGRycy9kb3ducmV2LnhtbFBLBQYAAAAABAAEAPkAAACRAwAAAAA=&#10;">
                <v:stroke startarrow="open" endarrow="open"/>
              </v:line>
              <v:line id="Line 120" o:spid="_x0000_s1136" style="position:absolute;visibility:visible" from="6273,1314" to="62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f9LMEAAADbAAAADwAAAGRycy9kb3ducmV2LnhtbERPS2vCQBC+F/wPywi91U1KKSW6ilpf&#10;PfkEr0N2TILZ2bC7xvjvu0Kht/n4njOadKYWLTlfWVaQDhIQxLnVFRcKTsfl2xcIH5A11pZJwYM8&#10;TMa9lxFm2t55T+0hFCKGsM9QQRlCk0np85IM+oFtiCN3sc5giNAVUju8x3BTy/ck+ZQGK44NJTY0&#10;Lym/Hm5Gwc6ly4/t2a/Tx+pntZguZu33da/Ua7+bDkEE6sK/+M+90XF+Cs9f4gFy/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0swQAAANsAAAAPAAAAAAAAAAAAAAAA&#10;AKECAABkcnMvZG93bnJldi54bWxQSwUGAAAAAAQABAD5AAAAjwMAAAAA&#10;">
                <v:stroke startarrow="open" endarrow="open"/>
              </v:line>
              <v:line id="Line 121" o:spid="_x0000_s1137" style="position:absolute;visibility:visible" from="8073,1314" to="807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jW8EAAADbAAAADwAAAGRycy9kb3ducmV2LnhtbERPS2vCQBC+F/wPywje6iYipURX8W17&#10;an2A1yE7JsHsbNhdY/z33UKht/n4njOdd6YWLTlfWVaQDhMQxLnVFRcKzqft6zsIH5A11pZJwZM8&#10;zGe9lylm2j74QO0xFCKGsM9QQRlCk0np85IM+qFtiCN3tc5giNAVUjt8xHBTy1GSvEmDFceGEhta&#10;lZTfjnej4Nul2/HXxe/T5+5zt1lslu36dlBq0O8WExCBuvAv/nN/6Dh/BL+/xAP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dWNbwQAAANsAAAAPAAAAAAAAAAAAAAAA&#10;AKECAABkcnMvZG93bnJldi54bWxQSwUGAAAAAAQABAD5AAAAjwMAAAAA&#10;">
                <v:stroke startarrow="open" endarrow="open"/>
              </v:line>
              <v:line id="Line 122" o:spid="_x0000_s1138" style="position:absolute;flip:x;visibility:visible" from="2673,2574" to="26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OSycEAAADbAAAADwAAAGRycy9kb3ducmV2LnhtbERPTWsCMRC9F/wPYQrearYViqxGKQuW&#10;Fk+uHjyOm3Gz3c1kSaKu/94UBG/zeJ+zWA22ExfyoXGs4H2SgSCunG64VrDfrd9mIEJE1tg5JgU3&#10;CrBajl4WmGt35S1dyliLFMIhRwUmxj6XMlSGLIaJ64kTd3LeYkzQ11J7vKZw28mPLPuUFhtODQZ7&#10;KgxVbXm2Ctqi/93xt/k77Dezc3k8mNYXg1Lj1+FrDiLSEJ/ih/tHp/lT+P8lH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85LJwQAAANsAAAAPAAAAAAAAAAAAAAAA&#10;AKECAABkcnMvZG93bnJldi54bWxQSwUGAAAAAAQABAD5AAAAjwMAAAAA&#10;">
                <v:stroke startarrow="open" endarrow="open"/>
              </v:line>
              <v:line id="Line 123" o:spid="_x0000_s1139" style="position:absolute;flip:x;visibility:visible" from="4293,2574" to="429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KvcEAAADbAAAADwAAAGRycy9kb3ducmV2LnhtbERPTWsCMRC9F/wPYQrearZFiqxGKQuW&#10;Fk+uHjyOm3Gz3c1kSaKu/94UBG/zeJ+zWA22ExfyoXGs4H2SgSCunG64VrDfrd9mIEJE1tg5JgU3&#10;CrBajl4WmGt35S1dyliLFMIhRwUmxj6XMlSGLIaJ64kTd3LeYkzQ11J7vKZw28mPLPuUFhtODQZ7&#10;KgxVbXm2Ctqi/93xt/k77Dezc3k8mNYXg1Lj1+FrDiLSEJ/ih/tHp/lT+P8lH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q9wQAAANsAAAAPAAAAAAAAAAAAAAAA&#10;AKECAABkcnMvZG93bnJldi54bWxQSwUGAAAAAAQABAD5AAAAjwMAAAAA&#10;">
                <v:stroke startarrow="open" endarrow="open"/>
              </v:line>
              <v:line id="Line 124" o:spid="_x0000_s1140" style="position:absolute;flip:x;visibility:visible" from="6273,2574" to="62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vJsEAAADbAAAADwAAAGRycy9kb3ducmV2LnhtbERPTWsCMRC9F/wPYQrearYFi6xGKQuW&#10;Fk+uHjyOm3Gz3c1kSaKu/94UBG/zeJ+zWA22ExfyoXGs4H2SgSCunG64VrDfrd9mIEJE1tg5JgU3&#10;CrBajl4WmGt35S1dyliLFMIhRwUmxj6XMlSGLIaJ64kTd3LeYkzQ11J7vKZw28mPLPuUFhtODQZ7&#10;KgxVbXm2Ctqi/93xt/k77Dezc3k8mNYXg1Lj1+FrDiLSEJ/ih/tHp/lT+P8lH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Vq8mwQAAANsAAAAPAAAAAAAAAAAAAAAA&#10;AKECAABkcnMvZG93bnJldi54bWxQSwUGAAAAAAQABAD5AAAAjwMAAAAA&#10;">
                <v:stroke startarrow="open" endarrow="open"/>
              </v:line>
              <v:line id="Line 125" o:spid="_x0000_s1141" style="position:absolute;flip:x;visibility:visible" from="8073,2574" to="8073,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xUcEAAADbAAAADwAAAGRycy9kb3ducmV2LnhtbERPTWvCQBC9F/wPywi91Y09iETXIAHF&#10;0lOjB4/T7DQbk50Nu2tM/323UOhtHu9ztsVkezGSD61jBctFBoK4drrlRsHlfHhZgwgRWWPvmBR8&#10;U4BiN3vaYq7dgz9orGIjUgiHHBWYGIdcylAbshgWbiBO3JfzFmOCvpHa4yOF216+ZtlKWmw5NRgc&#10;qDRUd9XdKujK4e3MR3O7Xt7X9+rzajpfTko9z6f9BkSkKf6L/9wnneav4PeXdI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hDFRwQAAANsAAAAPAAAAAAAAAAAAAAAA&#10;AKECAABkcnMvZG93bnJldi54bWxQSwUGAAAAAAQABAD5AAAAjwMAAAAA&#10;">
                <v:stroke startarrow="open" endarrow="open"/>
              </v:line>
            </v:group>
            <v:shape id="Text Box 126" o:spid="_x0000_s1142" type="#_x0000_t202" style="position:absolute;left:873;top:2754;width:90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ggMEA&#10;AADbAAAADwAAAGRycy9kb3ducmV2LnhtbERP3WrCMBS+H/gO4QjezdQxnFSj6EBQkLpVH+DQHNNi&#10;c1KSTLu3XwRhd+fj+z2LVW9bcSMfGscKJuMMBHHldMNGwfm0fZ2BCBFZY+uYFPxSgNVy8LLAXLs7&#10;f9OtjEakEA45Kqhj7HIpQ1WTxTB2HXHiLs5bjAl6I7XHewq3rXzLsqm02HBqqLGjz5qqa/ljFRTl&#10;UW8u/bH4Kvz+ZN6360O2M0qNhv16DiJSH//FT/dOp/kf8Pg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s4IDBAAAA2wAAAA8AAAAAAAAAAAAAAAAAmAIAAGRycy9kb3du&#10;cmV2LnhtbFBLBQYAAAAABAAEAPUAAACGAwAAAAA=&#10;">
              <v:textbox style="layout-flow:vertical;mso-layout-flow-alt:bottom-to-top">
                <w:txbxContent>
                  <w:p w:rsidR="003338BD" w:rsidRDefault="003338BD" w:rsidP="00536042">
                    <w:r>
                      <w:t>Педагогический совет,</w:t>
                    </w:r>
                  </w:p>
                  <w:p w:rsidR="003338BD" w:rsidRDefault="003338BD" w:rsidP="00536042">
                    <w:r>
                      <w:t>Администрация школы</w:t>
                    </w:r>
                  </w:p>
                </w:txbxContent>
              </v:textbox>
            </v:shape>
            <v:shape id="Text Box 127" o:spid="_x0000_s1143" type="#_x0000_t202" style="position:absolute;left:1593;top:6534;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338BD" w:rsidRDefault="003338BD" w:rsidP="00536042">
                    <w:r>
                      <w:t>Коррекционный класс</w:t>
                    </w:r>
                  </w:p>
                </w:txbxContent>
              </v:textbox>
            </v:shape>
            <v:shape id="Text Box 128" o:spid="_x0000_s1144" type="#_x0000_t202" style="position:absolute;left:4293;top:6534;width:27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338BD" w:rsidRDefault="003338BD" w:rsidP="00536042">
                    <w:r>
                      <w:t>Дети, обучающиеся  (указывается форма обучения)</w:t>
                    </w:r>
                  </w:p>
                </w:txbxContent>
              </v:textbox>
            </v:shape>
            <v:shape id="Text Box 129" o:spid="_x0000_s1145" type="#_x0000_t202" style="position:absolute;left:7173;top:6534;width:27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338BD" w:rsidRDefault="003338BD" w:rsidP="00536042">
                    <w:r>
                      <w:t>Дети, обучающиеся  (указывается форма обучения)</w:t>
                    </w:r>
                  </w:p>
                </w:txbxContent>
              </v:textbox>
            </v:shape>
            <v:line id="Line 130" o:spid="_x0000_s1146" style="position:absolute;visibility:visible" from="3213,5814" to="321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31" o:spid="_x0000_s1147" style="position:absolute;visibility:visible" from="5553,5814" to="555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32" o:spid="_x0000_s1148" style="position:absolute;visibility:visible" from="8433,5814" to="843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133" o:spid="_x0000_s1149" type="#_x0000_t202" style="position:absolute;left:10413;top:2754;width:900;height:3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0SsMA&#10;AADbAAAADwAAAGRycy9kb3ducmV2LnhtbESP0WoCMRRE3wv+Q7iCbzWrSCmrUVQQLMhaVz/gsrlm&#10;Fzc3S5Lq+vemUOjjMDNnmMWqt624kw+NYwWTcQaCuHK6YaPgct69f4IIEVlj65gUPCnAajl4W2Cu&#10;3YNPdC+jEQnCIUcFdYxdLmWoarIYxq4jTt7VeYsxSW+k9vhIcNvKaZZ9SIsNp4UaO9rWVN3KH6ug&#10;KI96c+2PxXfhv85mtlsfsr1RajTs13MQkfr4H/5r77WC6Qx+v6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K0SsMAAADbAAAADwAAAAAAAAAAAAAAAACYAgAAZHJzL2Rv&#10;d25yZXYueG1sUEsFBgAAAAAEAAQA9QAAAIgDAAAAAA==&#10;">
              <v:textbox style="layout-flow:vertical;mso-layout-flow-alt:bottom-to-top">
                <w:txbxContent>
                  <w:p w:rsidR="003338BD" w:rsidRDefault="003338BD" w:rsidP="00536042">
                    <w:r>
                      <w:t>Родители  детей с огранич. возможностями здоровья</w:t>
                    </w:r>
                  </w:p>
                </w:txbxContent>
              </v:textbox>
            </v:shape>
            <v:line id="Line 134" o:spid="_x0000_s1150" style="position:absolute;visibility:visible" from="1773,2934" to="2493,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sUAAADbAAAADwAAAGRycy9kb3ducmV2LnhtbESPT2vCQBTE7wW/w/IEb3UTqUVSV1Hr&#10;n3qy2oLXR/aZBLNvw+4a47fvFgo9DjPzG2Y670wtWnK+sqwgHSYgiHOrKy4UfH9tnicgfEDWWFsm&#10;BQ/yMJ/1nqaYaXvnI7WnUIgIYZ+hgjKEJpPS5yUZ9EPbEEfvYp3BEKUrpHZ4j3BTy1GSvEqDFceF&#10;EhtalZRfTzej4NOlm5fD2e/Sx3a/XS/Wy/b9elRq0O8WbyACdeE//Nf+0ApGY/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ksUAAADbAAAADwAAAAAAAAAA&#10;AAAAAAChAgAAZHJzL2Rvd25yZXYueG1sUEsFBgAAAAAEAAQA+QAAAJMDAAAAAA==&#10;">
              <v:stroke startarrow="open" endarrow="open"/>
            </v:line>
            <v:line id="Line 135" o:spid="_x0000_s1151" style="position:absolute;visibility:visible" from="9693,3114" to="10413,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IMMAAADbAAAADwAAAGRycy9kb3ducmV2LnhtbESP0YrCMBRE3wX/IVzBF9F0hXXXahRZ&#10;EMQHQXc/4Npc22BzU5tYq1+/EQQfh5k5w8yXrS1FQ7U3jhV8jBIQxJnThnMFf7/r4TcIH5A1lo5J&#10;wZ08LBfdzhxT7W68p+YQchEh7FNUUIRQpVL6rCCLfuQq4uidXG0xRFnnUtd4i3BbynGSTKRFw3Gh&#10;wIp+CsrOh6tV8Gkul6/TdVc2qy1Oj/YxMEdJSvV77WoGIlAb3uFXe6MVjC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SSDDAAAA2wAAAA8AAAAAAAAAAAAA&#10;AAAAoQIAAGRycy9kb3ducmV2LnhtbFBLBQYAAAAABAAEAPkAAACRAwAAAAA=&#10;">
              <v:stroke endarrow="open"/>
            </v:line>
            <v:line id="Line 136" o:spid="_x0000_s1152" style="position:absolute;visibility:visible" from="9693,4374" to="1041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su8MAAADbAAAADwAAAGRycy9kb3ducmV2LnhtbESP0YrCMBRE3xf8h3AFXxZNFVy1GkUW&#10;FsQHYdUPuDbXNtjc1CbW6tebhQUfh5k5wyxWrS1FQ7U3jhUMBwkI4sxpw7mC4+GnPwXhA7LG0jEp&#10;eJCH1bLzscBUuzv/UrMPuYgQ9ikqKEKoUil9VpBFP3AVcfTOrrYYoqxzqWu8R7gt5ShJvqRFw3Gh&#10;wIq+C8ou+5tVMDbX6+R825XNeouzk31+mpMkpXrddj0HEagN7/B/e6MVjC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7LvDAAAA2wAAAA8AAAAAAAAAAAAA&#10;AAAAoQIAAGRycy9kb3ducmV2LnhtbFBLBQYAAAAABAAEAPkAAACRAwAAAAA=&#10;">
              <v:stroke endarrow="open"/>
            </v:line>
            <v:line id="Line 137" o:spid="_x0000_s1153" style="position:absolute;visibility:visible" from="9693,5454" to="1041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eDMEAAADbAAAADwAAAGRycy9kb3ducmV2LnhtbERPy4rCMBTdD/gP4QruxrQyDEM1ijrq&#10;jCuf4PbSXNtic1OSWOvfTxbCLA/nPZl1phYtOV9ZVpAOExDEudUVFwrOp/X7FwgfkDXWlknBkzzM&#10;pr23CWbaPvhA7TEUIoawz1BBGUKTSenzkgz6oW2II3e1zmCI0BVSO3zEcFPLUZJ8SoMVx4YSG1qW&#10;lN+Od6Ng79L1x+7if9LnZrtZzVeL9vt2UGrQ7+ZjEIG68C9+uX+1glEcG7/EHyC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8Z4MwQAAANsAAAAPAAAAAAAAAAAAAAAA&#10;AKECAABkcnMvZG93bnJldi54bWxQSwUGAAAAAAQABAD5AAAAjwMAAAAA&#10;">
              <v:stroke startarrow="open" endarrow="open"/>
            </v:line>
            <v:line id="Line 138" o:spid="_x0000_s1154" style="position:absolute;visibility:visible" from="1773,4374" to="249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7l8UAAADbAAAADwAAAGRycy9kb3ducmV2LnhtbESPT2vCQBTE7wW/w/IEb3UTKVJTV1Hr&#10;n3qy2oLXR/aZBLNvw+4a47fvFgo9DjPzG2Y670wtWnK+sqwgHSYgiHOrKy4UfH9tnl9B+ICssbZM&#10;Ch7kYT7rPU0x0/bOR2pPoRARwj5DBWUITSalz0sy6Ie2IY7exTqDIUpXSO3wHuGmlqMkGUuDFceF&#10;EhtalZRfTzej4NOlm5fD2e/Sx3a/XS/Wy/b9elRq0O8WbyACdeE//Nf+0ApGE/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07l8UAAADbAAAADwAAAAAAAAAA&#10;AAAAAAChAgAAZHJzL2Rvd25yZXYueG1sUEsFBgAAAAAEAAQA+QAAAJMDAAAAAA==&#10;">
              <v:stroke startarrow="open" endarrow="open"/>
            </v:line>
            <v:line id="Line 139" o:spid="_x0000_s1155" style="position:absolute;visibility:visible" from="1773,5634" to="2493,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4E18EAAADbAAAADwAAAGRycy9kb3ducmV2LnhtbERPyW7CMBC9I/EP1iD1Vpy0VYUCBgFl&#10;KSdWqddRPE0i4nFkuyH8PT5U4vj09smsM7VoyfnKsoJ0mIAgzq2uuFBwOa9fRyB8QNZYWyYFd/Iw&#10;m/Z7E8y0vfGR2lMoRAxhn6GCMoQmk9LnJRn0Q9sQR+7XOoMhQldI7fAWw00t35LkUxqsODaU2NCy&#10;pPx6+jMKDi5df+x//Da9b3ab1Xy1aL+uR6VeBt18DCJQF57if/e3VvAe18cv8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gTXwQAAANsAAAAPAAAAAAAAAAAAAAAA&#10;AKECAABkcnMvZG93bnJldi54bWxQSwUGAAAAAAQABAD5AAAAjwMAAAAA&#10;">
              <v:stroke startarrow="open" endarrow="open"/>
            </v:line>
          </v:group>
        </w:pict>
      </w: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rPr>
          <w:b/>
        </w:rPr>
      </w:pPr>
    </w:p>
    <w:p w:rsidR="00536042" w:rsidRDefault="00536042" w:rsidP="00536042">
      <w:pPr>
        <w:pStyle w:val="a3"/>
        <w:spacing w:before="0" w:beforeAutospacing="0" w:after="0" w:afterAutospacing="0" w:line="276" w:lineRule="auto"/>
        <w:ind w:firstLine="426"/>
        <w:jc w:val="both"/>
        <w:rPr>
          <w:b/>
        </w:rPr>
      </w:pPr>
    </w:p>
    <w:p w:rsidR="00536042" w:rsidRDefault="00536042" w:rsidP="00536042">
      <w:pPr>
        <w:pStyle w:val="a3"/>
        <w:spacing w:before="0" w:beforeAutospacing="0" w:after="0" w:afterAutospacing="0" w:line="276" w:lineRule="auto"/>
        <w:ind w:firstLine="426"/>
        <w:jc w:val="both"/>
        <w:rPr>
          <w:b/>
        </w:rPr>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3"/>
        <w:spacing w:before="0" w:beforeAutospacing="0" w:after="0" w:afterAutospacing="0" w:line="276" w:lineRule="auto"/>
        <w:ind w:firstLine="426"/>
        <w:jc w:val="both"/>
      </w:pPr>
      <w:r>
        <w:t>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w:t>
      </w:r>
      <w:r>
        <w:rPr>
          <w:i/>
          <w:sz w:val="20"/>
          <w:szCs w:val="20"/>
          <w:u w:val="single"/>
        </w:rPr>
        <w:t>приводится перечень организаций, с которыми взаимодействует школа</w:t>
      </w:r>
      <w:r>
        <w:t>)</w:t>
      </w:r>
    </w:p>
    <w:p w:rsidR="00536042" w:rsidRDefault="00536042" w:rsidP="00536042">
      <w:pPr>
        <w:pStyle w:val="a3"/>
        <w:spacing w:before="0" w:beforeAutospacing="0" w:after="0" w:afterAutospacing="0" w:line="276" w:lineRule="auto"/>
        <w:ind w:firstLine="426"/>
        <w:jc w:val="both"/>
        <w:rPr>
          <w:b/>
        </w:rPr>
      </w:pPr>
    </w:p>
    <w:p w:rsidR="00536042" w:rsidRDefault="00536042" w:rsidP="00536042">
      <w:pPr>
        <w:pStyle w:val="a3"/>
        <w:spacing w:before="0" w:beforeAutospacing="0" w:after="0" w:afterAutospacing="0" w:line="276" w:lineRule="auto"/>
        <w:ind w:firstLine="426"/>
        <w:jc w:val="both"/>
        <w:rPr>
          <w:b/>
        </w:rPr>
      </w:pPr>
      <w:r>
        <w:rPr>
          <w:b/>
        </w:rPr>
        <w:t>6. Показатели результативности и эффективности коррекционной работы.</w:t>
      </w:r>
    </w:p>
    <w:p w:rsidR="00536042" w:rsidRDefault="00536042" w:rsidP="00536042">
      <w:pPr>
        <w:pStyle w:val="a3"/>
        <w:spacing w:before="0" w:beforeAutospacing="0" w:after="0" w:afterAutospacing="0" w:line="276" w:lineRule="auto"/>
        <w:ind w:firstLine="426"/>
        <w:jc w:val="both"/>
      </w:pPr>
      <w:r>
        <w:t xml:space="preserve">В качестве показателей результативности и эффективности коррекционной работы могут рассматриваться: </w:t>
      </w:r>
    </w:p>
    <w:p w:rsidR="00536042" w:rsidRDefault="00536042" w:rsidP="00536042">
      <w:pPr>
        <w:pStyle w:val="a3"/>
        <w:spacing w:before="0" w:beforeAutospacing="0" w:after="0" w:afterAutospacing="0" w:line="276" w:lineRule="auto"/>
        <w:ind w:firstLine="426"/>
        <w:jc w:val="both"/>
      </w:pPr>
      <w:r>
        <w:rPr>
          <w:color w:val="0000CC"/>
        </w:rPr>
        <w:t xml:space="preserve">— </w:t>
      </w:r>
      <w:r>
        <w:t xml:space="preserve">динамика </w:t>
      </w:r>
      <w:r>
        <w:rPr>
          <w:b/>
        </w:rPr>
        <w:t>индивидуальных достижений</w:t>
      </w:r>
      <w:r>
        <w:t xml:space="preserve"> учащихся с ОВЗ по освоению предметных программ;</w:t>
      </w:r>
    </w:p>
    <w:p w:rsidR="00536042" w:rsidRDefault="00536042" w:rsidP="00536042">
      <w:pPr>
        <w:pStyle w:val="a3"/>
        <w:spacing w:before="0" w:beforeAutospacing="0" w:after="0" w:afterAutospacing="0" w:line="276" w:lineRule="auto"/>
        <w:ind w:firstLine="426"/>
        <w:jc w:val="both"/>
      </w:pPr>
      <w: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536042" w:rsidRDefault="00536042" w:rsidP="00536042">
      <w:pPr>
        <w:pStyle w:val="a3"/>
        <w:spacing w:before="0" w:beforeAutospacing="0" w:after="0" w:afterAutospacing="0" w:line="276" w:lineRule="auto"/>
        <w:ind w:firstLine="426"/>
        <w:jc w:val="both"/>
      </w:pPr>
      <w: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536042" w:rsidRDefault="00536042" w:rsidP="00536042">
      <w:pPr>
        <w:pStyle w:val="a3"/>
        <w:spacing w:before="0" w:beforeAutospacing="0" w:after="0" w:afterAutospacing="0" w:line="276" w:lineRule="auto"/>
        <w:ind w:firstLine="426"/>
        <w:jc w:val="both"/>
      </w:pPr>
      <w:r>
        <w:t>— сравнительная характеристика данных медико-психологической и педагогической диагностики учащихся с ОВЗ на разных этапах обучения;</w:t>
      </w:r>
    </w:p>
    <w:p w:rsidR="00536042" w:rsidRDefault="00536042" w:rsidP="00536042">
      <w:pPr>
        <w:pStyle w:val="a3"/>
        <w:spacing w:before="0" w:beforeAutospacing="0" w:after="0" w:afterAutospacing="0" w:line="276" w:lineRule="auto"/>
        <w:ind w:firstLine="426"/>
        <w:jc w:val="both"/>
      </w:pPr>
      <w:r>
        <w:t>— количество специалистов, привлекаемых к индивидуальной и групповой работе с детьми с ОВЗ;</w:t>
      </w:r>
    </w:p>
    <w:p w:rsidR="00536042" w:rsidRDefault="00536042" w:rsidP="00536042">
      <w:pPr>
        <w:pStyle w:val="a3"/>
        <w:spacing w:before="0" w:beforeAutospacing="0" w:after="0" w:afterAutospacing="0" w:line="276" w:lineRule="auto"/>
        <w:ind w:firstLine="426"/>
        <w:jc w:val="both"/>
      </w:pPr>
      <w:r>
        <w:t>— другие соответствующие показатели.</w:t>
      </w:r>
    </w:p>
    <w:p w:rsidR="00536042" w:rsidRDefault="00536042" w:rsidP="00536042">
      <w:pPr>
        <w:pStyle w:val="af1"/>
        <w:spacing w:after="0" w:line="276" w:lineRule="auto"/>
        <w:ind w:left="0" w:firstLine="426"/>
        <w:jc w:val="both"/>
      </w:pPr>
    </w:p>
    <w:p w:rsidR="00536042" w:rsidRDefault="00536042" w:rsidP="00536042">
      <w:pPr>
        <w:pStyle w:val="a3"/>
        <w:spacing w:before="0" w:beforeAutospacing="0" w:after="0" w:afterAutospacing="0" w:line="276" w:lineRule="auto"/>
        <w:ind w:firstLine="426"/>
        <w:jc w:val="both"/>
        <w:rPr>
          <w:i/>
        </w:rPr>
      </w:pPr>
      <w:r>
        <w:rPr>
          <w:i/>
        </w:rPr>
        <w:br w:type="page"/>
      </w:r>
      <w:r>
        <w:rPr>
          <w:i/>
        </w:rPr>
        <w:lastRenderedPageBreak/>
        <w:t>Приложение 1</w:t>
      </w:r>
    </w:p>
    <w:p w:rsidR="00536042" w:rsidRDefault="00536042" w:rsidP="00536042">
      <w:pPr>
        <w:pStyle w:val="a3"/>
        <w:spacing w:before="0" w:beforeAutospacing="0" w:after="0" w:afterAutospacing="0" w:line="276" w:lineRule="auto"/>
        <w:ind w:firstLine="426"/>
        <w:jc w:val="both"/>
        <w:rPr>
          <w:rStyle w:val="a4"/>
        </w:rPr>
      </w:pPr>
    </w:p>
    <w:p w:rsidR="00536042" w:rsidRDefault="00536042" w:rsidP="00536042">
      <w:pPr>
        <w:pStyle w:val="a3"/>
        <w:spacing w:before="0" w:beforeAutospacing="0" w:after="0" w:afterAutospacing="0" w:line="276" w:lineRule="auto"/>
        <w:ind w:firstLine="426"/>
        <w:jc w:val="center"/>
      </w:pPr>
      <w:r>
        <w:rPr>
          <w:rStyle w:val="a4"/>
        </w:rPr>
        <w:t>Психолого-педагогическая карта учащегося</w:t>
      </w:r>
    </w:p>
    <w:p w:rsidR="00536042" w:rsidRDefault="00536042" w:rsidP="00536042">
      <w:pPr>
        <w:pStyle w:val="a3"/>
        <w:spacing w:before="0" w:beforeAutospacing="0" w:after="0" w:afterAutospacing="0" w:line="276" w:lineRule="auto"/>
        <w:ind w:firstLine="426"/>
        <w:jc w:val="both"/>
      </w:pPr>
      <w:r>
        <w:t>Фамилия, имя: __________________________________</w:t>
      </w:r>
    </w:p>
    <w:p w:rsidR="00536042" w:rsidRDefault="00536042" w:rsidP="00536042">
      <w:pPr>
        <w:pStyle w:val="a3"/>
        <w:spacing w:before="0" w:beforeAutospacing="0" w:after="0" w:afterAutospacing="0" w:line="276" w:lineRule="auto"/>
        <w:ind w:firstLine="426"/>
        <w:jc w:val="both"/>
      </w:pPr>
      <w:r>
        <w:t>Дата рождения: __________________</w:t>
      </w:r>
    </w:p>
    <w:p w:rsidR="00536042" w:rsidRDefault="00536042" w:rsidP="00536042">
      <w:pPr>
        <w:pStyle w:val="a3"/>
        <w:spacing w:before="0" w:beforeAutospacing="0" w:after="0" w:afterAutospacing="0" w:line="276" w:lineRule="auto"/>
        <w:ind w:firstLine="426"/>
        <w:jc w:val="both"/>
      </w:pPr>
      <w:r>
        <w:t>Школа: № _________   класс: _________ тип класса:___________________</w:t>
      </w:r>
    </w:p>
    <w:p w:rsidR="00536042" w:rsidRDefault="00536042" w:rsidP="00536042">
      <w:pPr>
        <w:pStyle w:val="a3"/>
        <w:spacing w:before="0" w:beforeAutospacing="0" w:after="0" w:afterAutospacing="0" w:line="276" w:lineRule="auto"/>
        <w:ind w:firstLine="426"/>
        <w:jc w:val="both"/>
        <w:rPr>
          <w:rStyle w:val="a4"/>
          <w:sz w:val="20"/>
          <w:szCs w:val="20"/>
        </w:rPr>
      </w:pPr>
    </w:p>
    <w:p w:rsidR="00536042" w:rsidRDefault="00536042" w:rsidP="00536042">
      <w:pPr>
        <w:pStyle w:val="a3"/>
        <w:spacing w:before="0" w:beforeAutospacing="0" w:after="0" w:afterAutospacing="0" w:line="276" w:lineRule="auto"/>
        <w:ind w:firstLine="426"/>
        <w:jc w:val="center"/>
        <w:rPr>
          <w:rStyle w:val="a4"/>
          <w:sz w:val="20"/>
          <w:szCs w:val="20"/>
        </w:rPr>
      </w:pPr>
    </w:p>
    <w:p w:rsidR="00536042" w:rsidRDefault="00536042" w:rsidP="00536042">
      <w:pPr>
        <w:pStyle w:val="a3"/>
        <w:spacing w:before="0" w:beforeAutospacing="0" w:after="0" w:afterAutospacing="0" w:line="276" w:lineRule="auto"/>
        <w:ind w:firstLine="426"/>
        <w:jc w:val="center"/>
        <w:rPr>
          <w:rStyle w:val="a4"/>
        </w:rPr>
      </w:pPr>
      <w:r>
        <w:rPr>
          <w:rStyle w:val="a4"/>
        </w:rPr>
        <w:t>Психолого-педагогические особенности развития личности учащегося</w:t>
      </w:r>
    </w:p>
    <w:p w:rsidR="00536042" w:rsidRDefault="00536042" w:rsidP="00536042">
      <w:pPr>
        <w:pStyle w:val="a3"/>
        <w:spacing w:before="0" w:beforeAutospacing="0" w:after="0" w:afterAutospacing="0" w:line="276" w:lineRule="auto"/>
        <w:ind w:firstLine="426"/>
        <w:jc w:val="center"/>
      </w:pPr>
      <w:r>
        <w:rPr>
          <w:rStyle w:val="a4"/>
        </w:rPr>
        <w:t>на начальном этапе обучения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258"/>
        <w:gridCol w:w="2693"/>
        <w:gridCol w:w="2827"/>
        <w:gridCol w:w="2466"/>
      </w:tblGrid>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rPr>
                <w:sz w:val="20"/>
                <w:szCs w:val="20"/>
              </w:rPr>
            </w:pPr>
            <w:r>
              <w:rPr>
                <w:rStyle w:val="a4"/>
                <w:sz w:val="20"/>
                <w:szCs w:val="20"/>
              </w:rPr>
              <w:t>Уровень готовности к школьному обучению</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rPr>
                <w:sz w:val="20"/>
                <w:szCs w:val="20"/>
              </w:rPr>
            </w:pPr>
            <w:r>
              <w:rPr>
                <w:rStyle w:val="a4"/>
                <w:sz w:val="20"/>
                <w:szCs w:val="20"/>
              </w:rPr>
              <w:t>Особенности  протекания процесса адаптации к школе</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rPr>
                <w:sz w:val="20"/>
                <w:szCs w:val="20"/>
              </w:rPr>
            </w:pPr>
            <w:r>
              <w:rPr>
                <w:rStyle w:val="a4"/>
                <w:sz w:val="20"/>
                <w:szCs w:val="20"/>
              </w:rPr>
              <w:t>Динамика уровня интеллектуального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rPr>
                <w:sz w:val="20"/>
                <w:szCs w:val="20"/>
              </w:rPr>
            </w:pPr>
            <w:r>
              <w:rPr>
                <w:rStyle w:val="a4"/>
                <w:sz w:val="20"/>
                <w:szCs w:val="20"/>
              </w:rPr>
              <w:t>Способности учащегося по основным предметам</w:t>
            </w:r>
          </w:p>
        </w:tc>
      </w:tr>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r>
    </w:tbl>
    <w:p w:rsidR="00536042" w:rsidRDefault="00536042" w:rsidP="00536042">
      <w:pPr>
        <w:pStyle w:val="a3"/>
        <w:spacing w:before="0" w:beforeAutospacing="0" w:after="0" w:afterAutospacing="0" w:line="276" w:lineRule="auto"/>
        <w:jc w:val="both"/>
        <w:rPr>
          <w:rStyle w:val="a4"/>
          <w:sz w:val="20"/>
          <w:szCs w:val="20"/>
        </w:rPr>
      </w:pPr>
    </w:p>
    <w:p w:rsidR="00536042" w:rsidRDefault="00536042" w:rsidP="00536042">
      <w:pPr>
        <w:pStyle w:val="a3"/>
        <w:spacing w:before="0" w:beforeAutospacing="0" w:after="0" w:afterAutospacing="0" w:line="276" w:lineRule="auto"/>
        <w:jc w:val="center"/>
        <w:rPr>
          <w:rStyle w:val="a4"/>
          <w:b w:val="0"/>
          <w:caps/>
          <w:sz w:val="20"/>
          <w:szCs w:val="20"/>
        </w:rPr>
      </w:pPr>
      <w:r>
        <w:rPr>
          <w:rStyle w:val="a4"/>
          <w:b w:val="0"/>
          <w:caps/>
          <w:sz w:val="20"/>
          <w:szCs w:val="20"/>
        </w:rPr>
        <w:t>Педагогическая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781"/>
        <w:gridCol w:w="2752"/>
        <w:gridCol w:w="2453"/>
        <w:gridCol w:w="4258"/>
      </w:tblGrid>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rPr>
                <w:sz w:val="20"/>
                <w:szCs w:val="20"/>
              </w:rPr>
            </w:pPr>
            <w:r>
              <w:rPr>
                <w:rStyle w:val="a4"/>
                <w:sz w:val="20"/>
                <w:szCs w:val="20"/>
              </w:rPr>
              <w:t>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rPr>
                <w:sz w:val="20"/>
                <w:szCs w:val="20"/>
              </w:rPr>
            </w:pPr>
            <w:r>
              <w:rPr>
                <w:rStyle w:val="a4"/>
                <w:sz w:val="20"/>
                <w:szCs w:val="20"/>
              </w:rPr>
              <w:t>Уровень актуального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rPr>
                <w:sz w:val="20"/>
                <w:szCs w:val="20"/>
              </w:rPr>
            </w:pPr>
            <w:r>
              <w:rPr>
                <w:rStyle w:val="a4"/>
                <w:sz w:val="20"/>
                <w:szCs w:val="20"/>
              </w:rPr>
              <w:t>Зона ближайшего 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rPr>
                <w:sz w:val="20"/>
                <w:szCs w:val="20"/>
              </w:rPr>
            </w:pPr>
            <w:r>
              <w:rPr>
                <w:rStyle w:val="a4"/>
                <w:sz w:val="20"/>
                <w:szCs w:val="20"/>
              </w:rPr>
              <w:t>Сфера нарушений школьной адаптации</w:t>
            </w:r>
          </w:p>
        </w:tc>
      </w:tr>
      <w:tr w:rsidR="00536042" w:rsidTr="008349B8">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b/>
                <w:i/>
                <w:sz w:val="20"/>
                <w:szCs w:val="20"/>
              </w:rPr>
            </w:pPr>
            <w:r>
              <w:rPr>
                <w:rStyle w:val="a4"/>
                <w:b w:val="0"/>
                <w:i/>
                <w:sz w:val="20"/>
                <w:szCs w:val="20"/>
              </w:rPr>
              <w:t>Русский язык</w:t>
            </w:r>
          </w:p>
        </w:tc>
      </w:tr>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Сложности в обучении, воспитании</w:t>
            </w:r>
          </w:p>
        </w:tc>
      </w:tr>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r>
      <w:tr w:rsidR="00536042" w:rsidTr="008349B8">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i/>
                <w:sz w:val="20"/>
                <w:szCs w:val="20"/>
              </w:rPr>
            </w:pPr>
            <w:r>
              <w:rPr>
                <w:i/>
                <w:sz w:val="20"/>
                <w:szCs w:val="20"/>
              </w:rPr>
              <w:t>Литературное чтение</w:t>
            </w:r>
          </w:p>
        </w:tc>
      </w:tr>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Трудности в освоении норм поведения</w:t>
            </w:r>
          </w:p>
        </w:tc>
      </w:tr>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r>
      <w:tr w:rsidR="00536042" w:rsidTr="008349B8">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i/>
                <w:sz w:val="20"/>
                <w:szCs w:val="20"/>
              </w:rPr>
            </w:pPr>
            <w:r>
              <w:rPr>
                <w:sz w:val="20"/>
                <w:szCs w:val="20"/>
              </w:rPr>
              <w:t> </w:t>
            </w:r>
            <w:r>
              <w:rPr>
                <w:i/>
                <w:sz w:val="20"/>
                <w:szCs w:val="20"/>
              </w:rPr>
              <w:t>Математика</w:t>
            </w:r>
          </w:p>
        </w:tc>
      </w:tr>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rPr>
                <w:sz w:val="20"/>
                <w:szCs w:val="20"/>
              </w:rPr>
            </w:pPr>
            <w:r>
              <w:rPr>
                <w:sz w:val="20"/>
                <w:szCs w:val="20"/>
              </w:rPr>
              <w:t>Сложности в развитии учебно-интеллектуальных УН</w:t>
            </w:r>
          </w:p>
        </w:tc>
      </w:tr>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r>
      <w:tr w:rsidR="00536042" w:rsidTr="008349B8">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i/>
                <w:sz w:val="20"/>
                <w:szCs w:val="20"/>
              </w:rPr>
            </w:pPr>
            <w:r>
              <w:rPr>
                <w:i/>
                <w:sz w:val="20"/>
                <w:szCs w:val="20"/>
              </w:rPr>
              <w:t>Окружающий мир</w:t>
            </w:r>
          </w:p>
        </w:tc>
      </w:tr>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1 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Особенности социальных контактов</w:t>
            </w:r>
          </w:p>
        </w:tc>
      </w:tr>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jc w:val="both"/>
              <w:rPr>
                <w:sz w:val="20"/>
                <w:szCs w:val="20"/>
              </w:rPr>
            </w:pPr>
            <w:r>
              <w:rPr>
                <w:sz w:val="20"/>
                <w:szCs w:val="20"/>
              </w:rPr>
              <w:t> </w:t>
            </w:r>
          </w:p>
        </w:tc>
      </w:tr>
    </w:tbl>
    <w:p w:rsidR="00536042" w:rsidRDefault="00536042" w:rsidP="00536042">
      <w:pPr>
        <w:pStyle w:val="a3"/>
        <w:spacing w:before="0" w:beforeAutospacing="0" w:after="0" w:afterAutospacing="0" w:line="276" w:lineRule="auto"/>
        <w:ind w:firstLine="426"/>
        <w:jc w:val="both"/>
        <w:rPr>
          <w:rStyle w:val="a4"/>
          <w:sz w:val="20"/>
          <w:szCs w:val="20"/>
        </w:rPr>
      </w:pPr>
    </w:p>
    <w:p w:rsidR="00536042" w:rsidRDefault="00536042" w:rsidP="00536042">
      <w:pPr>
        <w:pStyle w:val="a3"/>
        <w:spacing w:before="0" w:beforeAutospacing="0" w:after="0" w:afterAutospacing="0" w:line="276" w:lineRule="auto"/>
        <w:ind w:firstLine="426"/>
        <w:jc w:val="center"/>
        <w:rPr>
          <w:sz w:val="20"/>
          <w:szCs w:val="20"/>
        </w:rPr>
      </w:pPr>
      <w:r>
        <w:rPr>
          <w:rStyle w:val="a4"/>
          <w:sz w:val="20"/>
          <w:szCs w:val="20"/>
        </w:rPr>
        <w:br w:type="page"/>
      </w:r>
      <w:r>
        <w:rPr>
          <w:rStyle w:val="a4"/>
          <w:b w:val="0"/>
          <w:caps/>
          <w:sz w:val="20"/>
          <w:szCs w:val="20"/>
        </w:rPr>
        <w:lastRenderedPageBreak/>
        <w:t>Психологическая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245"/>
        <w:gridCol w:w="2480"/>
        <w:gridCol w:w="2921"/>
      </w:tblGrid>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ind w:firstLine="49"/>
              <w:jc w:val="both"/>
              <w:rPr>
                <w:sz w:val="20"/>
                <w:szCs w:val="20"/>
              </w:rPr>
            </w:pPr>
            <w:r>
              <w:rPr>
                <w:rStyle w:val="a4"/>
                <w:sz w:val="20"/>
                <w:szCs w:val="20"/>
              </w:rPr>
              <w:t>Познавательная сфера</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ind w:firstLine="49"/>
              <w:jc w:val="both"/>
              <w:rPr>
                <w:sz w:val="20"/>
                <w:szCs w:val="20"/>
              </w:rPr>
            </w:pPr>
            <w:r>
              <w:rPr>
                <w:rStyle w:val="a4"/>
                <w:sz w:val="20"/>
                <w:szCs w:val="20"/>
              </w:rPr>
              <w:t>Личностные особенности</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ind w:firstLine="49"/>
              <w:jc w:val="both"/>
              <w:rPr>
                <w:sz w:val="20"/>
                <w:szCs w:val="20"/>
              </w:rPr>
            </w:pPr>
            <w:r>
              <w:rPr>
                <w:rStyle w:val="a4"/>
                <w:sz w:val="20"/>
                <w:szCs w:val="20"/>
              </w:rPr>
              <w:t>Мотивационно-волевая сфера</w:t>
            </w:r>
          </w:p>
        </w:tc>
      </w:tr>
      <w:tr w:rsidR="00536042" w:rsidTr="008349B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ind w:firstLine="426"/>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ind w:firstLine="426"/>
              <w:jc w:val="both"/>
              <w:rPr>
                <w:sz w:val="20"/>
                <w:szCs w:val="20"/>
              </w:rPr>
            </w:pPr>
            <w:r>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536042" w:rsidRDefault="00536042" w:rsidP="008349B8">
            <w:pPr>
              <w:spacing w:line="276" w:lineRule="auto"/>
              <w:ind w:firstLine="426"/>
              <w:jc w:val="both"/>
              <w:rPr>
                <w:sz w:val="20"/>
                <w:szCs w:val="20"/>
              </w:rPr>
            </w:pPr>
            <w:r>
              <w:rPr>
                <w:sz w:val="20"/>
                <w:szCs w:val="20"/>
              </w:rPr>
              <w:t> </w:t>
            </w:r>
          </w:p>
        </w:tc>
      </w:tr>
    </w:tbl>
    <w:p w:rsidR="00536042" w:rsidRDefault="00536042" w:rsidP="00536042">
      <w:pPr>
        <w:pStyle w:val="a3"/>
        <w:spacing w:before="0" w:beforeAutospacing="0" w:after="0" w:afterAutospacing="0" w:line="276" w:lineRule="auto"/>
        <w:ind w:firstLine="426"/>
        <w:jc w:val="both"/>
        <w:rPr>
          <w:rStyle w:val="a4"/>
          <w:sz w:val="20"/>
          <w:szCs w:val="20"/>
        </w:rPr>
      </w:pPr>
    </w:p>
    <w:p w:rsidR="00536042" w:rsidRDefault="00536042" w:rsidP="00536042">
      <w:pPr>
        <w:pStyle w:val="a3"/>
        <w:spacing w:before="0" w:beforeAutospacing="0" w:after="0" w:afterAutospacing="0" w:line="276" w:lineRule="auto"/>
        <w:ind w:firstLine="426"/>
        <w:jc w:val="both"/>
        <w:rPr>
          <w:rStyle w:val="a4"/>
          <w:sz w:val="20"/>
          <w:szCs w:val="20"/>
        </w:rPr>
      </w:pPr>
      <w:r>
        <w:rPr>
          <w:rStyle w:val="a4"/>
          <w:sz w:val="20"/>
          <w:szCs w:val="20"/>
        </w:rPr>
        <w:t>Биологические факторы: _______________________________________________________________</w:t>
      </w:r>
    </w:p>
    <w:p w:rsidR="00536042" w:rsidRDefault="00536042" w:rsidP="00536042">
      <w:pPr>
        <w:pStyle w:val="a3"/>
        <w:spacing w:before="0" w:beforeAutospacing="0" w:after="0" w:afterAutospacing="0" w:line="276" w:lineRule="auto"/>
        <w:ind w:firstLine="426"/>
        <w:jc w:val="both"/>
        <w:rPr>
          <w:sz w:val="20"/>
          <w:szCs w:val="20"/>
        </w:rPr>
      </w:pPr>
    </w:p>
    <w:p w:rsidR="00536042" w:rsidRDefault="00536042" w:rsidP="00536042">
      <w:pPr>
        <w:pStyle w:val="a3"/>
        <w:spacing w:before="0" w:beforeAutospacing="0" w:after="0" w:afterAutospacing="0" w:line="276" w:lineRule="auto"/>
        <w:ind w:firstLine="426"/>
        <w:jc w:val="both"/>
        <w:rPr>
          <w:sz w:val="20"/>
          <w:szCs w:val="20"/>
        </w:rPr>
      </w:pPr>
      <w:r>
        <w:rPr>
          <w:b/>
          <w:sz w:val="20"/>
          <w:szCs w:val="20"/>
        </w:rPr>
        <w:t>Дополнительные сведения</w:t>
      </w:r>
      <w:r>
        <w:rPr>
          <w:sz w:val="20"/>
          <w:szCs w:val="20"/>
        </w:rPr>
        <w:t xml:space="preserve"> (участие в конференциях, олимпиадах; грамоты, награды/занятость в системе дополнительного образования):</w:t>
      </w:r>
    </w:p>
    <w:p w:rsidR="00536042" w:rsidRDefault="00536042" w:rsidP="00536042">
      <w:pPr>
        <w:pStyle w:val="a3"/>
        <w:spacing w:before="0" w:beforeAutospacing="0" w:after="0" w:afterAutospacing="0" w:line="276" w:lineRule="auto"/>
        <w:ind w:firstLine="426"/>
        <w:jc w:val="both"/>
        <w:rPr>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18"/>
        <w:gridCol w:w="2019"/>
        <w:gridCol w:w="2019"/>
        <w:gridCol w:w="2019"/>
        <w:gridCol w:w="2019"/>
      </w:tblGrid>
      <w:tr w:rsidR="00536042" w:rsidTr="008349B8">
        <w:trPr>
          <w:tblCellSpacing w:w="0" w:type="dxa"/>
        </w:trPr>
        <w:tc>
          <w:tcPr>
            <w:tcW w:w="2085" w:type="dxa"/>
            <w:tcBorders>
              <w:top w:val="outset" w:sz="6" w:space="0" w:color="auto"/>
              <w:left w:val="outset" w:sz="6" w:space="0" w:color="auto"/>
              <w:bottom w:val="outset" w:sz="6" w:space="0" w:color="auto"/>
              <w:right w:val="outset" w:sz="6" w:space="0" w:color="auto"/>
            </w:tcBorders>
          </w:tcPr>
          <w:p w:rsidR="00536042" w:rsidRDefault="00536042" w:rsidP="008349B8">
            <w:pPr>
              <w:spacing w:line="276" w:lineRule="auto"/>
              <w:ind w:firstLine="426"/>
              <w:jc w:val="both"/>
              <w:rPr>
                <w:sz w:val="20"/>
                <w:szCs w:val="20"/>
              </w:rPr>
            </w:pPr>
            <w:r>
              <w:rPr>
                <w:sz w:val="20"/>
                <w:szCs w:val="20"/>
              </w:rPr>
              <w:t>1 класс</w:t>
            </w:r>
          </w:p>
        </w:tc>
        <w:tc>
          <w:tcPr>
            <w:tcW w:w="2085" w:type="dxa"/>
            <w:tcBorders>
              <w:top w:val="outset" w:sz="6" w:space="0" w:color="auto"/>
              <w:left w:val="outset" w:sz="6" w:space="0" w:color="auto"/>
              <w:bottom w:val="outset" w:sz="6" w:space="0" w:color="auto"/>
              <w:right w:val="outset" w:sz="6" w:space="0" w:color="auto"/>
            </w:tcBorders>
          </w:tcPr>
          <w:p w:rsidR="00536042" w:rsidRDefault="00536042" w:rsidP="008349B8">
            <w:pPr>
              <w:spacing w:line="276" w:lineRule="auto"/>
              <w:ind w:firstLine="426"/>
              <w:jc w:val="both"/>
              <w:rPr>
                <w:sz w:val="20"/>
                <w:szCs w:val="20"/>
              </w:rPr>
            </w:pPr>
            <w:r>
              <w:rPr>
                <w:sz w:val="20"/>
                <w:szCs w:val="20"/>
              </w:rPr>
              <w:t>2 класс</w:t>
            </w:r>
          </w:p>
        </w:tc>
        <w:tc>
          <w:tcPr>
            <w:tcW w:w="2085" w:type="dxa"/>
            <w:tcBorders>
              <w:top w:val="outset" w:sz="6" w:space="0" w:color="auto"/>
              <w:left w:val="outset" w:sz="6" w:space="0" w:color="auto"/>
              <w:bottom w:val="outset" w:sz="6" w:space="0" w:color="auto"/>
              <w:right w:val="outset" w:sz="6" w:space="0" w:color="auto"/>
            </w:tcBorders>
          </w:tcPr>
          <w:p w:rsidR="00536042" w:rsidRDefault="00536042" w:rsidP="008349B8">
            <w:pPr>
              <w:spacing w:line="276" w:lineRule="auto"/>
              <w:ind w:firstLine="426"/>
              <w:jc w:val="both"/>
              <w:rPr>
                <w:sz w:val="20"/>
                <w:szCs w:val="20"/>
              </w:rPr>
            </w:pPr>
            <w:r>
              <w:rPr>
                <w:sz w:val="20"/>
                <w:szCs w:val="20"/>
              </w:rPr>
              <w:t>3 класс</w:t>
            </w:r>
          </w:p>
        </w:tc>
        <w:tc>
          <w:tcPr>
            <w:tcW w:w="2085" w:type="dxa"/>
            <w:tcBorders>
              <w:top w:val="outset" w:sz="6" w:space="0" w:color="auto"/>
              <w:left w:val="outset" w:sz="6" w:space="0" w:color="auto"/>
              <w:bottom w:val="outset" w:sz="6" w:space="0" w:color="auto"/>
              <w:right w:val="outset" w:sz="6" w:space="0" w:color="auto"/>
            </w:tcBorders>
          </w:tcPr>
          <w:p w:rsidR="00536042" w:rsidRDefault="00536042" w:rsidP="008349B8">
            <w:pPr>
              <w:spacing w:line="276" w:lineRule="auto"/>
              <w:ind w:firstLine="426"/>
              <w:jc w:val="both"/>
              <w:rPr>
                <w:sz w:val="20"/>
                <w:szCs w:val="20"/>
              </w:rPr>
            </w:pPr>
            <w:r>
              <w:rPr>
                <w:sz w:val="20"/>
                <w:szCs w:val="20"/>
              </w:rPr>
              <w:t>4 класс</w:t>
            </w:r>
          </w:p>
        </w:tc>
        <w:tc>
          <w:tcPr>
            <w:tcW w:w="2085" w:type="dxa"/>
            <w:tcBorders>
              <w:top w:val="outset" w:sz="6" w:space="0" w:color="auto"/>
              <w:left w:val="outset" w:sz="6" w:space="0" w:color="auto"/>
              <w:bottom w:val="outset" w:sz="6" w:space="0" w:color="auto"/>
              <w:right w:val="outset" w:sz="6" w:space="0" w:color="auto"/>
            </w:tcBorders>
          </w:tcPr>
          <w:p w:rsidR="00536042" w:rsidRDefault="00536042" w:rsidP="008349B8">
            <w:pPr>
              <w:spacing w:line="276" w:lineRule="auto"/>
              <w:ind w:firstLine="426"/>
              <w:jc w:val="both"/>
              <w:rPr>
                <w:sz w:val="20"/>
                <w:szCs w:val="20"/>
              </w:rPr>
            </w:pPr>
            <w:r>
              <w:rPr>
                <w:sz w:val="20"/>
                <w:szCs w:val="20"/>
              </w:rPr>
              <w:t>5 класс</w:t>
            </w:r>
          </w:p>
        </w:tc>
      </w:tr>
      <w:tr w:rsidR="00536042" w:rsidTr="008349B8">
        <w:trPr>
          <w:tblCellSpacing w:w="0" w:type="dxa"/>
        </w:trPr>
        <w:tc>
          <w:tcPr>
            <w:tcW w:w="2085" w:type="dxa"/>
            <w:tcBorders>
              <w:top w:val="outset" w:sz="6" w:space="0" w:color="auto"/>
              <w:left w:val="outset" w:sz="6" w:space="0" w:color="auto"/>
              <w:bottom w:val="outset" w:sz="6" w:space="0" w:color="auto"/>
              <w:right w:val="outset" w:sz="6" w:space="0" w:color="auto"/>
            </w:tcBorders>
          </w:tcPr>
          <w:p w:rsidR="00536042" w:rsidRDefault="00536042" w:rsidP="008349B8">
            <w:pPr>
              <w:spacing w:line="276" w:lineRule="auto"/>
              <w:ind w:firstLine="426"/>
              <w:jc w:val="both"/>
              <w:rPr>
                <w:sz w:val="20"/>
                <w:szCs w:val="20"/>
              </w:rPr>
            </w:pPr>
            <w:r>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536042" w:rsidRDefault="00536042" w:rsidP="008349B8">
            <w:pPr>
              <w:spacing w:line="276" w:lineRule="auto"/>
              <w:ind w:firstLine="426"/>
              <w:jc w:val="both"/>
              <w:rPr>
                <w:sz w:val="20"/>
                <w:szCs w:val="20"/>
              </w:rPr>
            </w:pPr>
            <w:r>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536042" w:rsidRDefault="00536042" w:rsidP="008349B8">
            <w:pPr>
              <w:spacing w:line="276" w:lineRule="auto"/>
              <w:ind w:firstLine="426"/>
              <w:jc w:val="both"/>
              <w:rPr>
                <w:sz w:val="20"/>
                <w:szCs w:val="20"/>
              </w:rPr>
            </w:pPr>
            <w:r>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536042" w:rsidRDefault="00536042" w:rsidP="008349B8">
            <w:pPr>
              <w:spacing w:line="276" w:lineRule="auto"/>
              <w:ind w:firstLine="426"/>
              <w:jc w:val="both"/>
              <w:rPr>
                <w:sz w:val="20"/>
                <w:szCs w:val="20"/>
              </w:rPr>
            </w:pPr>
            <w:r>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536042" w:rsidRDefault="00536042" w:rsidP="008349B8">
            <w:pPr>
              <w:spacing w:line="276" w:lineRule="auto"/>
              <w:ind w:firstLine="426"/>
              <w:jc w:val="both"/>
              <w:rPr>
                <w:sz w:val="20"/>
                <w:szCs w:val="20"/>
              </w:rPr>
            </w:pPr>
            <w:r>
              <w:rPr>
                <w:sz w:val="20"/>
                <w:szCs w:val="20"/>
              </w:rPr>
              <w:t> </w:t>
            </w:r>
          </w:p>
        </w:tc>
      </w:tr>
    </w:tbl>
    <w:p w:rsidR="00536042" w:rsidRDefault="00536042" w:rsidP="00536042">
      <w:pPr>
        <w:pStyle w:val="a3"/>
        <w:spacing w:before="0" w:beforeAutospacing="0" w:after="0" w:afterAutospacing="0" w:line="276" w:lineRule="auto"/>
        <w:ind w:firstLine="426"/>
        <w:jc w:val="both"/>
        <w:rPr>
          <w:b/>
          <w:sz w:val="20"/>
          <w:szCs w:val="20"/>
        </w:rPr>
      </w:pPr>
    </w:p>
    <w:p w:rsidR="00536042" w:rsidRDefault="00536042" w:rsidP="00536042">
      <w:pPr>
        <w:pStyle w:val="a3"/>
        <w:spacing w:before="0" w:beforeAutospacing="0" w:after="0" w:afterAutospacing="0" w:line="276" w:lineRule="auto"/>
        <w:ind w:firstLine="426"/>
        <w:jc w:val="both"/>
        <w:rPr>
          <w:sz w:val="20"/>
          <w:szCs w:val="20"/>
        </w:rPr>
      </w:pPr>
      <w:r>
        <w:rPr>
          <w:b/>
          <w:sz w:val="20"/>
          <w:szCs w:val="20"/>
        </w:rPr>
        <w:t>Рекомендации по сопровождающей работе</w:t>
      </w:r>
      <w:r>
        <w:rPr>
          <w:sz w:val="20"/>
          <w:szCs w:val="20"/>
        </w:rPr>
        <w:t xml:space="preserve">: </w:t>
      </w:r>
    </w:p>
    <w:p w:rsidR="00536042" w:rsidRDefault="00536042" w:rsidP="00536042">
      <w:pPr>
        <w:pStyle w:val="a3"/>
        <w:spacing w:before="0" w:beforeAutospacing="0" w:after="0" w:afterAutospacing="0" w:line="276" w:lineRule="auto"/>
        <w:jc w:val="both"/>
        <w:rPr>
          <w:sz w:val="20"/>
          <w:szCs w:val="20"/>
        </w:rPr>
      </w:pPr>
      <w:r>
        <w:rPr>
          <w:sz w:val="20"/>
          <w:szCs w:val="20"/>
        </w:rPr>
        <w:t>Учитель: ___________________________________________________________________________________</w:t>
      </w:r>
    </w:p>
    <w:p w:rsidR="00536042" w:rsidRDefault="00536042" w:rsidP="00536042">
      <w:pPr>
        <w:pStyle w:val="a3"/>
        <w:spacing w:before="0" w:beforeAutospacing="0" w:after="0" w:afterAutospacing="0" w:line="276" w:lineRule="auto"/>
        <w:jc w:val="both"/>
        <w:rPr>
          <w:sz w:val="20"/>
          <w:szCs w:val="20"/>
        </w:rPr>
      </w:pPr>
      <w:r>
        <w:rPr>
          <w:sz w:val="20"/>
          <w:szCs w:val="20"/>
        </w:rPr>
        <w:t>Классный руководитель: ______________________________________________________________________</w:t>
      </w:r>
    </w:p>
    <w:p w:rsidR="00536042" w:rsidRDefault="00536042" w:rsidP="00536042">
      <w:pPr>
        <w:pStyle w:val="a3"/>
        <w:spacing w:before="0" w:beforeAutospacing="0" w:after="0" w:afterAutospacing="0" w:line="276" w:lineRule="auto"/>
        <w:jc w:val="both"/>
        <w:rPr>
          <w:sz w:val="20"/>
          <w:szCs w:val="20"/>
        </w:rPr>
      </w:pPr>
      <w:r>
        <w:rPr>
          <w:sz w:val="20"/>
          <w:szCs w:val="20"/>
        </w:rPr>
        <w:t>Психолог: __________________________________________________________________________________</w:t>
      </w:r>
    </w:p>
    <w:p w:rsidR="00536042" w:rsidRDefault="00536042" w:rsidP="00536042">
      <w:pPr>
        <w:pStyle w:val="a3"/>
        <w:spacing w:before="0" w:beforeAutospacing="0" w:after="0" w:afterAutospacing="0" w:line="276" w:lineRule="auto"/>
        <w:ind w:firstLine="426"/>
        <w:jc w:val="both"/>
      </w:pPr>
    </w:p>
    <w:p w:rsidR="00536042" w:rsidRDefault="00536042" w:rsidP="00536042">
      <w:pPr>
        <w:pStyle w:val="af3"/>
        <w:tabs>
          <w:tab w:val="left" w:pos="1260"/>
        </w:tabs>
        <w:autoSpaceDE w:val="0"/>
        <w:autoSpaceDN w:val="0"/>
        <w:adjustRightInd w:val="0"/>
        <w:spacing w:line="276" w:lineRule="auto"/>
        <w:ind w:left="0" w:firstLine="0"/>
        <w:rPr>
          <w:i/>
          <w:lang w:val="ru-RU"/>
        </w:rPr>
      </w:pPr>
      <w:r w:rsidRPr="00DD2271">
        <w:rPr>
          <w:i/>
          <w:lang w:val="ru-RU"/>
        </w:rPr>
        <w:br w:type="page"/>
      </w:r>
      <w:r w:rsidRPr="00DD2271">
        <w:rPr>
          <w:i/>
          <w:lang w:val="ru-RU"/>
        </w:rPr>
        <w:lastRenderedPageBreak/>
        <w:t>Приложение 2</w:t>
      </w:r>
    </w:p>
    <w:p w:rsidR="00536042" w:rsidRDefault="00536042" w:rsidP="00536042">
      <w:pPr>
        <w:pStyle w:val="af3"/>
        <w:tabs>
          <w:tab w:val="left" w:pos="1260"/>
        </w:tabs>
        <w:autoSpaceDE w:val="0"/>
        <w:autoSpaceDN w:val="0"/>
        <w:adjustRightInd w:val="0"/>
        <w:spacing w:line="276" w:lineRule="auto"/>
        <w:ind w:left="0" w:firstLine="0"/>
        <w:jc w:val="right"/>
        <w:rPr>
          <w:iCs/>
          <w:lang w:val="ru-RU"/>
        </w:rPr>
      </w:pPr>
      <w:r>
        <w:rPr>
          <w:lang w:val="ru-RU"/>
        </w:rPr>
        <w:t xml:space="preserve">Из </w:t>
      </w:r>
      <w:r>
        <w:rPr>
          <w:iCs/>
          <w:lang w:val="ru-RU"/>
        </w:rPr>
        <w:t xml:space="preserve">Письма МО РФ </w:t>
      </w:r>
      <w:r>
        <w:rPr>
          <w:iCs/>
        </w:rPr>
        <w:t>N</w:t>
      </w:r>
      <w:r>
        <w:rPr>
          <w:iCs/>
          <w:lang w:val="ru-RU"/>
        </w:rPr>
        <w:t xml:space="preserve"> АФ-150/06 от 18 апреля </w:t>
      </w:r>
      <w:smartTag w:uri="urn:schemas-microsoft-com:office:smarttags" w:element="metricconverter">
        <w:smartTagPr>
          <w:attr w:name="ProductID" w:val="2008 г"/>
        </w:smartTagPr>
        <w:r>
          <w:rPr>
            <w:iCs/>
            <w:lang w:val="ru-RU"/>
          </w:rPr>
          <w:t>2008 г</w:t>
        </w:r>
      </w:smartTag>
      <w:r>
        <w:rPr>
          <w:iCs/>
          <w:lang w:val="ru-RU"/>
        </w:rPr>
        <w:t>.</w:t>
      </w:r>
    </w:p>
    <w:p w:rsidR="00536042" w:rsidRDefault="00536042" w:rsidP="00536042">
      <w:pPr>
        <w:pStyle w:val="af3"/>
        <w:tabs>
          <w:tab w:val="left" w:pos="1260"/>
        </w:tabs>
        <w:autoSpaceDE w:val="0"/>
        <w:autoSpaceDN w:val="0"/>
        <w:adjustRightInd w:val="0"/>
        <w:spacing w:line="276" w:lineRule="auto"/>
        <w:ind w:left="0" w:firstLine="0"/>
        <w:jc w:val="right"/>
        <w:rPr>
          <w:lang w:val="ru-RU"/>
        </w:rPr>
      </w:pPr>
      <w:r>
        <w:rPr>
          <w:iCs/>
          <w:lang w:val="ru-RU"/>
        </w:rPr>
        <w:t xml:space="preserve"> «</w:t>
      </w:r>
      <w:r>
        <w:rPr>
          <w:bCs/>
          <w:lang w:val="ru-RU"/>
        </w:rPr>
        <w:t xml:space="preserve">О создании условий для получения образования детьми с ограниченными </w:t>
      </w:r>
      <w:r>
        <w:rPr>
          <w:bCs/>
          <w:lang w:val="ru-RU"/>
        </w:rPr>
        <w:br/>
        <w:t>возможностями здоровья и детьми-инвалидами»</w:t>
      </w:r>
    </w:p>
    <w:p w:rsidR="00536042" w:rsidRDefault="00536042" w:rsidP="00536042">
      <w:pPr>
        <w:pStyle w:val="a3"/>
        <w:spacing w:before="0" w:beforeAutospacing="0" w:after="0" w:afterAutospacing="0" w:line="276" w:lineRule="auto"/>
        <w:ind w:firstLine="426"/>
        <w:jc w:val="both"/>
        <w:rPr>
          <w:i/>
        </w:rPr>
      </w:pPr>
    </w:p>
    <w:p w:rsidR="00536042" w:rsidRDefault="00536042" w:rsidP="00536042">
      <w:pPr>
        <w:pStyle w:val="a3"/>
        <w:spacing w:before="0" w:beforeAutospacing="0" w:after="0" w:afterAutospacing="0" w:line="276" w:lineRule="auto"/>
        <w:ind w:firstLine="426"/>
        <w:jc w:val="both"/>
      </w:pPr>
      <w:r>
        <w:rPr>
          <w:rStyle w:val="a4"/>
        </w:rPr>
        <w:t>Вход в школу</w:t>
      </w:r>
    </w:p>
    <w:p w:rsidR="00536042" w:rsidRDefault="00536042" w:rsidP="00536042">
      <w:pPr>
        <w:pStyle w:val="a3"/>
        <w:spacing w:before="0" w:beforeAutospacing="0" w:after="0" w:afterAutospacing="0" w:line="276" w:lineRule="auto"/>
        <w:ind w:firstLine="426"/>
        <w:jc w:val="both"/>
      </w:pPr>
      <w:r>
        <w:t>Для детей-инвалидов с нарушением опорно-двигательного аппарата у входа в школу необходимо установить пандус. Пандус должен быть достаточно пологим (10–12</w:t>
      </w:r>
      <w:r>
        <w:rPr>
          <w:vertAlign w:val="superscript"/>
        </w:rPr>
        <w:t>о</w:t>
      </w:r>
      <w:r>
        <w:t xml:space="preserve">), чтобы ребенок на коляске мог самостоятельно подниматься и спускаться по нему. Ширина пандуса должна быть не менее </w:t>
      </w:r>
      <w:smartTag w:uri="urn:schemas-microsoft-com:office:smarttags" w:element="metricconverter">
        <w:smartTagPr>
          <w:attr w:name="ProductID" w:val="90 см"/>
        </w:smartTagPr>
        <w:r>
          <w:t>90 см</w:t>
        </w:r>
      </w:smartTag>
      <w:r>
        <w:t xml:space="preserve">. Необходимыми атрибутами пандуса являются ограждающий бортик (высота не менее </w:t>
      </w:r>
      <w:smartTag w:uri="urn:schemas-microsoft-com:office:smarttags" w:element="metricconverter">
        <w:smartTagPr>
          <w:attr w:name="ProductID" w:val="5 см"/>
        </w:smartTagPr>
        <w:r>
          <w:t>5 см</w:t>
        </w:r>
      </w:smartTag>
      <w:r>
        <w:t xml:space="preserve">) и поручни (высота 50–90 см), длина которых должна превышать длину пандуса на </w:t>
      </w:r>
      <w:smartTag w:uri="urn:schemas-microsoft-com:office:smarttags" w:element="metricconverter">
        <w:smartTagPr>
          <w:attr w:name="ProductID" w:val="30 см"/>
        </w:smartTagPr>
        <w:r>
          <w:t>30 см</w:t>
        </w:r>
      </w:smartTag>
      <w:r>
        <w:t xml:space="preserve"> с каждой стороны. Ограждающий бортик предупреждает соскальзывание коляски. Двери должны открываться в противоположную сторону от пандуса, иначе ребенок на коляске может скатиться вниз. Вход в школу рекомендуется оборудовать звонком для предупреждения охраны.</w:t>
      </w:r>
    </w:p>
    <w:p w:rsidR="00536042" w:rsidRDefault="00536042" w:rsidP="00536042">
      <w:pPr>
        <w:pStyle w:val="a3"/>
        <w:spacing w:before="0" w:beforeAutospacing="0" w:after="0" w:afterAutospacing="0" w:line="276" w:lineRule="auto"/>
        <w:ind w:firstLine="426"/>
        <w:jc w:val="both"/>
      </w:pPr>
      <w:r>
        <w:t>Для детей-инвалидов по зрению крайние ступени лестницы при входе в школу необходимо покрасить в контрастные цвета. Лестницы в обязательном порядке должны быть оборудованы перилами. Дверь тоже необходимо сделать яркой контрастной окраски. На стеклянных дверях яркой краской должны быть помечены открывающиеся части.</w:t>
      </w:r>
    </w:p>
    <w:p w:rsidR="00536042" w:rsidRDefault="00536042" w:rsidP="00536042">
      <w:pPr>
        <w:pStyle w:val="a3"/>
        <w:spacing w:before="0" w:beforeAutospacing="0" w:after="0" w:afterAutospacing="0" w:line="276" w:lineRule="auto"/>
        <w:ind w:firstLine="426"/>
        <w:jc w:val="both"/>
      </w:pPr>
      <w:r>
        <w:rPr>
          <w:rStyle w:val="a4"/>
        </w:rPr>
        <w:t>Внутреннее пространство школы</w:t>
      </w:r>
    </w:p>
    <w:p w:rsidR="00536042" w:rsidRDefault="00536042" w:rsidP="00536042">
      <w:pPr>
        <w:pStyle w:val="a3"/>
        <w:spacing w:before="0" w:beforeAutospacing="0" w:after="0" w:afterAutospacing="0" w:line="276" w:lineRule="auto"/>
        <w:ind w:firstLine="426"/>
        <w:jc w:val="both"/>
      </w:pPr>
      <w:r>
        <w:t>Коридоры по всему периметру школы необходимо оснастить поручнями. Ширина дверных проемов должна быть не менее 80–85 см, иначе человек на инвалидной коляске через нее не пройдет. Для того чтобы человек на коляске смог подняться на верхние этажи, в школьном здании должен быть предусмотрен хотя бы один лифт (возможно, понадобится ограничить доступ в него остальных учащихся), а также подъемники на лестницах. Если в школе есть телефон-автомат, его надо повесить на более низкую высоту, чтобы ребенок, на инвалидной коляске смог им воспользоваться.</w:t>
      </w:r>
    </w:p>
    <w:p w:rsidR="00536042" w:rsidRDefault="00536042" w:rsidP="00536042">
      <w:pPr>
        <w:pStyle w:val="a3"/>
        <w:spacing w:before="0" w:beforeAutospacing="0" w:after="0" w:afterAutospacing="0" w:line="276" w:lineRule="auto"/>
        <w:ind w:firstLine="426"/>
        <w:jc w:val="both"/>
      </w:pPr>
      <w:r>
        <w:t>Для детей-инвалидов по зрению необходимо предусмотреть разнообразное рельефное покрытие полов: при смене направления меняется и рельеф пола. Это может быть и напольная плитка и просто ковровые дорожки. Крайние ступени внутри школы, как и при входе, нужно покрасть в яркие контрастные цвета и оборудовать перилами. Названия классных кабинетов должны быть написаны на табличках крупным шрифтом контрастных цветов. Необходимо дублировать названия шрифтом Брайля.</w:t>
      </w:r>
    </w:p>
    <w:p w:rsidR="00536042" w:rsidRDefault="00536042" w:rsidP="00536042">
      <w:pPr>
        <w:pStyle w:val="a3"/>
        <w:spacing w:before="0" w:beforeAutospacing="0" w:after="0" w:afterAutospacing="0" w:line="276" w:lineRule="auto"/>
        <w:ind w:firstLine="426"/>
        <w:jc w:val="both"/>
      </w:pPr>
      <w:r>
        <w:rPr>
          <w:rStyle w:val="a4"/>
        </w:rPr>
        <w:t>Школьная раздевалка</w:t>
      </w:r>
    </w:p>
    <w:p w:rsidR="00536042" w:rsidRDefault="00536042" w:rsidP="00536042">
      <w:pPr>
        <w:pStyle w:val="a3"/>
        <w:spacing w:before="0" w:beforeAutospacing="0" w:after="0" w:afterAutospacing="0" w:line="276" w:lineRule="auto"/>
        <w:ind w:firstLine="426"/>
        <w:jc w:val="both"/>
      </w:pPr>
      <w:r>
        <w:t>Детям-инвалидам нужно выделить зону в стороне от проходов и оборудовать ее поручнями, скамьями, полками и крючками для сумок и одежды и т.д. Также можно для этих целей выделить отдельную небольшую комнату.</w:t>
      </w:r>
    </w:p>
    <w:p w:rsidR="00536042" w:rsidRDefault="00536042" w:rsidP="00536042">
      <w:pPr>
        <w:pStyle w:val="a3"/>
        <w:spacing w:before="0" w:beforeAutospacing="0" w:after="0" w:afterAutospacing="0" w:line="276" w:lineRule="auto"/>
        <w:ind w:firstLine="426"/>
        <w:jc w:val="both"/>
      </w:pPr>
      <w:r>
        <w:rPr>
          <w:rStyle w:val="a4"/>
        </w:rPr>
        <w:t>Школьная столовая</w:t>
      </w:r>
    </w:p>
    <w:p w:rsidR="00536042" w:rsidRDefault="00536042" w:rsidP="00536042">
      <w:pPr>
        <w:pStyle w:val="a3"/>
        <w:spacing w:before="0" w:beforeAutospacing="0" w:after="0" w:afterAutospacing="0" w:line="276" w:lineRule="auto"/>
        <w:ind w:firstLine="426"/>
        <w:jc w:val="both"/>
      </w:pPr>
      <w:r>
        <w:t xml:space="preserve">В столовой следует предусмотреть непроходную зону для учащихся-инвалидов. Ширину прохода между столами для свободного передвижения на инвалидной коляске рекомендуется увеличить до </w:t>
      </w:r>
      <w:smartTag w:uri="urn:schemas-microsoft-com:office:smarttags" w:element="metricconverter">
        <w:smartTagPr>
          <w:attr w:name="ProductID" w:val="1,1 м"/>
        </w:smartTagPr>
        <w:r>
          <w:t>1,1 м</w:t>
        </w:r>
      </w:smartTag>
      <w:r>
        <w:t>. Желательно, чтобы эти столы находились в непосредственной близости от буфетной стойки в столовой. В то же время нежелательно детей-инвалидов сажать в столовой отдельно от остальных одноклассников.</w:t>
      </w:r>
    </w:p>
    <w:p w:rsidR="00536042" w:rsidRDefault="00536042" w:rsidP="00536042">
      <w:pPr>
        <w:pStyle w:val="a3"/>
        <w:spacing w:before="0" w:beforeAutospacing="0" w:after="0" w:afterAutospacing="0" w:line="276" w:lineRule="auto"/>
        <w:ind w:firstLine="426"/>
        <w:jc w:val="both"/>
      </w:pPr>
      <w:r>
        <w:rPr>
          <w:rStyle w:val="a4"/>
        </w:rPr>
        <w:t>Школьный туалет</w:t>
      </w:r>
    </w:p>
    <w:p w:rsidR="00536042" w:rsidRDefault="00536042" w:rsidP="00536042">
      <w:pPr>
        <w:pStyle w:val="a3"/>
        <w:spacing w:before="0" w:beforeAutospacing="0" w:after="0" w:afterAutospacing="0" w:line="276" w:lineRule="auto"/>
        <w:ind w:firstLine="426"/>
        <w:jc w:val="both"/>
      </w:pPr>
      <w:r>
        <w:t>В школьных туалетах надо предусмотреть одну специализированную туалетную кабинку для инвалидов с нарушением опорно-двигательного аппарата (в том числе и инвалидов-</w:t>
      </w:r>
      <w:r>
        <w:lastRenderedPageBreak/>
        <w:t xml:space="preserve">колясочников) размерами не менее </w:t>
      </w:r>
      <w:smartTag w:uri="urn:schemas-microsoft-com:office:smarttags" w:element="metricconverter">
        <w:smartTagPr>
          <w:attr w:name="ProductID" w:val="1,65 м"/>
        </w:smartTagPr>
        <w:r>
          <w:t>1,65 м</w:t>
        </w:r>
      </w:smartTag>
      <w:r>
        <w:t xml:space="preserve"> х </w:t>
      </w:r>
      <w:smartTag w:uri="urn:schemas-microsoft-com:office:smarttags" w:element="metricconverter">
        <w:smartTagPr>
          <w:attr w:name="ProductID" w:val="1,8 м"/>
        </w:smartTagPr>
        <w:r>
          <w:t>1,8 м</w:t>
        </w:r>
      </w:smartTag>
      <w:r>
        <w:t xml:space="preserve">. Ширина двери в специализированной кабине должна составлять не менее </w:t>
      </w:r>
      <w:smartTag w:uri="urn:schemas-microsoft-com:office:smarttags" w:element="metricconverter">
        <w:smartTagPr>
          <w:attr w:name="ProductID" w:val="90 см"/>
        </w:smartTagPr>
        <w:r>
          <w:t>90 см</w:t>
        </w:r>
      </w:smartTag>
      <w:r>
        <w:t xml:space="preserve">. В кабине рядом с одной из сторон унитаза должна быть предусмотрена свободная площадь для размещения кресла-коляски для обеспечения возможности пересадки из кресла на унитаз. Кабина должна быть оборудована поручнями, штангами, подвесными трапециями и т.д. Все эти элементы должны быть прочно закреплены. Не менее одной раковины в туалете следует предусмотреть на высоте </w:t>
      </w:r>
      <w:smartTag w:uri="urn:schemas-microsoft-com:office:smarttags" w:element="metricconverter">
        <w:smartTagPr>
          <w:attr w:name="ProductID" w:val="80 см"/>
        </w:smartTagPr>
        <w:r>
          <w:t>80 см</w:t>
        </w:r>
      </w:smartTag>
      <w:r>
        <w:t xml:space="preserve"> от пола. Нижний край зеркала и электрического прибора для сушки рук, полотенце и туалетная бумага располагаются на такой высоте.</w:t>
      </w:r>
    </w:p>
    <w:p w:rsidR="00536042" w:rsidRDefault="00536042" w:rsidP="00536042">
      <w:pPr>
        <w:pStyle w:val="a3"/>
        <w:spacing w:before="0" w:beforeAutospacing="0" w:after="0" w:afterAutospacing="0" w:line="276" w:lineRule="auto"/>
        <w:ind w:firstLine="426"/>
        <w:jc w:val="both"/>
      </w:pPr>
      <w:r>
        <w:rPr>
          <w:rStyle w:val="a4"/>
        </w:rPr>
        <w:t>Спортивный зал</w:t>
      </w:r>
    </w:p>
    <w:p w:rsidR="00536042" w:rsidRDefault="00536042" w:rsidP="00536042">
      <w:pPr>
        <w:pStyle w:val="a3"/>
        <w:spacing w:before="0" w:beforeAutospacing="0" w:after="0" w:afterAutospacing="0" w:line="276" w:lineRule="auto"/>
        <w:ind w:firstLine="426"/>
        <w:jc w:val="both"/>
      </w:pPr>
      <w:r>
        <w:t xml:space="preserve">Раздевалку, душевую и туалет при физкультурном зале для детей-инвалидов с нарушениями опорно-двигательного аппарата также необходимо оборудовать широкими проходами и дверными проемами, ширина которых должна быть не менее </w:t>
      </w:r>
      <w:smartTag w:uri="urn:schemas-microsoft-com:office:smarttags" w:element="metricconverter">
        <w:smartTagPr>
          <w:attr w:name="ProductID" w:val="90 см"/>
        </w:smartTagPr>
        <w:r>
          <w:t>90 см</w:t>
        </w:r>
      </w:smartTag>
      <w:r>
        <w:t>. Инвалидная коляска должна входить в душевую кабину целиком.</w:t>
      </w:r>
    </w:p>
    <w:p w:rsidR="00536042" w:rsidRDefault="00536042" w:rsidP="00536042">
      <w:pPr>
        <w:pStyle w:val="a3"/>
        <w:spacing w:before="0" w:beforeAutospacing="0" w:after="0" w:afterAutospacing="0" w:line="276" w:lineRule="auto"/>
        <w:ind w:firstLine="426"/>
        <w:jc w:val="both"/>
      </w:pPr>
      <w:r>
        <w:rPr>
          <w:rStyle w:val="a4"/>
        </w:rPr>
        <w:t>Школьная библиотека</w:t>
      </w:r>
    </w:p>
    <w:p w:rsidR="00536042" w:rsidRDefault="00536042" w:rsidP="00536042">
      <w:pPr>
        <w:pStyle w:val="a3"/>
        <w:spacing w:before="0" w:beforeAutospacing="0" w:after="0" w:afterAutospacing="0" w:line="276" w:lineRule="auto"/>
        <w:ind w:firstLine="426"/>
        <w:jc w:val="both"/>
      </w:pPr>
      <w:r>
        <w:t xml:space="preserve">В читальном зале школьной библиотеки часть кафедры выдачи книг необходимо понизить до уровня не выше </w:t>
      </w:r>
      <w:smartTag w:uri="urn:schemas-microsoft-com:office:smarttags" w:element="metricconverter">
        <w:smartTagPr>
          <w:attr w:name="ProductID" w:val="70 см"/>
        </w:smartTagPr>
        <w:r>
          <w:t>70 см</w:t>
        </w:r>
      </w:smartTag>
      <w:r>
        <w:t>. Несколько столов также нужно сделать на такой высоте.</w:t>
      </w:r>
    </w:p>
    <w:p w:rsidR="00536042" w:rsidRDefault="00536042" w:rsidP="00536042">
      <w:pPr>
        <w:pStyle w:val="a3"/>
        <w:spacing w:before="0" w:beforeAutospacing="0" w:after="0" w:afterAutospacing="0" w:line="276" w:lineRule="auto"/>
        <w:ind w:firstLine="426"/>
        <w:jc w:val="both"/>
      </w:pPr>
      <w:r>
        <w:t xml:space="preserve">Книги, находящиеся в открытом доступе, и картотеку рекомендуется располагать в пределах зоны досягаемости (вытянутой руки) человека на коляске, т.е. не выше </w:t>
      </w:r>
      <w:smartTag w:uri="urn:schemas-microsoft-com:office:smarttags" w:element="metricconverter">
        <w:smartTagPr>
          <w:attr w:name="ProductID" w:val="1,2 м"/>
        </w:smartTagPr>
        <w:r>
          <w:t>1,2 м</w:t>
        </w:r>
      </w:smartTag>
      <w:r>
        <w:t xml:space="preserve"> при ширине прохода у стеллажей или у картотеки не менее </w:t>
      </w:r>
      <w:smartTag w:uri="urn:schemas-microsoft-com:office:smarttags" w:element="metricconverter">
        <w:smartTagPr>
          <w:attr w:name="ProductID" w:val="1,1 м"/>
        </w:smartTagPr>
        <w:r>
          <w:t>1,1 м</w:t>
        </w:r>
      </w:smartTag>
      <w:r>
        <w:t>.</w:t>
      </w:r>
    </w:p>
    <w:p w:rsidR="00536042" w:rsidRDefault="00536042" w:rsidP="00536042">
      <w:pPr>
        <w:pStyle w:val="a3"/>
        <w:spacing w:before="0" w:beforeAutospacing="0" w:after="0" w:afterAutospacing="0" w:line="276" w:lineRule="auto"/>
        <w:ind w:firstLine="426"/>
        <w:jc w:val="both"/>
      </w:pPr>
      <w:r>
        <w:rPr>
          <w:rStyle w:val="a4"/>
        </w:rPr>
        <w:t>Классные кабинеты</w:t>
      </w:r>
    </w:p>
    <w:p w:rsidR="00536042" w:rsidRDefault="00536042" w:rsidP="00536042">
      <w:pPr>
        <w:pStyle w:val="a3"/>
        <w:spacing w:before="0" w:beforeAutospacing="0" w:after="0" w:afterAutospacing="0" w:line="276" w:lineRule="auto"/>
        <w:ind w:firstLine="426"/>
        <w:jc w:val="both"/>
      </w:pPr>
      <w:r>
        <w:t xml:space="preserve">В учебных классах ребенку-инвалиду необходимо дополнительное пространство для свободного перемещения. Минимальный размер зоны ученического места для ребенка на коляске (с учетом разворота инвалидной коляски) — 1,5 х </w:t>
      </w:r>
      <w:smartTag w:uri="urn:schemas-microsoft-com:office:smarttags" w:element="metricconverter">
        <w:smartTagPr>
          <w:attr w:name="ProductID" w:val="1,5 м"/>
        </w:smartTagPr>
        <w:r>
          <w:t>1,5 м</w:t>
        </w:r>
      </w:smartTag>
      <w:r>
        <w:t>.</w:t>
      </w:r>
    </w:p>
    <w:p w:rsidR="00536042" w:rsidRDefault="00536042" w:rsidP="00536042">
      <w:pPr>
        <w:pStyle w:val="a3"/>
        <w:spacing w:before="0" w:beforeAutospacing="0" w:after="0" w:afterAutospacing="0" w:line="276" w:lineRule="auto"/>
        <w:ind w:firstLine="426"/>
        <w:jc w:val="both"/>
      </w:pPr>
      <w:r>
        <w:t xml:space="preserve">Детям-инвалидам с нарушениями опорно-двигательного аппарата около парты следует предусмотреть дополнительное пространство для хранения инвалидной коляски (если ребенок пересаживается с нее на стул), костылей, тростей и т.д. Ширина прохода между рядами столов в классе должна быть не менее </w:t>
      </w:r>
      <w:smartTag w:uri="urn:schemas-microsoft-com:office:smarttags" w:element="metricconverter">
        <w:smartTagPr>
          <w:attr w:name="ProductID" w:val="90 см"/>
        </w:smartTagPr>
        <w:r>
          <w:t>90 см</w:t>
        </w:r>
      </w:smartTag>
      <w:r>
        <w:t>. Такая же ширина должна быть у входной двери без порога. Также желательно оставить свободным проход около доски, чтобы ребенок на коляске или на костылях смог спокойно перемещаться там. Если занятия проходят в классе, где доска или какое-либо оборудование находится на возвышении, это возвышение необходимо оборудовать съездом.</w:t>
      </w:r>
    </w:p>
    <w:p w:rsidR="00536042" w:rsidRDefault="00536042" w:rsidP="00536042">
      <w:pPr>
        <w:pStyle w:val="a3"/>
        <w:spacing w:before="0" w:beforeAutospacing="0" w:after="0" w:afterAutospacing="0" w:line="276" w:lineRule="auto"/>
        <w:ind w:firstLine="426"/>
        <w:jc w:val="both"/>
      </w:pPr>
      <w:r>
        <w:t>Детям-инвалидам по зрению нужно оборудовать одноместные ученические места, выделенные из общей площади помещения рельефной фактурой или ковровым покрытием поверхности пола. Необходимо уделить внимание освещению рабочего стола, за которым сидит ребенок с плохим зрением и помнить, что написанное на доске нужно озвучивать для того, чтобы он смог получить информацию. Парта ребенка со слабым зрением должна находиться в первых рядах от учительского стола и рядом с окном. Когда используется лекционная форма занятий, учащемуся с плохим зрением или незрячему следует разрешить пользоваться диктофоном — это его способ конспектировать. Пособия, которые используются на разных уроках, должны быть не только наглядными, но и рельефными, чтобы незрячий ученик смог их потрогать.</w:t>
      </w:r>
    </w:p>
    <w:p w:rsidR="00536042" w:rsidRDefault="00536042" w:rsidP="00536042">
      <w:pPr>
        <w:pStyle w:val="a3"/>
        <w:spacing w:before="0" w:beforeAutospacing="0" w:after="0" w:afterAutospacing="0" w:line="276" w:lineRule="auto"/>
        <w:ind w:firstLine="426"/>
        <w:jc w:val="both"/>
      </w:pPr>
      <w:r>
        <w:t>Детям-инвалидам по слуху необходимо оборудовать ученические места электроакустическими приборами и индивидуальными наушниками. Для того чтобы слабослышащие дети лучше ориентировались, в классе следует установить сигнальные лампочки, оповещающие о начале и конце уроков.</w:t>
      </w:r>
    </w:p>
    <w:p w:rsidR="00536042" w:rsidRDefault="00536042" w:rsidP="00536042">
      <w:pPr>
        <w:pStyle w:val="a3"/>
        <w:spacing w:before="0" w:beforeAutospacing="0" w:after="0" w:afterAutospacing="0" w:line="276" w:lineRule="auto"/>
        <w:ind w:firstLine="426"/>
        <w:jc w:val="both"/>
      </w:pPr>
      <w:r>
        <w:rPr>
          <w:rStyle w:val="a4"/>
        </w:rPr>
        <w:t>Территория школы</w:t>
      </w:r>
    </w:p>
    <w:p w:rsidR="00536042" w:rsidRDefault="00536042" w:rsidP="00536042">
      <w:pPr>
        <w:pStyle w:val="a3"/>
        <w:spacing w:before="0" w:beforeAutospacing="0" w:after="0" w:afterAutospacing="0" w:line="276" w:lineRule="auto"/>
        <w:ind w:firstLine="426"/>
        <w:jc w:val="both"/>
      </w:pPr>
      <w:r>
        <w:lastRenderedPageBreak/>
        <w:t xml:space="preserve">Для обеспечения безопасности и беспрепятственного перемещения детей с инвалидностью по школьной территории следует предусмотреть ровное, нескользкое асфальтированное покрытие пешеходных дорожек. Имеющиеся на пути небольшие перепады уровней должны быть сглажены. Ребра решеток на пешеходных дорожках должны располагаться перпендикулярно направлению движения и на расстоянии друг от друга не более </w:t>
      </w:r>
      <w:smartTag w:uri="urn:schemas-microsoft-com:office:smarttags" w:element="metricconverter">
        <w:smartTagPr>
          <w:attr w:name="ProductID" w:val="1,3 см"/>
        </w:smartTagPr>
        <w:r>
          <w:t>1,3 см</w:t>
        </w:r>
      </w:smartTag>
      <w:r>
        <w:t xml:space="preserve">. В нескольких местах с бордюрного камня тротуара должен быть устроен съезд шириной не менее </w:t>
      </w:r>
      <w:smartTag w:uri="urn:schemas-microsoft-com:office:smarttags" w:element="metricconverter">
        <w:smartTagPr>
          <w:attr w:name="ProductID" w:val="90 см"/>
        </w:smartTagPr>
        <w:r>
          <w:t>90 см</w:t>
        </w:r>
      </w:smartTag>
      <w:r>
        <w:t>. Для этого рекомендуется покрыть поверхность дорожки направляющими рельефными полосами и яркой контрастной окраской. Оптимальными для маркировки считаются ярко-желтый, ярко-оранжевый и ярко-красный цвета.</w:t>
      </w: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Default="003E607B" w:rsidP="00536042">
      <w:pPr>
        <w:pStyle w:val="a3"/>
        <w:spacing w:before="0" w:beforeAutospacing="0" w:after="0" w:afterAutospacing="0" w:line="276" w:lineRule="auto"/>
        <w:ind w:firstLine="426"/>
        <w:jc w:val="both"/>
      </w:pPr>
    </w:p>
    <w:p w:rsidR="003E607B" w:rsidRPr="00BC32D8" w:rsidRDefault="003E607B" w:rsidP="003A5F33">
      <w:pPr>
        <w:pStyle w:val="a3"/>
        <w:numPr>
          <w:ilvl w:val="0"/>
          <w:numId w:val="36"/>
        </w:numPr>
        <w:spacing w:before="0" w:beforeAutospacing="0" w:after="0" w:afterAutospacing="0" w:line="276" w:lineRule="auto"/>
        <w:jc w:val="center"/>
        <w:rPr>
          <w:b/>
          <w:sz w:val="28"/>
          <w:szCs w:val="28"/>
        </w:rPr>
      </w:pPr>
      <w:r w:rsidRPr="00BC32D8">
        <w:rPr>
          <w:b/>
          <w:sz w:val="28"/>
          <w:szCs w:val="28"/>
        </w:rPr>
        <w:lastRenderedPageBreak/>
        <w:t>О</w:t>
      </w:r>
      <w:r w:rsidR="00BC32D8" w:rsidRPr="00BC32D8">
        <w:rPr>
          <w:b/>
          <w:sz w:val="28"/>
          <w:szCs w:val="28"/>
        </w:rPr>
        <w:t>РГАНИЗАЦИОННЫЙ РАЗДЕЛ ОСНОВНОЙ ОБРАЗОВАТЕЛЬНОЙ ПРОГРАММЫ НАЧАЛЬНОГО ОБЩЕГО ОБРАЗОВАНИЯ</w:t>
      </w:r>
    </w:p>
    <w:p w:rsidR="00BC32D8" w:rsidRDefault="00BC32D8" w:rsidP="00BC32D8">
      <w:pPr>
        <w:pStyle w:val="a3"/>
        <w:spacing w:before="0" w:beforeAutospacing="0" w:after="0" w:afterAutospacing="0" w:line="276" w:lineRule="auto"/>
        <w:ind w:left="720"/>
        <w:rPr>
          <w:sz w:val="28"/>
          <w:szCs w:val="28"/>
        </w:rPr>
      </w:pPr>
    </w:p>
    <w:p w:rsidR="003E607B" w:rsidRDefault="00BC32D8" w:rsidP="003A5F33">
      <w:pPr>
        <w:pStyle w:val="a3"/>
        <w:numPr>
          <w:ilvl w:val="1"/>
          <w:numId w:val="36"/>
        </w:numPr>
        <w:spacing w:before="0" w:beforeAutospacing="0" w:after="0" w:afterAutospacing="0" w:line="276" w:lineRule="auto"/>
        <w:jc w:val="center"/>
        <w:rPr>
          <w:b/>
          <w:sz w:val="28"/>
          <w:szCs w:val="28"/>
        </w:rPr>
      </w:pPr>
      <w:r w:rsidRPr="00BC32D8">
        <w:rPr>
          <w:b/>
          <w:sz w:val="28"/>
          <w:szCs w:val="28"/>
        </w:rPr>
        <w:t>УЧЕ</w:t>
      </w:r>
      <w:r>
        <w:rPr>
          <w:b/>
          <w:sz w:val="28"/>
          <w:szCs w:val="28"/>
        </w:rPr>
        <w:t>БН</w:t>
      </w:r>
      <w:r w:rsidRPr="00BC32D8">
        <w:rPr>
          <w:b/>
          <w:sz w:val="28"/>
          <w:szCs w:val="28"/>
        </w:rPr>
        <w:t>ЫЙ ПЛАН НАЧАЛЬНОГО ОБЩЕГО ОБРАЗОВАНИЯ</w:t>
      </w:r>
    </w:p>
    <w:p w:rsidR="00ED1CB7" w:rsidRPr="00B56CEF" w:rsidRDefault="00ED1CB7" w:rsidP="00ED1CB7">
      <w:pPr>
        <w:jc w:val="center"/>
        <w:rPr>
          <w:b/>
        </w:rPr>
      </w:pPr>
      <w:r w:rsidRPr="00B56CEF">
        <w:rPr>
          <w:b/>
        </w:rPr>
        <w:t>Пояснительная записка</w:t>
      </w:r>
    </w:p>
    <w:p w:rsidR="00ED1CB7" w:rsidRPr="00B56CEF" w:rsidRDefault="00ED1CB7" w:rsidP="00ED1CB7">
      <w:pPr>
        <w:jc w:val="center"/>
        <w:rPr>
          <w:b/>
        </w:rPr>
      </w:pPr>
      <w:r w:rsidRPr="00B56CEF">
        <w:rPr>
          <w:b/>
        </w:rPr>
        <w:t>к учебному плану для обучающихся 1</w:t>
      </w:r>
      <w:r>
        <w:rPr>
          <w:b/>
        </w:rPr>
        <w:t>-4 классов</w:t>
      </w:r>
      <w:r w:rsidRPr="00B56CEF">
        <w:rPr>
          <w:b/>
        </w:rPr>
        <w:t>, реализующих ФГОС.</w:t>
      </w:r>
    </w:p>
    <w:p w:rsidR="00ED1CB7" w:rsidRDefault="00ED1CB7" w:rsidP="00ED1CB7"/>
    <w:p w:rsidR="00ED1CB7" w:rsidRDefault="00ED1CB7" w:rsidP="00ED1CB7">
      <w:pPr>
        <w:jc w:val="both"/>
      </w:pPr>
      <w:r>
        <w:t xml:space="preserve">Учебный план  для обучающихся 1-4 класса разработан на основе: </w:t>
      </w:r>
    </w:p>
    <w:p w:rsidR="00ED1CB7" w:rsidRDefault="00ED1CB7" w:rsidP="005036BC">
      <w:pPr>
        <w:numPr>
          <w:ilvl w:val="0"/>
          <w:numId w:val="168"/>
        </w:numPr>
        <w:ind w:left="0"/>
        <w:jc w:val="both"/>
      </w:pPr>
      <w:r>
        <w:t xml:space="preserve">"Федерального государственного стандарта начального общего образования второго поколения", утвержденного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t>2009 г</w:t>
        </w:r>
      </w:smartTag>
      <w:r>
        <w:t>. № 373  с изменениями</w:t>
      </w:r>
    </w:p>
    <w:p w:rsidR="00ED1CB7" w:rsidRDefault="00ED1CB7" w:rsidP="005036BC">
      <w:pPr>
        <w:numPr>
          <w:ilvl w:val="0"/>
          <w:numId w:val="168"/>
        </w:numPr>
        <w:ind w:left="0"/>
        <w:jc w:val="both"/>
      </w:pPr>
      <w:r>
        <w:t>«Примерной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Одобренного протоколом УМО по общему образованию от 08 апреля 2015 г. № 1/15. </w:t>
      </w:r>
    </w:p>
    <w:p w:rsidR="00ED1CB7" w:rsidRDefault="00ED1CB7" w:rsidP="005036BC">
      <w:pPr>
        <w:numPr>
          <w:ilvl w:val="0"/>
          <w:numId w:val="168"/>
        </w:numPr>
        <w:ind w:left="0"/>
        <w:jc w:val="both"/>
      </w:pPr>
      <w:r>
        <w:t>"Санитарно-эпидемиологических требований к условиям и организации обучения в общеобразовательных учреждениях" СанПиН 2.4.2.2821-10,утвержденных Главным санитарным врачом Российской Федерации 29.12.2010г №189</w:t>
      </w:r>
    </w:p>
    <w:p w:rsidR="00ED1CB7" w:rsidRDefault="00ED1CB7" w:rsidP="00ED1CB7"/>
    <w:p w:rsidR="00ED1CB7" w:rsidRDefault="00ED1CB7" w:rsidP="00ED1CB7">
      <w:pPr>
        <w:jc w:val="both"/>
      </w:pPr>
      <w:r>
        <w:t xml:space="preserve">          В 2017 – 2018учебном году в МБОУ «Быковская СОШ»с 1-4  классы занимаются по программе начальной школы - учебно-методический комплект "Планета знаний", издательство "АстАстрель"</w:t>
      </w:r>
    </w:p>
    <w:p w:rsidR="00ED1CB7" w:rsidRDefault="00ED1CB7" w:rsidP="00ED1CB7">
      <w:pPr>
        <w:jc w:val="both"/>
      </w:pPr>
      <w:r>
        <w:t xml:space="preserve">  Продолжительность урока: в  1 классе – 35-40 минут, в 2-4 классах -45 минут</w:t>
      </w:r>
    </w:p>
    <w:p w:rsidR="00ED1CB7" w:rsidRDefault="00ED1CB7" w:rsidP="00ED1CB7">
      <w:pPr>
        <w:jc w:val="both"/>
      </w:pPr>
      <w:r>
        <w:t xml:space="preserve">  Продолжительность учебного года: в 1 классе - 33 уч.нед., в 2-4 классах- 34 уч.нед.</w:t>
      </w:r>
    </w:p>
    <w:p w:rsidR="00ED1CB7" w:rsidRDefault="00ED1CB7" w:rsidP="00ED1CB7">
      <w:pPr>
        <w:jc w:val="both"/>
      </w:pPr>
      <w:r>
        <w:t xml:space="preserve">  Продолжительность  учебных четвертей:</w:t>
      </w:r>
    </w:p>
    <w:p w:rsidR="00ED1CB7" w:rsidRDefault="00ED1CB7" w:rsidP="00ED1CB7">
      <w:pPr>
        <w:jc w:val="both"/>
      </w:pPr>
      <w:r>
        <w:t xml:space="preserve">                                       1 четверть - 9 недель;</w:t>
      </w:r>
    </w:p>
    <w:p w:rsidR="00ED1CB7" w:rsidRDefault="00ED1CB7" w:rsidP="00ED1CB7">
      <w:pPr>
        <w:jc w:val="both"/>
      </w:pPr>
      <w:r>
        <w:t xml:space="preserve">                                       2 четверти - 7 недель;</w:t>
      </w:r>
    </w:p>
    <w:p w:rsidR="00ED1CB7" w:rsidRDefault="00ED1CB7" w:rsidP="00ED1CB7">
      <w:pPr>
        <w:jc w:val="both"/>
      </w:pPr>
      <w:r>
        <w:t xml:space="preserve">                                       3 четверти –10 (9) недель;</w:t>
      </w:r>
    </w:p>
    <w:p w:rsidR="00ED1CB7" w:rsidRDefault="00ED1CB7" w:rsidP="00ED1CB7">
      <w:pPr>
        <w:jc w:val="both"/>
      </w:pPr>
      <w:r>
        <w:t xml:space="preserve">                                       4 четверти- 8 недель.</w:t>
      </w:r>
    </w:p>
    <w:p w:rsidR="00ED1CB7" w:rsidRDefault="00ED1CB7" w:rsidP="00ED1CB7">
      <w:pPr>
        <w:jc w:val="both"/>
      </w:pPr>
      <w:r>
        <w:t>Продолжительность каникул: осенние - 8 дней</w:t>
      </w:r>
    </w:p>
    <w:p w:rsidR="00ED1CB7" w:rsidRDefault="00ED1CB7" w:rsidP="00ED1CB7">
      <w:pPr>
        <w:jc w:val="both"/>
      </w:pPr>
      <w:r>
        <w:t xml:space="preserve">                                                    зимние - 14 дней</w:t>
      </w:r>
    </w:p>
    <w:p w:rsidR="00ED1CB7" w:rsidRDefault="00ED1CB7" w:rsidP="00ED1CB7">
      <w:pPr>
        <w:jc w:val="both"/>
      </w:pPr>
      <w:r>
        <w:t xml:space="preserve">                                                    дополнительные зимние для учащихся 1 класса- 7 дней</w:t>
      </w:r>
    </w:p>
    <w:p w:rsidR="00ED1CB7" w:rsidRDefault="00ED1CB7" w:rsidP="00ED1CB7">
      <w:pPr>
        <w:jc w:val="both"/>
      </w:pPr>
      <w:r>
        <w:t xml:space="preserve">                                                    весенние- 8 дней</w:t>
      </w:r>
    </w:p>
    <w:p w:rsidR="00ED1CB7" w:rsidRDefault="00ED1CB7" w:rsidP="00ED1CB7">
      <w:pPr>
        <w:jc w:val="both"/>
      </w:pPr>
      <w:r>
        <w:t>Целью  основной образовательной программы начального общего образования  является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D1CB7" w:rsidRDefault="00ED1CB7" w:rsidP="00ED1CB7">
      <w:pPr>
        <w:jc w:val="both"/>
      </w:pPr>
      <w:r>
        <w:t>Учебный план   1-4 классы представлен семью областями, так как в 4 классе с 2012 введен предмет«</w:t>
      </w:r>
      <w:r w:rsidRPr="00BB05FF">
        <w:rPr>
          <w:b/>
          <w:i/>
        </w:rPr>
        <w:t>Основы религиозной культуры и Свет</w:t>
      </w:r>
      <w:r>
        <w:rPr>
          <w:b/>
          <w:i/>
        </w:rPr>
        <w:t>с</w:t>
      </w:r>
      <w:r w:rsidRPr="00BB05FF">
        <w:rPr>
          <w:b/>
          <w:i/>
        </w:rPr>
        <w:t>кой этики</w:t>
      </w:r>
      <w:r>
        <w:t xml:space="preserve">», 1 ч. в неделю. Преподавание предмета ОРКСЭ основывается на следующих нормах законодательства Российской Федерации: Конституции Российской Федерации, Законах Российской Федерации «Об образовании», «Об основных гарантиях прав ребенка в Российской Федерации»; «О свободе совести и религиозных объединениях». В соответствии с конституционными нормами (статьи 13, 14 Конституции Российской Федерации), а также законом «О свободе совести и религиозных объединениях». </w:t>
      </w:r>
    </w:p>
    <w:p w:rsidR="00ED1CB7" w:rsidRDefault="00ED1CB7" w:rsidP="00ED1CB7">
      <w:pPr>
        <w:ind w:firstLine="708"/>
        <w:jc w:val="both"/>
      </w:pPr>
      <w:r>
        <w:t>1.Филология. Основные задачи реализации содержания предметной области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ED1CB7" w:rsidRDefault="00ED1CB7" w:rsidP="00ED1CB7">
      <w:pPr>
        <w:jc w:val="both"/>
      </w:pPr>
      <w:r>
        <w:lastRenderedPageBreak/>
        <w:t xml:space="preserve">    Данная предметная область  представлена  учебными предметами: русский язык и литературным чтением .</w:t>
      </w:r>
    </w:p>
    <w:p w:rsidR="00ED1CB7" w:rsidRDefault="00ED1CB7" w:rsidP="00ED1CB7">
      <w:pPr>
        <w:ind w:firstLine="708"/>
        <w:jc w:val="both"/>
      </w:pPr>
      <w:r>
        <w:t xml:space="preserve">2. Математика и информатика. Основные задачи -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ED1CB7" w:rsidRDefault="00ED1CB7" w:rsidP="00ED1CB7">
      <w:pPr>
        <w:jc w:val="both"/>
      </w:pPr>
      <w:r>
        <w:t xml:space="preserve">        Область представлена  учебным предметом "Математика" .</w:t>
      </w:r>
    </w:p>
    <w:p w:rsidR="00ED1CB7" w:rsidRDefault="00ED1CB7" w:rsidP="00ED1CB7">
      <w:pPr>
        <w:ind w:firstLine="708"/>
        <w:jc w:val="both"/>
      </w:pPr>
      <w:r>
        <w:t>3. Обществознание и естествознание (Окружающий мир). 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ED1CB7" w:rsidRDefault="00ED1CB7" w:rsidP="00ED1CB7">
      <w:pPr>
        <w:jc w:val="both"/>
      </w:pPr>
      <w:r>
        <w:t>Область представлена  учебным предметом "Окружающий мир".</w:t>
      </w:r>
    </w:p>
    <w:p w:rsidR="00ED1CB7" w:rsidRPr="00FA43A9" w:rsidRDefault="00ED1CB7" w:rsidP="00ED1CB7">
      <w:pPr>
        <w:ind w:firstLine="708"/>
        <w:jc w:val="both"/>
      </w:pPr>
      <w:r>
        <w:t>4.</w:t>
      </w:r>
      <w:r w:rsidRPr="00797ECB">
        <w:rPr>
          <w:bCs/>
        </w:rPr>
        <w:t>Основы</w:t>
      </w:r>
      <w:r>
        <w:rPr>
          <w:bCs/>
        </w:rPr>
        <w:t xml:space="preserve"> духовно-нравственной</w:t>
      </w:r>
      <w:r w:rsidRPr="00BD7394">
        <w:rPr>
          <w:rStyle w:val="Zag11"/>
          <w:rFonts w:eastAsia="@Arial Unicode MS"/>
        </w:rPr>
        <w:t xml:space="preserve"> культуры </w:t>
      </w:r>
      <w:r>
        <w:rPr>
          <w:rStyle w:val="Zag11"/>
          <w:rFonts w:eastAsia="@Arial Unicode MS"/>
        </w:rPr>
        <w:t>народов России. П</w:t>
      </w:r>
      <w:r>
        <w:t>редметная область "Основы  духовно-нравственной культуры народов России", представленная учебным  предметом "Основы религиозной культуры и светской этики" (ОРКСЭ). Учебный курс ОРКСЭ является культурологическим и направлен на развитие у выпускников начальной школы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w:t>
      </w:r>
    </w:p>
    <w:p w:rsidR="00ED1CB7" w:rsidRDefault="00ED1CB7" w:rsidP="00ED1CB7">
      <w:pPr>
        <w:ind w:firstLine="708"/>
        <w:jc w:val="both"/>
      </w:pPr>
      <w:r>
        <w:t>5. Искусство. 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ED1CB7" w:rsidRDefault="00ED1CB7" w:rsidP="00ED1CB7">
      <w:pPr>
        <w:jc w:val="both"/>
      </w:pPr>
      <w:r>
        <w:t xml:space="preserve">  Данная предметная область  представлена  учебными предметами: "Изобразительное искусство" и "Музыка".</w:t>
      </w:r>
    </w:p>
    <w:p w:rsidR="00ED1CB7" w:rsidRDefault="00ED1CB7" w:rsidP="00ED1CB7">
      <w:pPr>
        <w:ind w:firstLine="708"/>
        <w:jc w:val="both"/>
      </w:pPr>
      <w:r>
        <w:t>6. Технология. Основные задачи -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ED1CB7" w:rsidRDefault="00ED1CB7" w:rsidP="00ED1CB7">
      <w:pPr>
        <w:jc w:val="both"/>
      </w:pPr>
      <w:r>
        <w:t>Область  представлена  учебным предметом: "Технология".</w:t>
      </w:r>
    </w:p>
    <w:p w:rsidR="00ED1CB7" w:rsidRDefault="00ED1CB7" w:rsidP="00ED1CB7">
      <w:pPr>
        <w:ind w:firstLine="708"/>
        <w:jc w:val="both"/>
      </w:pPr>
      <w:r>
        <w:t>7. Физическая культура. Основные задачи -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ED1CB7" w:rsidRDefault="00ED1CB7" w:rsidP="00ED1CB7">
      <w:pPr>
        <w:jc w:val="both"/>
      </w:pPr>
      <w:r>
        <w:t>Предметная область  представлена  учебным предметом: "Физическая культура".</w:t>
      </w:r>
    </w:p>
    <w:p w:rsidR="00ED1CB7" w:rsidRDefault="00ED1CB7" w:rsidP="00ED1CB7">
      <w:pPr>
        <w:jc w:val="both"/>
      </w:pPr>
      <w:r>
        <w:t xml:space="preserve">         1 класс работает в режиме 5-дневной учебной недели. 2-4 классы 6-дневная учебная неделя. При этом предельно допустимая аудиторная учебная нагрузка не превышает максимальную учебную нагрузку, определенную действующими в настоящее время Санитарно-эпидемиологическими  правилами  и  нормативами. (СанПин 2.4.2.2821-10)</w:t>
      </w:r>
    </w:p>
    <w:p w:rsidR="00ED1CB7" w:rsidRDefault="00ED1CB7" w:rsidP="00ED1CB7">
      <w:pPr>
        <w:jc w:val="both"/>
      </w:pPr>
      <w: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нагрузки.Величину недельной образовательной нагрузки (количество учебных занятий), реализуемую через урочную и внеурочную деятельность, определяют в соответствии с данной таблицей "Гигиенические требования к максимальным величинам недельной образовательной нагрузки".</w:t>
      </w:r>
    </w:p>
    <w:p w:rsidR="00ED1CB7" w:rsidRDefault="00ED1CB7" w:rsidP="00ED1CB7">
      <w:pPr>
        <w:jc w:val="both"/>
      </w:pPr>
      <w:r>
        <w:t>(СанПин 2.4.2.2821-10)</w:t>
      </w:r>
    </w:p>
    <w:p w:rsidR="00ED1CB7" w:rsidRDefault="00ED1CB7" w:rsidP="00ED1CB7"/>
    <w:p w:rsidR="00ED1CB7" w:rsidRDefault="00ED1CB7" w:rsidP="00ED1CB7">
      <w:pPr>
        <w:ind w:firstLine="709"/>
        <w:jc w:val="center"/>
        <w:rPr>
          <w:rStyle w:val="HTML"/>
          <w:vanish w:val="0"/>
          <w:color w:val="000000"/>
        </w:rPr>
      </w:pPr>
    </w:p>
    <w:p w:rsidR="00ED1CB7" w:rsidRPr="00BA6EB0" w:rsidRDefault="00ED1CB7" w:rsidP="00ED1CB7">
      <w:pPr>
        <w:ind w:firstLine="709"/>
        <w:jc w:val="center"/>
        <w:rPr>
          <w:rStyle w:val="HTML"/>
          <w:vanish w:val="0"/>
          <w:color w:val="000000"/>
        </w:rPr>
      </w:pPr>
      <w:r w:rsidRPr="00BA6EB0">
        <w:rPr>
          <w:rStyle w:val="HTML"/>
          <w:color w:val="000000"/>
        </w:rPr>
        <w:t xml:space="preserve">Максимальная недельная образовательная нагрузка </w:t>
      </w:r>
    </w:p>
    <w:p w:rsidR="00ED1CB7" w:rsidRPr="00A26645" w:rsidRDefault="00ED1CB7" w:rsidP="00ED1CB7">
      <w:pPr>
        <w:ind w:firstLine="709"/>
        <w:jc w:val="center"/>
        <w:rPr>
          <w:sz w:val="28"/>
          <w:szCs w:val="28"/>
        </w:rPr>
      </w:pPr>
      <w:r w:rsidRPr="00A26645">
        <w:rPr>
          <w:rStyle w:val="HTML"/>
          <w:sz w:val="28"/>
          <w:szCs w:val="28"/>
        </w:rPr>
        <w:t>&lt;div align="center"&gt;</w:t>
      </w:r>
    </w:p>
    <w:tbl>
      <w:tblPr>
        <w:tblW w:w="5000" w:type="pct"/>
        <w:jc w:val="center"/>
        <w:tblCellMar>
          <w:left w:w="105" w:type="dxa"/>
          <w:right w:w="105" w:type="dxa"/>
        </w:tblCellMar>
        <w:tblLook w:val="0000"/>
      </w:tblPr>
      <w:tblGrid>
        <w:gridCol w:w="2316"/>
        <w:gridCol w:w="4157"/>
        <w:gridCol w:w="3801"/>
      </w:tblGrid>
      <w:tr w:rsidR="00ED1CB7" w:rsidRPr="00A26645" w:rsidTr="00ED1CB7">
        <w:trPr>
          <w:cantSplit/>
          <w:trHeight w:val="339"/>
          <w:jc w:val="center"/>
        </w:trPr>
        <w:tc>
          <w:tcPr>
            <w:tcW w:w="1127" w:type="pct"/>
            <w:vMerge w:val="restar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p>
          <w:p w:rsidR="00ED1CB7" w:rsidRPr="00BA6EB0" w:rsidRDefault="00A3040B" w:rsidP="00ED1CB7">
            <w:pPr>
              <w:ind w:firstLine="709"/>
              <w:jc w:val="center"/>
            </w:pPr>
            <w:r w:rsidRPr="00BA6EB0">
              <w:fldChar w:fldCharType="begin"/>
            </w:r>
            <w:r w:rsidR="00ED1CB7" w:rsidRPr="00BA6EB0">
              <w:instrText>PRIVATE</w:instrText>
            </w:r>
            <w:r w:rsidRPr="00BA6EB0">
              <w:fldChar w:fldCharType="end"/>
            </w:r>
            <w:r w:rsidR="00ED1CB7" w:rsidRPr="00BA6EB0">
              <w:t>Классы</w:t>
            </w:r>
          </w:p>
        </w:tc>
        <w:tc>
          <w:tcPr>
            <w:tcW w:w="3873" w:type="pct"/>
            <w:gridSpan w:val="2"/>
            <w:tcBorders>
              <w:top w:val="threeDEmboss" w:sz="6" w:space="0" w:color="auto"/>
              <w:left w:val="threeDEmboss" w:sz="6" w:space="0" w:color="auto"/>
              <w:bottom w:val="threeDEmboss" w:sz="6" w:space="0" w:color="auto"/>
              <w:right w:val="threeDEmboss" w:sz="6" w:space="0" w:color="auto"/>
            </w:tcBorders>
            <w:vAlign w:val="center"/>
          </w:tcPr>
          <w:p w:rsidR="00ED1CB7" w:rsidRPr="00BA6EB0" w:rsidRDefault="00ED1CB7" w:rsidP="00ED1CB7">
            <w:pPr>
              <w:ind w:firstLine="709"/>
              <w:jc w:val="center"/>
            </w:pPr>
            <w:r w:rsidRPr="00BA6EB0">
              <w:t xml:space="preserve">Максимально допустимая недельная нагрузка в академических часах  </w:t>
            </w:r>
          </w:p>
          <w:p w:rsidR="00ED1CB7" w:rsidRPr="00BA6EB0" w:rsidRDefault="00ED1CB7" w:rsidP="00ED1CB7">
            <w:pPr>
              <w:ind w:firstLine="709"/>
              <w:jc w:val="center"/>
            </w:pPr>
          </w:p>
        </w:tc>
      </w:tr>
      <w:tr w:rsidR="00ED1CB7" w:rsidRPr="00A26645" w:rsidTr="00ED1CB7">
        <w:trPr>
          <w:cantSplit/>
          <w:trHeight w:val="240"/>
          <w:jc w:val="center"/>
        </w:trPr>
        <w:tc>
          <w:tcPr>
            <w:tcW w:w="1127" w:type="pct"/>
            <w:vMerge/>
            <w:tcBorders>
              <w:top w:val="threeDEmboss" w:sz="6" w:space="0" w:color="auto"/>
              <w:left w:val="threeDEmboss" w:sz="6" w:space="0" w:color="auto"/>
              <w:bottom w:val="threeDEmboss" w:sz="6" w:space="0" w:color="auto"/>
              <w:right w:val="threeDEmboss" w:sz="6" w:space="0" w:color="auto"/>
            </w:tcBorders>
            <w:vAlign w:val="center"/>
          </w:tcPr>
          <w:p w:rsidR="00ED1CB7" w:rsidRPr="00BA6EB0" w:rsidRDefault="00ED1CB7" w:rsidP="00ED1CB7">
            <w:pPr>
              <w:ind w:firstLine="709"/>
            </w:pPr>
          </w:p>
        </w:tc>
        <w:tc>
          <w:tcPr>
            <w:tcW w:w="2023" w:type="pc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r w:rsidRPr="00BA6EB0">
              <w:t>При 6-дневной неделе, не более</w:t>
            </w:r>
          </w:p>
        </w:tc>
        <w:tc>
          <w:tcPr>
            <w:tcW w:w="1850" w:type="pc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r w:rsidRPr="00BA6EB0">
              <w:t>При 5-дневной неделе, не более</w:t>
            </w:r>
          </w:p>
        </w:tc>
      </w:tr>
      <w:tr w:rsidR="00ED1CB7" w:rsidRPr="00A26645" w:rsidTr="00ED1CB7">
        <w:trPr>
          <w:trHeight w:val="297"/>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r w:rsidRPr="00BA6EB0">
              <w:t>1</w:t>
            </w:r>
          </w:p>
        </w:tc>
        <w:tc>
          <w:tcPr>
            <w:tcW w:w="2023" w:type="pc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r w:rsidRPr="00BA6EB0">
              <w:t>-</w:t>
            </w:r>
          </w:p>
        </w:tc>
        <w:tc>
          <w:tcPr>
            <w:tcW w:w="1850" w:type="pc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r w:rsidRPr="00BA6EB0">
              <w:t>21</w:t>
            </w:r>
          </w:p>
        </w:tc>
      </w:tr>
      <w:tr w:rsidR="00ED1CB7" w:rsidRPr="00A26645" w:rsidTr="00ED1CB7">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r>
              <w:t>2-3</w:t>
            </w:r>
          </w:p>
        </w:tc>
        <w:tc>
          <w:tcPr>
            <w:tcW w:w="2023" w:type="pc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r w:rsidRPr="00BA6EB0">
              <w:t>26</w:t>
            </w:r>
          </w:p>
        </w:tc>
        <w:tc>
          <w:tcPr>
            <w:tcW w:w="1850" w:type="pc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r>
              <w:t>-</w:t>
            </w:r>
          </w:p>
        </w:tc>
      </w:tr>
      <w:tr w:rsidR="00ED1CB7" w:rsidRPr="00A26645" w:rsidTr="00ED1CB7">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r>
              <w:t>4</w:t>
            </w:r>
          </w:p>
        </w:tc>
        <w:tc>
          <w:tcPr>
            <w:tcW w:w="2023" w:type="pc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r>
              <w:t>26</w:t>
            </w:r>
          </w:p>
        </w:tc>
        <w:tc>
          <w:tcPr>
            <w:tcW w:w="1850" w:type="pct"/>
            <w:tcBorders>
              <w:top w:val="threeDEmboss" w:sz="6" w:space="0" w:color="auto"/>
              <w:left w:val="threeDEmboss" w:sz="6" w:space="0" w:color="auto"/>
              <w:bottom w:val="threeDEmboss" w:sz="6" w:space="0" w:color="auto"/>
              <w:right w:val="threeDEmboss" w:sz="6" w:space="0" w:color="auto"/>
            </w:tcBorders>
          </w:tcPr>
          <w:p w:rsidR="00ED1CB7" w:rsidRPr="00BA6EB0" w:rsidRDefault="00ED1CB7" w:rsidP="00ED1CB7">
            <w:pPr>
              <w:ind w:firstLine="709"/>
              <w:jc w:val="center"/>
            </w:pPr>
            <w:r>
              <w:t>-</w:t>
            </w:r>
          </w:p>
        </w:tc>
      </w:tr>
    </w:tbl>
    <w:p w:rsidR="00ED1CB7" w:rsidRDefault="00ED1CB7" w:rsidP="00ED1CB7"/>
    <w:p w:rsidR="00ED1CB7" w:rsidRDefault="00ED1CB7" w:rsidP="00ED1CB7">
      <w:pPr>
        <w:jc w:val="both"/>
      </w:pPr>
      <w:r>
        <w:t xml:space="preserve">       Обучение в первом классе осуществляется с соблюдением дополнительных требований (СанПин 2.4.2.2821-10) использования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ED1CB7" w:rsidRDefault="00ED1CB7" w:rsidP="00E220EB">
      <w:pPr>
        <w:jc w:val="center"/>
      </w:pPr>
      <w:r w:rsidRPr="00D31223">
        <w:rPr>
          <w:b/>
        </w:rPr>
        <w:t>Внеурочная деятельность</w:t>
      </w:r>
      <w:r>
        <w:rPr>
          <w:b/>
        </w:rPr>
        <w:t>.</w:t>
      </w:r>
      <w:r>
        <w:rPr>
          <w:b/>
          <w:vanish/>
        </w:rPr>
        <w:t>стальных классов. должны составлять не более 50 минут в день для обучающихся 1-2 классов, и не более полутора часов в день для</w:t>
      </w:r>
    </w:p>
    <w:p w:rsidR="00ED1CB7" w:rsidRDefault="00ED1CB7" w:rsidP="00ED1CB7">
      <w:pPr>
        <w:jc w:val="both"/>
      </w:pPr>
      <w:r>
        <w:rPr>
          <w:vanish/>
        </w:rPr>
        <w:t>ё</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 xml:space="preserve">деятельность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Длительность занятий зависит от возраста и вида деятельности. Продолжительность видов деятельности должны составлять не более 50 минут в день для обучающихся 1-2 классов, и не более полутора часов в день для остальных классов.</w:t>
      </w:r>
    </w:p>
    <w:p w:rsidR="00ED1CB7" w:rsidRDefault="00ED1CB7" w:rsidP="00ED1CB7">
      <w:pPr>
        <w:jc w:val="both"/>
      </w:pP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Внеурочная деятельность </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в учебном плане представлена  следующими направлениями: спортивно-оздоровительное, общеинтеллектуальное, духовно-нравственное, социальное, общекультурное и реализуется в рамках программ творческих объединений представленных направлений. </w:t>
      </w:r>
    </w:p>
    <w:p w:rsidR="00ED1CB7" w:rsidRDefault="00ED1CB7" w:rsidP="00ED1CB7">
      <w:pPr>
        <w:jc w:val="both"/>
      </w:pPr>
      <w:r>
        <w:t>1. Духовно-нравственное направление обеспечивает формирование мотивации к любви родного края, познанию и развитию творческого потенциала, познавательных мотивов, обогащение форм взаимодействия со сверстниками и взрослыми в познавательной деятельности.</w:t>
      </w:r>
    </w:p>
    <w:p w:rsidR="00ED1CB7" w:rsidRDefault="00ED1CB7" w:rsidP="00ED1CB7">
      <w:pPr>
        <w:jc w:val="both"/>
      </w:pPr>
      <w:r>
        <w:t>2. Общекультурное направление направлено на формирование представления о правилах поведения в образовательном учреждении, дома, на улице, в общественных местах, в природе; стремления избегать плохих поступков, умения признаться и проанализировать; знания о правилах этики, культуры речи; воспитания уважительного отношения к родителям, старшим, доброжелательное отношение к сверстникам и малышам; формирование эстетического отношения к красоте окружающего мира, развития стремления к творческой самореализации средствами художественной деятельности.</w:t>
      </w:r>
    </w:p>
    <w:p w:rsidR="00ED1CB7" w:rsidRDefault="00ED1CB7" w:rsidP="00ED1CB7">
      <w:pPr>
        <w:jc w:val="both"/>
      </w:pPr>
      <w:r>
        <w:t xml:space="preserve">3. Целью спортивно-оздоровительного направления является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ED1CB7" w:rsidRDefault="00ED1CB7" w:rsidP="00ED1CB7">
      <w:pPr>
        <w:jc w:val="both"/>
      </w:pPr>
      <w:r>
        <w:t xml:space="preserve">4. Общеинтеллектуальное направление направлено на формирования </w:t>
      </w:r>
      <w:r w:rsidRPr="00D31223">
        <w:t>р</w:t>
      </w:r>
      <w:r>
        <w:t>азвития</w:t>
      </w:r>
      <w:r w:rsidRPr="00D31223">
        <w:t xml:space="preserve"> логического мышления, различных видов памяти, внимания, воображения,   формирование  самостоятельности, развитие самосознания и самоконтроля. Обогащение запаса учащихся научными понятиями и законами, способствование формированию мировоззрения, функциональной грамотности.Расширение математического кругозора, ознакомление с решением нестандартных задач.</w:t>
      </w:r>
    </w:p>
    <w:p w:rsidR="00ED1CB7" w:rsidRPr="00D31223" w:rsidRDefault="00ED1CB7" w:rsidP="00ED1CB7">
      <w:pPr>
        <w:jc w:val="both"/>
      </w:pPr>
      <w:r>
        <w:t>5. Социальное направление направлено</w:t>
      </w:r>
      <w:r w:rsidRPr="00A02499">
        <w:t>на формирование чувства ответственности и уверенности в своих силах. Социализация младшего школьника, акцентирование внимания на ценностях семьи, родного дома, малой родины.</w:t>
      </w:r>
    </w:p>
    <w:p w:rsidR="00ED1CB7" w:rsidRDefault="00ED1CB7" w:rsidP="00ED1CB7">
      <w:pPr>
        <w:jc w:val="center"/>
        <w:rPr>
          <w:b/>
        </w:rPr>
      </w:pPr>
    </w:p>
    <w:p w:rsidR="00ED1CB7" w:rsidRDefault="00ED1CB7" w:rsidP="00ED1CB7">
      <w:pPr>
        <w:jc w:val="center"/>
        <w:rPr>
          <w:b/>
        </w:rPr>
      </w:pPr>
    </w:p>
    <w:p w:rsidR="00ED1CB7" w:rsidRDefault="00ED1CB7" w:rsidP="00ED1CB7">
      <w:pPr>
        <w:jc w:val="center"/>
        <w:rPr>
          <w:b/>
        </w:rPr>
      </w:pPr>
    </w:p>
    <w:p w:rsidR="00ED1CB7" w:rsidRDefault="00ED1CB7" w:rsidP="00ED1CB7">
      <w:pPr>
        <w:jc w:val="center"/>
        <w:rPr>
          <w:b/>
        </w:rPr>
      </w:pPr>
    </w:p>
    <w:p w:rsidR="00ED1CB7" w:rsidRDefault="00ED1CB7" w:rsidP="00ED1CB7">
      <w:pPr>
        <w:jc w:val="center"/>
        <w:rPr>
          <w:b/>
        </w:rPr>
      </w:pPr>
    </w:p>
    <w:p w:rsidR="00ED1CB7" w:rsidRDefault="00ED1CB7" w:rsidP="00ED1CB7">
      <w:pPr>
        <w:jc w:val="center"/>
        <w:rPr>
          <w:b/>
        </w:rPr>
      </w:pPr>
    </w:p>
    <w:p w:rsidR="00ED1CB7" w:rsidRDefault="00ED1CB7" w:rsidP="00ED1CB7">
      <w:pPr>
        <w:jc w:val="center"/>
        <w:rPr>
          <w:b/>
        </w:rPr>
      </w:pPr>
      <w:r>
        <w:rPr>
          <w:b/>
        </w:rPr>
        <w:lastRenderedPageBreak/>
        <w:t>УЧЕБНЫЙ ПЛАН</w:t>
      </w:r>
    </w:p>
    <w:p w:rsidR="00ED1CB7" w:rsidRDefault="00ED1CB7" w:rsidP="00ED1CB7">
      <w:pPr>
        <w:jc w:val="center"/>
      </w:pPr>
      <w:r w:rsidRPr="00AE395D">
        <w:rPr>
          <w:b/>
        </w:rPr>
        <w:t>Начальное общее образование</w:t>
      </w:r>
      <w:r>
        <w:t>.</w:t>
      </w:r>
    </w:p>
    <w:p w:rsidR="00ED1CB7" w:rsidRDefault="00ED1CB7" w:rsidP="00ED1CB7">
      <w:pPr>
        <w:jc w:val="center"/>
      </w:pPr>
      <w:r>
        <w:t>МБОУ «Быковская СОШ»</w:t>
      </w:r>
    </w:p>
    <w:p w:rsidR="00ED1CB7" w:rsidRDefault="00ED1CB7" w:rsidP="00ED1CB7">
      <w:pPr>
        <w:jc w:val="center"/>
      </w:pPr>
    </w:p>
    <w:tbl>
      <w:tblPr>
        <w:tblW w:w="102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9"/>
        <w:gridCol w:w="1080"/>
        <w:gridCol w:w="1080"/>
        <w:gridCol w:w="1080"/>
        <w:gridCol w:w="1260"/>
        <w:gridCol w:w="1260"/>
      </w:tblGrid>
      <w:tr w:rsidR="00ED1CB7" w:rsidTr="007C0827">
        <w:tc>
          <w:tcPr>
            <w:tcW w:w="2268" w:type="dxa"/>
            <w:vMerge w:val="restart"/>
            <w:shd w:val="clear" w:color="auto" w:fill="auto"/>
          </w:tcPr>
          <w:p w:rsidR="00ED1CB7" w:rsidRDefault="00ED1CB7" w:rsidP="00ED1CB7">
            <w:r>
              <w:t>Предметные области</w:t>
            </w:r>
          </w:p>
        </w:tc>
        <w:tc>
          <w:tcPr>
            <w:tcW w:w="2269" w:type="dxa"/>
            <w:vMerge w:val="restart"/>
            <w:tcBorders>
              <w:tr2bl w:val="single" w:sz="4" w:space="0" w:color="auto"/>
            </w:tcBorders>
            <w:shd w:val="clear" w:color="auto" w:fill="auto"/>
          </w:tcPr>
          <w:p w:rsidR="00ED1CB7" w:rsidRDefault="00ED1CB7" w:rsidP="00ED1CB7">
            <w:r>
              <w:t xml:space="preserve">Учебные </w:t>
            </w:r>
          </w:p>
          <w:p w:rsidR="00ED1CB7" w:rsidRDefault="00ED1CB7" w:rsidP="00ED1CB7">
            <w:r>
              <w:rPr>
                <w:vanish/>
              </w:rPr>
              <w:cr/>
              <w:t>сего ющий нание язык)зования</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предметы</w:t>
            </w:r>
          </w:p>
          <w:p w:rsidR="00ED1CB7" w:rsidRDefault="00ED1CB7" w:rsidP="00ED1CB7"/>
          <w:p w:rsidR="00ED1CB7" w:rsidRDefault="00ED1CB7" w:rsidP="00ED1CB7">
            <w:pPr>
              <w:jc w:val="right"/>
            </w:pPr>
            <w:r>
              <w:t>классы</w:t>
            </w:r>
          </w:p>
        </w:tc>
        <w:tc>
          <w:tcPr>
            <w:tcW w:w="5760" w:type="dxa"/>
            <w:gridSpan w:val="5"/>
            <w:shd w:val="clear" w:color="auto" w:fill="auto"/>
          </w:tcPr>
          <w:p w:rsidR="00ED1CB7" w:rsidRDefault="00ED1CB7" w:rsidP="00ED1CB7">
            <w:pPr>
              <w:jc w:val="center"/>
            </w:pPr>
            <w:r>
              <w:t>Классы и количество часов в неделю (в год)</w:t>
            </w:r>
          </w:p>
        </w:tc>
      </w:tr>
      <w:tr w:rsidR="00ED1CB7" w:rsidTr="007C0827">
        <w:tc>
          <w:tcPr>
            <w:tcW w:w="2268" w:type="dxa"/>
            <w:vMerge/>
            <w:shd w:val="clear" w:color="auto" w:fill="auto"/>
          </w:tcPr>
          <w:p w:rsidR="00ED1CB7" w:rsidRDefault="00ED1CB7" w:rsidP="00ED1CB7"/>
        </w:tc>
        <w:tc>
          <w:tcPr>
            <w:tcW w:w="2269" w:type="dxa"/>
            <w:vMerge/>
            <w:shd w:val="clear" w:color="auto" w:fill="auto"/>
          </w:tcPr>
          <w:p w:rsidR="00ED1CB7" w:rsidRDefault="00ED1CB7" w:rsidP="00ED1CB7"/>
        </w:tc>
        <w:tc>
          <w:tcPr>
            <w:tcW w:w="1080" w:type="dxa"/>
            <w:shd w:val="clear" w:color="auto" w:fill="auto"/>
          </w:tcPr>
          <w:p w:rsidR="00ED1CB7" w:rsidRDefault="00ED1CB7" w:rsidP="00ED1CB7">
            <w:pPr>
              <w:jc w:val="center"/>
            </w:pPr>
            <w:r>
              <w:t>1 (ФГОС)</w:t>
            </w:r>
          </w:p>
        </w:tc>
        <w:tc>
          <w:tcPr>
            <w:tcW w:w="1080" w:type="dxa"/>
            <w:shd w:val="clear" w:color="auto" w:fill="auto"/>
          </w:tcPr>
          <w:p w:rsidR="00ED1CB7" w:rsidRDefault="00ED1CB7" w:rsidP="00ED1CB7">
            <w:pPr>
              <w:jc w:val="center"/>
            </w:pPr>
            <w:r>
              <w:t>2</w:t>
            </w:r>
          </w:p>
          <w:p w:rsidR="00ED1CB7" w:rsidRDefault="00ED1CB7" w:rsidP="00ED1CB7">
            <w:pPr>
              <w:jc w:val="center"/>
            </w:pPr>
            <w:r>
              <w:t>(ФГОС)</w:t>
            </w:r>
          </w:p>
        </w:tc>
        <w:tc>
          <w:tcPr>
            <w:tcW w:w="1080" w:type="dxa"/>
            <w:shd w:val="clear" w:color="auto" w:fill="auto"/>
          </w:tcPr>
          <w:p w:rsidR="00ED1CB7" w:rsidRDefault="00ED1CB7" w:rsidP="00ED1CB7">
            <w:pPr>
              <w:jc w:val="center"/>
            </w:pPr>
            <w:r>
              <w:t>3</w:t>
            </w:r>
          </w:p>
          <w:p w:rsidR="00ED1CB7" w:rsidRDefault="00ED1CB7" w:rsidP="00ED1CB7">
            <w:pPr>
              <w:jc w:val="center"/>
            </w:pPr>
            <w:r>
              <w:t>(ФГОС)</w:t>
            </w:r>
          </w:p>
        </w:tc>
        <w:tc>
          <w:tcPr>
            <w:tcW w:w="1260" w:type="dxa"/>
            <w:shd w:val="clear" w:color="auto" w:fill="auto"/>
          </w:tcPr>
          <w:p w:rsidR="00ED1CB7" w:rsidRDefault="00ED1CB7" w:rsidP="00ED1CB7">
            <w:pPr>
              <w:jc w:val="center"/>
            </w:pPr>
            <w:r>
              <w:t>4</w:t>
            </w:r>
          </w:p>
          <w:p w:rsidR="00ED1CB7" w:rsidRDefault="00ED1CB7" w:rsidP="00ED1CB7">
            <w:pPr>
              <w:jc w:val="center"/>
            </w:pPr>
            <w:r>
              <w:t>(ФГОС)</w:t>
            </w:r>
          </w:p>
        </w:tc>
        <w:tc>
          <w:tcPr>
            <w:tcW w:w="1260" w:type="dxa"/>
          </w:tcPr>
          <w:p w:rsidR="00ED1CB7" w:rsidRDefault="00ED1CB7" w:rsidP="00ED1CB7">
            <w:pPr>
              <w:jc w:val="center"/>
            </w:pPr>
            <w:r>
              <w:t xml:space="preserve">Всего </w:t>
            </w:r>
          </w:p>
        </w:tc>
      </w:tr>
      <w:tr w:rsidR="00ED1CB7" w:rsidTr="007C0827">
        <w:tc>
          <w:tcPr>
            <w:tcW w:w="10297" w:type="dxa"/>
            <w:gridSpan w:val="7"/>
            <w:shd w:val="clear" w:color="auto" w:fill="auto"/>
          </w:tcPr>
          <w:p w:rsidR="00ED1CB7" w:rsidRPr="00726412" w:rsidRDefault="00ED1CB7" w:rsidP="00ED1CB7">
            <w:pPr>
              <w:jc w:val="center"/>
              <w:rPr>
                <w:b/>
              </w:rPr>
            </w:pPr>
            <w:r w:rsidRPr="00726412">
              <w:rPr>
                <w:b/>
              </w:rPr>
              <w:t>1. Обязательная часть</w:t>
            </w:r>
          </w:p>
        </w:tc>
      </w:tr>
      <w:tr w:rsidR="00ED1CB7" w:rsidTr="007C0827">
        <w:tc>
          <w:tcPr>
            <w:tcW w:w="2268" w:type="dxa"/>
            <w:vMerge w:val="restart"/>
            <w:shd w:val="clear" w:color="auto" w:fill="auto"/>
          </w:tcPr>
          <w:p w:rsidR="00ED1CB7" w:rsidRDefault="00ED1CB7" w:rsidP="00ED1CB7">
            <w:r>
              <w:t>Филология</w:t>
            </w:r>
          </w:p>
        </w:tc>
        <w:tc>
          <w:tcPr>
            <w:tcW w:w="2269" w:type="dxa"/>
            <w:vMerge w:val="restart"/>
            <w:shd w:val="clear" w:color="auto" w:fill="auto"/>
          </w:tcPr>
          <w:p w:rsidR="00ED1CB7" w:rsidRDefault="00ED1CB7" w:rsidP="00ED1CB7">
            <w:r>
              <w:t>Русский язык</w:t>
            </w:r>
          </w:p>
        </w:tc>
        <w:tc>
          <w:tcPr>
            <w:tcW w:w="1080" w:type="dxa"/>
            <w:shd w:val="clear" w:color="auto" w:fill="auto"/>
          </w:tcPr>
          <w:p w:rsidR="00ED1CB7" w:rsidRDefault="00ED1CB7" w:rsidP="00ED1CB7">
            <w:pPr>
              <w:jc w:val="center"/>
            </w:pPr>
            <w:r>
              <w:t>5</w:t>
            </w:r>
          </w:p>
        </w:tc>
        <w:tc>
          <w:tcPr>
            <w:tcW w:w="1080" w:type="dxa"/>
            <w:shd w:val="clear" w:color="auto" w:fill="auto"/>
          </w:tcPr>
          <w:p w:rsidR="00ED1CB7" w:rsidRDefault="00ED1CB7" w:rsidP="00ED1CB7">
            <w:pPr>
              <w:jc w:val="center"/>
            </w:pPr>
            <w:r>
              <w:t>5</w:t>
            </w:r>
          </w:p>
        </w:tc>
        <w:tc>
          <w:tcPr>
            <w:tcW w:w="1080" w:type="dxa"/>
            <w:shd w:val="clear" w:color="auto" w:fill="auto"/>
          </w:tcPr>
          <w:p w:rsidR="00ED1CB7" w:rsidRDefault="00ED1CB7" w:rsidP="00ED1CB7">
            <w:pPr>
              <w:jc w:val="center"/>
            </w:pPr>
            <w:r>
              <w:t>5</w:t>
            </w:r>
          </w:p>
        </w:tc>
        <w:tc>
          <w:tcPr>
            <w:tcW w:w="1260" w:type="dxa"/>
            <w:shd w:val="clear" w:color="auto" w:fill="auto"/>
          </w:tcPr>
          <w:p w:rsidR="00ED1CB7" w:rsidRDefault="00ED1CB7" w:rsidP="00ED1CB7">
            <w:pPr>
              <w:jc w:val="center"/>
            </w:pPr>
            <w:r>
              <w:t>5</w:t>
            </w:r>
          </w:p>
        </w:tc>
        <w:tc>
          <w:tcPr>
            <w:tcW w:w="1260" w:type="dxa"/>
          </w:tcPr>
          <w:p w:rsidR="00ED1CB7" w:rsidRDefault="00ED1CB7" w:rsidP="00ED1CB7">
            <w:pPr>
              <w:jc w:val="center"/>
            </w:pPr>
            <w:r>
              <w:t>20</w:t>
            </w:r>
          </w:p>
        </w:tc>
      </w:tr>
      <w:tr w:rsidR="00ED1CB7" w:rsidTr="007C0827">
        <w:tc>
          <w:tcPr>
            <w:tcW w:w="2268" w:type="dxa"/>
            <w:vMerge/>
            <w:shd w:val="clear" w:color="auto" w:fill="auto"/>
          </w:tcPr>
          <w:p w:rsidR="00ED1CB7" w:rsidRDefault="00ED1CB7" w:rsidP="00ED1CB7"/>
        </w:tc>
        <w:tc>
          <w:tcPr>
            <w:tcW w:w="2269" w:type="dxa"/>
            <w:vMerge/>
            <w:shd w:val="clear" w:color="auto" w:fill="auto"/>
          </w:tcPr>
          <w:p w:rsidR="00ED1CB7" w:rsidRDefault="00ED1CB7" w:rsidP="00ED1CB7"/>
        </w:tc>
        <w:tc>
          <w:tcPr>
            <w:tcW w:w="1080" w:type="dxa"/>
            <w:shd w:val="clear" w:color="auto" w:fill="auto"/>
          </w:tcPr>
          <w:p w:rsidR="00ED1CB7" w:rsidRDefault="00ED1CB7" w:rsidP="00ED1CB7">
            <w:pPr>
              <w:jc w:val="center"/>
            </w:pPr>
            <w:r>
              <w:t>165</w:t>
            </w:r>
          </w:p>
        </w:tc>
        <w:tc>
          <w:tcPr>
            <w:tcW w:w="1080" w:type="dxa"/>
            <w:shd w:val="clear" w:color="auto" w:fill="auto"/>
          </w:tcPr>
          <w:p w:rsidR="00ED1CB7" w:rsidRDefault="00ED1CB7" w:rsidP="00ED1CB7">
            <w:pPr>
              <w:jc w:val="center"/>
            </w:pPr>
            <w:r>
              <w:t>170</w:t>
            </w:r>
          </w:p>
        </w:tc>
        <w:tc>
          <w:tcPr>
            <w:tcW w:w="1080" w:type="dxa"/>
            <w:shd w:val="clear" w:color="auto" w:fill="auto"/>
          </w:tcPr>
          <w:p w:rsidR="00ED1CB7" w:rsidRDefault="00ED1CB7" w:rsidP="00ED1CB7">
            <w:pPr>
              <w:jc w:val="center"/>
            </w:pPr>
            <w:r>
              <w:t>170</w:t>
            </w:r>
          </w:p>
        </w:tc>
        <w:tc>
          <w:tcPr>
            <w:tcW w:w="1260" w:type="dxa"/>
            <w:shd w:val="clear" w:color="auto" w:fill="auto"/>
          </w:tcPr>
          <w:p w:rsidR="00ED1CB7" w:rsidRDefault="00ED1CB7" w:rsidP="00ED1CB7">
            <w:pPr>
              <w:jc w:val="center"/>
            </w:pPr>
            <w:r>
              <w:t>170</w:t>
            </w:r>
          </w:p>
        </w:tc>
        <w:tc>
          <w:tcPr>
            <w:tcW w:w="1260" w:type="dxa"/>
          </w:tcPr>
          <w:p w:rsidR="00ED1CB7" w:rsidRDefault="00ED1CB7" w:rsidP="00ED1CB7">
            <w:pPr>
              <w:jc w:val="center"/>
            </w:pPr>
          </w:p>
        </w:tc>
      </w:tr>
      <w:tr w:rsidR="00ED1CB7" w:rsidTr="007C0827">
        <w:tc>
          <w:tcPr>
            <w:tcW w:w="2268" w:type="dxa"/>
            <w:vMerge/>
            <w:shd w:val="clear" w:color="auto" w:fill="auto"/>
          </w:tcPr>
          <w:p w:rsidR="00ED1CB7" w:rsidRDefault="00ED1CB7" w:rsidP="00ED1CB7"/>
        </w:tc>
        <w:tc>
          <w:tcPr>
            <w:tcW w:w="2269" w:type="dxa"/>
            <w:vMerge w:val="restart"/>
            <w:shd w:val="clear" w:color="auto" w:fill="auto"/>
          </w:tcPr>
          <w:p w:rsidR="00ED1CB7" w:rsidRDefault="00ED1CB7" w:rsidP="00ED1CB7">
            <w:r>
              <w:t>Литературное чтение</w:t>
            </w:r>
          </w:p>
        </w:tc>
        <w:tc>
          <w:tcPr>
            <w:tcW w:w="1080" w:type="dxa"/>
            <w:shd w:val="clear" w:color="auto" w:fill="auto"/>
          </w:tcPr>
          <w:p w:rsidR="00ED1CB7" w:rsidRDefault="00ED1CB7" w:rsidP="00ED1CB7">
            <w:pPr>
              <w:jc w:val="center"/>
            </w:pPr>
            <w:r>
              <w:t>4</w:t>
            </w:r>
          </w:p>
        </w:tc>
        <w:tc>
          <w:tcPr>
            <w:tcW w:w="1080" w:type="dxa"/>
            <w:shd w:val="clear" w:color="auto" w:fill="auto"/>
          </w:tcPr>
          <w:p w:rsidR="00ED1CB7" w:rsidRDefault="00ED1CB7" w:rsidP="00ED1CB7">
            <w:pPr>
              <w:jc w:val="center"/>
            </w:pPr>
            <w:r>
              <w:t>4</w:t>
            </w:r>
          </w:p>
        </w:tc>
        <w:tc>
          <w:tcPr>
            <w:tcW w:w="1080" w:type="dxa"/>
            <w:shd w:val="clear" w:color="auto" w:fill="auto"/>
          </w:tcPr>
          <w:p w:rsidR="00ED1CB7" w:rsidRDefault="00ED1CB7" w:rsidP="00ED1CB7">
            <w:pPr>
              <w:jc w:val="center"/>
            </w:pPr>
            <w:r>
              <w:t>4</w:t>
            </w:r>
          </w:p>
        </w:tc>
        <w:tc>
          <w:tcPr>
            <w:tcW w:w="1260" w:type="dxa"/>
            <w:shd w:val="clear" w:color="auto" w:fill="auto"/>
          </w:tcPr>
          <w:p w:rsidR="00ED1CB7" w:rsidRDefault="00ED1CB7" w:rsidP="00ED1CB7">
            <w:pPr>
              <w:jc w:val="center"/>
            </w:pPr>
            <w:r>
              <w:t>4</w:t>
            </w:r>
          </w:p>
        </w:tc>
        <w:tc>
          <w:tcPr>
            <w:tcW w:w="1260" w:type="dxa"/>
          </w:tcPr>
          <w:p w:rsidR="00ED1CB7" w:rsidRDefault="00ED1CB7" w:rsidP="00ED1CB7">
            <w:pPr>
              <w:jc w:val="center"/>
            </w:pPr>
            <w:r>
              <w:t>16</w:t>
            </w:r>
          </w:p>
        </w:tc>
      </w:tr>
      <w:tr w:rsidR="00ED1CB7" w:rsidTr="007C0827">
        <w:tc>
          <w:tcPr>
            <w:tcW w:w="2268" w:type="dxa"/>
            <w:vMerge/>
            <w:shd w:val="clear" w:color="auto" w:fill="auto"/>
          </w:tcPr>
          <w:p w:rsidR="00ED1CB7" w:rsidRDefault="00ED1CB7" w:rsidP="00ED1CB7"/>
        </w:tc>
        <w:tc>
          <w:tcPr>
            <w:tcW w:w="2269" w:type="dxa"/>
            <w:vMerge/>
            <w:shd w:val="clear" w:color="auto" w:fill="auto"/>
          </w:tcPr>
          <w:p w:rsidR="00ED1CB7" w:rsidRDefault="00ED1CB7" w:rsidP="00ED1CB7"/>
        </w:tc>
        <w:tc>
          <w:tcPr>
            <w:tcW w:w="1080" w:type="dxa"/>
            <w:shd w:val="clear" w:color="auto" w:fill="auto"/>
          </w:tcPr>
          <w:p w:rsidR="00ED1CB7" w:rsidRDefault="00ED1CB7" w:rsidP="00ED1CB7">
            <w:pPr>
              <w:jc w:val="center"/>
            </w:pPr>
            <w:r>
              <w:t>132</w:t>
            </w:r>
          </w:p>
        </w:tc>
        <w:tc>
          <w:tcPr>
            <w:tcW w:w="1080" w:type="dxa"/>
            <w:shd w:val="clear" w:color="auto" w:fill="auto"/>
          </w:tcPr>
          <w:p w:rsidR="00ED1CB7" w:rsidRDefault="00ED1CB7" w:rsidP="00ED1CB7">
            <w:pPr>
              <w:jc w:val="center"/>
            </w:pPr>
            <w:r>
              <w:t>136</w:t>
            </w:r>
          </w:p>
        </w:tc>
        <w:tc>
          <w:tcPr>
            <w:tcW w:w="1080" w:type="dxa"/>
            <w:shd w:val="clear" w:color="auto" w:fill="auto"/>
          </w:tcPr>
          <w:p w:rsidR="00ED1CB7" w:rsidRDefault="00ED1CB7" w:rsidP="00ED1CB7">
            <w:pPr>
              <w:jc w:val="center"/>
            </w:pPr>
            <w:r>
              <w:t>136</w:t>
            </w:r>
          </w:p>
        </w:tc>
        <w:tc>
          <w:tcPr>
            <w:tcW w:w="1260" w:type="dxa"/>
            <w:shd w:val="clear" w:color="auto" w:fill="auto"/>
          </w:tcPr>
          <w:p w:rsidR="00ED1CB7" w:rsidRDefault="00ED1CB7" w:rsidP="00ED1CB7">
            <w:pPr>
              <w:jc w:val="center"/>
            </w:pPr>
            <w:r>
              <w:t>136</w:t>
            </w:r>
          </w:p>
        </w:tc>
        <w:tc>
          <w:tcPr>
            <w:tcW w:w="1260" w:type="dxa"/>
          </w:tcPr>
          <w:p w:rsidR="00ED1CB7" w:rsidRDefault="00ED1CB7" w:rsidP="00ED1CB7">
            <w:pPr>
              <w:jc w:val="center"/>
            </w:pPr>
          </w:p>
        </w:tc>
      </w:tr>
      <w:tr w:rsidR="00ED1CB7" w:rsidTr="007C0827">
        <w:tc>
          <w:tcPr>
            <w:tcW w:w="2268" w:type="dxa"/>
            <w:vMerge/>
            <w:shd w:val="clear" w:color="auto" w:fill="auto"/>
          </w:tcPr>
          <w:p w:rsidR="00ED1CB7" w:rsidRDefault="00ED1CB7" w:rsidP="00ED1CB7"/>
        </w:tc>
        <w:tc>
          <w:tcPr>
            <w:tcW w:w="2269" w:type="dxa"/>
            <w:vMerge w:val="restart"/>
            <w:shd w:val="clear" w:color="auto" w:fill="auto"/>
          </w:tcPr>
          <w:p w:rsidR="00ED1CB7" w:rsidRDefault="00ED1CB7" w:rsidP="00ED1CB7">
            <w:r>
              <w:t>Иностранный язык (английский язык)</w:t>
            </w:r>
          </w:p>
        </w:tc>
        <w:tc>
          <w:tcPr>
            <w:tcW w:w="1080" w:type="dxa"/>
            <w:shd w:val="clear" w:color="auto" w:fill="auto"/>
          </w:tcPr>
          <w:p w:rsidR="00ED1CB7" w:rsidRDefault="00ED1CB7" w:rsidP="00ED1CB7">
            <w:pPr>
              <w:jc w:val="center"/>
            </w:pPr>
          </w:p>
        </w:tc>
        <w:tc>
          <w:tcPr>
            <w:tcW w:w="1080" w:type="dxa"/>
            <w:shd w:val="clear" w:color="auto" w:fill="auto"/>
          </w:tcPr>
          <w:p w:rsidR="00ED1CB7" w:rsidRDefault="00ED1CB7" w:rsidP="00ED1CB7">
            <w:pPr>
              <w:jc w:val="center"/>
            </w:pPr>
            <w:r>
              <w:t>2</w:t>
            </w:r>
          </w:p>
        </w:tc>
        <w:tc>
          <w:tcPr>
            <w:tcW w:w="1080" w:type="dxa"/>
            <w:shd w:val="clear" w:color="auto" w:fill="auto"/>
          </w:tcPr>
          <w:p w:rsidR="00ED1CB7" w:rsidRDefault="00ED1CB7" w:rsidP="00ED1CB7">
            <w:pPr>
              <w:jc w:val="center"/>
            </w:pPr>
            <w:r>
              <w:t>2</w:t>
            </w:r>
          </w:p>
        </w:tc>
        <w:tc>
          <w:tcPr>
            <w:tcW w:w="1260" w:type="dxa"/>
            <w:shd w:val="clear" w:color="auto" w:fill="auto"/>
          </w:tcPr>
          <w:p w:rsidR="00ED1CB7" w:rsidRDefault="00ED1CB7" w:rsidP="00ED1CB7">
            <w:pPr>
              <w:jc w:val="center"/>
            </w:pPr>
            <w:r>
              <w:t>2</w:t>
            </w:r>
          </w:p>
        </w:tc>
        <w:tc>
          <w:tcPr>
            <w:tcW w:w="1260" w:type="dxa"/>
          </w:tcPr>
          <w:p w:rsidR="00ED1CB7" w:rsidRDefault="00ED1CB7" w:rsidP="00ED1CB7">
            <w:pPr>
              <w:jc w:val="center"/>
            </w:pPr>
            <w:r>
              <w:t>6</w:t>
            </w:r>
          </w:p>
        </w:tc>
      </w:tr>
      <w:tr w:rsidR="00ED1CB7" w:rsidTr="007C0827">
        <w:tc>
          <w:tcPr>
            <w:tcW w:w="2268" w:type="dxa"/>
            <w:vMerge/>
            <w:shd w:val="clear" w:color="auto" w:fill="auto"/>
          </w:tcPr>
          <w:p w:rsidR="00ED1CB7" w:rsidRDefault="00ED1CB7" w:rsidP="00ED1CB7"/>
        </w:tc>
        <w:tc>
          <w:tcPr>
            <w:tcW w:w="2269" w:type="dxa"/>
            <w:vMerge/>
            <w:shd w:val="clear" w:color="auto" w:fill="auto"/>
          </w:tcPr>
          <w:p w:rsidR="00ED1CB7" w:rsidRDefault="00ED1CB7" w:rsidP="00ED1CB7"/>
        </w:tc>
        <w:tc>
          <w:tcPr>
            <w:tcW w:w="1080" w:type="dxa"/>
            <w:shd w:val="clear" w:color="auto" w:fill="auto"/>
          </w:tcPr>
          <w:p w:rsidR="00ED1CB7" w:rsidRDefault="00ED1CB7" w:rsidP="00ED1CB7">
            <w:pPr>
              <w:jc w:val="center"/>
            </w:pPr>
          </w:p>
        </w:tc>
        <w:tc>
          <w:tcPr>
            <w:tcW w:w="1080" w:type="dxa"/>
            <w:shd w:val="clear" w:color="auto" w:fill="auto"/>
          </w:tcPr>
          <w:p w:rsidR="00ED1CB7" w:rsidRDefault="00ED1CB7" w:rsidP="00ED1CB7">
            <w:pPr>
              <w:jc w:val="center"/>
            </w:pPr>
            <w:r>
              <w:t>68</w:t>
            </w:r>
          </w:p>
        </w:tc>
        <w:tc>
          <w:tcPr>
            <w:tcW w:w="1080" w:type="dxa"/>
            <w:shd w:val="clear" w:color="auto" w:fill="auto"/>
          </w:tcPr>
          <w:p w:rsidR="00ED1CB7" w:rsidRDefault="00ED1CB7" w:rsidP="00ED1CB7">
            <w:pPr>
              <w:jc w:val="center"/>
            </w:pPr>
            <w:r>
              <w:t>68</w:t>
            </w:r>
          </w:p>
        </w:tc>
        <w:tc>
          <w:tcPr>
            <w:tcW w:w="1260" w:type="dxa"/>
            <w:shd w:val="clear" w:color="auto" w:fill="auto"/>
          </w:tcPr>
          <w:p w:rsidR="00ED1CB7" w:rsidRDefault="00ED1CB7" w:rsidP="00ED1CB7">
            <w:pPr>
              <w:jc w:val="center"/>
            </w:pPr>
            <w:r>
              <w:t>68</w:t>
            </w:r>
          </w:p>
        </w:tc>
        <w:tc>
          <w:tcPr>
            <w:tcW w:w="1260" w:type="dxa"/>
          </w:tcPr>
          <w:p w:rsidR="00ED1CB7" w:rsidRDefault="00ED1CB7" w:rsidP="00ED1CB7">
            <w:pPr>
              <w:jc w:val="center"/>
            </w:pPr>
          </w:p>
        </w:tc>
      </w:tr>
      <w:tr w:rsidR="00ED1CB7" w:rsidTr="007C0827">
        <w:tc>
          <w:tcPr>
            <w:tcW w:w="2268" w:type="dxa"/>
            <w:vMerge w:val="restart"/>
            <w:shd w:val="clear" w:color="auto" w:fill="auto"/>
          </w:tcPr>
          <w:p w:rsidR="00ED1CB7" w:rsidRDefault="00ED1CB7" w:rsidP="00ED1CB7">
            <w:r>
              <w:t>Математика и информатика</w:t>
            </w:r>
          </w:p>
        </w:tc>
        <w:tc>
          <w:tcPr>
            <w:tcW w:w="2269" w:type="dxa"/>
            <w:vMerge w:val="restart"/>
            <w:shd w:val="clear" w:color="auto" w:fill="auto"/>
          </w:tcPr>
          <w:p w:rsidR="00ED1CB7" w:rsidRDefault="00ED1CB7" w:rsidP="00ED1CB7">
            <w:r>
              <w:t xml:space="preserve">Математика </w:t>
            </w:r>
          </w:p>
        </w:tc>
        <w:tc>
          <w:tcPr>
            <w:tcW w:w="1080" w:type="dxa"/>
            <w:shd w:val="clear" w:color="auto" w:fill="auto"/>
          </w:tcPr>
          <w:p w:rsidR="00ED1CB7" w:rsidRDefault="00ED1CB7" w:rsidP="00ED1CB7">
            <w:pPr>
              <w:jc w:val="center"/>
            </w:pPr>
            <w:r>
              <w:t>4</w:t>
            </w:r>
          </w:p>
        </w:tc>
        <w:tc>
          <w:tcPr>
            <w:tcW w:w="1080" w:type="dxa"/>
            <w:shd w:val="clear" w:color="auto" w:fill="auto"/>
          </w:tcPr>
          <w:p w:rsidR="00ED1CB7" w:rsidRDefault="00ED1CB7" w:rsidP="00ED1CB7">
            <w:pPr>
              <w:jc w:val="center"/>
            </w:pPr>
            <w:r>
              <w:t>4</w:t>
            </w:r>
          </w:p>
        </w:tc>
        <w:tc>
          <w:tcPr>
            <w:tcW w:w="1080" w:type="dxa"/>
            <w:shd w:val="clear" w:color="auto" w:fill="auto"/>
          </w:tcPr>
          <w:p w:rsidR="00ED1CB7" w:rsidRDefault="00ED1CB7" w:rsidP="00ED1CB7">
            <w:pPr>
              <w:jc w:val="center"/>
            </w:pPr>
            <w:r>
              <w:t>4</w:t>
            </w:r>
          </w:p>
        </w:tc>
        <w:tc>
          <w:tcPr>
            <w:tcW w:w="1260" w:type="dxa"/>
            <w:shd w:val="clear" w:color="auto" w:fill="auto"/>
          </w:tcPr>
          <w:p w:rsidR="00ED1CB7" w:rsidRDefault="00ED1CB7" w:rsidP="00ED1CB7">
            <w:pPr>
              <w:jc w:val="center"/>
            </w:pPr>
            <w:r>
              <w:t>4</w:t>
            </w:r>
          </w:p>
        </w:tc>
        <w:tc>
          <w:tcPr>
            <w:tcW w:w="1260" w:type="dxa"/>
          </w:tcPr>
          <w:p w:rsidR="00ED1CB7" w:rsidRDefault="00ED1CB7" w:rsidP="00ED1CB7">
            <w:pPr>
              <w:jc w:val="center"/>
            </w:pPr>
            <w:r>
              <w:t>16</w:t>
            </w:r>
          </w:p>
        </w:tc>
      </w:tr>
      <w:tr w:rsidR="00ED1CB7" w:rsidTr="007C0827">
        <w:tc>
          <w:tcPr>
            <w:tcW w:w="2268" w:type="dxa"/>
            <w:vMerge/>
            <w:shd w:val="clear" w:color="auto" w:fill="auto"/>
          </w:tcPr>
          <w:p w:rsidR="00ED1CB7" w:rsidRDefault="00ED1CB7" w:rsidP="00ED1CB7"/>
        </w:tc>
        <w:tc>
          <w:tcPr>
            <w:tcW w:w="2269" w:type="dxa"/>
            <w:vMerge/>
            <w:shd w:val="clear" w:color="auto" w:fill="auto"/>
          </w:tcPr>
          <w:p w:rsidR="00ED1CB7" w:rsidRDefault="00ED1CB7" w:rsidP="00ED1CB7"/>
        </w:tc>
        <w:tc>
          <w:tcPr>
            <w:tcW w:w="1080" w:type="dxa"/>
            <w:shd w:val="clear" w:color="auto" w:fill="auto"/>
          </w:tcPr>
          <w:p w:rsidR="00ED1CB7" w:rsidRDefault="00ED1CB7" w:rsidP="00ED1CB7">
            <w:pPr>
              <w:jc w:val="center"/>
            </w:pPr>
            <w:r>
              <w:t>132</w:t>
            </w:r>
          </w:p>
        </w:tc>
        <w:tc>
          <w:tcPr>
            <w:tcW w:w="1080" w:type="dxa"/>
            <w:shd w:val="clear" w:color="auto" w:fill="auto"/>
          </w:tcPr>
          <w:p w:rsidR="00ED1CB7" w:rsidRDefault="00ED1CB7" w:rsidP="00ED1CB7">
            <w:pPr>
              <w:jc w:val="center"/>
            </w:pPr>
            <w:r>
              <w:t>136</w:t>
            </w:r>
          </w:p>
        </w:tc>
        <w:tc>
          <w:tcPr>
            <w:tcW w:w="1080" w:type="dxa"/>
            <w:shd w:val="clear" w:color="auto" w:fill="auto"/>
          </w:tcPr>
          <w:p w:rsidR="00ED1CB7" w:rsidRDefault="00ED1CB7" w:rsidP="00ED1CB7">
            <w:pPr>
              <w:jc w:val="center"/>
            </w:pPr>
            <w:r>
              <w:t>136</w:t>
            </w:r>
          </w:p>
        </w:tc>
        <w:tc>
          <w:tcPr>
            <w:tcW w:w="1260" w:type="dxa"/>
            <w:shd w:val="clear" w:color="auto" w:fill="auto"/>
          </w:tcPr>
          <w:p w:rsidR="00ED1CB7" w:rsidRDefault="00ED1CB7" w:rsidP="00ED1CB7">
            <w:pPr>
              <w:jc w:val="center"/>
            </w:pPr>
            <w:r>
              <w:t>136</w:t>
            </w:r>
          </w:p>
        </w:tc>
        <w:tc>
          <w:tcPr>
            <w:tcW w:w="1260" w:type="dxa"/>
          </w:tcPr>
          <w:p w:rsidR="00ED1CB7" w:rsidRDefault="00ED1CB7" w:rsidP="00ED1CB7">
            <w:pPr>
              <w:jc w:val="center"/>
            </w:pPr>
          </w:p>
        </w:tc>
      </w:tr>
      <w:tr w:rsidR="00ED1CB7" w:rsidTr="007C0827">
        <w:tc>
          <w:tcPr>
            <w:tcW w:w="2268" w:type="dxa"/>
            <w:vMerge w:val="restart"/>
            <w:shd w:val="clear" w:color="auto" w:fill="auto"/>
          </w:tcPr>
          <w:p w:rsidR="00ED1CB7" w:rsidRDefault="00ED1CB7" w:rsidP="00ED1CB7">
            <w:r>
              <w:t>Обществознание и естествознание</w:t>
            </w:r>
          </w:p>
        </w:tc>
        <w:tc>
          <w:tcPr>
            <w:tcW w:w="2269" w:type="dxa"/>
            <w:vMerge w:val="restart"/>
            <w:shd w:val="clear" w:color="auto" w:fill="auto"/>
          </w:tcPr>
          <w:p w:rsidR="00ED1CB7" w:rsidRDefault="00ED1CB7" w:rsidP="00ED1CB7">
            <w:r>
              <w:t>Окружающий мир</w:t>
            </w:r>
          </w:p>
        </w:tc>
        <w:tc>
          <w:tcPr>
            <w:tcW w:w="1080" w:type="dxa"/>
            <w:shd w:val="clear" w:color="auto" w:fill="auto"/>
          </w:tcPr>
          <w:p w:rsidR="00ED1CB7" w:rsidRDefault="00ED1CB7" w:rsidP="00ED1CB7">
            <w:pPr>
              <w:jc w:val="center"/>
            </w:pPr>
            <w:r>
              <w:t>2</w:t>
            </w:r>
          </w:p>
        </w:tc>
        <w:tc>
          <w:tcPr>
            <w:tcW w:w="1080" w:type="dxa"/>
            <w:shd w:val="clear" w:color="auto" w:fill="auto"/>
          </w:tcPr>
          <w:p w:rsidR="00ED1CB7" w:rsidRDefault="00ED1CB7" w:rsidP="00ED1CB7">
            <w:pPr>
              <w:jc w:val="center"/>
            </w:pPr>
            <w:r>
              <w:t>2</w:t>
            </w:r>
          </w:p>
        </w:tc>
        <w:tc>
          <w:tcPr>
            <w:tcW w:w="1080" w:type="dxa"/>
            <w:shd w:val="clear" w:color="auto" w:fill="auto"/>
          </w:tcPr>
          <w:p w:rsidR="00ED1CB7" w:rsidRDefault="00ED1CB7" w:rsidP="00ED1CB7">
            <w:pPr>
              <w:jc w:val="center"/>
            </w:pPr>
            <w:r>
              <w:t>2</w:t>
            </w:r>
          </w:p>
        </w:tc>
        <w:tc>
          <w:tcPr>
            <w:tcW w:w="1260" w:type="dxa"/>
            <w:shd w:val="clear" w:color="auto" w:fill="auto"/>
          </w:tcPr>
          <w:p w:rsidR="00ED1CB7" w:rsidRDefault="00ED1CB7" w:rsidP="00ED1CB7">
            <w:pPr>
              <w:jc w:val="center"/>
            </w:pPr>
            <w:r>
              <w:t>2</w:t>
            </w:r>
          </w:p>
        </w:tc>
        <w:tc>
          <w:tcPr>
            <w:tcW w:w="1260" w:type="dxa"/>
          </w:tcPr>
          <w:p w:rsidR="00ED1CB7" w:rsidRDefault="00ED1CB7" w:rsidP="00ED1CB7">
            <w:pPr>
              <w:jc w:val="center"/>
            </w:pPr>
            <w:r>
              <w:t>8</w:t>
            </w:r>
          </w:p>
        </w:tc>
      </w:tr>
      <w:tr w:rsidR="00ED1CB7" w:rsidTr="007C0827">
        <w:tc>
          <w:tcPr>
            <w:tcW w:w="2268" w:type="dxa"/>
            <w:vMerge/>
            <w:shd w:val="clear" w:color="auto" w:fill="auto"/>
          </w:tcPr>
          <w:p w:rsidR="00ED1CB7" w:rsidRDefault="00ED1CB7" w:rsidP="00ED1CB7"/>
        </w:tc>
        <w:tc>
          <w:tcPr>
            <w:tcW w:w="2269" w:type="dxa"/>
            <w:vMerge/>
            <w:shd w:val="clear" w:color="auto" w:fill="auto"/>
          </w:tcPr>
          <w:p w:rsidR="00ED1CB7" w:rsidRDefault="00ED1CB7" w:rsidP="00ED1CB7"/>
        </w:tc>
        <w:tc>
          <w:tcPr>
            <w:tcW w:w="1080" w:type="dxa"/>
            <w:shd w:val="clear" w:color="auto" w:fill="auto"/>
          </w:tcPr>
          <w:p w:rsidR="00ED1CB7" w:rsidRDefault="00ED1CB7" w:rsidP="00ED1CB7">
            <w:pPr>
              <w:jc w:val="center"/>
            </w:pPr>
            <w:r>
              <w:t>66</w:t>
            </w:r>
          </w:p>
        </w:tc>
        <w:tc>
          <w:tcPr>
            <w:tcW w:w="1080" w:type="dxa"/>
            <w:shd w:val="clear" w:color="auto" w:fill="auto"/>
          </w:tcPr>
          <w:p w:rsidR="00ED1CB7" w:rsidRDefault="00ED1CB7" w:rsidP="00ED1CB7">
            <w:pPr>
              <w:jc w:val="center"/>
            </w:pPr>
            <w:r>
              <w:t>68</w:t>
            </w:r>
          </w:p>
        </w:tc>
        <w:tc>
          <w:tcPr>
            <w:tcW w:w="1080" w:type="dxa"/>
            <w:shd w:val="clear" w:color="auto" w:fill="auto"/>
          </w:tcPr>
          <w:p w:rsidR="00ED1CB7" w:rsidRDefault="00ED1CB7" w:rsidP="00ED1CB7">
            <w:pPr>
              <w:jc w:val="center"/>
            </w:pPr>
            <w:r>
              <w:t>68</w:t>
            </w:r>
          </w:p>
        </w:tc>
        <w:tc>
          <w:tcPr>
            <w:tcW w:w="1260" w:type="dxa"/>
            <w:shd w:val="clear" w:color="auto" w:fill="auto"/>
          </w:tcPr>
          <w:p w:rsidR="00ED1CB7" w:rsidRDefault="00ED1CB7" w:rsidP="00ED1CB7">
            <w:pPr>
              <w:jc w:val="center"/>
            </w:pPr>
            <w:r>
              <w:t>68</w:t>
            </w:r>
          </w:p>
        </w:tc>
        <w:tc>
          <w:tcPr>
            <w:tcW w:w="1260" w:type="dxa"/>
          </w:tcPr>
          <w:p w:rsidR="00ED1CB7" w:rsidRDefault="00ED1CB7" w:rsidP="00ED1CB7">
            <w:pPr>
              <w:jc w:val="center"/>
            </w:pPr>
          </w:p>
        </w:tc>
      </w:tr>
      <w:tr w:rsidR="00ED1CB7" w:rsidTr="007C0827">
        <w:tc>
          <w:tcPr>
            <w:tcW w:w="2268" w:type="dxa"/>
            <w:vMerge w:val="restart"/>
            <w:shd w:val="clear" w:color="auto" w:fill="auto"/>
            <w:vAlign w:val="bottom"/>
          </w:tcPr>
          <w:p w:rsidR="00ED1CB7" w:rsidRPr="00CB6752" w:rsidRDefault="00ED1CB7" w:rsidP="00ED1CB7">
            <w:pPr>
              <w:tabs>
                <w:tab w:val="left" w:pos="4500"/>
                <w:tab w:val="left" w:pos="9180"/>
                <w:tab w:val="left" w:pos="9360"/>
              </w:tabs>
              <w:spacing w:line="288" w:lineRule="auto"/>
              <w:rPr>
                <w:bCs/>
              </w:rPr>
            </w:pPr>
            <w:r w:rsidRPr="00797ECB">
              <w:rPr>
                <w:bCs/>
              </w:rPr>
              <w:t xml:space="preserve">Основы </w:t>
            </w:r>
            <w:r>
              <w:rPr>
                <w:bCs/>
              </w:rPr>
              <w:t>духовно-нравственной культуры народов России</w:t>
            </w:r>
          </w:p>
        </w:tc>
        <w:tc>
          <w:tcPr>
            <w:tcW w:w="2269" w:type="dxa"/>
            <w:vMerge w:val="restart"/>
            <w:shd w:val="clear" w:color="auto" w:fill="auto"/>
            <w:vAlign w:val="bottom"/>
          </w:tcPr>
          <w:p w:rsidR="00ED1CB7" w:rsidRPr="00CB6752" w:rsidRDefault="00ED1CB7" w:rsidP="00ED1CB7">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rPr>
              <w:t>религиозной культуры и светской этики</w:t>
            </w:r>
          </w:p>
        </w:tc>
        <w:tc>
          <w:tcPr>
            <w:tcW w:w="1080" w:type="dxa"/>
            <w:shd w:val="clear" w:color="auto" w:fill="auto"/>
            <w:vAlign w:val="center"/>
          </w:tcPr>
          <w:p w:rsidR="00ED1CB7" w:rsidRPr="0041436B" w:rsidRDefault="00ED1CB7" w:rsidP="00ED1CB7">
            <w:pPr>
              <w:tabs>
                <w:tab w:val="left" w:pos="4500"/>
                <w:tab w:val="left" w:pos="9180"/>
                <w:tab w:val="left" w:pos="9360"/>
              </w:tabs>
              <w:spacing w:line="288" w:lineRule="auto"/>
              <w:jc w:val="center"/>
              <w:rPr>
                <w:bCs/>
              </w:rPr>
            </w:pPr>
            <w:r w:rsidRPr="0041436B">
              <w:rPr>
                <w:bCs/>
              </w:rPr>
              <w:t>–</w:t>
            </w:r>
          </w:p>
        </w:tc>
        <w:tc>
          <w:tcPr>
            <w:tcW w:w="1080" w:type="dxa"/>
            <w:shd w:val="clear" w:color="auto" w:fill="auto"/>
            <w:vAlign w:val="center"/>
          </w:tcPr>
          <w:p w:rsidR="00ED1CB7" w:rsidRPr="00FF3660" w:rsidRDefault="00ED1CB7" w:rsidP="00ED1CB7">
            <w:pPr>
              <w:tabs>
                <w:tab w:val="left" w:pos="4500"/>
                <w:tab w:val="left" w:pos="9180"/>
                <w:tab w:val="left" w:pos="9360"/>
              </w:tabs>
              <w:spacing w:line="360" w:lineRule="auto"/>
              <w:jc w:val="center"/>
              <w:rPr>
                <w:bCs/>
              </w:rPr>
            </w:pPr>
            <w:r w:rsidRPr="00FF3660">
              <w:rPr>
                <w:bCs/>
              </w:rPr>
              <w:t>–</w:t>
            </w:r>
          </w:p>
        </w:tc>
        <w:tc>
          <w:tcPr>
            <w:tcW w:w="1080" w:type="dxa"/>
            <w:shd w:val="clear" w:color="auto" w:fill="auto"/>
            <w:vAlign w:val="center"/>
          </w:tcPr>
          <w:p w:rsidR="00ED1CB7" w:rsidRPr="00797ECB" w:rsidRDefault="00ED1CB7" w:rsidP="00ED1CB7">
            <w:pPr>
              <w:tabs>
                <w:tab w:val="left" w:pos="4500"/>
                <w:tab w:val="left" w:pos="9180"/>
                <w:tab w:val="left" w:pos="9360"/>
              </w:tabs>
              <w:spacing w:line="360" w:lineRule="auto"/>
              <w:jc w:val="center"/>
              <w:rPr>
                <w:bCs/>
              </w:rPr>
            </w:pPr>
            <w:r w:rsidRPr="00797ECB">
              <w:rPr>
                <w:bCs/>
              </w:rPr>
              <w:t>–</w:t>
            </w:r>
          </w:p>
        </w:tc>
        <w:tc>
          <w:tcPr>
            <w:tcW w:w="1260" w:type="dxa"/>
            <w:shd w:val="clear" w:color="auto" w:fill="auto"/>
            <w:vAlign w:val="center"/>
          </w:tcPr>
          <w:p w:rsidR="00ED1CB7" w:rsidRPr="004902B1" w:rsidRDefault="00ED1CB7" w:rsidP="00ED1CB7">
            <w:pPr>
              <w:tabs>
                <w:tab w:val="left" w:pos="4500"/>
                <w:tab w:val="left" w:pos="9180"/>
                <w:tab w:val="left" w:pos="9360"/>
              </w:tabs>
              <w:spacing w:line="360" w:lineRule="auto"/>
              <w:jc w:val="center"/>
              <w:rPr>
                <w:bCs/>
              </w:rPr>
            </w:pPr>
            <w:r w:rsidRPr="004902B1">
              <w:rPr>
                <w:bCs/>
              </w:rPr>
              <w:t>1</w:t>
            </w:r>
          </w:p>
        </w:tc>
        <w:tc>
          <w:tcPr>
            <w:tcW w:w="1260" w:type="dxa"/>
            <w:vAlign w:val="center"/>
          </w:tcPr>
          <w:p w:rsidR="00ED1CB7" w:rsidRPr="009B0659" w:rsidRDefault="00ED1CB7" w:rsidP="00ED1CB7">
            <w:pPr>
              <w:tabs>
                <w:tab w:val="left" w:pos="4500"/>
                <w:tab w:val="left" w:pos="9180"/>
                <w:tab w:val="left" w:pos="9360"/>
              </w:tabs>
              <w:spacing w:line="360" w:lineRule="auto"/>
              <w:jc w:val="center"/>
              <w:rPr>
                <w:bCs/>
              </w:rPr>
            </w:pPr>
            <w:r w:rsidRPr="009B0659">
              <w:rPr>
                <w:bCs/>
              </w:rPr>
              <w:t>1</w:t>
            </w:r>
          </w:p>
        </w:tc>
      </w:tr>
      <w:tr w:rsidR="00ED1CB7" w:rsidTr="007C0827">
        <w:tc>
          <w:tcPr>
            <w:tcW w:w="2268" w:type="dxa"/>
            <w:vMerge/>
            <w:shd w:val="clear" w:color="auto" w:fill="auto"/>
          </w:tcPr>
          <w:p w:rsidR="00ED1CB7" w:rsidRDefault="00ED1CB7" w:rsidP="00ED1CB7"/>
        </w:tc>
        <w:tc>
          <w:tcPr>
            <w:tcW w:w="2269" w:type="dxa"/>
            <w:vMerge/>
            <w:shd w:val="clear" w:color="auto" w:fill="auto"/>
          </w:tcPr>
          <w:p w:rsidR="00ED1CB7" w:rsidRDefault="00ED1CB7" w:rsidP="00ED1CB7"/>
        </w:tc>
        <w:tc>
          <w:tcPr>
            <w:tcW w:w="1080" w:type="dxa"/>
            <w:shd w:val="clear" w:color="auto" w:fill="auto"/>
          </w:tcPr>
          <w:p w:rsidR="00ED1CB7" w:rsidRDefault="00ED1CB7" w:rsidP="00ED1CB7">
            <w:pPr>
              <w:jc w:val="center"/>
            </w:pPr>
          </w:p>
        </w:tc>
        <w:tc>
          <w:tcPr>
            <w:tcW w:w="1080" w:type="dxa"/>
            <w:shd w:val="clear" w:color="auto" w:fill="auto"/>
          </w:tcPr>
          <w:p w:rsidR="00ED1CB7" w:rsidRDefault="00ED1CB7" w:rsidP="00ED1CB7">
            <w:pPr>
              <w:jc w:val="center"/>
            </w:pPr>
          </w:p>
        </w:tc>
        <w:tc>
          <w:tcPr>
            <w:tcW w:w="1080" w:type="dxa"/>
            <w:shd w:val="clear" w:color="auto" w:fill="auto"/>
          </w:tcPr>
          <w:p w:rsidR="00ED1CB7" w:rsidRDefault="00ED1CB7" w:rsidP="00ED1CB7">
            <w:pPr>
              <w:jc w:val="center"/>
            </w:pPr>
          </w:p>
        </w:tc>
        <w:tc>
          <w:tcPr>
            <w:tcW w:w="1260" w:type="dxa"/>
            <w:shd w:val="clear" w:color="auto" w:fill="auto"/>
          </w:tcPr>
          <w:p w:rsidR="00ED1CB7" w:rsidRDefault="00ED1CB7" w:rsidP="00ED1CB7">
            <w:pPr>
              <w:jc w:val="center"/>
            </w:pPr>
            <w:r>
              <w:t>34</w:t>
            </w:r>
          </w:p>
        </w:tc>
        <w:tc>
          <w:tcPr>
            <w:tcW w:w="1260" w:type="dxa"/>
          </w:tcPr>
          <w:p w:rsidR="00ED1CB7" w:rsidRDefault="00ED1CB7" w:rsidP="00ED1CB7">
            <w:pPr>
              <w:jc w:val="center"/>
            </w:pPr>
            <w:r>
              <w:t>34</w:t>
            </w:r>
          </w:p>
        </w:tc>
      </w:tr>
      <w:tr w:rsidR="00ED1CB7" w:rsidTr="007C0827">
        <w:trPr>
          <w:trHeight w:val="237"/>
        </w:trPr>
        <w:tc>
          <w:tcPr>
            <w:tcW w:w="2268" w:type="dxa"/>
            <w:vMerge w:val="restart"/>
            <w:shd w:val="clear" w:color="auto" w:fill="auto"/>
            <w:vAlign w:val="center"/>
          </w:tcPr>
          <w:p w:rsidR="00ED1CB7" w:rsidRPr="00BD7394" w:rsidRDefault="00ED1CB7" w:rsidP="00ED1CB7">
            <w:pPr>
              <w:tabs>
                <w:tab w:val="left" w:pos="4500"/>
                <w:tab w:val="left" w:pos="9180"/>
                <w:tab w:val="left" w:pos="9360"/>
              </w:tabs>
              <w:spacing w:line="288" w:lineRule="auto"/>
              <w:rPr>
                <w:bCs/>
              </w:rPr>
            </w:pPr>
            <w:r w:rsidRPr="00BD7394">
              <w:rPr>
                <w:bCs/>
              </w:rPr>
              <w:t>Искусство</w:t>
            </w:r>
          </w:p>
        </w:tc>
        <w:tc>
          <w:tcPr>
            <w:tcW w:w="2269" w:type="dxa"/>
            <w:vMerge w:val="restart"/>
            <w:shd w:val="clear" w:color="auto" w:fill="auto"/>
            <w:vAlign w:val="center"/>
          </w:tcPr>
          <w:p w:rsidR="00ED1CB7" w:rsidRPr="00BD7394" w:rsidRDefault="00ED1CB7" w:rsidP="00ED1CB7">
            <w:pPr>
              <w:tabs>
                <w:tab w:val="left" w:pos="4500"/>
                <w:tab w:val="left" w:pos="9180"/>
                <w:tab w:val="left" w:pos="9360"/>
              </w:tabs>
              <w:spacing w:line="288" w:lineRule="auto"/>
              <w:rPr>
                <w:bCs/>
              </w:rPr>
            </w:pPr>
            <w:r w:rsidRPr="00BD7394">
              <w:rPr>
                <w:bCs/>
              </w:rPr>
              <w:t>Музыка</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26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260" w:type="dxa"/>
            <w:vAlign w:val="center"/>
          </w:tcPr>
          <w:p w:rsidR="00ED1CB7" w:rsidRPr="00BD7394" w:rsidRDefault="00ED1CB7" w:rsidP="00ED1CB7">
            <w:pPr>
              <w:tabs>
                <w:tab w:val="left" w:pos="4500"/>
                <w:tab w:val="left" w:pos="9180"/>
                <w:tab w:val="left" w:pos="9360"/>
              </w:tabs>
              <w:jc w:val="center"/>
              <w:rPr>
                <w:bCs/>
              </w:rPr>
            </w:pPr>
            <w:r w:rsidRPr="00BD7394">
              <w:rPr>
                <w:bCs/>
              </w:rPr>
              <w:t>4</w:t>
            </w:r>
          </w:p>
        </w:tc>
      </w:tr>
      <w:tr w:rsidR="00ED1CB7" w:rsidTr="007C0827">
        <w:tc>
          <w:tcPr>
            <w:tcW w:w="2268" w:type="dxa"/>
            <w:vMerge/>
            <w:shd w:val="clear" w:color="auto" w:fill="auto"/>
            <w:vAlign w:val="center"/>
          </w:tcPr>
          <w:p w:rsidR="00ED1CB7" w:rsidRPr="00BD7394" w:rsidRDefault="00ED1CB7" w:rsidP="00ED1CB7">
            <w:pPr>
              <w:tabs>
                <w:tab w:val="left" w:pos="4500"/>
                <w:tab w:val="left" w:pos="9180"/>
                <w:tab w:val="left" w:pos="9360"/>
              </w:tabs>
              <w:spacing w:line="288" w:lineRule="auto"/>
              <w:rPr>
                <w:bCs/>
              </w:rPr>
            </w:pPr>
          </w:p>
        </w:tc>
        <w:tc>
          <w:tcPr>
            <w:tcW w:w="2269" w:type="dxa"/>
            <w:vMerge/>
            <w:shd w:val="clear" w:color="auto" w:fill="auto"/>
            <w:vAlign w:val="center"/>
          </w:tcPr>
          <w:p w:rsidR="00ED1CB7" w:rsidRPr="00BD7394" w:rsidRDefault="00ED1CB7" w:rsidP="00ED1CB7">
            <w:pPr>
              <w:tabs>
                <w:tab w:val="left" w:pos="4500"/>
                <w:tab w:val="left" w:pos="9180"/>
                <w:tab w:val="left" w:pos="9360"/>
              </w:tabs>
              <w:spacing w:line="288" w:lineRule="auto"/>
              <w:rPr>
                <w:bCs/>
              </w:rPr>
            </w:pP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33</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34</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34</w:t>
            </w:r>
          </w:p>
        </w:tc>
        <w:tc>
          <w:tcPr>
            <w:tcW w:w="126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34</w:t>
            </w:r>
          </w:p>
        </w:tc>
        <w:tc>
          <w:tcPr>
            <w:tcW w:w="1260" w:type="dxa"/>
            <w:vAlign w:val="center"/>
          </w:tcPr>
          <w:p w:rsidR="00ED1CB7" w:rsidRPr="00BD7394" w:rsidRDefault="00ED1CB7" w:rsidP="00ED1CB7">
            <w:pPr>
              <w:tabs>
                <w:tab w:val="left" w:pos="4500"/>
                <w:tab w:val="left" w:pos="9180"/>
                <w:tab w:val="left" w:pos="9360"/>
              </w:tabs>
              <w:jc w:val="center"/>
              <w:rPr>
                <w:bCs/>
              </w:rPr>
            </w:pPr>
          </w:p>
        </w:tc>
      </w:tr>
      <w:tr w:rsidR="00ED1CB7" w:rsidTr="007C0827">
        <w:tc>
          <w:tcPr>
            <w:tcW w:w="2268" w:type="dxa"/>
            <w:vMerge/>
            <w:shd w:val="clear" w:color="auto" w:fill="auto"/>
            <w:vAlign w:val="center"/>
          </w:tcPr>
          <w:p w:rsidR="00ED1CB7" w:rsidRPr="00BD7394" w:rsidRDefault="00ED1CB7" w:rsidP="00ED1CB7">
            <w:pPr>
              <w:tabs>
                <w:tab w:val="left" w:pos="4500"/>
                <w:tab w:val="left" w:pos="9180"/>
                <w:tab w:val="left" w:pos="9360"/>
              </w:tabs>
              <w:spacing w:line="288" w:lineRule="auto"/>
              <w:rPr>
                <w:bCs/>
              </w:rPr>
            </w:pPr>
          </w:p>
        </w:tc>
        <w:tc>
          <w:tcPr>
            <w:tcW w:w="2269" w:type="dxa"/>
            <w:vMerge w:val="restart"/>
            <w:shd w:val="clear" w:color="auto" w:fill="auto"/>
            <w:vAlign w:val="center"/>
          </w:tcPr>
          <w:p w:rsidR="00ED1CB7" w:rsidRPr="00BD7394" w:rsidRDefault="00ED1CB7" w:rsidP="00ED1CB7">
            <w:pPr>
              <w:tabs>
                <w:tab w:val="left" w:pos="4500"/>
                <w:tab w:val="left" w:pos="9180"/>
                <w:tab w:val="left" w:pos="9360"/>
              </w:tabs>
              <w:spacing w:line="288" w:lineRule="auto"/>
              <w:rPr>
                <w:bCs/>
              </w:rPr>
            </w:pPr>
            <w:r w:rsidRPr="00BD7394">
              <w:rPr>
                <w:bCs/>
              </w:rPr>
              <w:t>Изобразительное искусство</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26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260" w:type="dxa"/>
            <w:vAlign w:val="center"/>
          </w:tcPr>
          <w:p w:rsidR="00ED1CB7" w:rsidRPr="00BD7394" w:rsidRDefault="00ED1CB7" w:rsidP="00ED1CB7">
            <w:pPr>
              <w:tabs>
                <w:tab w:val="left" w:pos="4500"/>
                <w:tab w:val="left" w:pos="9180"/>
                <w:tab w:val="left" w:pos="9360"/>
              </w:tabs>
              <w:jc w:val="center"/>
              <w:rPr>
                <w:bCs/>
              </w:rPr>
            </w:pPr>
            <w:r w:rsidRPr="00BD7394">
              <w:rPr>
                <w:bCs/>
              </w:rPr>
              <w:t>4</w:t>
            </w:r>
          </w:p>
        </w:tc>
      </w:tr>
      <w:tr w:rsidR="00ED1CB7" w:rsidTr="007C0827">
        <w:tc>
          <w:tcPr>
            <w:tcW w:w="2268" w:type="dxa"/>
            <w:vMerge/>
            <w:shd w:val="clear" w:color="auto" w:fill="auto"/>
            <w:vAlign w:val="center"/>
          </w:tcPr>
          <w:p w:rsidR="00ED1CB7" w:rsidRPr="00BD7394" w:rsidRDefault="00ED1CB7" w:rsidP="00ED1CB7">
            <w:pPr>
              <w:tabs>
                <w:tab w:val="left" w:pos="4500"/>
                <w:tab w:val="left" w:pos="9180"/>
                <w:tab w:val="left" w:pos="9360"/>
              </w:tabs>
              <w:spacing w:line="288" w:lineRule="auto"/>
              <w:rPr>
                <w:bCs/>
              </w:rPr>
            </w:pPr>
          </w:p>
        </w:tc>
        <w:tc>
          <w:tcPr>
            <w:tcW w:w="2269" w:type="dxa"/>
            <w:vMerge/>
            <w:shd w:val="clear" w:color="auto" w:fill="auto"/>
            <w:vAlign w:val="center"/>
          </w:tcPr>
          <w:p w:rsidR="00ED1CB7" w:rsidRPr="00BD7394" w:rsidRDefault="00ED1CB7" w:rsidP="00ED1CB7">
            <w:pPr>
              <w:tabs>
                <w:tab w:val="left" w:pos="4500"/>
                <w:tab w:val="left" w:pos="9180"/>
                <w:tab w:val="left" w:pos="9360"/>
              </w:tabs>
              <w:spacing w:line="288" w:lineRule="auto"/>
              <w:rPr>
                <w:bCs/>
              </w:rPr>
            </w:pP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33</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34</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34</w:t>
            </w:r>
          </w:p>
        </w:tc>
        <w:tc>
          <w:tcPr>
            <w:tcW w:w="126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34</w:t>
            </w:r>
          </w:p>
        </w:tc>
        <w:tc>
          <w:tcPr>
            <w:tcW w:w="1260" w:type="dxa"/>
            <w:vAlign w:val="center"/>
          </w:tcPr>
          <w:p w:rsidR="00ED1CB7" w:rsidRPr="00BD7394" w:rsidRDefault="00ED1CB7" w:rsidP="00ED1CB7">
            <w:pPr>
              <w:tabs>
                <w:tab w:val="left" w:pos="4500"/>
                <w:tab w:val="left" w:pos="9180"/>
                <w:tab w:val="left" w:pos="9360"/>
              </w:tabs>
              <w:jc w:val="center"/>
              <w:rPr>
                <w:bCs/>
              </w:rPr>
            </w:pPr>
          </w:p>
        </w:tc>
      </w:tr>
      <w:tr w:rsidR="00ED1CB7" w:rsidTr="007C0827">
        <w:tc>
          <w:tcPr>
            <w:tcW w:w="2268" w:type="dxa"/>
            <w:vMerge w:val="restart"/>
            <w:shd w:val="clear" w:color="auto" w:fill="auto"/>
            <w:vAlign w:val="center"/>
          </w:tcPr>
          <w:p w:rsidR="00ED1CB7" w:rsidRPr="00BD7394" w:rsidRDefault="00ED1CB7" w:rsidP="00ED1CB7">
            <w:pPr>
              <w:tabs>
                <w:tab w:val="left" w:pos="4500"/>
                <w:tab w:val="left" w:pos="9180"/>
                <w:tab w:val="left" w:pos="9360"/>
              </w:tabs>
              <w:spacing w:line="288" w:lineRule="auto"/>
              <w:rPr>
                <w:bCs/>
              </w:rPr>
            </w:pPr>
            <w:r w:rsidRPr="00BD7394">
              <w:rPr>
                <w:bCs/>
              </w:rPr>
              <w:t>Технология</w:t>
            </w:r>
          </w:p>
        </w:tc>
        <w:tc>
          <w:tcPr>
            <w:tcW w:w="2269" w:type="dxa"/>
            <w:vMerge w:val="restart"/>
            <w:shd w:val="clear" w:color="auto" w:fill="auto"/>
            <w:vAlign w:val="center"/>
          </w:tcPr>
          <w:p w:rsidR="00ED1CB7" w:rsidRPr="00BD7394" w:rsidRDefault="00ED1CB7" w:rsidP="00ED1CB7">
            <w:pPr>
              <w:tabs>
                <w:tab w:val="left" w:pos="4500"/>
                <w:tab w:val="left" w:pos="9180"/>
                <w:tab w:val="left" w:pos="9360"/>
              </w:tabs>
              <w:spacing w:line="288" w:lineRule="auto"/>
              <w:rPr>
                <w:bCs/>
              </w:rPr>
            </w:pPr>
            <w:r w:rsidRPr="00BD7394">
              <w:rPr>
                <w:bCs/>
              </w:rPr>
              <w:t>Технология</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260" w:type="dxa"/>
            <w:shd w:val="clear" w:color="auto" w:fill="auto"/>
            <w:vAlign w:val="center"/>
          </w:tcPr>
          <w:p w:rsidR="00ED1CB7" w:rsidRPr="00BD7394" w:rsidRDefault="00ED1CB7" w:rsidP="00ED1CB7">
            <w:pPr>
              <w:tabs>
                <w:tab w:val="left" w:pos="4500"/>
                <w:tab w:val="left" w:pos="9180"/>
                <w:tab w:val="left" w:pos="9360"/>
              </w:tabs>
              <w:jc w:val="center"/>
              <w:rPr>
                <w:bCs/>
              </w:rPr>
            </w:pPr>
            <w:r w:rsidRPr="00BD7394">
              <w:rPr>
                <w:bCs/>
              </w:rPr>
              <w:t>1</w:t>
            </w:r>
          </w:p>
        </w:tc>
        <w:tc>
          <w:tcPr>
            <w:tcW w:w="1260" w:type="dxa"/>
            <w:vAlign w:val="center"/>
          </w:tcPr>
          <w:p w:rsidR="00ED1CB7" w:rsidRPr="00BD7394" w:rsidRDefault="00ED1CB7" w:rsidP="00ED1CB7">
            <w:pPr>
              <w:tabs>
                <w:tab w:val="left" w:pos="4500"/>
                <w:tab w:val="left" w:pos="9180"/>
                <w:tab w:val="left" w:pos="9360"/>
              </w:tabs>
              <w:jc w:val="center"/>
              <w:rPr>
                <w:bCs/>
              </w:rPr>
            </w:pPr>
            <w:r w:rsidRPr="00BD7394">
              <w:rPr>
                <w:bCs/>
              </w:rPr>
              <w:t>4</w:t>
            </w:r>
          </w:p>
        </w:tc>
      </w:tr>
      <w:tr w:rsidR="00ED1CB7" w:rsidTr="007C0827">
        <w:tc>
          <w:tcPr>
            <w:tcW w:w="2268" w:type="dxa"/>
            <w:vMerge/>
            <w:shd w:val="clear" w:color="auto" w:fill="auto"/>
            <w:vAlign w:val="bottom"/>
          </w:tcPr>
          <w:p w:rsidR="00ED1CB7" w:rsidRPr="00BD7394" w:rsidRDefault="00ED1CB7" w:rsidP="00ED1CB7">
            <w:pPr>
              <w:tabs>
                <w:tab w:val="left" w:pos="4500"/>
                <w:tab w:val="left" w:pos="9180"/>
                <w:tab w:val="left" w:pos="9360"/>
              </w:tabs>
              <w:spacing w:line="288" w:lineRule="auto"/>
              <w:rPr>
                <w:bCs/>
              </w:rPr>
            </w:pPr>
          </w:p>
        </w:tc>
        <w:tc>
          <w:tcPr>
            <w:tcW w:w="2269" w:type="dxa"/>
            <w:vMerge/>
            <w:shd w:val="clear" w:color="auto" w:fill="auto"/>
            <w:vAlign w:val="bottom"/>
          </w:tcPr>
          <w:p w:rsidR="00ED1CB7" w:rsidRPr="00BD7394" w:rsidRDefault="00ED1CB7" w:rsidP="00ED1CB7">
            <w:pPr>
              <w:tabs>
                <w:tab w:val="left" w:pos="4500"/>
                <w:tab w:val="left" w:pos="9180"/>
                <w:tab w:val="left" w:pos="9360"/>
              </w:tabs>
              <w:spacing w:line="288" w:lineRule="auto"/>
              <w:rPr>
                <w:bCs/>
              </w:rPr>
            </w:pP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33</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34</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34</w:t>
            </w:r>
          </w:p>
        </w:tc>
        <w:tc>
          <w:tcPr>
            <w:tcW w:w="126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34</w:t>
            </w:r>
          </w:p>
        </w:tc>
        <w:tc>
          <w:tcPr>
            <w:tcW w:w="1260" w:type="dxa"/>
            <w:vAlign w:val="center"/>
          </w:tcPr>
          <w:p w:rsidR="00ED1CB7" w:rsidRPr="00BD7394" w:rsidRDefault="00ED1CB7" w:rsidP="00ED1CB7">
            <w:pPr>
              <w:tabs>
                <w:tab w:val="left" w:pos="4500"/>
                <w:tab w:val="left" w:pos="9180"/>
                <w:tab w:val="left" w:pos="9360"/>
              </w:tabs>
              <w:jc w:val="center"/>
              <w:rPr>
                <w:bCs/>
              </w:rPr>
            </w:pPr>
          </w:p>
        </w:tc>
      </w:tr>
      <w:tr w:rsidR="00ED1CB7" w:rsidTr="007C0827">
        <w:tc>
          <w:tcPr>
            <w:tcW w:w="2268" w:type="dxa"/>
            <w:vMerge w:val="restart"/>
            <w:shd w:val="clear" w:color="auto" w:fill="auto"/>
            <w:vAlign w:val="center"/>
          </w:tcPr>
          <w:p w:rsidR="00ED1CB7" w:rsidRPr="00BD7394" w:rsidRDefault="00ED1CB7" w:rsidP="00ED1CB7">
            <w:pPr>
              <w:tabs>
                <w:tab w:val="left" w:pos="4500"/>
                <w:tab w:val="left" w:pos="9180"/>
                <w:tab w:val="left" w:pos="9360"/>
              </w:tabs>
              <w:spacing w:line="288" w:lineRule="auto"/>
              <w:rPr>
                <w:bCs/>
              </w:rPr>
            </w:pPr>
            <w:r>
              <w:rPr>
                <w:bCs/>
              </w:rPr>
              <w:t>Физическая культура</w:t>
            </w:r>
          </w:p>
        </w:tc>
        <w:tc>
          <w:tcPr>
            <w:tcW w:w="2269" w:type="dxa"/>
            <w:vMerge w:val="restart"/>
            <w:shd w:val="clear" w:color="auto" w:fill="auto"/>
            <w:vAlign w:val="center"/>
          </w:tcPr>
          <w:p w:rsidR="00ED1CB7" w:rsidRPr="00BD7394" w:rsidRDefault="00ED1CB7" w:rsidP="00ED1CB7">
            <w:pPr>
              <w:tabs>
                <w:tab w:val="left" w:pos="4500"/>
                <w:tab w:val="left" w:pos="9180"/>
                <w:tab w:val="left" w:pos="9360"/>
              </w:tabs>
              <w:spacing w:line="288" w:lineRule="auto"/>
              <w:rPr>
                <w:bCs/>
              </w:rPr>
            </w:pPr>
            <w:r>
              <w:rPr>
                <w:bCs/>
              </w:rPr>
              <w:t>Физическая культура</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w:t>
            </w:r>
          </w:p>
        </w:tc>
        <w:tc>
          <w:tcPr>
            <w:tcW w:w="126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3</w:t>
            </w:r>
          </w:p>
        </w:tc>
        <w:tc>
          <w:tcPr>
            <w:tcW w:w="1260" w:type="dxa"/>
            <w:vAlign w:val="center"/>
          </w:tcPr>
          <w:p w:rsidR="00ED1CB7" w:rsidRPr="00BD7394" w:rsidRDefault="00ED1CB7" w:rsidP="00ED1CB7">
            <w:pPr>
              <w:tabs>
                <w:tab w:val="left" w:pos="4500"/>
                <w:tab w:val="left" w:pos="9180"/>
                <w:tab w:val="left" w:pos="9360"/>
              </w:tabs>
              <w:jc w:val="center"/>
              <w:rPr>
                <w:bCs/>
              </w:rPr>
            </w:pPr>
            <w:r>
              <w:rPr>
                <w:bCs/>
              </w:rPr>
              <w:t>12</w:t>
            </w:r>
          </w:p>
        </w:tc>
      </w:tr>
      <w:tr w:rsidR="00ED1CB7" w:rsidTr="007C0827">
        <w:tc>
          <w:tcPr>
            <w:tcW w:w="2268" w:type="dxa"/>
            <w:vMerge/>
            <w:shd w:val="clear" w:color="auto" w:fill="auto"/>
            <w:vAlign w:val="bottom"/>
          </w:tcPr>
          <w:p w:rsidR="00ED1CB7" w:rsidRPr="00BD7394" w:rsidRDefault="00ED1CB7" w:rsidP="00ED1CB7">
            <w:pPr>
              <w:tabs>
                <w:tab w:val="left" w:pos="4500"/>
                <w:tab w:val="left" w:pos="9180"/>
                <w:tab w:val="left" w:pos="9360"/>
              </w:tabs>
              <w:spacing w:line="288" w:lineRule="auto"/>
              <w:rPr>
                <w:bCs/>
              </w:rPr>
            </w:pPr>
          </w:p>
        </w:tc>
        <w:tc>
          <w:tcPr>
            <w:tcW w:w="2269" w:type="dxa"/>
            <w:vMerge/>
            <w:shd w:val="clear" w:color="auto" w:fill="auto"/>
            <w:vAlign w:val="bottom"/>
          </w:tcPr>
          <w:p w:rsidR="00ED1CB7" w:rsidRPr="00BD7394" w:rsidRDefault="00ED1CB7" w:rsidP="00ED1CB7">
            <w:pPr>
              <w:tabs>
                <w:tab w:val="left" w:pos="4500"/>
                <w:tab w:val="left" w:pos="9180"/>
                <w:tab w:val="left" w:pos="9360"/>
              </w:tabs>
              <w:spacing w:line="288" w:lineRule="auto"/>
              <w:rPr>
                <w:bCs/>
              </w:rPr>
            </w:pP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99</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102</w:t>
            </w:r>
          </w:p>
        </w:tc>
        <w:tc>
          <w:tcPr>
            <w:tcW w:w="108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102</w:t>
            </w:r>
          </w:p>
        </w:tc>
        <w:tc>
          <w:tcPr>
            <w:tcW w:w="1260" w:type="dxa"/>
            <w:shd w:val="clear" w:color="auto" w:fill="auto"/>
            <w:vAlign w:val="center"/>
          </w:tcPr>
          <w:p w:rsidR="00ED1CB7" w:rsidRPr="00BD7394" w:rsidRDefault="00ED1CB7" w:rsidP="00ED1CB7">
            <w:pPr>
              <w:tabs>
                <w:tab w:val="left" w:pos="4500"/>
                <w:tab w:val="left" w:pos="9180"/>
                <w:tab w:val="left" w:pos="9360"/>
              </w:tabs>
              <w:jc w:val="center"/>
              <w:rPr>
                <w:bCs/>
              </w:rPr>
            </w:pPr>
            <w:r>
              <w:rPr>
                <w:bCs/>
              </w:rPr>
              <w:t>102</w:t>
            </w:r>
          </w:p>
        </w:tc>
        <w:tc>
          <w:tcPr>
            <w:tcW w:w="1260" w:type="dxa"/>
            <w:vAlign w:val="center"/>
          </w:tcPr>
          <w:p w:rsidR="00ED1CB7" w:rsidRPr="00BD7394" w:rsidRDefault="00ED1CB7" w:rsidP="00ED1CB7">
            <w:pPr>
              <w:tabs>
                <w:tab w:val="left" w:pos="4500"/>
                <w:tab w:val="left" w:pos="9180"/>
                <w:tab w:val="left" w:pos="9360"/>
              </w:tabs>
              <w:jc w:val="center"/>
              <w:rPr>
                <w:bCs/>
              </w:rPr>
            </w:pPr>
          </w:p>
        </w:tc>
      </w:tr>
      <w:tr w:rsidR="00ED1CB7" w:rsidTr="007C0827">
        <w:tc>
          <w:tcPr>
            <w:tcW w:w="4537" w:type="dxa"/>
            <w:gridSpan w:val="2"/>
            <w:vMerge w:val="restart"/>
            <w:shd w:val="clear" w:color="auto" w:fill="auto"/>
          </w:tcPr>
          <w:p w:rsidR="00ED1CB7" w:rsidRPr="00BD7394" w:rsidRDefault="00ED1CB7" w:rsidP="00ED1CB7">
            <w:pPr>
              <w:tabs>
                <w:tab w:val="left" w:pos="4500"/>
                <w:tab w:val="left" w:pos="9180"/>
                <w:tab w:val="left" w:pos="9360"/>
              </w:tabs>
              <w:spacing w:line="288" w:lineRule="auto"/>
              <w:rPr>
                <w:bCs/>
              </w:rPr>
            </w:pPr>
            <w:r>
              <w:rPr>
                <w:b/>
              </w:rPr>
              <w:t xml:space="preserve">ИТОГО </w:t>
            </w:r>
          </w:p>
        </w:tc>
        <w:tc>
          <w:tcPr>
            <w:tcW w:w="1080" w:type="dxa"/>
            <w:shd w:val="clear" w:color="auto" w:fill="auto"/>
            <w:vAlign w:val="center"/>
          </w:tcPr>
          <w:p w:rsidR="00ED1CB7" w:rsidRPr="00CA7332" w:rsidRDefault="00ED1CB7" w:rsidP="00ED1CB7">
            <w:pPr>
              <w:tabs>
                <w:tab w:val="left" w:pos="4500"/>
                <w:tab w:val="left" w:pos="9180"/>
                <w:tab w:val="left" w:pos="9360"/>
              </w:tabs>
              <w:jc w:val="center"/>
              <w:rPr>
                <w:b/>
                <w:bCs/>
              </w:rPr>
            </w:pPr>
            <w:r w:rsidRPr="00CA7332">
              <w:rPr>
                <w:b/>
                <w:bCs/>
              </w:rPr>
              <w:t>21</w:t>
            </w:r>
          </w:p>
        </w:tc>
        <w:tc>
          <w:tcPr>
            <w:tcW w:w="1080" w:type="dxa"/>
            <w:shd w:val="clear" w:color="auto" w:fill="auto"/>
            <w:vAlign w:val="center"/>
          </w:tcPr>
          <w:p w:rsidR="00ED1CB7" w:rsidRPr="00CA7332" w:rsidRDefault="00ED1CB7" w:rsidP="00ED1CB7">
            <w:pPr>
              <w:tabs>
                <w:tab w:val="left" w:pos="4500"/>
                <w:tab w:val="left" w:pos="9180"/>
                <w:tab w:val="left" w:pos="9360"/>
              </w:tabs>
              <w:jc w:val="center"/>
              <w:rPr>
                <w:b/>
                <w:bCs/>
              </w:rPr>
            </w:pPr>
            <w:r w:rsidRPr="00CA7332">
              <w:rPr>
                <w:b/>
                <w:bCs/>
              </w:rPr>
              <w:t>23</w:t>
            </w:r>
          </w:p>
        </w:tc>
        <w:tc>
          <w:tcPr>
            <w:tcW w:w="1080" w:type="dxa"/>
            <w:shd w:val="clear" w:color="auto" w:fill="auto"/>
            <w:vAlign w:val="center"/>
          </w:tcPr>
          <w:p w:rsidR="00ED1CB7" w:rsidRPr="00CA7332" w:rsidRDefault="00ED1CB7" w:rsidP="00ED1CB7">
            <w:pPr>
              <w:tabs>
                <w:tab w:val="left" w:pos="4500"/>
                <w:tab w:val="left" w:pos="9180"/>
                <w:tab w:val="left" w:pos="9360"/>
              </w:tabs>
              <w:jc w:val="center"/>
              <w:rPr>
                <w:b/>
                <w:bCs/>
              </w:rPr>
            </w:pPr>
            <w:r w:rsidRPr="00CA7332">
              <w:rPr>
                <w:b/>
                <w:bCs/>
              </w:rPr>
              <w:t>23</w:t>
            </w:r>
          </w:p>
        </w:tc>
        <w:tc>
          <w:tcPr>
            <w:tcW w:w="1260" w:type="dxa"/>
            <w:shd w:val="clear" w:color="auto" w:fill="auto"/>
            <w:vAlign w:val="center"/>
          </w:tcPr>
          <w:p w:rsidR="00ED1CB7" w:rsidRPr="00CA7332" w:rsidRDefault="00ED1CB7" w:rsidP="00ED1CB7">
            <w:pPr>
              <w:tabs>
                <w:tab w:val="left" w:pos="4500"/>
                <w:tab w:val="left" w:pos="9180"/>
                <w:tab w:val="left" w:pos="9360"/>
              </w:tabs>
              <w:jc w:val="center"/>
              <w:rPr>
                <w:b/>
                <w:bCs/>
              </w:rPr>
            </w:pPr>
            <w:r w:rsidRPr="00CA7332">
              <w:rPr>
                <w:b/>
                <w:bCs/>
              </w:rPr>
              <w:t>24</w:t>
            </w:r>
          </w:p>
        </w:tc>
        <w:tc>
          <w:tcPr>
            <w:tcW w:w="1260" w:type="dxa"/>
            <w:vAlign w:val="center"/>
          </w:tcPr>
          <w:p w:rsidR="00ED1CB7" w:rsidRPr="00BD7394" w:rsidRDefault="00ED1CB7" w:rsidP="00ED1CB7">
            <w:pPr>
              <w:tabs>
                <w:tab w:val="left" w:pos="4500"/>
                <w:tab w:val="left" w:pos="9180"/>
                <w:tab w:val="left" w:pos="9360"/>
              </w:tabs>
              <w:jc w:val="center"/>
              <w:rPr>
                <w:bCs/>
              </w:rPr>
            </w:pPr>
            <w:r>
              <w:rPr>
                <w:bCs/>
              </w:rPr>
              <w:t>91</w:t>
            </w:r>
          </w:p>
        </w:tc>
      </w:tr>
      <w:tr w:rsidR="00ED1CB7" w:rsidTr="007C0827">
        <w:tc>
          <w:tcPr>
            <w:tcW w:w="4537" w:type="dxa"/>
            <w:gridSpan w:val="2"/>
            <w:vMerge/>
            <w:shd w:val="clear" w:color="auto" w:fill="auto"/>
            <w:vAlign w:val="bottom"/>
          </w:tcPr>
          <w:p w:rsidR="00ED1CB7" w:rsidRPr="00BD7394" w:rsidRDefault="00ED1CB7" w:rsidP="00ED1CB7">
            <w:pPr>
              <w:tabs>
                <w:tab w:val="left" w:pos="4500"/>
                <w:tab w:val="left" w:pos="9180"/>
                <w:tab w:val="left" w:pos="9360"/>
              </w:tabs>
              <w:spacing w:line="288" w:lineRule="auto"/>
              <w:rPr>
                <w:bCs/>
              </w:rPr>
            </w:pPr>
          </w:p>
        </w:tc>
        <w:tc>
          <w:tcPr>
            <w:tcW w:w="1080" w:type="dxa"/>
            <w:shd w:val="clear" w:color="auto" w:fill="auto"/>
            <w:vAlign w:val="center"/>
          </w:tcPr>
          <w:p w:rsidR="00ED1CB7" w:rsidRDefault="00ED1CB7" w:rsidP="00ED1CB7">
            <w:pPr>
              <w:tabs>
                <w:tab w:val="left" w:pos="4500"/>
                <w:tab w:val="left" w:pos="9180"/>
                <w:tab w:val="left" w:pos="9360"/>
              </w:tabs>
              <w:jc w:val="center"/>
              <w:rPr>
                <w:bCs/>
              </w:rPr>
            </w:pPr>
          </w:p>
        </w:tc>
        <w:tc>
          <w:tcPr>
            <w:tcW w:w="1080" w:type="dxa"/>
            <w:shd w:val="clear" w:color="auto" w:fill="auto"/>
            <w:vAlign w:val="center"/>
          </w:tcPr>
          <w:p w:rsidR="00ED1CB7" w:rsidRDefault="00ED1CB7" w:rsidP="00ED1CB7">
            <w:pPr>
              <w:tabs>
                <w:tab w:val="left" w:pos="4500"/>
                <w:tab w:val="left" w:pos="9180"/>
                <w:tab w:val="left" w:pos="9360"/>
              </w:tabs>
              <w:jc w:val="center"/>
              <w:rPr>
                <w:bCs/>
              </w:rPr>
            </w:pPr>
          </w:p>
        </w:tc>
        <w:tc>
          <w:tcPr>
            <w:tcW w:w="1080" w:type="dxa"/>
            <w:shd w:val="clear" w:color="auto" w:fill="auto"/>
            <w:vAlign w:val="center"/>
          </w:tcPr>
          <w:p w:rsidR="00ED1CB7" w:rsidRDefault="00ED1CB7" w:rsidP="00ED1CB7">
            <w:pPr>
              <w:tabs>
                <w:tab w:val="left" w:pos="4500"/>
                <w:tab w:val="left" w:pos="9180"/>
                <w:tab w:val="left" w:pos="9360"/>
              </w:tabs>
              <w:jc w:val="center"/>
              <w:rPr>
                <w:bCs/>
              </w:rPr>
            </w:pPr>
          </w:p>
        </w:tc>
        <w:tc>
          <w:tcPr>
            <w:tcW w:w="1260" w:type="dxa"/>
            <w:shd w:val="clear" w:color="auto" w:fill="auto"/>
            <w:vAlign w:val="center"/>
          </w:tcPr>
          <w:p w:rsidR="00ED1CB7" w:rsidRDefault="00ED1CB7" w:rsidP="00ED1CB7">
            <w:pPr>
              <w:tabs>
                <w:tab w:val="left" w:pos="4500"/>
                <w:tab w:val="left" w:pos="9180"/>
                <w:tab w:val="left" w:pos="9360"/>
              </w:tabs>
              <w:jc w:val="center"/>
              <w:rPr>
                <w:bCs/>
              </w:rPr>
            </w:pPr>
          </w:p>
        </w:tc>
        <w:tc>
          <w:tcPr>
            <w:tcW w:w="1260" w:type="dxa"/>
            <w:vAlign w:val="center"/>
          </w:tcPr>
          <w:p w:rsidR="00ED1CB7" w:rsidRPr="00BD7394" w:rsidRDefault="00ED1CB7" w:rsidP="00ED1CB7">
            <w:pPr>
              <w:tabs>
                <w:tab w:val="left" w:pos="4500"/>
                <w:tab w:val="left" w:pos="9180"/>
                <w:tab w:val="left" w:pos="9360"/>
              </w:tabs>
              <w:jc w:val="center"/>
              <w:rPr>
                <w:bCs/>
              </w:rPr>
            </w:pPr>
          </w:p>
        </w:tc>
      </w:tr>
      <w:tr w:rsidR="00ED1CB7" w:rsidTr="007C0827">
        <w:tc>
          <w:tcPr>
            <w:tcW w:w="10297" w:type="dxa"/>
            <w:gridSpan w:val="7"/>
            <w:shd w:val="clear" w:color="auto" w:fill="auto"/>
          </w:tcPr>
          <w:p w:rsidR="00ED1CB7" w:rsidRPr="00726412" w:rsidRDefault="00ED1CB7" w:rsidP="00ED1CB7">
            <w:pPr>
              <w:jc w:val="center"/>
              <w:rPr>
                <w:b/>
              </w:rPr>
            </w:pPr>
            <w:r w:rsidRPr="00726412">
              <w:rPr>
                <w:b/>
              </w:rPr>
              <w:t>2. Часть, формируемая участниками образовательного процесса.</w:t>
            </w:r>
          </w:p>
        </w:tc>
      </w:tr>
      <w:tr w:rsidR="00ED1CB7" w:rsidTr="007C0827">
        <w:tc>
          <w:tcPr>
            <w:tcW w:w="4537" w:type="dxa"/>
            <w:gridSpan w:val="2"/>
            <w:shd w:val="clear" w:color="auto" w:fill="auto"/>
          </w:tcPr>
          <w:p w:rsidR="00ED1CB7" w:rsidRPr="00797ECB" w:rsidRDefault="00ED1CB7" w:rsidP="00ED1CB7">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1080" w:type="dxa"/>
            <w:shd w:val="clear" w:color="auto" w:fill="auto"/>
            <w:vAlign w:val="center"/>
          </w:tcPr>
          <w:p w:rsidR="00ED1CB7" w:rsidRPr="00797ECB" w:rsidRDefault="00ED1CB7" w:rsidP="00ED1CB7">
            <w:pPr>
              <w:tabs>
                <w:tab w:val="left" w:pos="4500"/>
                <w:tab w:val="left" w:pos="9180"/>
                <w:tab w:val="left" w:pos="9360"/>
              </w:tabs>
              <w:spacing w:line="288" w:lineRule="auto"/>
              <w:jc w:val="center"/>
              <w:rPr>
                <w:bCs/>
              </w:rPr>
            </w:pPr>
            <w:r w:rsidRPr="00797ECB">
              <w:t>–</w:t>
            </w:r>
          </w:p>
        </w:tc>
        <w:tc>
          <w:tcPr>
            <w:tcW w:w="1080" w:type="dxa"/>
            <w:shd w:val="clear" w:color="auto" w:fill="auto"/>
            <w:vAlign w:val="center"/>
          </w:tcPr>
          <w:p w:rsidR="00ED1CB7" w:rsidRPr="004902B1" w:rsidRDefault="00ED1CB7" w:rsidP="00ED1CB7">
            <w:pPr>
              <w:tabs>
                <w:tab w:val="left" w:pos="4500"/>
                <w:tab w:val="left" w:pos="9180"/>
                <w:tab w:val="left" w:pos="9360"/>
              </w:tabs>
              <w:spacing w:line="360" w:lineRule="auto"/>
              <w:jc w:val="center"/>
              <w:rPr>
                <w:bCs/>
              </w:rPr>
            </w:pPr>
            <w:r w:rsidRPr="004902B1">
              <w:rPr>
                <w:bCs/>
              </w:rPr>
              <w:t>3</w:t>
            </w:r>
          </w:p>
        </w:tc>
        <w:tc>
          <w:tcPr>
            <w:tcW w:w="1080" w:type="dxa"/>
            <w:shd w:val="clear" w:color="auto" w:fill="auto"/>
            <w:vAlign w:val="center"/>
          </w:tcPr>
          <w:p w:rsidR="00ED1CB7" w:rsidRPr="009B0659" w:rsidRDefault="00ED1CB7" w:rsidP="00ED1CB7">
            <w:pPr>
              <w:tabs>
                <w:tab w:val="left" w:pos="4500"/>
                <w:tab w:val="left" w:pos="9180"/>
                <w:tab w:val="left" w:pos="9360"/>
              </w:tabs>
              <w:spacing w:line="360" w:lineRule="auto"/>
              <w:jc w:val="center"/>
              <w:rPr>
                <w:bCs/>
              </w:rPr>
            </w:pPr>
            <w:r w:rsidRPr="009B0659">
              <w:rPr>
                <w:bCs/>
              </w:rPr>
              <w:t>3</w:t>
            </w:r>
          </w:p>
        </w:tc>
        <w:tc>
          <w:tcPr>
            <w:tcW w:w="1260" w:type="dxa"/>
            <w:shd w:val="clear" w:color="auto" w:fill="auto"/>
            <w:vAlign w:val="center"/>
          </w:tcPr>
          <w:p w:rsidR="00ED1CB7" w:rsidRPr="002C5232" w:rsidRDefault="00ED1CB7" w:rsidP="00ED1CB7">
            <w:pPr>
              <w:tabs>
                <w:tab w:val="left" w:pos="4500"/>
                <w:tab w:val="left" w:pos="9180"/>
                <w:tab w:val="left" w:pos="9360"/>
              </w:tabs>
              <w:spacing w:line="360" w:lineRule="auto"/>
              <w:jc w:val="center"/>
              <w:rPr>
                <w:bCs/>
              </w:rPr>
            </w:pPr>
            <w:r>
              <w:rPr>
                <w:bCs/>
              </w:rPr>
              <w:t>2</w:t>
            </w:r>
          </w:p>
        </w:tc>
        <w:tc>
          <w:tcPr>
            <w:tcW w:w="1260" w:type="dxa"/>
            <w:vAlign w:val="center"/>
          </w:tcPr>
          <w:p w:rsidR="00ED1CB7" w:rsidRPr="00E417D8" w:rsidRDefault="00ED1CB7" w:rsidP="00ED1CB7">
            <w:pPr>
              <w:tabs>
                <w:tab w:val="left" w:pos="4500"/>
                <w:tab w:val="left" w:pos="9180"/>
                <w:tab w:val="left" w:pos="9360"/>
              </w:tabs>
              <w:spacing w:line="360" w:lineRule="auto"/>
              <w:jc w:val="center"/>
              <w:rPr>
                <w:bCs/>
              </w:rPr>
            </w:pPr>
            <w:r>
              <w:rPr>
                <w:bCs/>
              </w:rPr>
              <w:t>8</w:t>
            </w:r>
          </w:p>
        </w:tc>
      </w:tr>
      <w:tr w:rsidR="00ED1CB7" w:rsidTr="007C0827">
        <w:tc>
          <w:tcPr>
            <w:tcW w:w="2268" w:type="dxa"/>
            <w:vMerge w:val="restart"/>
            <w:shd w:val="clear" w:color="auto" w:fill="auto"/>
          </w:tcPr>
          <w:p w:rsidR="00ED1CB7" w:rsidRDefault="00ED1CB7" w:rsidP="00ED1CB7">
            <w:r>
              <w:t xml:space="preserve">Родной язык коренных малочисленных народов Севера </w:t>
            </w:r>
          </w:p>
          <w:p w:rsidR="00ED1CB7" w:rsidRDefault="00ED1CB7" w:rsidP="00ED1CB7">
            <w:r>
              <w:t xml:space="preserve">Модульные курсы по национальной культуре, интегрированные курсы по культуре народов РС(Я) </w:t>
            </w:r>
          </w:p>
        </w:tc>
        <w:tc>
          <w:tcPr>
            <w:tcW w:w="2269" w:type="dxa"/>
            <w:vMerge w:val="restart"/>
            <w:shd w:val="clear" w:color="auto" w:fill="auto"/>
          </w:tcPr>
          <w:p w:rsidR="00ED1CB7" w:rsidRDefault="00ED1CB7" w:rsidP="00ED1CB7">
            <w:r>
              <w:t>Якутский язык</w:t>
            </w:r>
          </w:p>
          <w:p w:rsidR="00ED1CB7" w:rsidRDefault="00ED1CB7" w:rsidP="00ED1CB7">
            <w:r>
              <w:t>Эвенкийский язык</w:t>
            </w:r>
          </w:p>
          <w:p w:rsidR="00ED1CB7" w:rsidRDefault="00ED1CB7" w:rsidP="00ED1CB7">
            <w:r>
              <w:t>Культура народов РС(Я)</w:t>
            </w:r>
          </w:p>
          <w:p w:rsidR="00ED1CB7" w:rsidRDefault="00ED1CB7" w:rsidP="00ED1CB7">
            <w:r>
              <w:t>(ЯНК/ Эвенкийская культура)</w:t>
            </w:r>
          </w:p>
        </w:tc>
        <w:tc>
          <w:tcPr>
            <w:tcW w:w="1080" w:type="dxa"/>
            <w:shd w:val="clear" w:color="auto" w:fill="auto"/>
          </w:tcPr>
          <w:p w:rsidR="00ED1CB7" w:rsidRPr="006F3241" w:rsidRDefault="00ED1CB7" w:rsidP="00ED1CB7"/>
        </w:tc>
        <w:tc>
          <w:tcPr>
            <w:tcW w:w="1080" w:type="dxa"/>
            <w:shd w:val="clear" w:color="auto" w:fill="auto"/>
          </w:tcPr>
          <w:p w:rsidR="00ED1CB7" w:rsidRDefault="00ED1CB7" w:rsidP="00ED1CB7">
            <w:r>
              <w:t>1</w:t>
            </w:r>
          </w:p>
          <w:p w:rsidR="00ED1CB7" w:rsidRDefault="00ED1CB7" w:rsidP="00ED1CB7">
            <w:r>
              <w:t>1</w:t>
            </w:r>
          </w:p>
          <w:p w:rsidR="00ED1CB7" w:rsidRPr="006F3241" w:rsidRDefault="00ED1CB7" w:rsidP="00ED1CB7">
            <w:r>
              <w:t>1/1</w:t>
            </w:r>
          </w:p>
        </w:tc>
        <w:tc>
          <w:tcPr>
            <w:tcW w:w="1080" w:type="dxa"/>
            <w:shd w:val="clear" w:color="auto" w:fill="auto"/>
          </w:tcPr>
          <w:p w:rsidR="00ED1CB7" w:rsidRDefault="00ED1CB7" w:rsidP="00ED1CB7">
            <w:r>
              <w:t>1</w:t>
            </w:r>
          </w:p>
          <w:p w:rsidR="00ED1CB7" w:rsidRDefault="00ED1CB7" w:rsidP="00ED1CB7">
            <w:r>
              <w:t>1</w:t>
            </w:r>
          </w:p>
          <w:p w:rsidR="00ED1CB7" w:rsidRPr="006F3241" w:rsidRDefault="00ED1CB7" w:rsidP="00ED1CB7">
            <w:r>
              <w:t>1/1</w:t>
            </w:r>
          </w:p>
        </w:tc>
        <w:tc>
          <w:tcPr>
            <w:tcW w:w="1260" w:type="dxa"/>
            <w:shd w:val="clear" w:color="auto" w:fill="auto"/>
          </w:tcPr>
          <w:p w:rsidR="00ED1CB7" w:rsidRDefault="00ED1CB7" w:rsidP="00ED1CB7">
            <w:r>
              <w:t>1</w:t>
            </w:r>
          </w:p>
          <w:p w:rsidR="00ED1CB7" w:rsidRDefault="00ED1CB7" w:rsidP="00ED1CB7">
            <w:r>
              <w:t>1</w:t>
            </w:r>
          </w:p>
          <w:p w:rsidR="00ED1CB7" w:rsidRPr="00C031B0" w:rsidRDefault="00ED1CB7" w:rsidP="00ED1CB7"/>
        </w:tc>
        <w:tc>
          <w:tcPr>
            <w:tcW w:w="1260" w:type="dxa"/>
          </w:tcPr>
          <w:p w:rsidR="00ED1CB7" w:rsidRDefault="00ED1CB7" w:rsidP="00ED1CB7"/>
        </w:tc>
      </w:tr>
      <w:tr w:rsidR="00ED1CB7" w:rsidTr="007C0827">
        <w:tc>
          <w:tcPr>
            <w:tcW w:w="2268" w:type="dxa"/>
            <w:vMerge/>
            <w:shd w:val="clear" w:color="auto" w:fill="auto"/>
          </w:tcPr>
          <w:p w:rsidR="00ED1CB7" w:rsidRDefault="00ED1CB7" w:rsidP="00ED1CB7"/>
        </w:tc>
        <w:tc>
          <w:tcPr>
            <w:tcW w:w="2269" w:type="dxa"/>
            <w:vMerge/>
            <w:shd w:val="clear" w:color="auto" w:fill="auto"/>
          </w:tcPr>
          <w:p w:rsidR="00ED1CB7" w:rsidRDefault="00ED1CB7" w:rsidP="00ED1CB7"/>
        </w:tc>
        <w:tc>
          <w:tcPr>
            <w:tcW w:w="1080" w:type="dxa"/>
            <w:shd w:val="clear" w:color="auto" w:fill="auto"/>
          </w:tcPr>
          <w:p w:rsidR="00ED1CB7" w:rsidRDefault="00ED1CB7" w:rsidP="00ED1CB7"/>
        </w:tc>
        <w:tc>
          <w:tcPr>
            <w:tcW w:w="1080" w:type="dxa"/>
            <w:shd w:val="clear" w:color="auto" w:fill="auto"/>
          </w:tcPr>
          <w:p w:rsidR="00ED1CB7" w:rsidRDefault="00ED1CB7" w:rsidP="00ED1CB7">
            <w:r>
              <w:t>102</w:t>
            </w:r>
          </w:p>
        </w:tc>
        <w:tc>
          <w:tcPr>
            <w:tcW w:w="1080" w:type="dxa"/>
            <w:shd w:val="clear" w:color="auto" w:fill="auto"/>
          </w:tcPr>
          <w:p w:rsidR="00ED1CB7" w:rsidRDefault="00ED1CB7" w:rsidP="00ED1CB7">
            <w:r>
              <w:t>102</w:t>
            </w:r>
          </w:p>
        </w:tc>
        <w:tc>
          <w:tcPr>
            <w:tcW w:w="1260" w:type="dxa"/>
            <w:shd w:val="clear" w:color="auto" w:fill="auto"/>
          </w:tcPr>
          <w:p w:rsidR="00ED1CB7" w:rsidRDefault="00ED1CB7" w:rsidP="00ED1CB7">
            <w:r>
              <w:t>68</w:t>
            </w:r>
          </w:p>
        </w:tc>
        <w:tc>
          <w:tcPr>
            <w:tcW w:w="1260" w:type="dxa"/>
          </w:tcPr>
          <w:p w:rsidR="00ED1CB7" w:rsidRDefault="00ED1CB7" w:rsidP="00ED1CB7">
            <w:r>
              <w:t>272</w:t>
            </w:r>
          </w:p>
        </w:tc>
      </w:tr>
      <w:tr w:rsidR="00ED1CB7" w:rsidTr="007C0827">
        <w:tc>
          <w:tcPr>
            <w:tcW w:w="2268" w:type="dxa"/>
            <w:shd w:val="clear" w:color="auto" w:fill="auto"/>
          </w:tcPr>
          <w:p w:rsidR="00ED1CB7" w:rsidRPr="00726412" w:rsidRDefault="00ED1CB7" w:rsidP="00ED1CB7">
            <w:pPr>
              <w:rPr>
                <w:b/>
              </w:rPr>
            </w:pPr>
            <w:r w:rsidRPr="00726412">
              <w:rPr>
                <w:b/>
              </w:rPr>
              <w:t>Максимально-допустимая годовая нагрузка</w:t>
            </w:r>
          </w:p>
        </w:tc>
        <w:tc>
          <w:tcPr>
            <w:tcW w:w="2269" w:type="dxa"/>
            <w:shd w:val="clear" w:color="auto" w:fill="auto"/>
          </w:tcPr>
          <w:p w:rsidR="00ED1CB7" w:rsidRDefault="00ED1CB7" w:rsidP="00ED1CB7"/>
        </w:tc>
        <w:tc>
          <w:tcPr>
            <w:tcW w:w="1080" w:type="dxa"/>
            <w:shd w:val="clear" w:color="auto" w:fill="auto"/>
          </w:tcPr>
          <w:p w:rsidR="00ED1CB7" w:rsidRPr="00726412" w:rsidRDefault="00ED1CB7" w:rsidP="00ED1CB7">
            <w:pPr>
              <w:rPr>
                <w:b/>
              </w:rPr>
            </w:pPr>
            <w:r w:rsidRPr="00726412">
              <w:rPr>
                <w:b/>
              </w:rPr>
              <w:t>21</w:t>
            </w:r>
          </w:p>
        </w:tc>
        <w:tc>
          <w:tcPr>
            <w:tcW w:w="1080" w:type="dxa"/>
            <w:shd w:val="clear" w:color="auto" w:fill="auto"/>
          </w:tcPr>
          <w:p w:rsidR="00ED1CB7" w:rsidRPr="00726412" w:rsidRDefault="00ED1CB7" w:rsidP="00ED1CB7">
            <w:pPr>
              <w:rPr>
                <w:b/>
              </w:rPr>
            </w:pPr>
            <w:r w:rsidRPr="00726412">
              <w:rPr>
                <w:b/>
              </w:rPr>
              <w:t>26</w:t>
            </w:r>
          </w:p>
        </w:tc>
        <w:tc>
          <w:tcPr>
            <w:tcW w:w="1080" w:type="dxa"/>
            <w:shd w:val="clear" w:color="auto" w:fill="auto"/>
          </w:tcPr>
          <w:p w:rsidR="00ED1CB7" w:rsidRPr="00726412" w:rsidRDefault="00ED1CB7" w:rsidP="00ED1CB7">
            <w:pPr>
              <w:rPr>
                <w:b/>
              </w:rPr>
            </w:pPr>
            <w:r w:rsidRPr="00726412">
              <w:rPr>
                <w:b/>
              </w:rPr>
              <w:t>26</w:t>
            </w:r>
          </w:p>
        </w:tc>
        <w:tc>
          <w:tcPr>
            <w:tcW w:w="1260" w:type="dxa"/>
            <w:shd w:val="clear" w:color="auto" w:fill="auto"/>
          </w:tcPr>
          <w:p w:rsidR="00ED1CB7" w:rsidRPr="00726412" w:rsidRDefault="00ED1CB7" w:rsidP="00ED1CB7">
            <w:pPr>
              <w:rPr>
                <w:b/>
              </w:rPr>
            </w:pPr>
            <w:r w:rsidRPr="00726412">
              <w:rPr>
                <w:b/>
              </w:rPr>
              <w:t>26</w:t>
            </w:r>
          </w:p>
        </w:tc>
        <w:tc>
          <w:tcPr>
            <w:tcW w:w="1260" w:type="dxa"/>
          </w:tcPr>
          <w:p w:rsidR="00ED1CB7" w:rsidRPr="00726412" w:rsidRDefault="00ED1CB7" w:rsidP="00ED1CB7">
            <w:pPr>
              <w:rPr>
                <w:b/>
              </w:rPr>
            </w:pPr>
            <w:r>
              <w:rPr>
                <w:b/>
              </w:rPr>
              <w:t>99</w:t>
            </w:r>
          </w:p>
        </w:tc>
      </w:tr>
      <w:tr w:rsidR="00ED1CB7" w:rsidTr="007C0827">
        <w:tc>
          <w:tcPr>
            <w:tcW w:w="9037" w:type="dxa"/>
            <w:gridSpan w:val="6"/>
            <w:shd w:val="clear" w:color="auto" w:fill="auto"/>
          </w:tcPr>
          <w:p w:rsidR="00ED1CB7" w:rsidRDefault="00ED1CB7" w:rsidP="00ED1CB7">
            <w:pPr>
              <w:jc w:val="center"/>
            </w:pPr>
            <w:r w:rsidRPr="00726412">
              <w:rPr>
                <w:b/>
              </w:rPr>
              <w:t>3. Внеурочная деятельность</w:t>
            </w:r>
          </w:p>
        </w:tc>
        <w:tc>
          <w:tcPr>
            <w:tcW w:w="1260" w:type="dxa"/>
          </w:tcPr>
          <w:p w:rsidR="00ED1CB7" w:rsidRPr="00726412" w:rsidRDefault="00ED1CB7" w:rsidP="00ED1CB7">
            <w:pPr>
              <w:jc w:val="center"/>
              <w:rPr>
                <w:b/>
              </w:rPr>
            </w:pPr>
          </w:p>
        </w:tc>
      </w:tr>
      <w:tr w:rsidR="00ED1CB7" w:rsidTr="007C0827">
        <w:tc>
          <w:tcPr>
            <w:tcW w:w="2268" w:type="dxa"/>
            <w:shd w:val="clear" w:color="auto" w:fill="auto"/>
          </w:tcPr>
          <w:p w:rsidR="00ED1CB7" w:rsidRDefault="00ED1CB7" w:rsidP="00ED1CB7">
            <w:r>
              <w:lastRenderedPageBreak/>
              <w:t>Внеурочная деятельность по направлениям</w:t>
            </w:r>
          </w:p>
        </w:tc>
        <w:tc>
          <w:tcPr>
            <w:tcW w:w="2269" w:type="dxa"/>
            <w:shd w:val="clear" w:color="auto" w:fill="auto"/>
          </w:tcPr>
          <w:p w:rsidR="00ED1CB7" w:rsidRDefault="00ED1CB7" w:rsidP="00ED1CB7"/>
        </w:tc>
        <w:tc>
          <w:tcPr>
            <w:tcW w:w="1080" w:type="dxa"/>
            <w:shd w:val="clear" w:color="auto" w:fill="auto"/>
          </w:tcPr>
          <w:p w:rsidR="00ED1CB7" w:rsidRDefault="00ED1CB7" w:rsidP="00ED1CB7">
            <w:r>
              <w:t>10</w:t>
            </w:r>
          </w:p>
        </w:tc>
        <w:tc>
          <w:tcPr>
            <w:tcW w:w="1080" w:type="dxa"/>
            <w:shd w:val="clear" w:color="auto" w:fill="auto"/>
          </w:tcPr>
          <w:p w:rsidR="00ED1CB7" w:rsidRDefault="00ED1CB7" w:rsidP="00ED1CB7">
            <w:r>
              <w:t>10</w:t>
            </w:r>
          </w:p>
        </w:tc>
        <w:tc>
          <w:tcPr>
            <w:tcW w:w="1080" w:type="dxa"/>
            <w:shd w:val="clear" w:color="auto" w:fill="auto"/>
          </w:tcPr>
          <w:p w:rsidR="00ED1CB7" w:rsidRDefault="00ED1CB7" w:rsidP="00ED1CB7">
            <w:r>
              <w:t>10</w:t>
            </w:r>
          </w:p>
        </w:tc>
        <w:tc>
          <w:tcPr>
            <w:tcW w:w="1260" w:type="dxa"/>
            <w:shd w:val="clear" w:color="auto" w:fill="auto"/>
          </w:tcPr>
          <w:p w:rsidR="00ED1CB7" w:rsidRDefault="00ED1CB7" w:rsidP="00ED1CB7">
            <w:r>
              <w:t>10</w:t>
            </w:r>
          </w:p>
        </w:tc>
        <w:tc>
          <w:tcPr>
            <w:tcW w:w="1260" w:type="dxa"/>
          </w:tcPr>
          <w:p w:rsidR="00ED1CB7" w:rsidRDefault="00ED1CB7" w:rsidP="00ED1CB7">
            <w:r>
              <w:t>40</w:t>
            </w:r>
          </w:p>
        </w:tc>
      </w:tr>
      <w:tr w:rsidR="00ED1CB7" w:rsidTr="007C0827">
        <w:tc>
          <w:tcPr>
            <w:tcW w:w="2268" w:type="dxa"/>
            <w:shd w:val="clear" w:color="auto" w:fill="auto"/>
          </w:tcPr>
          <w:p w:rsidR="00ED1CB7" w:rsidRDefault="00ED1CB7" w:rsidP="00ED1CB7">
            <w:r>
              <w:t>Всего часов для финансирования</w:t>
            </w:r>
          </w:p>
        </w:tc>
        <w:tc>
          <w:tcPr>
            <w:tcW w:w="2269" w:type="dxa"/>
            <w:shd w:val="clear" w:color="auto" w:fill="auto"/>
          </w:tcPr>
          <w:p w:rsidR="00ED1CB7" w:rsidRDefault="00ED1CB7" w:rsidP="00ED1CB7"/>
        </w:tc>
        <w:tc>
          <w:tcPr>
            <w:tcW w:w="1080" w:type="dxa"/>
            <w:shd w:val="clear" w:color="auto" w:fill="auto"/>
          </w:tcPr>
          <w:p w:rsidR="00ED1CB7" w:rsidRPr="00726412" w:rsidRDefault="00ED1CB7" w:rsidP="00ED1CB7">
            <w:pPr>
              <w:rPr>
                <w:b/>
              </w:rPr>
            </w:pPr>
            <w:r w:rsidRPr="00726412">
              <w:rPr>
                <w:b/>
              </w:rPr>
              <w:t>31</w:t>
            </w:r>
          </w:p>
        </w:tc>
        <w:tc>
          <w:tcPr>
            <w:tcW w:w="1080" w:type="dxa"/>
            <w:shd w:val="clear" w:color="auto" w:fill="auto"/>
          </w:tcPr>
          <w:p w:rsidR="00ED1CB7" w:rsidRPr="00726412" w:rsidRDefault="00ED1CB7" w:rsidP="00ED1CB7">
            <w:pPr>
              <w:rPr>
                <w:b/>
              </w:rPr>
            </w:pPr>
            <w:r w:rsidRPr="00726412">
              <w:rPr>
                <w:b/>
              </w:rPr>
              <w:t>36</w:t>
            </w:r>
          </w:p>
        </w:tc>
        <w:tc>
          <w:tcPr>
            <w:tcW w:w="1080" w:type="dxa"/>
            <w:shd w:val="clear" w:color="auto" w:fill="auto"/>
          </w:tcPr>
          <w:p w:rsidR="00ED1CB7" w:rsidRPr="00726412" w:rsidRDefault="00ED1CB7" w:rsidP="00ED1CB7">
            <w:pPr>
              <w:rPr>
                <w:b/>
              </w:rPr>
            </w:pPr>
            <w:r w:rsidRPr="00726412">
              <w:rPr>
                <w:b/>
              </w:rPr>
              <w:t>36</w:t>
            </w:r>
          </w:p>
        </w:tc>
        <w:tc>
          <w:tcPr>
            <w:tcW w:w="1260" w:type="dxa"/>
            <w:shd w:val="clear" w:color="auto" w:fill="auto"/>
          </w:tcPr>
          <w:p w:rsidR="00ED1CB7" w:rsidRPr="00726412" w:rsidRDefault="00ED1CB7" w:rsidP="00ED1CB7">
            <w:pPr>
              <w:rPr>
                <w:b/>
              </w:rPr>
            </w:pPr>
            <w:r>
              <w:rPr>
                <w:b/>
              </w:rPr>
              <w:t>3</w:t>
            </w:r>
            <w:r w:rsidRPr="00726412">
              <w:rPr>
                <w:b/>
              </w:rPr>
              <w:t>6</w:t>
            </w:r>
          </w:p>
        </w:tc>
        <w:tc>
          <w:tcPr>
            <w:tcW w:w="1260" w:type="dxa"/>
          </w:tcPr>
          <w:p w:rsidR="00ED1CB7" w:rsidRDefault="00ED1CB7" w:rsidP="00ED1CB7">
            <w:pPr>
              <w:rPr>
                <w:b/>
              </w:rPr>
            </w:pPr>
          </w:p>
        </w:tc>
      </w:tr>
    </w:tbl>
    <w:p w:rsidR="00ED1CB7" w:rsidRDefault="00ED1CB7" w:rsidP="00ED1CB7"/>
    <w:p w:rsidR="00ED1CB7" w:rsidRDefault="00ED1CB7" w:rsidP="00ED1CB7"/>
    <w:p w:rsidR="00FD2C04" w:rsidRDefault="00FD2C04" w:rsidP="00ED1CB7"/>
    <w:p w:rsidR="00ED1CB7" w:rsidRDefault="003A445C" w:rsidP="003A5F33">
      <w:pPr>
        <w:pStyle w:val="a3"/>
        <w:numPr>
          <w:ilvl w:val="1"/>
          <w:numId w:val="36"/>
        </w:numPr>
        <w:spacing w:before="0" w:beforeAutospacing="0" w:after="0" w:afterAutospacing="0" w:line="276" w:lineRule="auto"/>
        <w:jc w:val="center"/>
        <w:rPr>
          <w:b/>
          <w:sz w:val="28"/>
          <w:szCs w:val="28"/>
        </w:rPr>
      </w:pPr>
      <w:r>
        <w:rPr>
          <w:b/>
          <w:sz w:val="28"/>
          <w:szCs w:val="28"/>
        </w:rPr>
        <w:t>К</w:t>
      </w:r>
      <w:r w:rsidR="00ED1CB7">
        <w:rPr>
          <w:b/>
          <w:sz w:val="28"/>
          <w:szCs w:val="28"/>
        </w:rPr>
        <w:t>АЛ</w:t>
      </w:r>
      <w:r w:rsidR="00FD2C04">
        <w:rPr>
          <w:b/>
          <w:sz w:val="28"/>
          <w:szCs w:val="28"/>
        </w:rPr>
        <w:t>Е</w:t>
      </w:r>
      <w:r w:rsidR="00ED1CB7">
        <w:rPr>
          <w:b/>
          <w:sz w:val="28"/>
          <w:szCs w:val="28"/>
        </w:rPr>
        <w:t>НДАРНЫЙ УЧЕБНЫЙ ГРАФИК</w:t>
      </w:r>
    </w:p>
    <w:p w:rsidR="00ED1CB7" w:rsidRDefault="00ED1CB7" w:rsidP="00ED1CB7">
      <w:pPr>
        <w:jc w:val="center"/>
        <w:rPr>
          <w:b/>
        </w:rPr>
      </w:pPr>
    </w:p>
    <w:p w:rsidR="00ED1CB7" w:rsidRPr="009B68FE" w:rsidRDefault="00ED1CB7" w:rsidP="00ED1CB7">
      <w:pPr>
        <w:jc w:val="center"/>
        <w:rPr>
          <w:b/>
        </w:rPr>
      </w:pPr>
    </w:p>
    <w:p w:rsidR="00ED1CB7" w:rsidRDefault="00ED1CB7" w:rsidP="00FD2C04">
      <w:pPr>
        <w:ind w:firstLine="708"/>
        <w:jc w:val="both"/>
      </w:pPr>
      <w:r w:rsidRPr="009B68FE">
        <w:t>Календарный  учебный  график  МБОУ  «</w:t>
      </w:r>
      <w:r>
        <w:t>Быковская СОШ</w:t>
      </w:r>
      <w:r w:rsidRPr="009B68FE">
        <w:t>»    на  201</w:t>
      </w:r>
      <w:r>
        <w:t>7</w:t>
      </w:r>
      <w:r w:rsidRPr="009B68FE">
        <w:t>-201</w:t>
      </w:r>
      <w:r>
        <w:t xml:space="preserve">8 </w:t>
      </w:r>
      <w:r w:rsidRPr="009B68FE">
        <w:t xml:space="preserve">учебный год разработан в  соответствии  с Федеральным Законом от 29.12.2012 № 273-ФЗ«Об образовании в Российской Федерации», Уставом </w:t>
      </w:r>
      <w:r>
        <w:t>школы</w:t>
      </w:r>
      <w:r w:rsidRPr="009B68FE">
        <w:t>.</w:t>
      </w:r>
    </w:p>
    <w:p w:rsidR="00ED1CB7" w:rsidRPr="009B68FE" w:rsidRDefault="00ED1CB7" w:rsidP="00ED1CB7">
      <w:pPr>
        <w:jc w:val="both"/>
      </w:pPr>
    </w:p>
    <w:p w:rsidR="00ED1CB7" w:rsidRPr="009B68FE" w:rsidRDefault="00ED1CB7" w:rsidP="00ED1CB7">
      <w:pPr>
        <w:jc w:val="both"/>
        <w:rPr>
          <w:b/>
        </w:rPr>
      </w:pPr>
      <w:r w:rsidRPr="009B68FE">
        <w:rPr>
          <w:b/>
        </w:rPr>
        <w:t>1.  Продолжительность учебного года</w:t>
      </w:r>
    </w:p>
    <w:p w:rsidR="00ED1CB7" w:rsidRPr="009B68FE" w:rsidRDefault="00ED1CB7" w:rsidP="00ED1CB7">
      <w:pPr>
        <w:jc w:val="both"/>
      </w:pPr>
      <w:r w:rsidRPr="009B68FE">
        <w:t>Начало 201</w:t>
      </w:r>
      <w:r>
        <w:t>7</w:t>
      </w:r>
      <w:r w:rsidRPr="009B68FE">
        <w:t>-201</w:t>
      </w:r>
      <w:r>
        <w:t>8</w:t>
      </w:r>
      <w:r w:rsidRPr="009B68FE">
        <w:t xml:space="preserve"> учебного года – 1 сентября 201</w:t>
      </w:r>
      <w:r>
        <w:t>7</w:t>
      </w:r>
      <w:r w:rsidRPr="009B68FE">
        <w:t xml:space="preserve"> года.</w:t>
      </w:r>
    </w:p>
    <w:p w:rsidR="00ED1CB7" w:rsidRDefault="00ED1CB7" w:rsidP="00ED1CB7">
      <w:pPr>
        <w:jc w:val="both"/>
        <w:rPr>
          <w:b/>
        </w:rPr>
      </w:pPr>
    </w:p>
    <w:p w:rsidR="00ED1CB7" w:rsidRPr="009B68FE" w:rsidRDefault="00ED1CB7" w:rsidP="00ED1CB7">
      <w:pPr>
        <w:jc w:val="both"/>
        <w:rPr>
          <w:b/>
        </w:rPr>
      </w:pPr>
      <w:r w:rsidRPr="009B68FE">
        <w:rPr>
          <w:b/>
        </w:rPr>
        <w:t>Продолжительность учебного года:</w:t>
      </w:r>
    </w:p>
    <w:p w:rsidR="00ED1CB7" w:rsidRPr="009B68FE" w:rsidRDefault="00ED1CB7" w:rsidP="005036BC">
      <w:pPr>
        <w:pStyle w:val="af3"/>
        <w:numPr>
          <w:ilvl w:val="0"/>
          <w:numId w:val="169"/>
        </w:numPr>
        <w:contextualSpacing/>
      </w:pPr>
      <w:r w:rsidRPr="009B68FE">
        <w:t>в 1 классах – 33 недели;</w:t>
      </w:r>
    </w:p>
    <w:p w:rsidR="00ED1CB7" w:rsidRPr="009B68FE" w:rsidRDefault="00ED1CB7" w:rsidP="005036BC">
      <w:pPr>
        <w:pStyle w:val="af3"/>
        <w:numPr>
          <w:ilvl w:val="0"/>
          <w:numId w:val="169"/>
        </w:numPr>
        <w:contextualSpacing/>
      </w:pPr>
      <w:r w:rsidRPr="009B68FE">
        <w:t>во 2-4 – 34 недели</w:t>
      </w:r>
    </w:p>
    <w:p w:rsidR="00ED1CB7" w:rsidRPr="00ED1CB7" w:rsidRDefault="00ED1CB7" w:rsidP="005036BC">
      <w:pPr>
        <w:pStyle w:val="af3"/>
        <w:numPr>
          <w:ilvl w:val="0"/>
          <w:numId w:val="169"/>
        </w:numPr>
        <w:contextualSpacing/>
        <w:rPr>
          <w:lang w:val="ru-RU"/>
        </w:rPr>
      </w:pPr>
      <w:r w:rsidRPr="00ED1CB7">
        <w:rPr>
          <w:lang w:val="ru-RU"/>
        </w:rPr>
        <w:t>5-8, 10 классах – 35 недель (с учетом промежуточной аттестации);</w:t>
      </w:r>
    </w:p>
    <w:p w:rsidR="00ED1CB7" w:rsidRPr="00ED1CB7" w:rsidRDefault="00ED1CB7" w:rsidP="005036BC">
      <w:pPr>
        <w:pStyle w:val="af3"/>
        <w:numPr>
          <w:ilvl w:val="0"/>
          <w:numId w:val="169"/>
        </w:numPr>
        <w:contextualSpacing/>
        <w:rPr>
          <w:lang w:val="ru-RU"/>
        </w:rPr>
      </w:pPr>
      <w:r w:rsidRPr="00ED1CB7">
        <w:rPr>
          <w:lang w:val="ru-RU"/>
        </w:rPr>
        <w:t>в 9 и 11 классах – 34 недели (не включая летний экзаменационный период).</w:t>
      </w:r>
    </w:p>
    <w:p w:rsidR="00ED1CB7" w:rsidRDefault="00ED1CB7" w:rsidP="00ED1CB7">
      <w:pPr>
        <w:jc w:val="both"/>
      </w:pPr>
      <w:r w:rsidRPr="009B68FE">
        <w:t xml:space="preserve">Окончание учебного года – </w:t>
      </w:r>
      <w:r>
        <w:t>31</w:t>
      </w:r>
      <w:r w:rsidRPr="009B68FE">
        <w:t xml:space="preserve"> мая 2017 года.</w:t>
      </w:r>
    </w:p>
    <w:p w:rsidR="00ED1CB7" w:rsidRPr="009B68FE" w:rsidRDefault="00ED1CB7" w:rsidP="00ED1CB7">
      <w:pPr>
        <w:jc w:val="both"/>
      </w:pPr>
    </w:p>
    <w:p w:rsidR="00ED1CB7" w:rsidRPr="009B68FE" w:rsidRDefault="00ED1CB7" w:rsidP="00ED1CB7">
      <w:pPr>
        <w:jc w:val="both"/>
        <w:rPr>
          <w:b/>
        </w:rPr>
      </w:pPr>
      <w:r w:rsidRPr="009B68FE">
        <w:rPr>
          <w:b/>
        </w:rPr>
        <w:t>2. Продолжительность учебных периодов</w:t>
      </w:r>
    </w:p>
    <w:p w:rsidR="00ED1CB7" w:rsidRPr="00ED1CB7" w:rsidRDefault="00ED1CB7" w:rsidP="005036BC">
      <w:pPr>
        <w:pStyle w:val="af3"/>
        <w:numPr>
          <w:ilvl w:val="0"/>
          <w:numId w:val="170"/>
        </w:numPr>
        <w:contextualSpacing/>
        <w:rPr>
          <w:lang w:val="ru-RU"/>
        </w:rPr>
      </w:pPr>
      <w:r w:rsidRPr="00ED1CB7">
        <w:rPr>
          <w:lang w:val="ru-RU"/>
        </w:rPr>
        <w:t>в 1-4, 5-9 классах учебный год делится на четверти;</w:t>
      </w:r>
    </w:p>
    <w:p w:rsidR="00ED1CB7" w:rsidRPr="00ED1CB7" w:rsidRDefault="00ED1CB7" w:rsidP="005036BC">
      <w:pPr>
        <w:pStyle w:val="af3"/>
        <w:numPr>
          <w:ilvl w:val="0"/>
          <w:numId w:val="170"/>
        </w:numPr>
        <w:contextualSpacing/>
        <w:rPr>
          <w:lang w:val="ru-RU"/>
        </w:rPr>
      </w:pPr>
      <w:r w:rsidRPr="00ED1CB7">
        <w:rPr>
          <w:lang w:val="ru-RU"/>
        </w:rPr>
        <w:t>в 10-11 классах учебный год делится на полугодия.</w:t>
      </w:r>
    </w:p>
    <w:p w:rsidR="00ED1CB7" w:rsidRPr="00ED1CB7" w:rsidRDefault="00ED1CB7" w:rsidP="00ED1CB7">
      <w:pPr>
        <w:pStyle w:val="af3"/>
        <w:rPr>
          <w:lang w:val="ru-RU"/>
        </w:rPr>
      </w:pPr>
    </w:p>
    <w:p w:rsidR="00ED1CB7" w:rsidRDefault="00ED1CB7" w:rsidP="00ED1CB7">
      <w:pPr>
        <w:rPr>
          <w:b/>
        </w:rPr>
      </w:pPr>
      <w:r w:rsidRPr="009B68FE">
        <w:rPr>
          <w:b/>
        </w:rPr>
        <w:t>2.1.  Количество классов 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D1CB7" w:rsidRPr="00BA4F7C" w:rsidTr="00ED1CB7">
        <w:tc>
          <w:tcPr>
            <w:tcW w:w="3190" w:type="dxa"/>
          </w:tcPr>
          <w:p w:rsidR="00ED1CB7" w:rsidRPr="00BA4F7C" w:rsidRDefault="00ED1CB7" w:rsidP="00ED1CB7">
            <w:pPr>
              <w:jc w:val="both"/>
            </w:pPr>
            <w:r w:rsidRPr="00BA4F7C">
              <w:t xml:space="preserve">Классы  </w:t>
            </w:r>
          </w:p>
        </w:tc>
        <w:tc>
          <w:tcPr>
            <w:tcW w:w="3190" w:type="dxa"/>
          </w:tcPr>
          <w:p w:rsidR="00ED1CB7" w:rsidRPr="00BA4F7C" w:rsidRDefault="00ED1CB7" w:rsidP="00ED1CB7">
            <w:pPr>
              <w:jc w:val="both"/>
            </w:pPr>
            <w:r w:rsidRPr="00BA4F7C">
              <w:t xml:space="preserve">Кол-во классов  </w:t>
            </w:r>
          </w:p>
        </w:tc>
        <w:tc>
          <w:tcPr>
            <w:tcW w:w="3191" w:type="dxa"/>
          </w:tcPr>
          <w:p w:rsidR="00ED1CB7" w:rsidRPr="00BA4F7C" w:rsidRDefault="00ED1CB7" w:rsidP="00ED1CB7">
            <w:pPr>
              <w:jc w:val="both"/>
            </w:pPr>
            <w:r w:rsidRPr="00BA4F7C">
              <w:t>Кол-во учащихся</w:t>
            </w:r>
          </w:p>
        </w:tc>
      </w:tr>
      <w:tr w:rsidR="00ED1CB7" w:rsidRPr="00BA4F7C" w:rsidTr="00ED1CB7">
        <w:tc>
          <w:tcPr>
            <w:tcW w:w="3190" w:type="dxa"/>
          </w:tcPr>
          <w:p w:rsidR="00ED1CB7" w:rsidRPr="00BA4F7C" w:rsidRDefault="00ED1CB7" w:rsidP="00ED1CB7">
            <w:pPr>
              <w:jc w:val="both"/>
            </w:pPr>
            <w:r w:rsidRPr="00BA4F7C">
              <w:t xml:space="preserve">1-4 классы  </w:t>
            </w:r>
          </w:p>
        </w:tc>
        <w:tc>
          <w:tcPr>
            <w:tcW w:w="3190" w:type="dxa"/>
          </w:tcPr>
          <w:p w:rsidR="00ED1CB7" w:rsidRPr="00BA4F7C" w:rsidRDefault="00ED1CB7" w:rsidP="00ED1CB7">
            <w:pPr>
              <w:jc w:val="both"/>
            </w:pPr>
            <w:r w:rsidRPr="00BA4F7C">
              <w:t>4</w:t>
            </w:r>
          </w:p>
        </w:tc>
        <w:tc>
          <w:tcPr>
            <w:tcW w:w="3191" w:type="dxa"/>
          </w:tcPr>
          <w:p w:rsidR="00ED1CB7" w:rsidRPr="00BA4F7C" w:rsidRDefault="00ED1CB7" w:rsidP="00ED1CB7">
            <w:pPr>
              <w:jc w:val="both"/>
            </w:pPr>
            <w:r w:rsidRPr="00BA4F7C">
              <w:t>32</w:t>
            </w:r>
          </w:p>
        </w:tc>
      </w:tr>
      <w:tr w:rsidR="00ED1CB7" w:rsidRPr="00BA4F7C" w:rsidTr="00ED1CB7">
        <w:tc>
          <w:tcPr>
            <w:tcW w:w="3190" w:type="dxa"/>
          </w:tcPr>
          <w:p w:rsidR="00ED1CB7" w:rsidRPr="00BA4F7C" w:rsidRDefault="00ED1CB7" w:rsidP="00ED1CB7">
            <w:pPr>
              <w:jc w:val="both"/>
            </w:pPr>
            <w:r w:rsidRPr="00BA4F7C">
              <w:t xml:space="preserve">5- 9 классы  </w:t>
            </w:r>
          </w:p>
        </w:tc>
        <w:tc>
          <w:tcPr>
            <w:tcW w:w="3190" w:type="dxa"/>
          </w:tcPr>
          <w:p w:rsidR="00ED1CB7" w:rsidRPr="00BA4F7C" w:rsidRDefault="00ED1CB7" w:rsidP="00ED1CB7">
            <w:pPr>
              <w:jc w:val="both"/>
            </w:pPr>
            <w:r w:rsidRPr="00BA4F7C">
              <w:t>5</w:t>
            </w:r>
          </w:p>
        </w:tc>
        <w:tc>
          <w:tcPr>
            <w:tcW w:w="3191" w:type="dxa"/>
          </w:tcPr>
          <w:p w:rsidR="00ED1CB7" w:rsidRPr="00BA4F7C" w:rsidRDefault="00ED1CB7" w:rsidP="00ED1CB7">
            <w:pPr>
              <w:jc w:val="both"/>
            </w:pPr>
            <w:r>
              <w:t>41</w:t>
            </w:r>
          </w:p>
        </w:tc>
      </w:tr>
      <w:tr w:rsidR="00ED1CB7" w:rsidRPr="00BA4F7C" w:rsidTr="00ED1CB7">
        <w:tc>
          <w:tcPr>
            <w:tcW w:w="3190" w:type="dxa"/>
          </w:tcPr>
          <w:p w:rsidR="00ED1CB7" w:rsidRPr="00BA4F7C" w:rsidRDefault="00ED1CB7" w:rsidP="00ED1CB7">
            <w:pPr>
              <w:jc w:val="both"/>
            </w:pPr>
            <w:r w:rsidRPr="00BA4F7C">
              <w:t xml:space="preserve">10-11 классы  </w:t>
            </w:r>
          </w:p>
        </w:tc>
        <w:tc>
          <w:tcPr>
            <w:tcW w:w="3190" w:type="dxa"/>
          </w:tcPr>
          <w:p w:rsidR="00ED1CB7" w:rsidRPr="00BA4F7C" w:rsidRDefault="00ED1CB7" w:rsidP="00ED1CB7">
            <w:pPr>
              <w:jc w:val="both"/>
            </w:pPr>
            <w:r w:rsidRPr="00BA4F7C">
              <w:t>2</w:t>
            </w:r>
          </w:p>
        </w:tc>
        <w:tc>
          <w:tcPr>
            <w:tcW w:w="3191" w:type="dxa"/>
          </w:tcPr>
          <w:p w:rsidR="00ED1CB7" w:rsidRPr="00BA4F7C" w:rsidRDefault="00ED1CB7" w:rsidP="00ED1CB7">
            <w:pPr>
              <w:jc w:val="both"/>
            </w:pPr>
            <w:r>
              <w:t>14</w:t>
            </w:r>
          </w:p>
        </w:tc>
      </w:tr>
      <w:tr w:rsidR="00ED1CB7" w:rsidRPr="00BA4F7C" w:rsidTr="00ED1CB7">
        <w:tc>
          <w:tcPr>
            <w:tcW w:w="3190" w:type="dxa"/>
          </w:tcPr>
          <w:p w:rsidR="00ED1CB7" w:rsidRPr="00BA4F7C" w:rsidRDefault="00ED1CB7" w:rsidP="00ED1CB7">
            <w:pPr>
              <w:jc w:val="both"/>
            </w:pPr>
            <w:r w:rsidRPr="00BA4F7C">
              <w:t xml:space="preserve">ИТОГО  </w:t>
            </w:r>
          </w:p>
        </w:tc>
        <w:tc>
          <w:tcPr>
            <w:tcW w:w="3190" w:type="dxa"/>
          </w:tcPr>
          <w:p w:rsidR="00ED1CB7" w:rsidRPr="00BA4F7C" w:rsidRDefault="00ED1CB7" w:rsidP="00ED1CB7">
            <w:pPr>
              <w:jc w:val="both"/>
            </w:pPr>
            <w:r w:rsidRPr="00BA4F7C">
              <w:t>11</w:t>
            </w:r>
          </w:p>
        </w:tc>
        <w:tc>
          <w:tcPr>
            <w:tcW w:w="3191" w:type="dxa"/>
          </w:tcPr>
          <w:p w:rsidR="00ED1CB7" w:rsidRPr="00BA4F7C" w:rsidRDefault="00ED1CB7" w:rsidP="00ED1CB7">
            <w:pPr>
              <w:jc w:val="both"/>
            </w:pPr>
            <w:r>
              <w:t>87</w:t>
            </w:r>
          </w:p>
        </w:tc>
      </w:tr>
    </w:tbl>
    <w:p w:rsidR="00ED1CB7" w:rsidRPr="009B68FE" w:rsidRDefault="00ED1CB7" w:rsidP="00ED1CB7">
      <w:pPr>
        <w:jc w:val="both"/>
      </w:pPr>
    </w:p>
    <w:p w:rsidR="00ED1CB7" w:rsidRPr="00535F1E" w:rsidRDefault="00ED1CB7" w:rsidP="00ED1CB7">
      <w:pPr>
        <w:rPr>
          <w:b/>
        </w:rPr>
      </w:pPr>
      <w:r w:rsidRPr="00535F1E">
        <w:rPr>
          <w:b/>
        </w:rPr>
        <w:t>2.2. Сроки начала и окончания учебного года,</w:t>
      </w:r>
    </w:p>
    <w:p w:rsidR="00ED1CB7" w:rsidRPr="00535F1E" w:rsidRDefault="00ED1CB7" w:rsidP="00ED1CB7">
      <w:pPr>
        <w:rPr>
          <w:b/>
        </w:rPr>
      </w:pPr>
      <w:r w:rsidRPr="00535F1E">
        <w:rPr>
          <w:b/>
        </w:rPr>
        <w:t>четвертей и количество учебных недель.</w:t>
      </w:r>
    </w:p>
    <w:p w:rsidR="00ED1CB7" w:rsidRDefault="00ED1CB7" w:rsidP="00ED1CB7">
      <w:pPr>
        <w:jc w:val="center"/>
        <w:rPr>
          <w:b/>
        </w:rPr>
      </w:pPr>
    </w:p>
    <w:p w:rsidR="00ED1CB7" w:rsidRPr="00535F1E" w:rsidRDefault="00ED1CB7" w:rsidP="00ED1CB7">
      <w:pPr>
        <w:jc w:val="center"/>
        <w:rPr>
          <w:b/>
        </w:rPr>
      </w:pPr>
      <w:r w:rsidRPr="00535F1E">
        <w:rPr>
          <w:b/>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D1CB7" w:rsidRPr="00BA4F7C" w:rsidTr="00ED1CB7">
        <w:tc>
          <w:tcPr>
            <w:tcW w:w="2392" w:type="dxa"/>
          </w:tcPr>
          <w:p w:rsidR="00ED1CB7" w:rsidRPr="00BA4F7C" w:rsidRDefault="00ED1CB7" w:rsidP="00ED1CB7">
            <w:pPr>
              <w:jc w:val="both"/>
              <w:rPr>
                <w:b/>
              </w:rPr>
            </w:pPr>
            <w:r w:rsidRPr="00BA4F7C">
              <w:rPr>
                <w:b/>
              </w:rPr>
              <w:t xml:space="preserve">Период  </w:t>
            </w:r>
          </w:p>
          <w:p w:rsidR="00ED1CB7" w:rsidRPr="00BA4F7C" w:rsidRDefault="00ED1CB7" w:rsidP="00ED1CB7">
            <w:pPr>
              <w:jc w:val="both"/>
              <w:rPr>
                <w:b/>
              </w:rPr>
            </w:pPr>
          </w:p>
        </w:tc>
        <w:tc>
          <w:tcPr>
            <w:tcW w:w="2393" w:type="dxa"/>
          </w:tcPr>
          <w:p w:rsidR="00ED1CB7" w:rsidRPr="00BA4F7C" w:rsidRDefault="00ED1CB7" w:rsidP="00ED1CB7">
            <w:pPr>
              <w:jc w:val="both"/>
              <w:rPr>
                <w:b/>
              </w:rPr>
            </w:pPr>
            <w:r w:rsidRPr="00BA4F7C">
              <w:rPr>
                <w:b/>
              </w:rPr>
              <w:t>Начало</w:t>
            </w:r>
          </w:p>
        </w:tc>
        <w:tc>
          <w:tcPr>
            <w:tcW w:w="2393" w:type="dxa"/>
          </w:tcPr>
          <w:p w:rsidR="00ED1CB7" w:rsidRPr="00BA4F7C" w:rsidRDefault="00ED1CB7" w:rsidP="00ED1CB7">
            <w:pPr>
              <w:jc w:val="both"/>
              <w:rPr>
                <w:b/>
              </w:rPr>
            </w:pPr>
            <w:r w:rsidRPr="00BA4F7C">
              <w:rPr>
                <w:b/>
              </w:rPr>
              <w:t xml:space="preserve">Окончание  </w:t>
            </w:r>
          </w:p>
        </w:tc>
        <w:tc>
          <w:tcPr>
            <w:tcW w:w="2393" w:type="dxa"/>
          </w:tcPr>
          <w:p w:rsidR="00ED1CB7" w:rsidRPr="00BA4F7C" w:rsidRDefault="00ED1CB7" w:rsidP="00ED1CB7">
            <w:pPr>
              <w:jc w:val="both"/>
              <w:rPr>
                <w:b/>
              </w:rPr>
            </w:pPr>
            <w:r w:rsidRPr="00BA4F7C">
              <w:rPr>
                <w:b/>
              </w:rPr>
              <w:t>Количество</w:t>
            </w:r>
          </w:p>
          <w:p w:rsidR="00ED1CB7" w:rsidRPr="00BA4F7C" w:rsidRDefault="00ED1CB7" w:rsidP="00ED1CB7">
            <w:pPr>
              <w:jc w:val="both"/>
              <w:rPr>
                <w:b/>
              </w:rPr>
            </w:pPr>
            <w:r w:rsidRPr="00BA4F7C">
              <w:rPr>
                <w:b/>
              </w:rPr>
              <w:t>учебных недель</w:t>
            </w:r>
          </w:p>
        </w:tc>
      </w:tr>
      <w:tr w:rsidR="00ED1CB7" w:rsidRPr="00BA4F7C" w:rsidTr="00ED1CB7">
        <w:tc>
          <w:tcPr>
            <w:tcW w:w="2392" w:type="dxa"/>
          </w:tcPr>
          <w:p w:rsidR="00ED1CB7" w:rsidRPr="00BA4F7C" w:rsidRDefault="00ED1CB7" w:rsidP="00ED1CB7">
            <w:pPr>
              <w:jc w:val="both"/>
            </w:pPr>
            <w:r w:rsidRPr="00BA4F7C">
              <w:t xml:space="preserve">1 четверть  </w:t>
            </w:r>
          </w:p>
        </w:tc>
        <w:tc>
          <w:tcPr>
            <w:tcW w:w="2393" w:type="dxa"/>
          </w:tcPr>
          <w:p w:rsidR="00ED1CB7" w:rsidRPr="00BA4F7C" w:rsidRDefault="00ED1CB7" w:rsidP="00ED1CB7">
            <w:pPr>
              <w:jc w:val="both"/>
              <w:rPr>
                <w:b/>
              </w:rPr>
            </w:pPr>
            <w:r w:rsidRPr="00BA4F7C">
              <w:t>01.09.201</w:t>
            </w:r>
            <w:r>
              <w:t>7</w:t>
            </w:r>
          </w:p>
        </w:tc>
        <w:tc>
          <w:tcPr>
            <w:tcW w:w="2393" w:type="dxa"/>
          </w:tcPr>
          <w:p w:rsidR="00ED1CB7" w:rsidRPr="00BA4F7C" w:rsidRDefault="00ED1CB7" w:rsidP="00ED1CB7">
            <w:pPr>
              <w:jc w:val="both"/>
              <w:rPr>
                <w:b/>
              </w:rPr>
            </w:pPr>
            <w:r w:rsidRPr="00BA4F7C">
              <w:t>02.11.201</w:t>
            </w:r>
            <w:r>
              <w:t>7</w:t>
            </w:r>
          </w:p>
        </w:tc>
        <w:tc>
          <w:tcPr>
            <w:tcW w:w="2393" w:type="dxa"/>
          </w:tcPr>
          <w:p w:rsidR="00ED1CB7" w:rsidRPr="00BA4F7C" w:rsidRDefault="00ED1CB7" w:rsidP="00ED1CB7">
            <w:pPr>
              <w:jc w:val="both"/>
              <w:rPr>
                <w:b/>
              </w:rPr>
            </w:pPr>
            <w:r w:rsidRPr="00BA4F7C">
              <w:t>9 недель</w:t>
            </w:r>
          </w:p>
        </w:tc>
      </w:tr>
      <w:tr w:rsidR="00ED1CB7" w:rsidRPr="00BA4F7C" w:rsidTr="00ED1CB7">
        <w:tc>
          <w:tcPr>
            <w:tcW w:w="2392" w:type="dxa"/>
          </w:tcPr>
          <w:p w:rsidR="00ED1CB7" w:rsidRPr="00BA4F7C" w:rsidRDefault="00ED1CB7" w:rsidP="00ED1CB7">
            <w:pPr>
              <w:jc w:val="both"/>
            </w:pPr>
            <w:r w:rsidRPr="00BA4F7C">
              <w:t xml:space="preserve">2 четверть  </w:t>
            </w:r>
          </w:p>
        </w:tc>
        <w:tc>
          <w:tcPr>
            <w:tcW w:w="2393" w:type="dxa"/>
          </w:tcPr>
          <w:p w:rsidR="00ED1CB7" w:rsidRPr="00BA4F7C" w:rsidRDefault="00ED1CB7" w:rsidP="00ED1CB7">
            <w:pPr>
              <w:jc w:val="both"/>
              <w:rPr>
                <w:b/>
              </w:rPr>
            </w:pPr>
            <w:r w:rsidRPr="00BA4F7C">
              <w:t>10.11.201</w:t>
            </w:r>
            <w:r>
              <w:t>7</w:t>
            </w:r>
          </w:p>
        </w:tc>
        <w:tc>
          <w:tcPr>
            <w:tcW w:w="2393" w:type="dxa"/>
          </w:tcPr>
          <w:p w:rsidR="00ED1CB7" w:rsidRPr="00BA4F7C" w:rsidRDefault="00ED1CB7" w:rsidP="00ED1CB7">
            <w:pPr>
              <w:jc w:val="both"/>
              <w:rPr>
                <w:b/>
              </w:rPr>
            </w:pPr>
            <w:r>
              <w:t>28.12.2017</w:t>
            </w:r>
          </w:p>
        </w:tc>
        <w:tc>
          <w:tcPr>
            <w:tcW w:w="2393" w:type="dxa"/>
          </w:tcPr>
          <w:p w:rsidR="00ED1CB7" w:rsidRPr="00BA4F7C" w:rsidRDefault="00ED1CB7" w:rsidP="00ED1CB7">
            <w:pPr>
              <w:jc w:val="both"/>
              <w:rPr>
                <w:b/>
              </w:rPr>
            </w:pPr>
            <w:r w:rsidRPr="00BA4F7C">
              <w:t>7 недель</w:t>
            </w:r>
          </w:p>
        </w:tc>
      </w:tr>
      <w:tr w:rsidR="00ED1CB7" w:rsidRPr="00BA4F7C" w:rsidTr="00ED1CB7">
        <w:tc>
          <w:tcPr>
            <w:tcW w:w="2392" w:type="dxa"/>
          </w:tcPr>
          <w:p w:rsidR="00ED1CB7" w:rsidRPr="00BA4F7C" w:rsidRDefault="00ED1CB7" w:rsidP="00ED1CB7">
            <w:pPr>
              <w:jc w:val="both"/>
            </w:pPr>
            <w:r w:rsidRPr="00BA4F7C">
              <w:t xml:space="preserve">3 четверть  </w:t>
            </w:r>
          </w:p>
        </w:tc>
        <w:tc>
          <w:tcPr>
            <w:tcW w:w="2393" w:type="dxa"/>
          </w:tcPr>
          <w:p w:rsidR="00ED1CB7" w:rsidRPr="00BA4F7C" w:rsidRDefault="00ED1CB7" w:rsidP="00ED1CB7">
            <w:pPr>
              <w:jc w:val="both"/>
            </w:pPr>
            <w:r>
              <w:t>12.01.2018</w:t>
            </w:r>
          </w:p>
          <w:p w:rsidR="00ED1CB7" w:rsidRPr="00BA4F7C" w:rsidRDefault="00ED1CB7" w:rsidP="00ED1CB7">
            <w:pPr>
              <w:jc w:val="both"/>
            </w:pPr>
            <w:r>
              <w:t>19.02.2018</w:t>
            </w:r>
          </w:p>
        </w:tc>
        <w:tc>
          <w:tcPr>
            <w:tcW w:w="2393" w:type="dxa"/>
          </w:tcPr>
          <w:p w:rsidR="00ED1CB7" w:rsidRPr="00BA4F7C" w:rsidRDefault="00ED1CB7" w:rsidP="00ED1CB7">
            <w:pPr>
              <w:jc w:val="both"/>
            </w:pPr>
            <w:r>
              <w:t>11.02.2018</w:t>
            </w:r>
          </w:p>
          <w:p w:rsidR="00ED1CB7" w:rsidRPr="00BA4F7C" w:rsidRDefault="00ED1CB7" w:rsidP="00ED1CB7">
            <w:pPr>
              <w:jc w:val="both"/>
              <w:rPr>
                <w:b/>
              </w:rPr>
            </w:pPr>
            <w:r w:rsidRPr="00BA4F7C">
              <w:t>2</w:t>
            </w:r>
            <w:r>
              <w:t>3</w:t>
            </w:r>
            <w:r w:rsidRPr="00BA4F7C">
              <w:t>.03.201</w:t>
            </w:r>
            <w:r>
              <w:t>8</w:t>
            </w:r>
          </w:p>
        </w:tc>
        <w:tc>
          <w:tcPr>
            <w:tcW w:w="2393" w:type="dxa"/>
          </w:tcPr>
          <w:p w:rsidR="00ED1CB7" w:rsidRPr="00BA4F7C" w:rsidRDefault="00ED1CB7" w:rsidP="00ED1CB7">
            <w:pPr>
              <w:jc w:val="both"/>
              <w:rPr>
                <w:b/>
              </w:rPr>
            </w:pPr>
            <w:r w:rsidRPr="00BA4F7C">
              <w:t>9 недель</w:t>
            </w:r>
          </w:p>
        </w:tc>
      </w:tr>
      <w:tr w:rsidR="00ED1CB7" w:rsidRPr="00BA4F7C" w:rsidTr="00ED1CB7">
        <w:tc>
          <w:tcPr>
            <w:tcW w:w="2392" w:type="dxa"/>
          </w:tcPr>
          <w:p w:rsidR="00ED1CB7" w:rsidRPr="00BA4F7C" w:rsidRDefault="00ED1CB7" w:rsidP="00ED1CB7">
            <w:pPr>
              <w:jc w:val="both"/>
            </w:pPr>
            <w:r w:rsidRPr="00BA4F7C">
              <w:t xml:space="preserve">4 четверть  </w:t>
            </w:r>
          </w:p>
        </w:tc>
        <w:tc>
          <w:tcPr>
            <w:tcW w:w="2393" w:type="dxa"/>
          </w:tcPr>
          <w:p w:rsidR="00ED1CB7" w:rsidRPr="00BA4F7C" w:rsidRDefault="00ED1CB7" w:rsidP="00ED1CB7">
            <w:pPr>
              <w:jc w:val="both"/>
              <w:rPr>
                <w:b/>
              </w:rPr>
            </w:pPr>
            <w:r w:rsidRPr="00BA4F7C">
              <w:t>0</w:t>
            </w:r>
            <w:r>
              <w:t>2.04.2018</w:t>
            </w:r>
          </w:p>
        </w:tc>
        <w:tc>
          <w:tcPr>
            <w:tcW w:w="2393" w:type="dxa"/>
          </w:tcPr>
          <w:p w:rsidR="00ED1CB7" w:rsidRPr="00BA4F7C" w:rsidRDefault="00ED1CB7" w:rsidP="00ED1CB7">
            <w:pPr>
              <w:jc w:val="both"/>
              <w:rPr>
                <w:b/>
              </w:rPr>
            </w:pPr>
            <w:r>
              <w:t>25.05.2018</w:t>
            </w:r>
          </w:p>
        </w:tc>
        <w:tc>
          <w:tcPr>
            <w:tcW w:w="2393" w:type="dxa"/>
          </w:tcPr>
          <w:p w:rsidR="00ED1CB7" w:rsidRPr="00BA4F7C" w:rsidRDefault="00ED1CB7" w:rsidP="00ED1CB7">
            <w:pPr>
              <w:jc w:val="both"/>
              <w:rPr>
                <w:b/>
              </w:rPr>
            </w:pPr>
            <w:r w:rsidRPr="00BA4F7C">
              <w:t>8 недель</w:t>
            </w:r>
          </w:p>
        </w:tc>
      </w:tr>
      <w:tr w:rsidR="00ED1CB7" w:rsidRPr="00BA4F7C" w:rsidTr="00ED1CB7">
        <w:tc>
          <w:tcPr>
            <w:tcW w:w="2392" w:type="dxa"/>
          </w:tcPr>
          <w:p w:rsidR="00ED1CB7" w:rsidRPr="00BA4F7C" w:rsidRDefault="00ED1CB7" w:rsidP="00ED1CB7">
            <w:pPr>
              <w:jc w:val="both"/>
              <w:rPr>
                <w:b/>
              </w:rPr>
            </w:pPr>
            <w:r w:rsidRPr="00BA4F7C">
              <w:rPr>
                <w:b/>
              </w:rPr>
              <w:t>Год</w:t>
            </w:r>
          </w:p>
        </w:tc>
        <w:tc>
          <w:tcPr>
            <w:tcW w:w="2393" w:type="dxa"/>
          </w:tcPr>
          <w:p w:rsidR="00ED1CB7" w:rsidRPr="00BA4F7C" w:rsidRDefault="00ED1CB7" w:rsidP="00ED1CB7">
            <w:pPr>
              <w:jc w:val="both"/>
              <w:rPr>
                <w:b/>
              </w:rPr>
            </w:pPr>
            <w:r>
              <w:rPr>
                <w:b/>
              </w:rPr>
              <w:t>01.09.2017</w:t>
            </w:r>
          </w:p>
        </w:tc>
        <w:tc>
          <w:tcPr>
            <w:tcW w:w="2393" w:type="dxa"/>
          </w:tcPr>
          <w:p w:rsidR="00ED1CB7" w:rsidRPr="00BA4F7C" w:rsidRDefault="00ED1CB7" w:rsidP="00ED1CB7">
            <w:pPr>
              <w:jc w:val="both"/>
              <w:rPr>
                <w:b/>
              </w:rPr>
            </w:pPr>
            <w:r>
              <w:rPr>
                <w:b/>
              </w:rPr>
              <w:t>25.05.2018</w:t>
            </w:r>
          </w:p>
        </w:tc>
        <w:tc>
          <w:tcPr>
            <w:tcW w:w="2393" w:type="dxa"/>
          </w:tcPr>
          <w:p w:rsidR="00ED1CB7" w:rsidRPr="00BA4F7C" w:rsidRDefault="00ED1CB7" w:rsidP="00ED1CB7">
            <w:pPr>
              <w:jc w:val="both"/>
              <w:rPr>
                <w:b/>
              </w:rPr>
            </w:pPr>
            <w:r w:rsidRPr="00BA4F7C">
              <w:rPr>
                <w:b/>
              </w:rPr>
              <w:t>33 недели</w:t>
            </w:r>
          </w:p>
        </w:tc>
      </w:tr>
    </w:tbl>
    <w:p w:rsidR="00ED1CB7" w:rsidRPr="009B68FE" w:rsidRDefault="00ED1CB7" w:rsidP="00ED1CB7">
      <w:pPr>
        <w:jc w:val="both"/>
      </w:pPr>
    </w:p>
    <w:p w:rsidR="00ED1CB7" w:rsidRPr="00535F1E" w:rsidRDefault="00ED1CB7" w:rsidP="00ED1CB7">
      <w:pPr>
        <w:jc w:val="center"/>
        <w:rPr>
          <w:b/>
        </w:rPr>
      </w:pPr>
      <w:r w:rsidRPr="00535F1E">
        <w:rPr>
          <w:b/>
        </w:rPr>
        <w:t>2-4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D1CB7" w:rsidRPr="00BA4F7C" w:rsidTr="00ED1CB7">
        <w:tc>
          <w:tcPr>
            <w:tcW w:w="2392" w:type="dxa"/>
          </w:tcPr>
          <w:p w:rsidR="00ED1CB7" w:rsidRPr="00BA4F7C" w:rsidRDefault="00ED1CB7" w:rsidP="00ED1CB7">
            <w:pPr>
              <w:jc w:val="both"/>
              <w:rPr>
                <w:b/>
              </w:rPr>
            </w:pPr>
            <w:r w:rsidRPr="00BA4F7C">
              <w:rPr>
                <w:b/>
              </w:rPr>
              <w:t>Период</w:t>
            </w:r>
          </w:p>
        </w:tc>
        <w:tc>
          <w:tcPr>
            <w:tcW w:w="2393" w:type="dxa"/>
          </w:tcPr>
          <w:p w:rsidR="00ED1CB7" w:rsidRPr="00BA4F7C" w:rsidRDefault="00ED1CB7" w:rsidP="00ED1CB7">
            <w:pPr>
              <w:jc w:val="both"/>
              <w:rPr>
                <w:b/>
              </w:rPr>
            </w:pPr>
            <w:r w:rsidRPr="00BA4F7C">
              <w:rPr>
                <w:b/>
              </w:rPr>
              <w:t>Начало</w:t>
            </w:r>
          </w:p>
        </w:tc>
        <w:tc>
          <w:tcPr>
            <w:tcW w:w="2393" w:type="dxa"/>
          </w:tcPr>
          <w:p w:rsidR="00ED1CB7" w:rsidRPr="00BA4F7C" w:rsidRDefault="00ED1CB7" w:rsidP="00ED1CB7">
            <w:pPr>
              <w:jc w:val="both"/>
              <w:rPr>
                <w:b/>
              </w:rPr>
            </w:pPr>
            <w:r w:rsidRPr="00BA4F7C">
              <w:rPr>
                <w:b/>
              </w:rPr>
              <w:t>Окончание</w:t>
            </w:r>
          </w:p>
        </w:tc>
        <w:tc>
          <w:tcPr>
            <w:tcW w:w="2393" w:type="dxa"/>
          </w:tcPr>
          <w:p w:rsidR="00ED1CB7" w:rsidRPr="00BA4F7C" w:rsidRDefault="00ED1CB7" w:rsidP="00ED1CB7">
            <w:pPr>
              <w:jc w:val="both"/>
              <w:rPr>
                <w:b/>
              </w:rPr>
            </w:pPr>
            <w:r w:rsidRPr="00BA4F7C">
              <w:rPr>
                <w:b/>
              </w:rPr>
              <w:t>Количество учебных недель</w:t>
            </w:r>
          </w:p>
        </w:tc>
      </w:tr>
      <w:tr w:rsidR="00ED1CB7" w:rsidRPr="00BA4F7C" w:rsidTr="00ED1CB7">
        <w:tc>
          <w:tcPr>
            <w:tcW w:w="2392" w:type="dxa"/>
          </w:tcPr>
          <w:p w:rsidR="00ED1CB7" w:rsidRPr="00BA4F7C" w:rsidRDefault="00ED1CB7" w:rsidP="00ED1CB7">
            <w:pPr>
              <w:jc w:val="both"/>
            </w:pPr>
            <w:r w:rsidRPr="00BA4F7C">
              <w:lastRenderedPageBreak/>
              <w:t xml:space="preserve">1 четверть  </w:t>
            </w:r>
          </w:p>
        </w:tc>
        <w:tc>
          <w:tcPr>
            <w:tcW w:w="2393" w:type="dxa"/>
          </w:tcPr>
          <w:p w:rsidR="00ED1CB7" w:rsidRPr="00BA4F7C" w:rsidRDefault="00ED1CB7" w:rsidP="00ED1CB7">
            <w:pPr>
              <w:jc w:val="both"/>
            </w:pPr>
            <w:r w:rsidRPr="00BA4F7C">
              <w:t xml:space="preserve">01.09.2016  </w:t>
            </w:r>
          </w:p>
        </w:tc>
        <w:tc>
          <w:tcPr>
            <w:tcW w:w="2393" w:type="dxa"/>
          </w:tcPr>
          <w:p w:rsidR="00ED1CB7" w:rsidRPr="00BA4F7C" w:rsidRDefault="00ED1CB7" w:rsidP="00ED1CB7">
            <w:pPr>
              <w:jc w:val="both"/>
            </w:pPr>
            <w:r w:rsidRPr="00BA4F7C">
              <w:t xml:space="preserve">02.11.2016  </w:t>
            </w:r>
          </w:p>
        </w:tc>
        <w:tc>
          <w:tcPr>
            <w:tcW w:w="2393" w:type="dxa"/>
          </w:tcPr>
          <w:p w:rsidR="00ED1CB7" w:rsidRPr="00BA4F7C" w:rsidRDefault="00ED1CB7" w:rsidP="00ED1CB7">
            <w:pPr>
              <w:jc w:val="both"/>
            </w:pPr>
            <w:r w:rsidRPr="00BA4F7C">
              <w:t>9 недель</w:t>
            </w:r>
          </w:p>
        </w:tc>
      </w:tr>
      <w:tr w:rsidR="00ED1CB7" w:rsidRPr="00BA4F7C" w:rsidTr="00ED1CB7">
        <w:tc>
          <w:tcPr>
            <w:tcW w:w="2392" w:type="dxa"/>
          </w:tcPr>
          <w:p w:rsidR="00ED1CB7" w:rsidRPr="00BA4F7C" w:rsidRDefault="00ED1CB7" w:rsidP="00ED1CB7">
            <w:pPr>
              <w:jc w:val="both"/>
            </w:pPr>
            <w:r w:rsidRPr="00BA4F7C">
              <w:t xml:space="preserve">2 четверть  </w:t>
            </w:r>
          </w:p>
        </w:tc>
        <w:tc>
          <w:tcPr>
            <w:tcW w:w="2393" w:type="dxa"/>
          </w:tcPr>
          <w:p w:rsidR="00ED1CB7" w:rsidRPr="00BA4F7C" w:rsidRDefault="00ED1CB7" w:rsidP="00ED1CB7">
            <w:pPr>
              <w:jc w:val="both"/>
            </w:pPr>
            <w:r w:rsidRPr="00BA4F7C">
              <w:t xml:space="preserve">10.11.2016  </w:t>
            </w:r>
          </w:p>
        </w:tc>
        <w:tc>
          <w:tcPr>
            <w:tcW w:w="2393" w:type="dxa"/>
          </w:tcPr>
          <w:p w:rsidR="00ED1CB7" w:rsidRPr="00BA4F7C" w:rsidRDefault="00ED1CB7" w:rsidP="00ED1CB7">
            <w:pPr>
              <w:jc w:val="both"/>
            </w:pPr>
            <w:r w:rsidRPr="00BA4F7C">
              <w:t xml:space="preserve">28.12.2016  </w:t>
            </w:r>
          </w:p>
        </w:tc>
        <w:tc>
          <w:tcPr>
            <w:tcW w:w="2393" w:type="dxa"/>
          </w:tcPr>
          <w:p w:rsidR="00ED1CB7" w:rsidRPr="00BA4F7C" w:rsidRDefault="00ED1CB7" w:rsidP="00ED1CB7">
            <w:pPr>
              <w:jc w:val="both"/>
            </w:pPr>
            <w:r w:rsidRPr="00BA4F7C">
              <w:t>7 недель</w:t>
            </w:r>
          </w:p>
        </w:tc>
      </w:tr>
      <w:tr w:rsidR="00ED1CB7" w:rsidRPr="00BA4F7C" w:rsidTr="00ED1CB7">
        <w:tc>
          <w:tcPr>
            <w:tcW w:w="2392" w:type="dxa"/>
          </w:tcPr>
          <w:p w:rsidR="00ED1CB7" w:rsidRPr="00BA4F7C" w:rsidRDefault="00ED1CB7" w:rsidP="00ED1CB7">
            <w:pPr>
              <w:jc w:val="both"/>
            </w:pPr>
            <w:r w:rsidRPr="00BA4F7C">
              <w:t xml:space="preserve">3 четверть  </w:t>
            </w:r>
          </w:p>
        </w:tc>
        <w:tc>
          <w:tcPr>
            <w:tcW w:w="2393" w:type="dxa"/>
          </w:tcPr>
          <w:p w:rsidR="00ED1CB7" w:rsidRPr="00BA4F7C" w:rsidRDefault="00ED1CB7" w:rsidP="00ED1CB7">
            <w:pPr>
              <w:jc w:val="both"/>
            </w:pPr>
            <w:r w:rsidRPr="00BA4F7C">
              <w:t>1</w:t>
            </w:r>
            <w:r>
              <w:t>2</w:t>
            </w:r>
            <w:r w:rsidRPr="00BA4F7C">
              <w:t xml:space="preserve">.01.2017  </w:t>
            </w:r>
          </w:p>
        </w:tc>
        <w:tc>
          <w:tcPr>
            <w:tcW w:w="2393" w:type="dxa"/>
          </w:tcPr>
          <w:p w:rsidR="00ED1CB7" w:rsidRPr="00BA4F7C" w:rsidRDefault="00ED1CB7" w:rsidP="00ED1CB7">
            <w:pPr>
              <w:jc w:val="both"/>
            </w:pPr>
            <w:r w:rsidRPr="00BA4F7C">
              <w:t>2</w:t>
            </w:r>
            <w:r>
              <w:t>3</w:t>
            </w:r>
            <w:r w:rsidRPr="00BA4F7C">
              <w:t xml:space="preserve">.03.2017  </w:t>
            </w:r>
          </w:p>
        </w:tc>
        <w:tc>
          <w:tcPr>
            <w:tcW w:w="2393" w:type="dxa"/>
          </w:tcPr>
          <w:p w:rsidR="00ED1CB7" w:rsidRPr="00BA4F7C" w:rsidRDefault="00ED1CB7" w:rsidP="00ED1CB7">
            <w:pPr>
              <w:jc w:val="both"/>
            </w:pPr>
            <w:r w:rsidRPr="00BA4F7C">
              <w:t>10 недель</w:t>
            </w:r>
          </w:p>
        </w:tc>
      </w:tr>
      <w:tr w:rsidR="00ED1CB7" w:rsidRPr="00BA4F7C" w:rsidTr="00ED1CB7">
        <w:tc>
          <w:tcPr>
            <w:tcW w:w="2392" w:type="dxa"/>
          </w:tcPr>
          <w:p w:rsidR="00ED1CB7" w:rsidRPr="00BA4F7C" w:rsidRDefault="00ED1CB7" w:rsidP="00ED1CB7">
            <w:pPr>
              <w:jc w:val="both"/>
            </w:pPr>
            <w:r w:rsidRPr="00BA4F7C">
              <w:t xml:space="preserve">4 четверть  </w:t>
            </w:r>
          </w:p>
        </w:tc>
        <w:tc>
          <w:tcPr>
            <w:tcW w:w="2393" w:type="dxa"/>
          </w:tcPr>
          <w:p w:rsidR="00ED1CB7" w:rsidRPr="00BA4F7C" w:rsidRDefault="00ED1CB7" w:rsidP="00ED1CB7">
            <w:pPr>
              <w:jc w:val="both"/>
            </w:pPr>
            <w:r w:rsidRPr="00BA4F7C">
              <w:t>0</w:t>
            </w:r>
            <w:r>
              <w:t>2</w:t>
            </w:r>
            <w:r w:rsidRPr="00BA4F7C">
              <w:t xml:space="preserve">.04.2017  </w:t>
            </w:r>
          </w:p>
        </w:tc>
        <w:tc>
          <w:tcPr>
            <w:tcW w:w="2393" w:type="dxa"/>
          </w:tcPr>
          <w:p w:rsidR="00ED1CB7" w:rsidRPr="00BA4F7C" w:rsidRDefault="00ED1CB7" w:rsidP="00ED1CB7">
            <w:pPr>
              <w:jc w:val="both"/>
            </w:pPr>
            <w:r>
              <w:t>25</w:t>
            </w:r>
            <w:r w:rsidRPr="00BA4F7C">
              <w:t xml:space="preserve">.05.2017  </w:t>
            </w:r>
          </w:p>
        </w:tc>
        <w:tc>
          <w:tcPr>
            <w:tcW w:w="2393" w:type="dxa"/>
          </w:tcPr>
          <w:p w:rsidR="00ED1CB7" w:rsidRPr="00BA4F7C" w:rsidRDefault="00ED1CB7" w:rsidP="00ED1CB7">
            <w:pPr>
              <w:jc w:val="both"/>
            </w:pPr>
            <w:r w:rsidRPr="00BA4F7C">
              <w:t>8  недель</w:t>
            </w:r>
          </w:p>
        </w:tc>
      </w:tr>
      <w:tr w:rsidR="00ED1CB7" w:rsidRPr="00BA4F7C" w:rsidTr="00ED1CB7">
        <w:tc>
          <w:tcPr>
            <w:tcW w:w="2392" w:type="dxa"/>
          </w:tcPr>
          <w:p w:rsidR="00ED1CB7" w:rsidRPr="00BA4F7C" w:rsidRDefault="00ED1CB7" w:rsidP="00ED1CB7">
            <w:pPr>
              <w:jc w:val="both"/>
              <w:rPr>
                <w:b/>
              </w:rPr>
            </w:pPr>
            <w:r w:rsidRPr="00BA4F7C">
              <w:rPr>
                <w:b/>
              </w:rPr>
              <w:t xml:space="preserve">Год   </w:t>
            </w:r>
          </w:p>
        </w:tc>
        <w:tc>
          <w:tcPr>
            <w:tcW w:w="2393" w:type="dxa"/>
          </w:tcPr>
          <w:p w:rsidR="00ED1CB7" w:rsidRPr="00BA4F7C" w:rsidRDefault="00ED1CB7" w:rsidP="00ED1CB7">
            <w:pPr>
              <w:jc w:val="both"/>
              <w:rPr>
                <w:b/>
              </w:rPr>
            </w:pPr>
            <w:r w:rsidRPr="00BA4F7C">
              <w:rPr>
                <w:b/>
              </w:rPr>
              <w:t xml:space="preserve">01.09.2016  </w:t>
            </w:r>
          </w:p>
        </w:tc>
        <w:tc>
          <w:tcPr>
            <w:tcW w:w="2393" w:type="dxa"/>
          </w:tcPr>
          <w:p w:rsidR="00ED1CB7" w:rsidRPr="00BA4F7C" w:rsidRDefault="00ED1CB7" w:rsidP="00ED1CB7">
            <w:pPr>
              <w:jc w:val="both"/>
              <w:rPr>
                <w:b/>
              </w:rPr>
            </w:pPr>
            <w:r>
              <w:rPr>
                <w:b/>
              </w:rPr>
              <w:t>25</w:t>
            </w:r>
            <w:r w:rsidRPr="00BA4F7C">
              <w:rPr>
                <w:b/>
              </w:rPr>
              <w:t xml:space="preserve">.05.2017  </w:t>
            </w:r>
          </w:p>
        </w:tc>
        <w:tc>
          <w:tcPr>
            <w:tcW w:w="2393" w:type="dxa"/>
          </w:tcPr>
          <w:p w:rsidR="00ED1CB7" w:rsidRPr="00BA4F7C" w:rsidRDefault="00ED1CB7" w:rsidP="00ED1CB7">
            <w:pPr>
              <w:jc w:val="both"/>
              <w:rPr>
                <w:b/>
              </w:rPr>
            </w:pPr>
            <w:r w:rsidRPr="00BA4F7C">
              <w:rPr>
                <w:b/>
              </w:rPr>
              <w:t>34 недели</w:t>
            </w:r>
          </w:p>
        </w:tc>
      </w:tr>
    </w:tbl>
    <w:p w:rsidR="00ED1CB7" w:rsidRPr="009B68FE" w:rsidRDefault="00ED1CB7" w:rsidP="00ED1CB7">
      <w:pPr>
        <w:jc w:val="both"/>
      </w:pPr>
    </w:p>
    <w:p w:rsidR="00ED1CB7" w:rsidRDefault="00ED1CB7" w:rsidP="00ED1CB7">
      <w:pPr>
        <w:jc w:val="both"/>
      </w:pPr>
    </w:p>
    <w:p w:rsidR="00ED1CB7" w:rsidRPr="00535F1E" w:rsidRDefault="00ED1CB7" w:rsidP="00ED1CB7">
      <w:pPr>
        <w:jc w:val="center"/>
        <w:rPr>
          <w:b/>
        </w:rPr>
      </w:pPr>
      <w:r w:rsidRPr="00535F1E">
        <w:rPr>
          <w:b/>
        </w:rPr>
        <w:t>5-</w:t>
      </w:r>
      <w:r>
        <w:rPr>
          <w:b/>
        </w:rPr>
        <w:t>8</w:t>
      </w:r>
      <w:r w:rsidRPr="00535F1E">
        <w:rPr>
          <w:b/>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D1CB7" w:rsidRPr="00BA4F7C" w:rsidTr="00ED1CB7">
        <w:tc>
          <w:tcPr>
            <w:tcW w:w="2392" w:type="dxa"/>
          </w:tcPr>
          <w:p w:rsidR="00ED1CB7" w:rsidRPr="00BA4F7C" w:rsidRDefault="00ED1CB7" w:rsidP="00ED1CB7">
            <w:pPr>
              <w:jc w:val="both"/>
              <w:rPr>
                <w:b/>
              </w:rPr>
            </w:pPr>
            <w:r w:rsidRPr="00BA4F7C">
              <w:rPr>
                <w:b/>
              </w:rPr>
              <w:t xml:space="preserve">Период    </w:t>
            </w:r>
          </w:p>
        </w:tc>
        <w:tc>
          <w:tcPr>
            <w:tcW w:w="2393" w:type="dxa"/>
          </w:tcPr>
          <w:p w:rsidR="00ED1CB7" w:rsidRPr="00BA4F7C" w:rsidRDefault="00ED1CB7" w:rsidP="00ED1CB7">
            <w:pPr>
              <w:jc w:val="both"/>
              <w:rPr>
                <w:b/>
              </w:rPr>
            </w:pPr>
            <w:r w:rsidRPr="00BA4F7C">
              <w:rPr>
                <w:b/>
              </w:rPr>
              <w:t xml:space="preserve">Начало  </w:t>
            </w:r>
          </w:p>
        </w:tc>
        <w:tc>
          <w:tcPr>
            <w:tcW w:w="2393" w:type="dxa"/>
          </w:tcPr>
          <w:p w:rsidR="00ED1CB7" w:rsidRPr="00BA4F7C" w:rsidRDefault="00ED1CB7" w:rsidP="00ED1CB7">
            <w:pPr>
              <w:jc w:val="both"/>
              <w:rPr>
                <w:b/>
              </w:rPr>
            </w:pPr>
            <w:r w:rsidRPr="00BA4F7C">
              <w:rPr>
                <w:b/>
              </w:rPr>
              <w:t>Окончание</w:t>
            </w:r>
          </w:p>
        </w:tc>
        <w:tc>
          <w:tcPr>
            <w:tcW w:w="2393" w:type="dxa"/>
          </w:tcPr>
          <w:p w:rsidR="00ED1CB7" w:rsidRPr="00BA4F7C" w:rsidRDefault="00ED1CB7" w:rsidP="00ED1CB7">
            <w:pPr>
              <w:jc w:val="both"/>
              <w:rPr>
                <w:b/>
              </w:rPr>
            </w:pPr>
            <w:r w:rsidRPr="00BA4F7C">
              <w:rPr>
                <w:b/>
              </w:rPr>
              <w:t>Количество</w:t>
            </w:r>
          </w:p>
          <w:p w:rsidR="00ED1CB7" w:rsidRPr="00BA4F7C" w:rsidRDefault="00ED1CB7" w:rsidP="00ED1CB7">
            <w:pPr>
              <w:jc w:val="both"/>
              <w:rPr>
                <w:b/>
              </w:rPr>
            </w:pPr>
            <w:r w:rsidRPr="00BA4F7C">
              <w:rPr>
                <w:b/>
              </w:rPr>
              <w:t>учебных недель</w:t>
            </w:r>
          </w:p>
        </w:tc>
      </w:tr>
      <w:tr w:rsidR="00ED1CB7" w:rsidRPr="00BA4F7C" w:rsidTr="00ED1CB7">
        <w:tc>
          <w:tcPr>
            <w:tcW w:w="2392" w:type="dxa"/>
          </w:tcPr>
          <w:p w:rsidR="00ED1CB7" w:rsidRPr="00BA4F7C" w:rsidRDefault="00ED1CB7" w:rsidP="00ED1CB7">
            <w:pPr>
              <w:jc w:val="both"/>
            </w:pPr>
            <w:r w:rsidRPr="00BA4F7C">
              <w:t xml:space="preserve">1 четверть  </w:t>
            </w:r>
          </w:p>
        </w:tc>
        <w:tc>
          <w:tcPr>
            <w:tcW w:w="2393" w:type="dxa"/>
          </w:tcPr>
          <w:p w:rsidR="00ED1CB7" w:rsidRPr="00BA4F7C" w:rsidRDefault="00ED1CB7" w:rsidP="00ED1CB7">
            <w:pPr>
              <w:jc w:val="both"/>
            </w:pPr>
            <w:r w:rsidRPr="00BA4F7C">
              <w:t xml:space="preserve">01.09.2016  </w:t>
            </w:r>
          </w:p>
        </w:tc>
        <w:tc>
          <w:tcPr>
            <w:tcW w:w="2393" w:type="dxa"/>
          </w:tcPr>
          <w:p w:rsidR="00ED1CB7" w:rsidRPr="00BA4F7C" w:rsidRDefault="00ED1CB7" w:rsidP="00ED1CB7">
            <w:pPr>
              <w:jc w:val="both"/>
            </w:pPr>
            <w:r w:rsidRPr="00BA4F7C">
              <w:t xml:space="preserve">02.11.2016  </w:t>
            </w:r>
          </w:p>
        </w:tc>
        <w:tc>
          <w:tcPr>
            <w:tcW w:w="2393" w:type="dxa"/>
          </w:tcPr>
          <w:p w:rsidR="00ED1CB7" w:rsidRPr="00BA4F7C" w:rsidRDefault="00ED1CB7" w:rsidP="00ED1CB7">
            <w:pPr>
              <w:jc w:val="both"/>
            </w:pPr>
            <w:r w:rsidRPr="00BA4F7C">
              <w:t>9 недель</w:t>
            </w:r>
          </w:p>
        </w:tc>
      </w:tr>
      <w:tr w:rsidR="00ED1CB7" w:rsidRPr="00BA4F7C" w:rsidTr="00ED1CB7">
        <w:tc>
          <w:tcPr>
            <w:tcW w:w="2392" w:type="dxa"/>
          </w:tcPr>
          <w:p w:rsidR="00ED1CB7" w:rsidRPr="00BA4F7C" w:rsidRDefault="00ED1CB7" w:rsidP="00ED1CB7">
            <w:pPr>
              <w:jc w:val="both"/>
            </w:pPr>
            <w:r w:rsidRPr="00BA4F7C">
              <w:t xml:space="preserve">2 четверть  </w:t>
            </w:r>
          </w:p>
        </w:tc>
        <w:tc>
          <w:tcPr>
            <w:tcW w:w="2393" w:type="dxa"/>
          </w:tcPr>
          <w:p w:rsidR="00ED1CB7" w:rsidRPr="00BA4F7C" w:rsidRDefault="00ED1CB7" w:rsidP="00ED1CB7">
            <w:pPr>
              <w:jc w:val="both"/>
            </w:pPr>
            <w:r w:rsidRPr="00BA4F7C">
              <w:t xml:space="preserve">10.11.2016  </w:t>
            </w:r>
          </w:p>
        </w:tc>
        <w:tc>
          <w:tcPr>
            <w:tcW w:w="2393" w:type="dxa"/>
          </w:tcPr>
          <w:p w:rsidR="00ED1CB7" w:rsidRPr="00BA4F7C" w:rsidRDefault="00ED1CB7" w:rsidP="00ED1CB7">
            <w:pPr>
              <w:jc w:val="both"/>
            </w:pPr>
            <w:r w:rsidRPr="00BA4F7C">
              <w:t xml:space="preserve">28.12.2016  </w:t>
            </w:r>
          </w:p>
        </w:tc>
        <w:tc>
          <w:tcPr>
            <w:tcW w:w="2393" w:type="dxa"/>
          </w:tcPr>
          <w:p w:rsidR="00ED1CB7" w:rsidRPr="00BA4F7C" w:rsidRDefault="00ED1CB7" w:rsidP="00ED1CB7">
            <w:pPr>
              <w:jc w:val="both"/>
            </w:pPr>
            <w:r w:rsidRPr="00BA4F7C">
              <w:t>7 недель</w:t>
            </w:r>
          </w:p>
        </w:tc>
      </w:tr>
      <w:tr w:rsidR="00ED1CB7" w:rsidRPr="00BA4F7C" w:rsidTr="00ED1CB7">
        <w:tc>
          <w:tcPr>
            <w:tcW w:w="2392" w:type="dxa"/>
          </w:tcPr>
          <w:p w:rsidR="00ED1CB7" w:rsidRPr="00BA4F7C" w:rsidRDefault="00ED1CB7" w:rsidP="00ED1CB7">
            <w:pPr>
              <w:jc w:val="both"/>
            </w:pPr>
            <w:r w:rsidRPr="00BA4F7C">
              <w:t xml:space="preserve">3 четверть  </w:t>
            </w:r>
          </w:p>
        </w:tc>
        <w:tc>
          <w:tcPr>
            <w:tcW w:w="2393" w:type="dxa"/>
          </w:tcPr>
          <w:p w:rsidR="00ED1CB7" w:rsidRPr="00BA4F7C" w:rsidRDefault="00ED1CB7" w:rsidP="00ED1CB7">
            <w:pPr>
              <w:jc w:val="both"/>
            </w:pPr>
            <w:r w:rsidRPr="00BA4F7C">
              <w:t>1</w:t>
            </w:r>
            <w:r>
              <w:t>2</w:t>
            </w:r>
            <w:r w:rsidRPr="00BA4F7C">
              <w:t xml:space="preserve">.01.2017  </w:t>
            </w:r>
          </w:p>
        </w:tc>
        <w:tc>
          <w:tcPr>
            <w:tcW w:w="2393" w:type="dxa"/>
          </w:tcPr>
          <w:p w:rsidR="00ED1CB7" w:rsidRPr="00BA4F7C" w:rsidRDefault="00ED1CB7" w:rsidP="00ED1CB7">
            <w:pPr>
              <w:jc w:val="both"/>
            </w:pPr>
            <w:r w:rsidRPr="00BA4F7C">
              <w:t>2</w:t>
            </w:r>
            <w:r>
              <w:t>3</w:t>
            </w:r>
            <w:r w:rsidRPr="00BA4F7C">
              <w:t xml:space="preserve">.03.2017  </w:t>
            </w:r>
          </w:p>
        </w:tc>
        <w:tc>
          <w:tcPr>
            <w:tcW w:w="2393" w:type="dxa"/>
          </w:tcPr>
          <w:p w:rsidR="00ED1CB7" w:rsidRPr="00BA4F7C" w:rsidRDefault="00ED1CB7" w:rsidP="00ED1CB7">
            <w:pPr>
              <w:jc w:val="both"/>
            </w:pPr>
            <w:r w:rsidRPr="00BA4F7C">
              <w:t>10 недель</w:t>
            </w:r>
          </w:p>
        </w:tc>
      </w:tr>
      <w:tr w:rsidR="00ED1CB7" w:rsidRPr="00BA4F7C" w:rsidTr="00ED1CB7">
        <w:tc>
          <w:tcPr>
            <w:tcW w:w="2392" w:type="dxa"/>
          </w:tcPr>
          <w:p w:rsidR="00ED1CB7" w:rsidRPr="00BA4F7C" w:rsidRDefault="00ED1CB7" w:rsidP="00ED1CB7">
            <w:pPr>
              <w:jc w:val="both"/>
            </w:pPr>
            <w:r w:rsidRPr="00BA4F7C">
              <w:t xml:space="preserve">4 четверть  </w:t>
            </w:r>
          </w:p>
        </w:tc>
        <w:tc>
          <w:tcPr>
            <w:tcW w:w="2393" w:type="dxa"/>
          </w:tcPr>
          <w:p w:rsidR="00ED1CB7" w:rsidRPr="00BA4F7C" w:rsidRDefault="00ED1CB7" w:rsidP="00ED1CB7">
            <w:pPr>
              <w:jc w:val="both"/>
            </w:pPr>
            <w:r w:rsidRPr="00BA4F7C">
              <w:t>0</w:t>
            </w:r>
            <w:r>
              <w:t>2</w:t>
            </w:r>
            <w:r w:rsidRPr="00BA4F7C">
              <w:t xml:space="preserve">.04.2017  </w:t>
            </w:r>
          </w:p>
        </w:tc>
        <w:tc>
          <w:tcPr>
            <w:tcW w:w="2393" w:type="dxa"/>
          </w:tcPr>
          <w:p w:rsidR="00ED1CB7" w:rsidRPr="00BA4F7C" w:rsidRDefault="00ED1CB7" w:rsidP="00ED1CB7">
            <w:pPr>
              <w:jc w:val="both"/>
            </w:pPr>
            <w:r w:rsidRPr="00BA4F7C">
              <w:t xml:space="preserve">31.05.2017  </w:t>
            </w:r>
          </w:p>
        </w:tc>
        <w:tc>
          <w:tcPr>
            <w:tcW w:w="2393" w:type="dxa"/>
          </w:tcPr>
          <w:p w:rsidR="00ED1CB7" w:rsidRPr="00BA4F7C" w:rsidRDefault="00ED1CB7" w:rsidP="00ED1CB7">
            <w:pPr>
              <w:jc w:val="both"/>
            </w:pPr>
            <w:r>
              <w:t>10</w:t>
            </w:r>
            <w:r w:rsidRPr="00BA4F7C">
              <w:t xml:space="preserve">  недель</w:t>
            </w:r>
          </w:p>
        </w:tc>
      </w:tr>
      <w:tr w:rsidR="00ED1CB7" w:rsidRPr="00BA4F7C" w:rsidTr="00ED1CB7">
        <w:tc>
          <w:tcPr>
            <w:tcW w:w="2392" w:type="dxa"/>
          </w:tcPr>
          <w:p w:rsidR="00ED1CB7" w:rsidRPr="00BA4F7C" w:rsidRDefault="00ED1CB7" w:rsidP="00ED1CB7">
            <w:pPr>
              <w:jc w:val="both"/>
              <w:rPr>
                <w:b/>
              </w:rPr>
            </w:pPr>
            <w:r w:rsidRPr="00BA4F7C">
              <w:rPr>
                <w:b/>
              </w:rPr>
              <w:t xml:space="preserve">Год   </w:t>
            </w:r>
          </w:p>
        </w:tc>
        <w:tc>
          <w:tcPr>
            <w:tcW w:w="2393" w:type="dxa"/>
          </w:tcPr>
          <w:p w:rsidR="00ED1CB7" w:rsidRPr="00BA4F7C" w:rsidRDefault="00ED1CB7" w:rsidP="00ED1CB7">
            <w:pPr>
              <w:jc w:val="both"/>
              <w:rPr>
                <w:b/>
              </w:rPr>
            </w:pPr>
            <w:r w:rsidRPr="00BA4F7C">
              <w:rPr>
                <w:b/>
              </w:rPr>
              <w:t xml:space="preserve">01.09.2016  </w:t>
            </w:r>
          </w:p>
        </w:tc>
        <w:tc>
          <w:tcPr>
            <w:tcW w:w="2393" w:type="dxa"/>
          </w:tcPr>
          <w:p w:rsidR="00ED1CB7" w:rsidRPr="00BA4F7C" w:rsidRDefault="00ED1CB7" w:rsidP="00ED1CB7">
            <w:pPr>
              <w:jc w:val="both"/>
              <w:rPr>
                <w:b/>
              </w:rPr>
            </w:pPr>
            <w:r w:rsidRPr="00BA4F7C">
              <w:rPr>
                <w:b/>
              </w:rPr>
              <w:t xml:space="preserve">31.05.2017  </w:t>
            </w:r>
          </w:p>
        </w:tc>
        <w:tc>
          <w:tcPr>
            <w:tcW w:w="2393" w:type="dxa"/>
          </w:tcPr>
          <w:p w:rsidR="00ED1CB7" w:rsidRPr="00BA4F7C" w:rsidRDefault="00ED1CB7" w:rsidP="00ED1CB7">
            <w:pPr>
              <w:jc w:val="both"/>
              <w:rPr>
                <w:b/>
              </w:rPr>
            </w:pPr>
            <w:r w:rsidRPr="00BA4F7C">
              <w:rPr>
                <w:b/>
              </w:rPr>
              <w:t>35 недел</w:t>
            </w:r>
            <w:r>
              <w:rPr>
                <w:b/>
              </w:rPr>
              <w:t>ь</w:t>
            </w:r>
          </w:p>
        </w:tc>
      </w:tr>
    </w:tbl>
    <w:p w:rsidR="00ED1CB7" w:rsidRDefault="00ED1CB7" w:rsidP="00ED1CB7">
      <w:pPr>
        <w:jc w:val="both"/>
      </w:pPr>
    </w:p>
    <w:p w:rsidR="00ED1CB7" w:rsidRPr="00535F1E" w:rsidRDefault="00ED1CB7" w:rsidP="00ED1CB7">
      <w:pPr>
        <w:jc w:val="center"/>
        <w:rPr>
          <w:b/>
        </w:rPr>
      </w:pPr>
      <w:r>
        <w:rPr>
          <w:b/>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D1CB7" w:rsidRPr="00BA4F7C" w:rsidTr="00ED1CB7">
        <w:tc>
          <w:tcPr>
            <w:tcW w:w="2392" w:type="dxa"/>
          </w:tcPr>
          <w:p w:rsidR="00ED1CB7" w:rsidRPr="00BA4F7C" w:rsidRDefault="00ED1CB7" w:rsidP="00ED1CB7">
            <w:pPr>
              <w:jc w:val="both"/>
              <w:rPr>
                <w:b/>
              </w:rPr>
            </w:pPr>
            <w:r w:rsidRPr="00BA4F7C">
              <w:rPr>
                <w:b/>
              </w:rPr>
              <w:t xml:space="preserve">Период    </w:t>
            </w:r>
          </w:p>
        </w:tc>
        <w:tc>
          <w:tcPr>
            <w:tcW w:w="2393" w:type="dxa"/>
          </w:tcPr>
          <w:p w:rsidR="00ED1CB7" w:rsidRPr="00BA4F7C" w:rsidRDefault="00ED1CB7" w:rsidP="00ED1CB7">
            <w:pPr>
              <w:jc w:val="center"/>
              <w:rPr>
                <w:b/>
              </w:rPr>
            </w:pPr>
            <w:r w:rsidRPr="00BA4F7C">
              <w:rPr>
                <w:b/>
              </w:rPr>
              <w:t>Начало</w:t>
            </w:r>
          </w:p>
        </w:tc>
        <w:tc>
          <w:tcPr>
            <w:tcW w:w="2393" w:type="dxa"/>
          </w:tcPr>
          <w:p w:rsidR="00ED1CB7" w:rsidRPr="00BA4F7C" w:rsidRDefault="00ED1CB7" w:rsidP="00ED1CB7">
            <w:pPr>
              <w:jc w:val="center"/>
              <w:rPr>
                <w:b/>
              </w:rPr>
            </w:pPr>
            <w:r w:rsidRPr="00BA4F7C">
              <w:rPr>
                <w:b/>
              </w:rPr>
              <w:t>Окончание</w:t>
            </w:r>
          </w:p>
        </w:tc>
        <w:tc>
          <w:tcPr>
            <w:tcW w:w="2393" w:type="dxa"/>
          </w:tcPr>
          <w:p w:rsidR="00ED1CB7" w:rsidRPr="00BA4F7C" w:rsidRDefault="00ED1CB7" w:rsidP="00ED1CB7">
            <w:pPr>
              <w:jc w:val="both"/>
              <w:rPr>
                <w:b/>
              </w:rPr>
            </w:pPr>
            <w:r w:rsidRPr="00BA4F7C">
              <w:rPr>
                <w:b/>
              </w:rPr>
              <w:t>Количество</w:t>
            </w:r>
          </w:p>
          <w:p w:rsidR="00ED1CB7" w:rsidRPr="00BA4F7C" w:rsidRDefault="00ED1CB7" w:rsidP="00ED1CB7">
            <w:pPr>
              <w:jc w:val="both"/>
              <w:rPr>
                <w:b/>
              </w:rPr>
            </w:pPr>
            <w:r w:rsidRPr="00BA4F7C">
              <w:rPr>
                <w:b/>
              </w:rPr>
              <w:t>учебных недель</w:t>
            </w:r>
          </w:p>
        </w:tc>
      </w:tr>
      <w:tr w:rsidR="00ED1CB7" w:rsidRPr="00BA4F7C" w:rsidTr="00ED1CB7">
        <w:tc>
          <w:tcPr>
            <w:tcW w:w="2392" w:type="dxa"/>
          </w:tcPr>
          <w:p w:rsidR="00ED1CB7" w:rsidRPr="00BA4F7C" w:rsidRDefault="00ED1CB7" w:rsidP="00ED1CB7">
            <w:pPr>
              <w:jc w:val="both"/>
            </w:pPr>
            <w:r w:rsidRPr="00BA4F7C">
              <w:t xml:space="preserve">1 четверть  </w:t>
            </w:r>
          </w:p>
        </w:tc>
        <w:tc>
          <w:tcPr>
            <w:tcW w:w="2393" w:type="dxa"/>
          </w:tcPr>
          <w:p w:rsidR="00ED1CB7" w:rsidRPr="00BA4F7C" w:rsidRDefault="00ED1CB7" w:rsidP="00ED1CB7">
            <w:pPr>
              <w:jc w:val="center"/>
            </w:pPr>
            <w:r w:rsidRPr="00BA4F7C">
              <w:t>01.09.2016</w:t>
            </w:r>
          </w:p>
        </w:tc>
        <w:tc>
          <w:tcPr>
            <w:tcW w:w="2393" w:type="dxa"/>
          </w:tcPr>
          <w:p w:rsidR="00ED1CB7" w:rsidRPr="00BA4F7C" w:rsidRDefault="00ED1CB7" w:rsidP="00ED1CB7">
            <w:pPr>
              <w:jc w:val="center"/>
            </w:pPr>
            <w:r w:rsidRPr="00BA4F7C">
              <w:t>02.11.2016</w:t>
            </w:r>
          </w:p>
        </w:tc>
        <w:tc>
          <w:tcPr>
            <w:tcW w:w="2393" w:type="dxa"/>
          </w:tcPr>
          <w:p w:rsidR="00ED1CB7" w:rsidRPr="00BA4F7C" w:rsidRDefault="00ED1CB7" w:rsidP="00ED1CB7">
            <w:pPr>
              <w:jc w:val="both"/>
            </w:pPr>
            <w:r w:rsidRPr="00BA4F7C">
              <w:t>9 недель</w:t>
            </w:r>
          </w:p>
        </w:tc>
      </w:tr>
      <w:tr w:rsidR="00ED1CB7" w:rsidRPr="00BA4F7C" w:rsidTr="00ED1CB7">
        <w:tc>
          <w:tcPr>
            <w:tcW w:w="2392" w:type="dxa"/>
          </w:tcPr>
          <w:p w:rsidR="00ED1CB7" w:rsidRPr="00BA4F7C" w:rsidRDefault="00ED1CB7" w:rsidP="00ED1CB7">
            <w:pPr>
              <w:jc w:val="both"/>
            </w:pPr>
            <w:r w:rsidRPr="00BA4F7C">
              <w:t xml:space="preserve">2 четверть  </w:t>
            </w:r>
          </w:p>
        </w:tc>
        <w:tc>
          <w:tcPr>
            <w:tcW w:w="2393" w:type="dxa"/>
          </w:tcPr>
          <w:p w:rsidR="00ED1CB7" w:rsidRPr="00BA4F7C" w:rsidRDefault="00ED1CB7" w:rsidP="00ED1CB7">
            <w:pPr>
              <w:jc w:val="center"/>
            </w:pPr>
            <w:r w:rsidRPr="00BA4F7C">
              <w:t>10.11.2016</w:t>
            </w:r>
          </w:p>
        </w:tc>
        <w:tc>
          <w:tcPr>
            <w:tcW w:w="2393" w:type="dxa"/>
          </w:tcPr>
          <w:p w:rsidR="00ED1CB7" w:rsidRPr="00BA4F7C" w:rsidRDefault="00ED1CB7" w:rsidP="00ED1CB7">
            <w:pPr>
              <w:jc w:val="center"/>
            </w:pPr>
            <w:r w:rsidRPr="00BA4F7C">
              <w:t>28.12.2016</w:t>
            </w:r>
          </w:p>
        </w:tc>
        <w:tc>
          <w:tcPr>
            <w:tcW w:w="2393" w:type="dxa"/>
          </w:tcPr>
          <w:p w:rsidR="00ED1CB7" w:rsidRPr="00BA4F7C" w:rsidRDefault="00ED1CB7" w:rsidP="00ED1CB7">
            <w:pPr>
              <w:jc w:val="both"/>
            </w:pPr>
            <w:r w:rsidRPr="00BA4F7C">
              <w:t>7 недель</w:t>
            </w:r>
          </w:p>
        </w:tc>
      </w:tr>
      <w:tr w:rsidR="00ED1CB7" w:rsidRPr="00BA4F7C" w:rsidTr="00ED1CB7">
        <w:tc>
          <w:tcPr>
            <w:tcW w:w="2392" w:type="dxa"/>
          </w:tcPr>
          <w:p w:rsidR="00ED1CB7" w:rsidRPr="00BA4F7C" w:rsidRDefault="00ED1CB7" w:rsidP="00ED1CB7">
            <w:pPr>
              <w:jc w:val="both"/>
            </w:pPr>
            <w:r w:rsidRPr="00BA4F7C">
              <w:t xml:space="preserve">3 четверть  </w:t>
            </w:r>
          </w:p>
        </w:tc>
        <w:tc>
          <w:tcPr>
            <w:tcW w:w="2393" w:type="dxa"/>
          </w:tcPr>
          <w:p w:rsidR="00ED1CB7" w:rsidRPr="00BA4F7C" w:rsidRDefault="00ED1CB7" w:rsidP="00ED1CB7">
            <w:pPr>
              <w:jc w:val="center"/>
            </w:pPr>
            <w:r w:rsidRPr="00BA4F7C">
              <w:t>1</w:t>
            </w:r>
            <w:r>
              <w:t>2</w:t>
            </w:r>
            <w:r w:rsidRPr="00BA4F7C">
              <w:t>.01.2017</w:t>
            </w:r>
          </w:p>
        </w:tc>
        <w:tc>
          <w:tcPr>
            <w:tcW w:w="2393" w:type="dxa"/>
          </w:tcPr>
          <w:p w:rsidR="00ED1CB7" w:rsidRPr="00BA4F7C" w:rsidRDefault="00ED1CB7" w:rsidP="00ED1CB7">
            <w:pPr>
              <w:jc w:val="center"/>
            </w:pPr>
            <w:r w:rsidRPr="00BA4F7C">
              <w:t>2</w:t>
            </w:r>
            <w:r>
              <w:t>3</w:t>
            </w:r>
            <w:r w:rsidRPr="00BA4F7C">
              <w:t>.03.2017</w:t>
            </w:r>
          </w:p>
        </w:tc>
        <w:tc>
          <w:tcPr>
            <w:tcW w:w="2393" w:type="dxa"/>
          </w:tcPr>
          <w:p w:rsidR="00ED1CB7" w:rsidRPr="00BA4F7C" w:rsidRDefault="00ED1CB7" w:rsidP="00ED1CB7">
            <w:pPr>
              <w:jc w:val="both"/>
            </w:pPr>
            <w:r w:rsidRPr="00BA4F7C">
              <w:t>10 недель</w:t>
            </w:r>
          </w:p>
        </w:tc>
      </w:tr>
      <w:tr w:rsidR="00ED1CB7" w:rsidRPr="00BA4F7C" w:rsidTr="00ED1CB7">
        <w:tc>
          <w:tcPr>
            <w:tcW w:w="2392" w:type="dxa"/>
          </w:tcPr>
          <w:p w:rsidR="00ED1CB7" w:rsidRPr="00BA4F7C" w:rsidRDefault="00ED1CB7" w:rsidP="00ED1CB7">
            <w:pPr>
              <w:jc w:val="both"/>
            </w:pPr>
            <w:r w:rsidRPr="00BA4F7C">
              <w:t xml:space="preserve">4 четверть  </w:t>
            </w:r>
          </w:p>
        </w:tc>
        <w:tc>
          <w:tcPr>
            <w:tcW w:w="2393" w:type="dxa"/>
          </w:tcPr>
          <w:p w:rsidR="00ED1CB7" w:rsidRPr="00BA4F7C" w:rsidRDefault="00ED1CB7" w:rsidP="00ED1CB7">
            <w:pPr>
              <w:jc w:val="center"/>
            </w:pPr>
            <w:r w:rsidRPr="00BA4F7C">
              <w:t>0</w:t>
            </w:r>
            <w:r>
              <w:t>2</w:t>
            </w:r>
            <w:r w:rsidRPr="00BA4F7C">
              <w:t>.04.2017</w:t>
            </w:r>
          </w:p>
        </w:tc>
        <w:tc>
          <w:tcPr>
            <w:tcW w:w="2393" w:type="dxa"/>
          </w:tcPr>
          <w:p w:rsidR="00ED1CB7" w:rsidRPr="00BA4F7C" w:rsidRDefault="00ED1CB7" w:rsidP="00ED1CB7">
            <w:pPr>
              <w:jc w:val="center"/>
            </w:pPr>
            <w:r>
              <w:t>25</w:t>
            </w:r>
            <w:r w:rsidRPr="00BA4F7C">
              <w:t>.05.2017</w:t>
            </w:r>
          </w:p>
        </w:tc>
        <w:tc>
          <w:tcPr>
            <w:tcW w:w="2393" w:type="dxa"/>
          </w:tcPr>
          <w:p w:rsidR="00ED1CB7" w:rsidRPr="00BA4F7C" w:rsidRDefault="00ED1CB7" w:rsidP="00ED1CB7">
            <w:pPr>
              <w:jc w:val="both"/>
            </w:pPr>
            <w:r w:rsidRPr="00BA4F7C">
              <w:t>8  недель</w:t>
            </w:r>
          </w:p>
        </w:tc>
      </w:tr>
      <w:tr w:rsidR="00ED1CB7" w:rsidRPr="00BA4F7C" w:rsidTr="00ED1CB7">
        <w:tc>
          <w:tcPr>
            <w:tcW w:w="2392" w:type="dxa"/>
          </w:tcPr>
          <w:p w:rsidR="00ED1CB7" w:rsidRPr="00BA4F7C" w:rsidRDefault="00ED1CB7" w:rsidP="00ED1CB7">
            <w:pPr>
              <w:jc w:val="both"/>
              <w:rPr>
                <w:b/>
              </w:rPr>
            </w:pPr>
            <w:r w:rsidRPr="00BA4F7C">
              <w:rPr>
                <w:b/>
              </w:rPr>
              <w:t xml:space="preserve">Год   </w:t>
            </w:r>
          </w:p>
        </w:tc>
        <w:tc>
          <w:tcPr>
            <w:tcW w:w="2393" w:type="dxa"/>
          </w:tcPr>
          <w:p w:rsidR="00ED1CB7" w:rsidRPr="00BA4F7C" w:rsidRDefault="00ED1CB7" w:rsidP="00ED1CB7">
            <w:pPr>
              <w:jc w:val="center"/>
              <w:rPr>
                <w:b/>
              </w:rPr>
            </w:pPr>
            <w:r w:rsidRPr="00BA4F7C">
              <w:rPr>
                <w:b/>
              </w:rPr>
              <w:t>01.09.2016</w:t>
            </w:r>
          </w:p>
        </w:tc>
        <w:tc>
          <w:tcPr>
            <w:tcW w:w="2393" w:type="dxa"/>
          </w:tcPr>
          <w:p w:rsidR="00ED1CB7" w:rsidRPr="00BA4F7C" w:rsidRDefault="00ED1CB7" w:rsidP="00ED1CB7">
            <w:pPr>
              <w:jc w:val="center"/>
              <w:rPr>
                <w:b/>
              </w:rPr>
            </w:pPr>
            <w:r>
              <w:rPr>
                <w:b/>
              </w:rPr>
              <w:t>25</w:t>
            </w:r>
            <w:r w:rsidRPr="00BA4F7C">
              <w:rPr>
                <w:b/>
              </w:rPr>
              <w:t>.05.2017</w:t>
            </w:r>
          </w:p>
        </w:tc>
        <w:tc>
          <w:tcPr>
            <w:tcW w:w="2393" w:type="dxa"/>
          </w:tcPr>
          <w:p w:rsidR="00ED1CB7" w:rsidRPr="00BA4F7C" w:rsidRDefault="00ED1CB7" w:rsidP="00ED1CB7">
            <w:pPr>
              <w:jc w:val="both"/>
              <w:rPr>
                <w:b/>
              </w:rPr>
            </w:pPr>
            <w:r w:rsidRPr="00BA4F7C">
              <w:rPr>
                <w:b/>
              </w:rPr>
              <w:t>34 недели</w:t>
            </w:r>
          </w:p>
        </w:tc>
      </w:tr>
    </w:tbl>
    <w:p w:rsidR="00ED1CB7" w:rsidRPr="009B68FE" w:rsidRDefault="00ED1CB7" w:rsidP="00ED1CB7">
      <w:pPr>
        <w:jc w:val="both"/>
      </w:pPr>
    </w:p>
    <w:p w:rsidR="00ED1CB7" w:rsidRDefault="00ED1CB7" w:rsidP="00ED1CB7">
      <w:pPr>
        <w:jc w:val="center"/>
        <w:rPr>
          <w:b/>
        </w:rPr>
      </w:pPr>
      <w:r>
        <w:rPr>
          <w:b/>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D1CB7" w:rsidRPr="00BA4F7C" w:rsidTr="00ED1CB7">
        <w:tc>
          <w:tcPr>
            <w:tcW w:w="2392" w:type="dxa"/>
          </w:tcPr>
          <w:p w:rsidR="00ED1CB7" w:rsidRPr="00BA4F7C" w:rsidRDefault="00ED1CB7" w:rsidP="00ED1CB7">
            <w:pPr>
              <w:jc w:val="both"/>
              <w:rPr>
                <w:b/>
              </w:rPr>
            </w:pPr>
            <w:r w:rsidRPr="00BA4F7C">
              <w:rPr>
                <w:b/>
              </w:rPr>
              <w:t xml:space="preserve">Период     </w:t>
            </w:r>
          </w:p>
        </w:tc>
        <w:tc>
          <w:tcPr>
            <w:tcW w:w="2393" w:type="dxa"/>
          </w:tcPr>
          <w:p w:rsidR="00ED1CB7" w:rsidRPr="00BA4F7C" w:rsidRDefault="00ED1CB7" w:rsidP="00ED1CB7">
            <w:pPr>
              <w:jc w:val="center"/>
              <w:rPr>
                <w:b/>
              </w:rPr>
            </w:pPr>
            <w:r w:rsidRPr="00BA4F7C">
              <w:rPr>
                <w:b/>
              </w:rPr>
              <w:t>Начало</w:t>
            </w:r>
          </w:p>
        </w:tc>
        <w:tc>
          <w:tcPr>
            <w:tcW w:w="2393" w:type="dxa"/>
          </w:tcPr>
          <w:p w:rsidR="00ED1CB7" w:rsidRPr="00BA4F7C" w:rsidRDefault="00ED1CB7" w:rsidP="00ED1CB7">
            <w:pPr>
              <w:jc w:val="center"/>
              <w:rPr>
                <w:b/>
              </w:rPr>
            </w:pPr>
            <w:r w:rsidRPr="00BA4F7C">
              <w:rPr>
                <w:b/>
              </w:rPr>
              <w:t>Окончание</w:t>
            </w:r>
          </w:p>
        </w:tc>
        <w:tc>
          <w:tcPr>
            <w:tcW w:w="2393" w:type="dxa"/>
          </w:tcPr>
          <w:p w:rsidR="00ED1CB7" w:rsidRPr="00BA4F7C" w:rsidRDefault="00ED1CB7" w:rsidP="00ED1CB7">
            <w:pPr>
              <w:jc w:val="both"/>
              <w:rPr>
                <w:b/>
              </w:rPr>
            </w:pPr>
            <w:r w:rsidRPr="00BA4F7C">
              <w:rPr>
                <w:b/>
              </w:rPr>
              <w:t>Количество</w:t>
            </w:r>
          </w:p>
          <w:p w:rsidR="00ED1CB7" w:rsidRPr="00BA4F7C" w:rsidRDefault="00ED1CB7" w:rsidP="00ED1CB7">
            <w:pPr>
              <w:jc w:val="both"/>
              <w:rPr>
                <w:b/>
              </w:rPr>
            </w:pPr>
            <w:r w:rsidRPr="00BA4F7C">
              <w:rPr>
                <w:b/>
              </w:rPr>
              <w:t>учебных недель</w:t>
            </w:r>
          </w:p>
        </w:tc>
      </w:tr>
      <w:tr w:rsidR="00ED1CB7" w:rsidRPr="00BA4F7C" w:rsidTr="00ED1CB7">
        <w:trPr>
          <w:trHeight w:val="157"/>
        </w:trPr>
        <w:tc>
          <w:tcPr>
            <w:tcW w:w="2392" w:type="dxa"/>
            <w:vMerge w:val="restart"/>
          </w:tcPr>
          <w:p w:rsidR="00ED1CB7" w:rsidRPr="00BA4F7C" w:rsidRDefault="00ED1CB7" w:rsidP="00ED1CB7">
            <w:pPr>
              <w:jc w:val="both"/>
            </w:pPr>
            <w:r w:rsidRPr="00BA4F7C">
              <w:t xml:space="preserve">1 полугодие </w:t>
            </w:r>
          </w:p>
        </w:tc>
        <w:tc>
          <w:tcPr>
            <w:tcW w:w="2393" w:type="dxa"/>
          </w:tcPr>
          <w:p w:rsidR="00ED1CB7" w:rsidRPr="00BA4F7C" w:rsidRDefault="00ED1CB7" w:rsidP="00ED1CB7">
            <w:pPr>
              <w:jc w:val="center"/>
            </w:pPr>
            <w:r w:rsidRPr="00BA4F7C">
              <w:t>01.09.2016</w:t>
            </w:r>
          </w:p>
        </w:tc>
        <w:tc>
          <w:tcPr>
            <w:tcW w:w="2393" w:type="dxa"/>
          </w:tcPr>
          <w:p w:rsidR="00ED1CB7" w:rsidRPr="00BA4F7C" w:rsidRDefault="00ED1CB7" w:rsidP="00ED1CB7">
            <w:pPr>
              <w:jc w:val="center"/>
            </w:pPr>
            <w:r w:rsidRPr="00BA4F7C">
              <w:t>02.11.2016</w:t>
            </w:r>
          </w:p>
        </w:tc>
        <w:tc>
          <w:tcPr>
            <w:tcW w:w="2393" w:type="dxa"/>
            <w:vMerge w:val="restart"/>
          </w:tcPr>
          <w:p w:rsidR="00ED1CB7" w:rsidRPr="00BA4F7C" w:rsidRDefault="00ED1CB7" w:rsidP="00ED1CB7">
            <w:pPr>
              <w:jc w:val="center"/>
            </w:pPr>
            <w:r w:rsidRPr="00BA4F7C">
              <w:t>16 недель</w:t>
            </w:r>
          </w:p>
        </w:tc>
      </w:tr>
      <w:tr w:rsidR="00ED1CB7" w:rsidRPr="00BA4F7C" w:rsidTr="00ED1CB7">
        <w:trPr>
          <w:trHeight w:val="327"/>
        </w:trPr>
        <w:tc>
          <w:tcPr>
            <w:tcW w:w="2392" w:type="dxa"/>
            <w:vMerge/>
          </w:tcPr>
          <w:p w:rsidR="00ED1CB7" w:rsidRPr="00BA4F7C" w:rsidRDefault="00ED1CB7" w:rsidP="00ED1CB7">
            <w:pPr>
              <w:jc w:val="both"/>
            </w:pPr>
          </w:p>
        </w:tc>
        <w:tc>
          <w:tcPr>
            <w:tcW w:w="2393" w:type="dxa"/>
          </w:tcPr>
          <w:p w:rsidR="00ED1CB7" w:rsidRPr="00BA4F7C" w:rsidRDefault="00ED1CB7" w:rsidP="00ED1CB7">
            <w:pPr>
              <w:jc w:val="center"/>
            </w:pPr>
            <w:r w:rsidRPr="00BA4F7C">
              <w:t>10.11.2016</w:t>
            </w:r>
          </w:p>
        </w:tc>
        <w:tc>
          <w:tcPr>
            <w:tcW w:w="2393" w:type="dxa"/>
          </w:tcPr>
          <w:p w:rsidR="00ED1CB7" w:rsidRPr="00BA4F7C" w:rsidRDefault="00ED1CB7" w:rsidP="00ED1CB7">
            <w:pPr>
              <w:jc w:val="center"/>
            </w:pPr>
            <w:r w:rsidRPr="00BA4F7C">
              <w:t>28.12.2016</w:t>
            </w:r>
          </w:p>
        </w:tc>
        <w:tc>
          <w:tcPr>
            <w:tcW w:w="2393" w:type="dxa"/>
            <w:vMerge/>
          </w:tcPr>
          <w:p w:rsidR="00ED1CB7" w:rsidRPr="00BA4F7C" w:rsidRDefault="00ED1CB7" w:rsidP="00ED1CB7">
            <w:pPr>
              <w:jc w:val="center"/>
            </w:pPr>
          </w:p>
        </w:tc>
      </w:tr>
      <w:tr w:rsidR="00ED1CB7" w:rsidRPr="00BA4F7C" w:rsidTr="00ED1CB7">
        <w:trPr>
          <w:trHeight w:val="275"/>
        </w:trPr>
        <w:tc>
          <w:tcPr>
            <w:tcW w:w="2392" w:type="dxa"/>
            <w:vMerge w:val="restart"/>
          </w:tcPr>
          <w:p w:rsidR="00ED1CB7" w:rsidRPr="00BA4F7C" w:rsidRDefault="00ED1CB7" w:rsidP="00ED1CB7">
            <w:pPr>
              <w:jc w:val="both"/>
            </w:pPr>
            <w:r w:rsidRPr="00BA4F7C">
              <w:t xml:space="preserve">2 полугодие </w:t>
            </w:r>
          </w:p>
          <w:p w:rsidR="00ED1CB7" w:rsidRPr="00BA4F7C" w:rsidRDefault="00ED1CB7" w:rsidP="00ED1CB7">
            <w:pPr>
              <w:jc w:val="center"/>
            </w:pPr>
          </w:p>
        </w:tc>
        <w:tc>
          <w:tcPr>
            <w:tcW w:w="2393" w:type="dxa"/>
          </w:tcPr>
          <w:p w:rsidR="00ED1CB7" w:rsidRPr="00BA4F7C" w:rsidRDefault="00ED1CB7" w:rsidP="00ED1CB7">
            <w:pPr>
              <w:jc w:val="center"/>
            </w:pPr>
            <w:r w:rsidRPr="00BA4F7C">
              <w:t>1</w:t>
            </w:r>
            <w:r>
              <w:t>2</w:t>
            </w:r>
            <w:r w:rsidRPr="00BA4F7C">
              <w:t>.01.2017</w:t>
            </w:r>
          </w:p>
        </w:tc>
        <w:tc>
          <w:tcPr>
            <w:tcW w:w="2393" w:type="dxa"/>
          </w:tcPr>
          <w:p w:rsidR="00ED1CB7" w:rsidRPr="00BA4F7C" w:rsidRDefault="00ED1CB7" w:rsidP="00ED1CB7">
            <w:pPr>
              <w:jc w:val="center"/>
            </w:pPr>
            <w:r w:rsidRPr="00BA4F7C">
              <w:t>2</w:t>
            </w:r>
            <w:r>
              <w:t>3</w:t>
            </w:r>
            <w:r w:rsidRPr="00BA4F7C">
              <w:t>.03.2017</w:t>
            </w:r>
          </w:p>
        </w:tc>
        <w:tc>
          <w:tcPr>
            <w:tcW w:w="2393" w:type="dxa"/>
            <w:vMerge w:val="restart"/>
          </w:tcPr>
          <w:p w:rsidR="00ED1CB7" w:rsidRPr="00BA4F7C" w:rsidRDefault="00ED1CB7" w:rsidP="00ED1CB7">
            <w:pPr>
              <w:jc w:val="center"/>
            </w:pPr>
            <w:r w:rsidRPr="00BA4F7C">
              <w:t>1</w:t>
            </w:r>
            <w:r>
              <w:t>9</w:t>
            </w:r>
            <w:r w:rsidRPr="00BA4F7C">
              <w:t xml:space="preserve"> недель</w:t>
            </w:r>
          </w:p>
        </w:tc>
      </w:tr>
      <w:tr w:rsidR="00ED1CB7" w:rsidRPr="00BA4F7C" w:rsidTr="00ED1CB7">
        <w:trPr>
          <w:trHeight w:val="231"/>
        </w:trPr>
        <w:tc>
          <w:tcPr>
            <w:tcW w:w="2392" w:type="dxa"/>
            <w:vMerge/>
          </w:tcPr>
          <w:p w:rsidR="00ED1CB7" w:rsidRPr="00BA4F7C" w:rsidRDefault="00ED1CB7" w:rsidP="00ED1CB7">
            <w:pPr>
              <w:jc w:val="both"/>
            </w:pPr>
          </w:p>
        </w:tc>
        <w:tc>
          <w:tcPr>
            <w:tcW w:w="2393" w:type="dxa"/>
          </w:tcPr>
          <w:p w:rsidR="00ED1CB7" w:rsidRPr="00BA4F7C" w:rsidRDefault="00ED1CB7" w:rsidP="00ED1CB7">
            <w:pPr>
              <w:jc w:val="center"/>
            </w:pPr>
            <w:r w:rsidRPr="00BA4F7C">
              <w:t>0</w:t>
            </w:r>
            <w:r>
              <w:t>2</w:t>
            </w:r>
            <w:r w:rsidRPr="00BA4F7C">
              <w:t>.04.2017</w:t>
            </w:r>
          </w:p>
        </w:tc>
        <w:tc>
          <w:tcPr>
            <w:tcW w:w="2393" w:type="dxa"/>
          </w:tcPr>
          <w:p w:rsidR="00ED1CB7" w:rsidRPr="00BA4F7C" w:rsidRDefault="00ED1CB7" w:rsidP="00ED1CB7">
            <w:pPr>
              <w:jc w:val="center"/>
            </w:pPr>
            <w:r w:rsidRPr="00BA4F7C">
              <w:t>31.05.2017</w:t>
            </w:r>
          </w:p>
        </w:tc>
        <w:tc>
          <w:tcPr>
            <w:tcW w:w="2393" w:type="dxa"/>
            <w:vMerge/>
          </w:tcPr>
          <w:p w:rsidR="00ED1CB7" w:rsidRPr="00BA4F7C" w:rsidRDefault="00ED1CB7" w:rsidP="00ED1CB7">
            <w:pPr>
              <w:jc w:val="center"/>
            </w:pPr>
          </w:p>
        </w:tc>
      </w:tr>
      <w:tr w:rsidR="00ED1CB7" w:rsidRPr="00BA4F7C" w:rsidTr="00ED1CB7">
        <w:tc>
          <w:tcPr>
            <w:tcW w:w="2392" w:type="dxa"/>
          </w:tcPr>
          <w:p w:rsidR="00ED1CB7" w:rsidRPr="00BA4F7C" w:rsidRDefault="00ED1CB7" w:rsidP="00ED1CB7">
            <w:pPr>
              <w:jc w:val="center"/>
              <w:rPr>
                <w:b/>
              </w:rPr>
            </w:pPr>
            <w:r w:rsidRPr="00BA4F7C">
              <w:rPr>
                <w:b/>
              </w:rPr>
              <w:t>Год</w:t>
            </w:r>
          </w:p>
        </w:tc>
        <w:tc>
          <w:tcPr>
            <w:tcW w:w="2393" w:type="dxa"/>
          </w:tcPr>
          <w:p w:rsidR="00ED1CB7" w:rsidRPr="00BA4F7C" w:rsidRDefault="00ED1CB7" w:rsidP="00ED1CB7">
            <w:pPr>
              <w:jc w:val="center"/>
              <w:rPr>
                <w:b/>
              </w:rPr>
            </w:pPr>
            <w:r w:rsidRPr="00BA4F7C">
              <w:rPr>
                <w:b/>
              </w:rPr>
              <w:t>01.09.2016</w:t>
            </w:r>
          </w:p>
        </w:tc>
        <w:tc>
          <w:tcPr>
            <w:tcW w:w="2393" w:type="dxa"/>
          </w:tcPr>
          <w:p w:rsidR="00ED1CB7" w:rsidRPr="00BA4F7C" w:rsidRDefault="00ED1CB7" w:rsidP="00ED1CB7">
            <w:pPr>
              <w:jc w:val="center"/>
              <w:rPr>
                <w:b/>
              </w:rPr>
            </w:pPr>
            <w:r w:rsidRPr="00BA4F7C">
              <w:rPr>
                <w:b/>
              </w:rPr>
              <w:t>31.05.2017</w:t>
            </w:r>
          </w:p>
        </w:tc>
        <w:tc>
          <w:tcPr>
            <w:tcW w:w="2393" w:type="dxa"/>
          </w:tcPr>
          <w:p w:rsidR="00ED1CB7" w:rsidRPr="00BA4F7C" w:rsidRDefault="00ED1CB7" w:rsidP="00ED1CB7">
            <w:pPr>
              <w:jc w:val="center"/>
              <w:rPr>
                <w:b/>
              </w:rPr>
            </w:pPr>
            <w:r w:rsidRPr="00BA4F7C">
              <w:rPr>
                <w:b/>
              </w:rPr>
              <w:t>35 недель</w:t>
            </w:r>
          </w:p>
        </w:tc>
      </w:tr>
    </w:tbl>
    <w:p w:rsidR="00ED1CB7" w:rsidRPr="00582531" w:rsidRDefault="00ED1CB7" w:rsidP="00ED1CB7">
      <w:pPr>
        <w:jc w:val="center"/>
      </w:pPr>
    </w:p>
    <w:p w:rsidR="00ED1CB7" w:rsidRDefault="00ED1CB7" w:rsidP="00ED1CB7">
      <w:pPr>
        <w:jc w:val="center"/>
        <w:rPr>
          <w:b/>
        </w:rPr>
      </w:pPr>
      <w:r>
        <w:rPr>
          <w:b/>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D1CB7" w:rsidRPr="00BA4F7C" w:rsidTr="00ED1CB7">
        <w:tc>
          <w:tcPr>
            <w:tcW w:w="2392" w:type="dxa"/>
          </w:tcPr>
          <w:p w:rsidR="00ED1CB7" w:rsidRPr="00BA4F7C" w:rsidRDefault="00ED1CB7" w:rsidP="00ED1CB7">
            <w:pPr>
              <w:jc w:val="both"/>
              <w:rPr>
                <w:b/>
              </w:rPr>
            </w:pPr>
            <w:r w:rsidRPr="00BA4F7C">
              <w:rPr>
                <w:b/>
              </w:rPr>
              <w:t xml:space="preserve">Период     </w:t>
            </w:r>
          </w:p>
        </w:tc>
        <w:tc>
          <w:tcPr>
            <w:tcW w:w="2393" w:type="dxa"/>
          </w:tcPr>
          <w:p w:rsidR="00ED1CB7" w:rsidRPr="00BA4F7C" w:rsidRDefault="00ED1CB7" w:rsidP="00ED1CB7">
            <w:pPr>
              <w:jc w:val="center"/>
              <w:rPr>
                <w:b/>
              </w:rPr>
            </w:pPr>
            <w:r w:rsidRPr="00BA4F7C">
              <w:rPr>
                <w:b/>
              </w:rPr>
              <w:t>Начало</w:t>
            </w:r>
          </w:p>
        </w:tc>
        <w:tc>
          <w:tcPr>
            <w:tcW w:w="2393" w:type="dxa"/>
          </w:tcPr>
          <w:p w:rsidR="00ED1CB7" w:rsidRPr="00BA4F7C" w:rsidRDefault="00ED1CB7" w:rsidP="00ED1CB7">
            <w:pPr>
              <w:jc w:val="center"/>
              <w:rPr>
                <w:b/>
              </w:rPr>
            </w:pPr>
            <w:r w:rsidRPr="00BA4F7C">
              <w:rPr>
                <w:b/>
              </w:rPr>
              <w:t>Окончание</w:t>
            </w:r>
          </w:p>
        </w:tc>
        <w:tc>
          <w:tcPr>
            <w:tcW w:w="2393" w:type="dxa"/>
          </w:tcPr>
          <w:p w:rsidR="00ED1CB7" w:rsidRPr="00BA4F7C" w:rsidRDefault="00ED1CB7" w:rsidP="00ED1CB7">
            <w:pPr>
              <w:jc w:val="both"/>
              <w:rPr>
                <w:b/>
              </w:rPr>
            </w:pPr>
            <w:r w:rsidRPr="00BA4F7C">
              <w:rPr>
                <w:b/>
              </w:rPr>
              <w:t>Количество</w:t>
            </w:r>
          </w:p>
          <w:p w:rsidR="00ED1CB7" w:rsidRPr="00BA4F7C" w:rsidRDefault="00ED1CB7" w:rsidP="00ED1CB7">
            <w:pPr>
              <w:jc w:val="both"/>
              <w:rPr>
                <w:b/>
              </w:rPr>
            </w:pPr>
            <w:r w:rsidRPr="00BA4F7C">
              <w:rPr>
                <w:b/>
              </w:rPr>
              <w:t>учебных недель</w:t>
            </w:r>
          </w:p>
        </w:tc>
      </w:tr>
      <w:tr w:rsidR="00ED1CB7" w:rsidRPr="00BA4F7C" w:rsidTr="00ED1CB7">
        <w:trPr>
          <w:trHeight w:val="223"/>
        </w:trPr>
        <w:tc>
          <w:tcPr>
            <w:tcW w:w="2392" w:type="dxa"/>
            <w:vMerge w:val="restart"/>
          </w:tcPr>
          <w:p w:rsidR="00ED1CB7" w:rsidRPr="00BA4F7C" w:rsidRDefault="00ED1CB7" w:rsidP="00ED1CB7">
            <w:pPr>
              <w:jc w:val="both"/>
            </w:pPr>
            <w:r w:rsidRPr="00BA4F7C">
              <w:t xml:space="preserve">1 полугодие </w:t>
            </w:r>
          </w:p>
        </w:tc>
        <w:tc>
          <w:tcPr>
            <w:tcW w:w="2393" w:type="dxa"/>
          </w:tcPr>
          <w:p w:rsidR="00ED1CB7" w:rsidRPr="00BA4F7C" w:rsidRDefault="00ED1CB7" w:rsidP="00ED1CB7">
            <w:pPr>
              <w:jc w:val="center"/>
            </w:pPr>
            <w:r w:rsidRPr="00BA4F7C">
              <w:t>01.09.2016</w:t>
            </w:r>
          </w:p>
        </w:tc>
        <w:tc>
          <w:tcPr>
            <w:tcW w:w="2393" w:type="dxa"/>
          </w:tcPr>
          <w:p w:rsidR="00ED1CB7" w:rsidRPr="00BA4F7C" w:rsidRDefault="00ED1CB7" w:rsidP="00ED1CB7">
            <w:pPr>
              <w:jc w:val="center"/>
            </w:pPr>
            <w:r w:rsidRPr="00BA4F7C">
              <w:t>02.11.2016</w:t>
            </w:r>
          </w:p>
        </w:tc>
        <w:tc>
          <w:tcPr>
            <w:tcW w:w="2393" w:type="dxa"/>
            <w:vMerge w:val="restart"/>
          </w:tcPr>
          <w:p w:rsidR="00ED1CB7" w:rsidRPr="00BA4F7C" w:rsidRDefault="00ED1CB7" w:rsidP="00ED1CB7">
            <w:pPr>
              <w:jc w:val="center"/>
            </w:pPr>
            <w:r w:rsidRPr="00BA4F7C">
              <w:t>16 недель</w:t>
            </w:r>
          </w:p>
        </w:tc>
      </w:tr>
      <w:tr w:rsidR="00ED1CB7" w:rsidRPr="00BA4F7C" w:rsidTr="00ED1CB7">
        <w:trPr>
          <w:trHeight w:val="291"/>
        </w:trPr>
        <w:tc>
          <w:tcPr>
            <w:tcW w:w="2392" w:type="dxa"/>
            <w:vMerge/>
          </w:tcPr>
          <w:p w:rsidR="00ED1CB7" w:rsidRPr="00BA4F7C" w:rsidRDefault="00ED1CB7" w:rsidP="00ED1CB7">
            <w:pPr>
              <w:jc w:val="both"/>
            </w:pPr>
          </w:p>
        </w:tc>
        <w:tc>
          <w:tcPr>
            <w:tcW w:w="2393" w:type="dxa"/>
          </w:tcPr>
          <w:p w:rsidR="00ED1CB7" w:rsidRPr="00BA4F7C" w:rsidRDefault="00ED1CB7" w:rsidP="00ED1CB7">
            <w:pPr>
              <w:jc w:val="center"/>
            </w:pPr>
            <w:r w:rsidRPr="00BA4F7C">
              <w:t>10.11.2016</w:t>
            </w:r>
          </w:p>
        </w:tc>
        <w:tc>
          <w:tcPr>
            <w:tcW w:w="2393" w:type="dxa"/>
          </w:tcPr>
          <w:p w:rsidR="00ED1CB7" w:rsidRPr="00BA4F7C" w:rsidRDefault="00ED1CB7" w:rsidP="00ED1CB7">
            <w:pPr>
              <w:jc w:val="center"/>
            </w:pPr>
            <w:r w:rsidRPr="00BA4F7C">
              <w:t>28.12.2016</w:t>
            </w:r>
          </w:p>
        </w:tc>
        <w:tc>
          <w:tcPr>
            <w:tcW w:w="2393" w:type="dxa"/>
            <w:vMerge/>
          </w:tcPr>
          <w:p w:rsidR="00ED1CB7" w:rsidRPr="00BA4F7C" w:rsidRDefault="00ED1CB7" w:rsidP="00ED1CB7">
            <w:pPr>
              <w:jc w:val="center"/>
            </w:pPr>
          </w:p>
        </w:tc>
      </w:tr>
      <w:tr w:rsidR="00ED1CB7" w:rsidRPr="00BA4F7C" w:rsidTr="00ED1CB7">
        <w:trPr>
          <w:trHeight w:val="275"/>
        </w:trPr>
        <w:tc>
          <w:tcPr>
            <w:tcW w:w="2392" w:type="dxa"/>
            <w:vMerge w:val="restart"/>
          </w:tcPr>
          <w:p w:rsidR="00ED1CB7" w:rsidRPr="00BA4F7C" w:rsidRDefault="00ED1CB7" w:rsidP="00ED1CB7">
            <w:pPr>
              <w:jc w:val="both"/>
            </w:pPr>
            <w:r w:rsidRPr="00BA4F7C">
              <w:t xml:space="preserve">2 полугодие </w:t>
            </w:r>
          </w:p>
          <w:p w:rsidR="00ED1CB7" w:rsidRPr="00BA4F7C" w:rsidRDefault="00ED1CB7" w:rsidP="00ED1CB7">
            <w:pPr>
              <w:jc w:val="center"/>
            </w:pPr>
          </w:p>
        </w:tc>
        <w:tc>
          <w:tcPr>
            <w:tcW w:w="2393" w:type="dxa"/>
          </w:tcPr>
          <w:p w:rsidR="00ED1CB7" w:rsidRPr="00BA4F7C" w:rsidRDefault="00ED1CB7" w:rsidP="00ED1CB7">
            <w:pPr>
              <w:jc w:val="center"/>
            </w:pPr>
            <w:r w:rsidRPr="00BA4F7C">
              <w:t>1</w:t>
            </w:r>
            <w:r>
              <w:t>2</w:t>
            </w:r>
            <w:r w:rsidRPr="00BA4F7C">
              <w:t>.01.2017</w:t>
            </w:r>
          </w:p>
        </w:tc>
        <w:tc>
          <w:tcPr>
            <w:tcW w:w="2393" w:type="dxa"/>
          </w:tcPr>
          <w:p w:rsidR="00ED1CB7" w:rsidRPr="00BA4F7C" w:rsidRDefault="00ED1CB7" w:rsidP="00ED1CB7">
            <w:pPr>
              <w:jc w:val="center"/>
            </w:pPr>
            <w:r w:rsidRPr="00BA4F7C">
              <w:t>2</w:t>
            </w:r>
            <w:r>
              <w:t>3</w:t>
            </w:r>
            <w:r w:rsidRPr="00BA4F7C">
              <w:t>.03.2017</w:t>
            </w:r>
          </w:p>
        </w:tc>
        <w:tc>
          <w:tcPr>
            <w:tcW w:w="2393" w:type="dxa"/>
            <w:vMerge w:val="restart"/>
          </w:tcPr>
          <w:p w:rsidR="00ED1CB7" w:rsidRPr="00BA4F7C" w:rsidRDefault="00ED1CB7" w:rsidP="00ED1CB7">
            <w:pPr>
              <w:jc w:val="center"/>
            </w:pPr>
            <w:r w:rsidRPr="00BA4F7C">
              <w:t>18 недель</w:t>
            </w:r>
          </w:p>
        </w:tc>
      </w:tr>
      <w:tr w:rsidR="00ED1CB7" w:rsidRPr="00BA4F7C" w:rsidTr="00ED1CB7">
        <w:trPr>
          <w:trHeight w:val="231"/>
        </w:trPr>
        <w:tc>
          <w:tcPr>
            <w:tcW w:w="2392" w:type="dxa"/>
            <w:vMerge/>
          </w:tcPr>
          <w:p w:rsidR="00ED1CB7" w:rsidRPr="00BA4F7C" w:rsidRDefault="00ED1CB7" w:rsidP="00ED1CB7">
            <w:pPr>
              <w:jc w:val="both"/>
            </w:pPr>
          </w:p>
        </w:tc>
        <w:tc>
          <w:tcPr>
            <w:tcW w:w="2393" w:type="dxa"/>
          </w:tcPr>
          <w:p w:rsidR="00ED1CB7" w:rsidRPr="00BA4F7C" w:rsidRDefault="00ED1CB7" w:rsidP="00ED1CB7">
            <w:pPr>
              <w:jc w:val="center"/>
            </w:pPr>
            <w:r w:rsidRPr="00BA4F7C">
              <w:t>0</w:t>
            </w:r>
            <w:r>
              <w:t>2</w:t>
            </w:r>
            <w:r w:rsidRPr="00BA4F7C">
              <w:t>.04.2017</w:t>
            </w:r>
          </w:p>
        </w:tc>
        <w:tc>
          <w:tcPr>
            <w:tcW w:w="2393" w:type="dxa"/>
          </w:tcPr>
          <w:p w:rsidR="00ED1CB7" w:rsidRPr="00BA4F7C" w:rsidRDefault="00ED1CB7" w:rsidP="00ED1CB7">
            <w:pPr>
              <w:jc w:val="center"/>
            </w:pPr>
            <w:r>
              <w:t>25</w:t>
            </w:r>
            <w:r w:rsidRPr="00BA4F7C">
              <w:t>.05.2017</w:t>
            </w:r>
          </w:p>
        </w:tc>
        <w:tc>
          <w:tcPr>
            <w:tcW w:w="2393" w:type="dxa"/>
            <w:vMerge/>
          </w:tcPr>
          <w:p w:rsidR="00ED1CB7" w:rsidRPr="00BA4F7C" w:rsidRDefault="00ED1CB7" w:rsidP="00ED1CB7">
            <w:pPr>
              <w:jc w:val="center"/>
            </w:pPr>
          </w:p>
        </w:tc>
      </w:tr>
      <w:tr w:rsidR="00ED1CB7" w:rsidRPr="00BA4F7C" w:rsidTr="00ED1CB7">
        <w:tc>
          <w:tcPr>
            <w:tcW w:w="2392" w:type="dxa"/>
          </w:tcPr>
          <w:p w:rsidR="00ED1CB7" w:rsidRPr="00BA4F7C" w:rsidRDefault="00ED1CB7" w:rsidP="00ED1CB7">
            <w:pPr>
              <w:jc w:val="center"/>
              <w:rPr>
                <w:b/>
              </w:rPr>
            </w:pPr>
            <w:r w:rsidRPr="00BA4F7C">
              <w:rPr>
                <w:b/>
              </w:rPr>
              <w:t>Год</w:t>
            </w:r>
          </w:p>
        </w:tc>
        <w:tc>
          <w:tcPr>
            <w:tcW w:w="2393" w:type="dxa"/>
          </w:tcPr>
          <w:p w:rsidR="00ED1CB7" w:rsidRPr="00BA4F7C" w:rsidRDefault="00ED1CB7" w:rsidP="00ED1CB7">
            <w:pPr>
              <w:jc w:val="center"/>
              <w:rPr>
                <w:b/>
              </w:rPr>
            </w:pPr>
            <w:r w:rsidRPr="00BA4F7C">
              <w:rPr>
                <w:b/>
              </w:rPr>
              <w:t>01.09.2016</w:t>
            </w:r>
          </w:p>
        </w:tc>
        <w:tc>
          <w:tcPr>
            <w:tcW w:w="2393" w:type="dxa"/>
          </w:tcPr>
          <w:p w:rsidR="00ED1CB7" w:rsidRPr="00BA4F7C" w:rsidRDefault="00ED1CB7" w:rsidP="00ED1CB7">
            <w:pPr>
              <w:jc w:val="center"/>
              <w:rPr>
                <w:b/>
              </w:rPr>
            </w:pPr>
            <w:r>
              <w:rPr>
                <w:b/>
              </w:rPr>
              <w:t>25</w:t>
            </w:r>
            <w:r w:rsidRPr="00BA4F7C">
              <w:rPr>
                <w:b/>
              </w:rPr>
              <w:t>.05.2017</w:t>
            </w:r>
          </w:p>
        </w:tc>
        <w:tc>
          <w:tcPr>
            <w:tcW w:w="2393" w:type="dxa"/>
          </w:tcPr>
          <w:p w:rsidR="00ED1CB7" w:rsidRPr="00BA4F7C" w:rsidRDefault="00ED1CB7" w:rsidP="00ED1CB7">
            <w:pPr>
              <w:jc w:val="center"/>
              <w:rPr>
                <w:b/>
              </w:rPr>
            </w:pPr>
            <w:r w:rsidRPr="00BA4F7C">
              <w:rPr>
                <w:b/>
              </w:rPr>
              <w:t>34 недели</w:t>
            </w:r>
          </w:p>
        </w:tc>
      </w:tr>
    </w:tbl>
    <w:p w:rsidR="00ED1CB7" w:rsidRPr="009B68FE" w:rsidRDefault="00ED1CB7" w:rsidP="00ED1CB7">
      <w:pPr>
        <w:jc w:val="both"/>
      </w:pPr>
    </w:p>
    <w:p w:rsidR="00ED1CB7" w:rsidRDefault="00ED1CB7" w:rsidP="00ED1CB7">
      <w:pPr>
        <w:rPr>
          <w:b/>
        </w:rPr>
      </w:pPr>
      <w:r w:rsidRPr="00D1238C">
        <w:rPr>
          <w:b/>
        </w:rPr>
        <w:t>2.3. 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110"/>
        <w:gridCol w:w="1346"/>
      </w:tblGrid>
      <w:tr w:rsidR="00ED1CB7" w:rsidRPr="00BA4F7C" w:rsidTr="00ED1CB7">
        <w:tc>
          <w:tcPr>
            <w:tcW w:w="2802" w:type="dxa"/>
          </w:tcPr>
          <w:p w:rsidR="00ED1CB7" w:rsidRPr="00BA4F7C" w:rsidRDefault="00ED1CB7" w:rsidP="00ED1CB7">
            <w:pPr>
              <w:jc w:val="both"/>
              <w:rPr>
                <w:b/>
              </w:rPr>
            </w:pPr>
            <w:r w:rsidRPr="00BA4F7C">
              <w:rPr>
                <w:b/>
              </w:rPr>
              <w:t xml:space="preserve">Период  </w:t>
            </w:r>
          </w:p>
          <w:p w:rsidR="00ED1CB7" w:rsidRPr="00BA4F7C" w:rsidRDefault="00ED1CB7" w:rsidP="00ED1CB7">
            <w:pPr>
              <w:jc w:val="both"/>
              <w:rPr>
                <w:b/>
              </w:rPr>
            </w:pPr>
          </w:p>
        </w:tc>
        <w:tc>
          <w:tcPr>
            <w:tcW w:w="4110" w:type="dxa"/>
          </w:tcPr>
          <w:p w:rsidR="00ED1CB7" w:rsidRPr="00BA4F7C" w:rsidRDefault="00ED1CB7" w:rsidP="00ED1CB7">
            <w:pPr>
              <w:jc w:val="both"/>
              <w:rPr>
                <w:b/>
              </w:rPr>
            </w:pPr>
            <w:r w:rsidRPr="00BA4F7C">
              <w:rPr>
                <w:b/>
              </w:rPr>
              <w:t>Даты начала и окончания</w:t>
            </w:r>
          </w:p>
        </w:tc>
        <w:tc>
          <w:tcPr>
            <w:tcW w:w="1346" w:type="dxa"/>
          </w:tcPr>
          <w:p w:rsidR="00ED1CB7" w:rsidRPr="00BA4F7C" w:rsidRDefault="00ED1CB7" w:rsidP="00ED1CB7">
            <w:pPr>
              <w:jc w:val="both"/>
              <w:rPr>
                <w:b/>
              </w:rPr>
            </w:pPr>
            <w:r w:rsidRPr="00BA4F7C">
              <w:rPr>
                <w:b/>
              </w:rPr>
              <w:t>Классы</w:t>
            </w:r>
          </w:p>
          <w:p w:rsidR="00ED1CB7" w:rsidRPr="00BA4F7C" w:rsidRDefault="00ED1CB7" w:rsidP="00ED1CB7">
            <w:pPr>
              <w:jc w:val="both"/>
              <w:rPr>
                <w:b/>
              </w:rPr>
            </w:pPr>
          </w:p>
        </w:tc>
      </w:tr>
      <w:tr w:rsidR="00ED1CB7" w:rsidRPr="00BA4F7C" w:rsidTr="00ED1CB7">
        <w:tc>
          <w:tcPr>
            <w:tcW w:w="2802" w:type="dxa"/>
          </w:tcPr>
          <w:p w:rsidR="00ED1CB7" w:rsidRPr="00BA4F7C" w:rsidRDefault="00ED1CB7" w:rsidP="00ED1CB7">
            <w:pPr>
              <w:jc w:val="both"/>
              <w:rPr>
                <w:b/>
              </w:rPr>
            </w:pPr>
            <w:r w:rsidRPr="00BA4F7C">
              <w:t xml:space="preserve">Осенние каникулы  </w:t>
            </w:r>
          </w:p>
        </w:tc>
        <w:tc>
          <w:tcPr>
            <w:tcW w:w="4110" w:type="dxa"/>
          </w:tcPr>
          <w:p w:rsidR="00ED1CB7" w:rsidRPr="00BA4F7C" w:rsidRDefault="00ED1CB7" w:rsidP="00ED1CB7">
            <w:pPr>
              <w:jc w:val="both"/>
              <w:rPr>
                <w:b/>
              </w:rPr>
            </w:pPr>
            <w:r w:rsidRPr="00BA4F7C">
              <w:t>с 03.11.2016  по 09.11.2016 (7 дней)</w:t>
            </w:r>
          </w:p>
        </w:tc>
        <w:tc>
          <w:tcPr>
            <w:tcW w:w="1346" w:type="dxa"/>
          </w:tcPr>
          <w:p w:rsidR="00ED1CB7" w:rsidRPr="00BA4F7C" w:rsidRDefault="00ED1CB7" w:rsidP="00ED1CB7">
            <w:pPr>
              <w:jc w:val="center"/>
              <w:rPr>
                <w:b/>
              </w:rPr>
            </w:pPr>
            <w:r w:rsidRPr="00BA4F7C">
              <w:t>1-11</w:t>
            </w:r>
          </w:p>
        </w:tc>
      </w:tr>
      <w:tr w:rsidR="00ED1CB7" w:rsidRPr="00BA4F7C" w:rsidTr="00ED1CB7">
        <w:tc>
          <w:tcPr>
            <w:tcW w:w="2802" w:type="dxa"/>
          </w:tcPr>
          <w:p w:rsidR="00ED1CB7" w:rsidRPr="00BA4F7C" w:rsidRDefault="00ED1CB7" w:rsidP="00ED1CB7">
            <w:pPr>
              <w:jc w:val="both"/>
              <w:rPr>
                <w:b/>
              </w:rPr>
            </w:pPr>
            <w:r w:rsidRPr="00BA4F7C">
              <w:t xml:space="preserve">Зимние каникулы  </w:t>
            </w:r>
          </w:p>
        </w:tc>
        <w:tc>
          <w:tcPr>
            <w:tcW w:w="4110" w:type="dxa"/>
          </w:tcPr>
          <w:p w:rsidR="00ED1CB7" w:rsidRPr="00BA4F7C" w:rsidRDefault="00ED1CB7" w:rsidP="00ED1CB7">
            <w:pPr>
              <w:jc w:val="both"/>
              <w:rPr>
                <w:b/>
              </w:rPr>
            </w:pPr>
            <w:r>
              <w:t>с 29.12.2016 по 11</w:t>
            </w:r>
            <w:r w:rsidRPr="00BA4F7C">
              <w:t>.01.2017 (1</w:t>
            </w:r>
            <w:r>
              <w:t>4</w:t>
            </w:r>
            <w:r w:rsidRPr="00BA4F7C">
              <w:t xml:space="preserve"> дней)</w:t>
            </w:r>
          </w:p>
        </w:tc>
        <w:tc>
          <w:tcPr>
            <w:tcW w:w="1346" w:type="dxa"/>
          </w:tcPr>
          <w:p w:rsidR="00ED1CB7" w:rsidRPr="00BA4F7C" w:rsidRDefault="00ED1CB7" w:rsidP="00ED1CB7">
            <w:pPr>
              <w:jc w:val="center"/>
              <w:rPr>
                <w:b/>
              </w:rPr>
            </w:pPr>
            <w:r w:rsidRPr="00BA4F7C">
              <w:t>1-11</w:t>
            </w:r>
          </w:p>
        </w:tc>
      </w:tr>
      <w:tr w:rsidR="00ED1CB7" w:rsidRPr="00BA4F7C" w:rsidTr="00ED1CB7">
        <w:trPr>
          <w:trHeight w:val="315"/>
        </w:trPr>
        <w:tc>
          <w:tcPr>
            <w:tcW w:w="2802" w:type="dxa"/>
          </w:tcPr>
          <w:p w:rsidR="00ED1CB7" w:rsidRPr="00BA4F7C" w:rsidRDefault="00ED1CB7" w:rsidP="00ED1CB7">
            <w:pPr>
              <w:jc w:val="both"/>
              <w:rPr>
                <w:b/>
              </w:rPr>
            </w:pPr>
            <w:r w:rsidRPr="00BA4F7C">
              <w:t xml:space="preserve">Дополнительные каникулы  </w:t>
            </w:r>
          </w:p>
        </w:tc>
        <w:tc>
          <w:tcPr>
            <w:tcW w:w="4110" w:type="dxa"/>
          </w:tcPr>
          <w:p w:rsidR="00ED1CB7" w:rsidRPr="00BA4F7C" w:rsidRDefault="00ED1CB7" w:rsidP="00ED1CB7">
            <w:pPr>
              <w:jc w:val="both"/>
              <w:rPr>
                <w:b/>
              </w:rPr>
            </w:pPr>
            <w:r w:rsidRPr="00BA4F7C">
              <w:t xml:space="preserve">с </w:t>
            </w:r>
            <w:r>
              <w:t>12</w:t>
            </w:r>
            <w:r w:rsidRPr="00BA4F7C">
              <w:t>.02.2017  по 1</w:t>
            </w:r>
            <w:r>
              <w:t>8.</w:t>
            </w:r>
            <w:r w:rsidRPr="00BA4F7C">
              <w:t>02.2017 (7 дней)</w:t>
            </w:r>
          </w:p>
        </w:tc>
        <w:tc>
          <w:tcPr>
            <w:tcW w:w="1346" w:type="dxa"/>
          </w:tcPr>
          <w:p w:rsidR="00ED1CB7" w:rsidRPr="00FE57FA" w:rsidRDefault="00ED1CB7" w:rsidP="00ED1CB7">
            <w:pPr>
              <w:jc w:val="center"/>
            </w:pPr>
            <w:r w:rsidRPr="00BA4F7C">
              <w:t>1</w:t>
            </w:r>
          </w:p>
        </w:tc>
      </w:tr>
      <w:tr w:rsidR="00ED1CB7" w:rsidRPr="00BA4F7C" w:rsidTr="00ED1CB7">
        <w:tc>
          <w:tcPr>
            <w:tcW w:w="2802" w:type="dxa"/>
          </w:tcPr>
          <w:p w:rsidR="00ED1CB7" w:rsidRPr="00BA4F7C" w:rsidRDefault="00ED1CB7" w:rsidP="00ED1CB7">
            <w:pPr>
              <w:jc w:val="both"/>
              <w:rPr>
                <w:b/>
              </w:rPr>
            </w:pPr>
            <w:r w:rsidRPr="00BA4F7C">
              <w:t xml:space="preserve">Весенние каникулы  </w:t>
            </w:r>
          </w:p>
        </w:tc>
        <w:tc>
          <w:tcPr>
            <w:tcW w:w="4110" w:type="dxa"/>
          </w:tcPr>
          <w:p w:rsidR="00ED1CB7" w:rsidRPr="00BA4F7C" w:rsidRDefault="00ED1CB7" w:rsidP="00ED1CB7">
            <w:pPr>
              <w:jc w:val="both"/>
              <w:rPr>
                <w:b/>
              </w:rPr>
            </w:pPr>
            <w:r w:rsidRPr="00BA4F7C">
              <w:t>с 2</w:t>
            </w:r>
            <w:r>
              <w:t>4</w:t>
            </w:r>
            <w:r w:rsidRPr="00BA4F7C">
              <w:t>.03.2017  по 01.04.2017 (</w:t>
            </w:r>
            <w:r>
              <w:t>9</w:t>
            </w:r>
            <w:r w:rsidRPr="00BA4F7C">
              <w:t xml:space="preserve"> дней)</w:t>
            </w:r>
          </w:p>
        </w:tc>
        <w:tc>
          <w:tcPr>
            <w:tcW w:w="1346" w:type="dxa"/>
          </w:tcPr>
          <w:p w:rsidR="00ED1CB7" w:rsidRPr="00FE57FA" w:rsidRDefault="00ED1CB7" w:rsidP="00ED1CB7">
            <w:pPr>
              <w:jc w:val="center"/>
            </w:pPr>
            <w:r w:rsidRPr="00BA4F7C">
              <w:t>1-11</w:t>
            </w:r>
          </w:p>
        </w:tc>
      </w:tr>
    </w:tbl>
    <w:p w:rsidR="00ED1CB7" w:rsidRPr="009B68FE" w:rsidRDefault="00ED1CB7" w:rsidP="00ED1CB7">
      <w:pPr>
        <w:jc w:val="both"/>
      </w:pPr>
    </w:p>
    <w:p w:rsidR="00ED1CB7" w:rsidRDefault="00ED1CB7" w:rsidP="00ED1CB7">
      <w:pPr>
        <w:rPr>
          <w:b/>
        </w:rPr>
      </w:pPr>
      <w:r w:rsidRPr="00D1238C">
        <w:rPr>
          <w:b/>
        </w:rPr>
        <w:lastRenderedPageBreak/>
        <w:t>2.4.Режим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5"/>
        <w:gridCol w:w="2392"/>
        <w:gridCol w:w="2392"/>
        <w:gridCol w:w="2392"/>
      </w:tblGrid>
      <w:tr w:rsidR="00ED1CB7" w:rsidRPr="00BA4F7C" w:rsidTr="00ED1CB7">
        <w:tc>
          <w:tcPr>
            <w:tcW w:w="2395" w:type="dxa"/>
          </w:tcPr>
          <w:p w:rsidR="00ED1CB7" w:rsidRPr="00BA4F7C" w:rsidRDefault="00ED1CB7" w:rsidP="00ED1CB7">
            <w:pPr>
              <w:jc w:val="center"/>
              <w:rPr>
                <w:b/>
              </w:rPr>
            </w:pPr>
            <w:r w:rsidRPr="00BA4F7C">
              <w:rPr>
                <w:b/>
              </w:rPr>
              <w:t>День недели</w:t>
            </w:r>
          </w:p>
        </w:tc>
        <w:tc>
          <w:tcPr>
            <w:tcW w:w="7176" w:type="dxa"/>
            <w:gridSpan w:val="3"/>
            <w:tcBorders>
              <w:bottom w:val="single" w:sz="4" w:space="0" w:color="auto"/>
            </w:tcBorders>
          </w:tcPr>
          <w:p w:rsidR="00ED1CB7" w:rsidRPr="00BA4F7C" w:rsidRDefault="00ED1CB7" w:rsidP="00ED1CB7">
            <w:pPr>
              <w:jc w:val="center"/>
              <w:rPr>
                <w:b/>
              </w:rPr>
            </w:pPr>
            <w:r w:rsidRPr="00BA4F7C">
              <w:rPr>
                <w:b/>
              </w:rPr>
              <w:t>Время работы</w:t>
            </w:r>
          </w:p>
        </w:tc>
      </w:tr>
      <w:tr w:rsidR="00ED1CB7" w:rsidRPr="00BA4F7C" w:rsidTr="00ED1CB7">
        <w:tc>
          <w:tcPr>
            <w:tcW w:w="2395" w:type="dxa"/>
          </w:tcPr>
          <w:p w:rsidR="00ED1CB7" w:rsidRPr="00BA4F7C" w:rsidRDefault="00ED1CB7" w:rsidP="00ED1CB7">
            <w:pPr>
              <w:jc w:val="both"/>
              <w:rPr>
                <w:b/>
              </w:rPr>
            </w:pPr>
          </w:p>
        </w:tc>
        <w:tc>
          <w:tcPr>
            <w:tcW w:w="2392" w:type="dxa"/>
            <w:tcBorders>
              <w:top w:val="single" w:sz="4" w:space="0" w:color="auto"/>
            </w:tcBorders>
          </w:tcPr>
          <w:p w:rsidR="00ED1CB7" w:rsidRPr="00BA4F7C" w:rsidRDefault="00ED1CB7" w:rsidP="00ED1CB7">
            <w:pPr>
              <w:jc w:val="both"/>
            </w:pPr>
            <w:r w:rsidRPr="00BA4F7C">
              <w:t xml:space="preserve">1 класс  </w:t>
            </w:r>
          </w:p>
          <w:p w:rsidR="00ED1CB7" w:rsidRPr="00BA4F7C" w:rsidRDefault="00ED1CB7" w:rsidP="00ED1CB7">
            <w:pPr>
              <w:jc w:val="both"/>
              <w:rPr>
                <w:b/>
              </w:rPr>
            </w:pPr>
          </w:p>
        </w:tc>
        <w:tc>
          <w:tcPr>
            <w:tcW w:w="2392" w:type="dxa"/>
            <w:tcBorders>
              <w:top w:val="single" w:sz="4" w:space="0" w:color="auto"/>
            </w:tcBorders>
          </w:tcPr>
          <w:p w:rsidR="00ED1CB7" w:rsidRPr="00BA4F7C" w:rsidRDefault="00ED1CB7" w:rsidP="00ED1CB7">
            <w:pPr>
              <w:jc w:val="both"/>
              <w:rPr>
                <w:b/>
              </w:rPr>
            </w:pPr>
            <w:r w:rsidRPr="00BA4F7C">
              <w:t xml:space="preserve">2-4 классы  </w:t>
            </w:r>
          </w:p>
        </w:tc>
        <w:tc>
          <w:tcPr>
            <w:tcW w:w="2392" w:type="dxa"/>
            <w:tcBorders>
              <w:top w:val="single" w:sz="4" w:space="0" w:color="auto"/>
            </w:tcBorders>
          </w:tcPr>
          <w:p w:rsidR="00ED1CB7" w:rsidRPr="00BA4F7C" w:rsidRDefault="00ED1CB7" w:rsidP="00ED1CB7">
            <w:pPr>
              <w:jc w:val="both"/>
              <w:rPr>
                <w:b/>
              </w:rPr>
            </w:pPr>
            <w:r w:rsidRPr="00BA4F7C">
              <w:t>5-11 классы</w:t>
            </w:r>
          </w:p>
        </w:tc>
      </w:tr>
      <w:tr w:rsidR="00ED1CB7" w:rsidRPr="00BA4F7C" w:rsidTr="00ED1CB7">
        <w:trPr>
          <w:trHeight w:val="290"/>
        </w:trPr>
        <w:tc>
          <w:tcPr>
            <w:tcW w:w="2395" w:type="dxa"/>
          </w:tcPr>
          <w:p w:rsidR="00ED1CB7" w:rsidRPr="00BA4F7C" w:rsidRDefault="00ED1CB7" w:rsidP="00ED1CB7">
            <w:pPr>
              <w:jc w:val="both"/>
              <w:rPr>
                <w:b/>
              </w:rPr>
            </w:pPr>
            <w:r w:rsidRPr="00BA4F7C">
              <w:t>Понедельник</w:t>
            </w:r>
          </w:p>
        </w:tc>
        <w:tc>
          <w:tcPr>
            <w:tcW w:w="2392" w:type="dxa"/>
          </w:tcPr>
          <w:p w:rsidR="00ED1CB7" w:rsidRPr="00BA4F7C" w:rsidRDefault="00ED1CB7" w:rsidP="00ED1CB7">
            <w:pPr>
              <w:jc w:val="both"/>
            </w:pPr>
            <w:r w:rsidRPr="00BA4F7C">
              <w:t xml:space="preserve">   с 15.00 до 17.00 </w:t>
            </w:r>
          </w:p>
        </w:tc>
        <w:tc>
          <w:tcPr>
            <w:tcW w:w="2392" w:type="dxa"/>
          </w:tcPr>
          <w:p w:rsidR="00ED1CB7" w:rsidRDefault="00ED1CB7" w:rsidP="00ED1CB7">
            <w:r w:rsidRPr="00BA4F7C">
              <w:t xml:space="preserve">с 15.00 до 17.00  </w:t>
            </w:r>
          </w:p>
        </w:tc>
        <w:tc>
          <w:tcPr>
            <w:tcW w:w="2392" w:type="dxa"/>
          </w:tcPr>
          <w:p w:rsidR="00ED1CB7" w:rsidRPr="00BA4F7C" w:rsidRDefault="00ED1CB7" w:rsidP="00ED1CB7">
            <w:pPr>
              <w:jc w:val="both"/>
              <w:rPr>
                <w:b/>
              </w:rPr>
            </w:pPr>
            <w:r w:rsidRPr="00BA4F7C">
              <w:t>с 15.00 до 18.00</w:t>
            </w:r>
          </w:p>
        </w:tc>
      </w:tr>
      <w:tr w:rsidR="00ED1CB7" w:rsidRPr="00BA4F7C" w:rsidTr="00ED1CB7">
        <w:trPr>
          <w:trHeight w:val="355"/>
        </w:trPr>
        <w:tc>
          <w:tcPr>
            <w:tcW w:w="2395" w:type="dxa"/>
          </w:tcPr>
          <w:p w:rsidR="00ED1CB7" w:rsidRPr="00BA4F7C" w:rsidRDefault="00ED1CB7" w:rsidP="00ED1CB7">
            <w:pPr>
              <w:jc w:val="both"/>
              <w:rPr>
                <w:b/>
              </w:rPr>
            </w:pPr>
            <w:r w:rsidRPr="00BA4F7C">
              <w:t>Вторник</w:t>
            </w:r>
          </w:p>
        </w:tc>
        <w:tc>
          <w:tcPr>
            <w:tcW w:w="2392" w:type="dxa"/>
          </w:tcPr>
          <w:p w:rsidR="00ED1CB7" w:rsidRDefault="00ED1CB7" w:rsidP="00ED1CB7">
            <w:r w:rsidRPr="00BA4F7C">
              <w:t xml:space="preserve">с 15.00 до 17.00  </w:t>
            </w:r>
          </w:p>
        </w:tc>
        <w:tc>
          <w:tcPr>
            <w:tcW w:w="2392" w:type="dxa"/>
          </w:tcPr>
          <w:p w:rsidR="00ED1CB7" w:rsidRDefault="00ED1CB7" w:rsidP="00ED1CB7">
            <w:r w:rsidRPr="00BA4F7C">
              <w:t xml:space="preserve">с 15.00 до 17.00  </w:t>
            </w:r>
          </w:p>
        </w:tc>
        <w:tc>
          <w:tcPr>
            <w:tcW w:w="2392" w:type="dxa"/>
          </w:tcPr>
          <w:p w:rsidR="00ED1CB7" w:rsidRPr="00BA4F7C" w:rsidRDefault="00ED1CB7" w:rsidP="00ED1CB7">
            <w:pPr>
              <w:jc w:val="both"/>
              <w:rPr>
                <w:b/>
              </w:rPr>
            </w:pPr>
            <w:r w:rsidRPr="00BA4F7C">
              <w:t>с 15.00 до 18.00</w:t>
            </w:r>
          </w:p>
        </w:tc>
      </w:tr>
      <w:tr w:rsidR="00ED1CB7" w:rsidRPr="00BA4F7C" w:rsidTr="00ED1CB7">
        <w:trPr>
          <w:trHeight w:val="290"/>
        </w:trPr>
        <w:tc>
          <w:tcPr>
            <w:tcW w:w="2395" w:type="dxa"/>
          </w:tcPr>
          <w:p w:rsidR="00ED1CB7" w:rsidRPr="00BA4F7C" w:rsidRDefault="00ED1CB7" w:rsidP="00ED1CB7">
            <w:pPr>
              <w:jc w:val="both"/>
              <w:rPr>
                <w:b/>
              </w:rPr>
            </w:pPr>
            <w:r w:rsidRPr="00BA4F7C">
              <w:t>Среда</w:t>
            </w:r>
          </w:p>
        </w:tc>
        <w:tc>
          <w:tcPr>
            <w:tcW w:w="2392" w:type="dxa"/>
          </w:tcPr>
          <w:p w:rsidR="00ED1CB7" w:rsidRDefault="00ED1CB7" w:rsidP="00ED1CB7">
            <w:r w:rsidRPr="00BA4F7C">
              <w:t xml:space="preserve">с 15.00 до 17.00  </w:t>
            </w:r>
          </w:p>
        </w:tc>
        <w:tc>
          <w:tcPr>
            <w:tcW w:w="2392" w:type="dxa"/>
          </w:tcPr>
          <w:p w:rsidR="00ED1CB7" w:rsidRDefault="00ED1CB7" w:rsidP="00ED1CB7">
            <w:r w:rsidRPr="00BA4F7C">
              <w:t xml:space="preserve">с 15.00 до 17.00  </w:t>
            </w:r>
          </w:p>
        </w:tc>
        <w:tc>
          <w:tcPr>
            <w:tcW w:w="2392" w:type="dxa"/>
          </w:tcPr>
          <w:p w:rsidR="00ED1CB7" w:rsidRPr="00BA4F7C" w:rsidRDefault="00ED1CB7" w:rsidP="00ED1CB7">
            <w:pPr>
              <w:jc w:val="both"/>
              <w:rPr>
                <w:b/>
              </w:rPr>
            </w:pPr>
            <w:r w:rsidRPr="00BA4F7C">
              <w:t>с 15.00 до 18.00</w:t>
            </w:r>
          </w:p>
        </w:tc>
      </w:tr>
      <w:tr w:rsidR="00ED1CB7" w:rsidRPr="00BA4F7C" w:rsidTr="00ED1CB7">
        <w:trPr>
          <w:trHeight w:val="212"/>
        </w:trPr>
        <w:tc>
          <w:tcPr>
            <w:tcW w:w="2395" w:type="dxa"/>
          </w:tcPr>
          <w:p w:rsidR="00ED1CB7" w:rsidRPr="00BA4F7C" w:rsidRDefault="00ED1CB7" w:rsidP="00ED1CB7">
            <w:pPr>
              <w:jc w:val="both"/>
              <w:rPr>
                <w:b/>
              </w:rPr>
            </w:pPr>
            <w:r w:rsidRPr="00BA4F7C">
              <w:t>Четверг</w:t>
            </w:r>
          </w:p>
        </w:tc>
        <w:tc>
          <w:tcPr>
            <w:tcW w:w="2392" w:type="dxa"/>
          </w:tcPr>
          <w:p w:rsidR="00ED1CB7" w:rsidRDefault="00ED1CB7" w:rsidP="00ED1CB7">
            <w:r w:rsidRPr="00BA4F7C">
              <w:t xml:space="preserve">с 15.00 до 17.00  </w:t>
            </w:r>
          </w:p>
        </w:tc>
        <w:tc>
          <w:tcPr>
            <w:tcW w:w="2392" w:type="dxa"/>
          </w:tcPr>
          <w:p w:rsidR="00ED1CB7" w:rsidRDefault="00ED1CB7" w:rsidP="00ED1CB7">
            <w:r w:rsidRPr="00BA4F7C">
              <w:t xml:space="preserve">с 15.00 до 17.00  </w:t>
            </w:r>
          </w:p>
        </w:tc>
        <w:tc>
          <w:tcPr>
            <w:tcW w:w="2392" w:type="dxa"/>
          </w:tcPr>
          <w:p w:rsidR="00ED1CB7" w:rsidRPr="00BA4F7C" w:rsidRDefault="00ED1CB7" w:rsidP="00ED1CB7">
            <w:pPr>
              <w:jc w:val="both"/>
              <w:rPr>
                <w:b/>
              </w:rPr>
            </w:pPr>
            <w:r w:rsidRPr="00BA4F7C">
              <w:t>с 15.00 до 18.00</w:t>
            </w:r>
          </w:p>
        </w:tc>
      </w:tr>
      <w:tr w:rsidR="00ED1CB7" w:rsidRPr="00BA4F7C" w:rsidTr="00ED1CB7">
        <w:tc>
          <w:tcPr>
            <w:tcW w:w="2395" w:type="dxa"/>
          </w:tcPr>
          <w:p w:rsidR="00ED1CB7" w:rsidRPr="00BA4F7C" w:rsidRDefault="00ED1CB7" w:rsidP="00ED1CB7">
            <w:pPr>
              <w:jc w:val="both"/>
              <w:rPr>
                <w:b/>
              </w:rPr>
            </w:pPr>
            <w:r w:rsidRPr="00BA4F7C">
              <w:t>Пятница</w:t>
            </w:r>
          </w:p>
        </w:tc>
        <w:tc>
          <w:tcPr>
            <w:tcW w:w="2392" w:type="dxa"/>
          </w:tcPr>
          <w:p w:rsidR="00ED1CB7" w:rsidRDefault="00ED1CB7" w:rsidP="00ED1CB7">
            <w:r w:rsidRPr="00BA4F7C">
              <w:t xml:space="preserve">с 15.00 до 17.00  </w:t>
            </w:r>
          </w:p>
        </w:tc>
        <w:tc>
          <w:tcPr>
            <w:tcW w:w="2392" w:type="dxa"/>
          </w:tcPr>
          <w:p w:rsidR="00ED1CB7" w:rsidRDefault="00ED1CB7" w:rsidP="00ED1CB7">
            <w:r w:rsidRPr="00BA4F7C">
              <w:t xml:space="preserve">с 15.00 до 17.00  </w:t>
            </w:r>
          </w:p>
        </w:tc>
        <w:tc>
          <w:tcPr>
            <w:tcW w:w="2392" w:type="dxa"/>
          </w:tcPr>
          <w:p w:rsidR="00ED1CB7" w:rsidRPr="00BA4F7C" w:rsidRDefault="00ED1CB7" w:rsidP="00ED1CB7">
            <w:pPr>
              <w:jc w:val="both"/>
              <w:rPr>
                <w:b/>
              </w:rPr>
            </w:pPr>
            <w:r w:rsidRPr="00BA4F7C">
              <w:t>с 15.00 до 18.00</w:t>
            </w:r>
          </w:p>
        </w:tc>
      </w:tr>
    </w:tbl>
    <w:p w:rsidR="00ED1CB7" w:rsidRPr="009B68FE" w:rsidRDefault="00ED1CB7" w:rsidP="00ED1CB7">
      <w:pPr>
        <w:jc w:val="both"/>
      </w:pPr>
    </w:p>
    <w:p w:rsidR="00ED1CB7" w:rsidRDefault="00ED1CB7" w:rsidP="00ED1CB7">
      <w:pPr>
        <w:jc w:val="both"/>
        <w:rPr>
          <w:b/>
        </w:rPr>
      </w:pPr>
      <w:r w:rsidRPr="00D1238C">
        <w:rPr>
          <w:b/>
        </w:rPr>
        <w:t xml:space="preserve">2.5. Режим работы </w:t>
      </w:r>
      <w:r>
        <w:rPr>
          <w:b/>
        </w:rPr>
        <w:t>школы</w:t>
      </w:r>
    </w:p>
    <w:p w:rsidR="00ED1CB7" w:rsidRPr="00D1238C" w:rsidRDefault="00ED1CB7" w:rsidP="005036BC">
      <w:pPr>
        <w:pStyle w:val="af3"/>
        <w:numPr>
          <w:ilvl w:val="0"/>
          <w:numId w:val="171"/>
        </w:numPr>
        <w:contextualSpacing/>
        <w:rPr>
          <w:b/>
        </w:rPr>
      </w:pPr>
      <w:r w:rsidRPr="00D1238C">
        <w:t>Понедельник - суббота:  9.00 – 20.00</w:t>
      </w:r>
    </w:p>
    <w:p w:rsidR="00ED1CB7" w:rsidRPr="00ED1CB7" w:rsidRDefault="00ED1CB7" w:rsidP="005036BC">
      <w:pPr>
        <w:pStyle w:val="af3"/>
        <w:numPr>
          <w:ilvl w:val="0"/>
          <w:numId w:val="171"/>
        </w:numPr>
        <w:contextualSpacing/>
        <w:rPr>
          <w:lang w:val="ru-RU"/>
        </w:rPr>
      </w:pPr>
      <w:r w:rsidRPr="00ED1CB7">
        <w:rPr>
          <w:lang w:val="ru-RU"/>
        </w:rPr>
        <w:t>В  воскресенье  и  в  праздничные  дни  образовательное  учреждение  не работает.</w:t>
      </w:r>
    </w:p>
    <w:p w:rsidR="00ED1CB7" w:rsidRPr="00ED1CB7" w:rsidRDefault="00ED1CB7" w:rsidP="005036BC">
      <w:pPr>
        <w:pStyle w:val="af3"/>
        <w:numPr>
          <w:ilvl w:val="0"/>
          <w:numId w:val="172"/>
        </w:numPr>
        <w:contextualSpacing/>
        <w:rPr>
          <w:lang w:val="ru-RU"/>
        </w:rPr>
      </w:pPr>
      <w:r w:rsidRPr="00ED1CB7">
        <w:rPr>
          <w:lang w:val="ru-RU"/>
        </w:rPr>
        <w:t>На период школьных каникул приказом директора устанавливается особый график работы образовательного учреждения.</w:t>
      </w:r>
    </w:p>
    <w:p w:rsidR="00ED1CB7" w:rsidRPr="00ED1CB7" w:rsidRDefault="00ED1CB7" w:rsidP="00ED1CB7">
      <w:pPr>
        <w:pStyle w:val="af3"/>
        <w:ind w:left="775"/>
        <w:rPr>
          <w:lang w:val="ru-RU"/>
        </w:rPr>
      </w:pPr>
    </w:p>
    <w:p w:rsidR="00ED1CB7" w:rsidRPr="00D1238C" w:rsidRDefault="00ED1CB7" w:rsidP="00ED1CB7">
      <w:pPr>
        <w:jc w:val="both"/>
        <w:rPr>
          <w:b/>
        </w:rPr>
      </w:pPr>
      <w:r w:rsidRPr="00D1238C">
        <w:rPr>
          <w:b/>
        </w:rPr>
        <w:t>2.6.Продолжительность учебной недели:</w:t>
      </w:r>
    </w:p>
    <w:p w:rsidR="00ED1CB7" w:rsidRPr="00ED1CB7" w:rsidRDefault="00ED1CB7" w:rsidP="005036BC">
      <w:pPr>
        <w:pStyle w:val="af3"/>
        <w:numPr>
          <w:ilvl w:val="0"/>
          <w:numId w:val="172"/>
        </w:numPr>
        <w:contextualSpacing/>
        <w:rPr>
          <w:lang w:val="ru-RU"/>
        </w:rPr>
      </w:pPr>
      <w:r w:rsidRPr="00ED1CB7">
        <w:rPr>
          <w:lang w:val="ru-RU"/>
        </w:rPr>
        <w:t>5-дневная для 1 классов, обучающихся по общеобразовательным программам начального общего образования;</w:t>
      </w:r>
    </w:p>
    <w:p w:rsidR="00ED1CB7" w:rsidRPr="00ED1CB7" w:rsidRDefault="00ED1CB7" w:rsidP="005036BC">
      <w:pPr>
        <w:pStyle w:val="af3"/>
        <w:numPr>
          <w:ilvl w:val="0"/>
          <w:numId w:val="172"/>
        </w:numPr>
        <w:contextualSpacing/>
        <w:rPr>
          <w:lang w:val="ru-RU"/>
        </w:rPr>
      </w:pPr>
      <w:r w:rsidRPr="00ED1CB7">
        <w:rPr>
          <w:lang w:val="ru-RU"/>
        </w:rPr>
        <w:t>6-дневная для  2-7 классов (ФГОС), обучающихся по общеобразовательным программам основного общего образования;</w:t>
      </w:r>
    </w:p>
    <w:p w:rsidR="00ED1CB7" w:rsidRPr="00ED1CB7" w:rsidRDefault="00ED1CB7" w:rsidP="005036BC">
      <w:pPr>
        <w:pStyle w:val="af3"/>
        <w:numPr>
          <w:ilvl w:val="0"/>
          <w:numId w:val="172"/>
        </w:numPr>
        <w:contextualSpacing/>
        <w:rPr>
          <w:lang w:val="ru-RU"/>
        </w:rPr>
      </w:pPr>
      <w:r w:rsidRPr="00ED1CB7">
        <w:rPr>
          <w:lang w:val="ru-RU"/>
        </w:rPr>
        <w:t>6-дневная  для  8-11  классов, обучающихся  по  общеобразовательным программам основного общего образования и среднего общего образования.</w:t>
      </w:r>
    </w:p>
    <w:p w:rsidR="00ED1CB7" w:rsidRPr="009B68FE" w:rsidRDefault="00ED1CB7" w:rsidP="00ED1CB7">
      <w:pPr>
        <w:jc w:val="both"/>
      </w:pPr>
      <w:r w:rsidRPr="009B68FE">
        <w:t>Начало занятий в 9 часов 00 минут.</w:t>
      </w:r>
    </w:p>
    <w:p w:rsidR="00ED1CB7" w:rsidRPr="009B68FE" w:rsidRDefault="00ED1CB7" w:rsidP="00ED1CB7">
      <w:pPr>
        <w:jc w:val="both"/>
      </w:pPr>
      <w:r w:rsidRPr="009B68FE">
        <w:t>Обучение осуществляется в 1 смену.</w:t>
      </w:r>
    </w:p>
    <w:p w:rsidR="00ED1CB7" w:rsidRPr="009B68FE" w:rsidRDefault="00ED1CB7" w:rsidP="00ED1CB7">
      <w:pPr>
        <w:jc w:val="both"/>
      </w:pPr>
      <w:r w:rsidRPr="009B68FE">
        <w:t>Занятия  в  рамках  внеурочной  деятельности  начинаются  не  ранее  чем  через  40минут после окончания уроков.</w:t>
      </w:r>
    </w:p>
    <w:p w:rsidR="00ED1CB7" w:rsidRPr="009B68FE" w:rsidRDefault="00ED1CB7" w:rsidP="00ED1CB7">
      <w:pPr>
        <w:jc w:val="both"/>
      </w:pPr>
      <w:r w:rsidRPr="009B68FE">
        <w:t>Обучение  в  первом  классе  осуществляется  с  соблюдением  следующихдополнительных требований:</w:t>
      </w:r>
    </w:p>
    <w:p w:rsidR="00ED1CB7" w:rsidRPr="00ED1CB7" w:rsidRDefault="00ED1CB7" w:rsidP="005036BC">
      <w:pPr>
        <w:pStyle w:val="af3"/>
        <w:numPr>
          <w:ilvl w:val="0"/>
          <w:numId w:val="172"/>
        </w:numPr>
        <w:contextualSpacing/>
        <w:rPr>
          <w:lang w:val="ru-RU"/>
        </w:rPr>
      </w:pPr>
      <w:r w:rsidRPr="00ED1CB7">
        <w:rPr>
          <w:lang w:val="ru-RU"/>
        </w:rPr>
        <w:t>используется  «ступенчатый»  режим  обучения:  в  сентябре  –  октябре  по  3</w:t>
      </w:r>
    </w:p>
    <w:p w:rsidR="00ED1CB7" w:rsidRPr="009B68FE" w:rsidRDefault="00ED1CB7" w:rsidP="00ED1CB7">
      <w:pPr>
        <w:jc w:val="both"/>
      </w:pPr>
      <w:r w:rsidRPr="009B68FE">
        <w:t>урока в день по 35 минут каждый, в ноябре  –  мае по 4 урока и один день в неделю пять</w:t>
      </w:r>
    </w:p>
    <w:p w:rsidR="00ED1CB7" w:rsidRPr="009B68FE" w:rsidRDefault="00ED1CB7" w:rsidP="00ED1CB7">
      <w:pPr>
        <w:jc w:val="both"/>
      </w:pPr>
      <w:r w:rsidRPr="009B68FE">
        <w:t>уроков (последний урок – физкультура) по 40 минут каждый.</w:t>
      </w:r>
    </w:p>
    <w:p w:rsidR="00ED1CB7" w:rsidRPr="00ED1CB7" w:rsidRDefault="00ED1CB7" w:rsidP="005036BC">
      <w:pPr>
        <w:pStyle w:val="af3"/>
        <w:numPr>
          <w:ilvl w:val="0"/>
          <w:numId w:val="172"/>
        </w:numPr>
        <w:contextualSpacing/>
        <w:rPr>
          <w:lang w:val="ru-RU"/>
        </w:rPr>
      </w:pPr>
      <w:r w:rsidRPr="00ED1CB7">
        <w:rPr>
          <w:lang w:val="ru-RU"/>
        </w:rPr>
        <w:t>дополнительные недельные каникулы в 3-й четверти.</w:t>
      </w:r>
    </w:p>
    <w:p w:rsidR="00ED1CB7" w:rsidRPr="00ED1CB7" w:rsidRDefault="00ED1CB7" w:rsidP="00ED1CB7">
      <w:pPr>
        <w:pStyle w:val="af3"/>
        <w:ind w:left="775"/>
        <w:rPr>
          <w:lang w:val="ru-RU"/>
        </w:rPr>
      </w:pPr>
    </w:p>
    <w:p w:rsidR="00ED1CB7" w:rsidRDefault="00ED1CB7" w:rsidP="00ED1CB7">
      <w:pPr>
        <w:rPr>
          <w:b/>
        </w:rPr>
      </w:pPr>
      <w:r w:rsidRPr="00D1238C">
        <w:rPr>
          <w:b/>
        </w:rPr>
        <w:t>2.7. Продолжительность уроков, перемен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976"/>
        <w:gridCol w:w="3119"/>
        <w:gridCol w:w="2126"/>
      </w:tblGrid>
      <w:tr w:rsidR="00ED1CB7" w:rsidRPr="00BA4F7C" w:rsidTr="00ED1CB7">
        <w:tc>
          <w:tcPr>
            <w:tcW w:w="1101" w:type="dxa"/>
          </w:tcPr>
          <w:p w:rsidR="00ED1CB7" w:rsidRPr="00BA4F7C" w:rsidRDefault="00ED1CB7" w:rsidP="00ED1CB7">
            <w:pPr>
              <w:jc w:val="both"/>
              <w:rPr>
                <w:b/>
              </w:rPr>
            </w:pPr>
            <w:r w:rsidRPr="00BA4F7C">
              <w:rPr>
                <w:b/>
              </w:rPr>
              <w:t>№ урока</w:t>
            </w:r>
          </w:p>
          <w:p w:rsidR="00ED1CB7" w:rsidRPr="00BA4F7C" w:rsidRDefault="00ED1CB7" w:rsidP="00ED1CB7">
            <w:pPr>
              <w:jc w:val="center"/>
              <w:rPr>
                <w:b/>
              </w:rPr>
            </w:pPr>
          </w:p>
        </w:tc>
        <w:tc>
          <w:tcPr>
            <w:tcW w:w="2976" w:type="dxa"/>
          </w:tcPr>
          <w:p w:rsidR="00ED1CB7" w:rsidRPr="00BA4F7C" w:rsidRDefault="00ED1CB7" w:rsidP="00ED1CB7">
            <w:pPr>
              <w:jc w:val="both"/>
              <w:rPr>
                <w:b/>
              </w:rPr>
            </w:pPr>
            <w:r w:rsidRPr="00BA4F7C">
              <w:rPr>
                <w:b/>
              </w:rPr>
              <w:t>Время начала и</w:t>
            </w:r>
          </w:p>
          <w:p w:rsidR="00ED1CB7" w:rsidRPr="00BA4F7C" w:rsidRDefault="00ED1CB7" w:rsidP="00ED1CB7">
            <w:pPr>
              <w:jc w:val="both"/>
              <w:rPr>
                <w:b/>
              </w:rPr>
            </w:pPr>
            <w:r w:rsidRPr="00BA4F7C">
              <w:rPr>
                <w:b/>
              </w:rPr>
              <w:t>окончания урока</w:t>
            </w:r>
          </w:p>
        </w:tc>
        <w:tc>
          <w:tcPr>
            <w:tcW w:w="3119" w:type="dxa"/>
          </w:tcPr>
          <w:p w:rsidR="00ED1CB7" w:rsidRPr="00BA4F7C" w:rsidRDefault="00ED1CB7" w:rsidP="00ED1CB7">
            <w:pPr>
              <w:jc w:val="both"/>
              <w:rPr>
                <w:b/>
              </w:rPr>
            </w:pPr>
            <w:r w:rsidRPr="00BA4F7C">
              <w:rPr>
                <w:b/>
              </w:rPr>
              <w:t>Продолжительность</w:t>
            </w:r>
          </w:p>
          <w:p w:rsidR="00ED1CB7" w:rsidRPr="00BA4F7C" w:rsidRDefault="00ED1CB7" w:rsidP="00ED1CB7">
            <w:pPr>
              <w:jc w:val="both"/>
              <w:rPr>
                <w:b/>
              </w:rPr>
            </w:pPr>
            <w:r w:rsidRPr="00BA4F7C">
              <w:rPr>
                <w:b/>
              </w:rPr>
              <w:t>перемены</w:t>
            </w:r>
          </w:p>
        </w:tc>
        <w:tc>
          <w:tcPr>
            <w:tcW w:w="2126" w:type="dxa"/>
          </w:tcPr>
          <w:p w:rsidR="00ED1CB7" w:rsidRPr="00BA4F7C" w:rsidRDefault="00ED1CB7" w:rsidP="00ED1CB7">
            <w:pPr>
              <w:jc w:val="both"/>
              <w:rPr>
                <w:b/>
              </w:rPr>
            </w:pPr>
            <w:r w:rsidRPr="00BA4F7C">
              <w:rPr>
                <w:b/>
              </w:rPr>
              <w:t xml:space="preserve">Классы </w:t>
            </w:r>
          </w:p>
          <w:p w:rsidR="00ED1CB7" w:rsidRPr="00BA4F7C" w:rsidRDefault="00ED1CB7" w:rsidP="00ED1CB7">
            <w:pPr>
              <w:rPr>
                <w:b/>
              </w:rPr>
            </w:pPr>
          </w:p>
        </w:tc>
      </w:tr>
      <w:tr w:rsidR="00ED1CB7" w:rsidRPr="00BA4F7C" w:rsidTr="00ED1CB7">
        <w:tc>
          <w:tcPr>
            <w:tcW w:w="1101" w:type="dxa"/>
          </w:tcPr>
          <w:p w:rsidR="00ED1CB7" w:rsidRPr="00BA4F7C" w:rsidRDefault="00ED1CB7" w:rsidP="00ED1CB7">
            <w:pPr>
              <w:jc w:val="center"/>
              <w:rPr>
                <w:b/>
              </w:rPr>
            </w:pPr>
            <w:r w:rsidRPr="00BA4F7C">
              <w:t xml:space="preserve">1.  </w:t>
            </w:r>
          </w:p>
        </w:tc>
        <w:tc>
          <w:tcPr>
            <w:tcW w:w="2976" w:type="dxa"/>
          </w:tcPr>
          <w:p w:rsidR="00ED1CB7" w:rsidRPr="00BA4F7C" w:rsidRDefault="00ED1CB7" w:rsidP="00ED1CB7">
            <w:pPr>
              <w:jc w:val="both"/>
            </w:pPr>
            <w:r w:rsidRPr="00BA4F7C">
              <w:t xml:space="preserve">9.00 – 9.45  </w:t>
            </w:r>
          </w:p>
        </w:tc>
        <w:tc>
          <w:tcPr>
            <w:tcW w:w="3119" w:type="dxa"/>
          </w:tcPr>
          <w:p w:rsidR="00ED1CB7" w:rsidRPr="00BA4F7C" w:rsidRDefault="00ED1CB7" w:rsidP="00ED1CB7">
            <w:pPr>
              <w:jc w:val="center"/>
              <w:rPr>
                <w:b/>
              </w:rPr>
            </w:pPr>
            <w:r w:rsidRPr="00BA4F7C">
              <w:t xml:space="preserve">10 минут  </w:t>
            </w:r>
          </w:p>
        </w:tc>
        <w:tc>
          <w:tcPr>
            <w:tcW w:w="2126" w:type="dxa"/>
          </w:tcPr>
          <w:p w:rsidR="00ED1CB7" w:rsidRPr="00BA4F7C" w:rsidRDefault="00ED1CB7" w:rsidP="00ED1CB7">
            <w:pPr>
              <w:jc w:val="center"/>
              <w:rPr>
                <w:b/>
              </w:rPr>
            </w:pPr>
            <w:r w:rsidRPr="00BA4F7C">
              <w:t>2-11</w:t>
            </w:r>
          </w:p>
        </w:tc>
      </w:tr>
      <w:tr w:rsidR="00ED1CB7" w:rsidRPr="00BA4F7C" w:rsidTr="00ED1CB7">
        <w:tc>
          <w:tcPr>
            <w:tcW w:w="1101" w:type="dxa"/>
          </w:tcPr>
          <w:p w:rsidR="00ED1CB7" w:rsidRPr="00BA4F7C" w:rsidRDefault="00ED1CB7" w:rsidP="00ED1CB7">
            <w:pPr>
              <w:jc w:val="center"/>
              <w:rPr>
                <w:b/>
              </w:rPr>
            </w:pPr>
            <w:r w:rsidRPr="00BA4F7C">
              <w:t xml:space="preserve">2.  </w:t>
            </w:r>
          </w:p>
        </w:tc>
        <w:tc>
          <w:tcPr>
            <w:tcW w:w="2976" w:type="dxa"/>
          </w:tcPr>
          <w:p w:rsidR="00ED1CB7" w:rsidRPr="00BA4F7C" w:rsidRDefault="00ED1CB7" w:rsidP="00ED1CB7">
            <w:pPr>
              <w:jc w:val="both"/>
            </w:pPr>
            <w:r w:rsidRPr="00BA4F7C">
              <w:t xml:space="preserve">9.55 - 10.40  </w:t>
            </w:r>
          </w:p>
        </w:tc>
        <w:tc>
          <w:tcPr>
            <w:tcW w:w="3119" w:type="dxa"/>
          </w:tcPr>
          <w:p w:rsidR="00ED1CB7" w:rsidRPr="00BA4F7C" w:rsidRDefault="00ED1CB7" w:rsidP="00ED1CB7">
            <w:pPr>
              <w:jc w:val="center"/>
              <w:rPr>
                <w:b/>
              </w:rPr>
            </w:pPr>
            <w:r w:rsidRPr="00BA4F7C">
              <w:t xml:space="preserve">10 минут  </w:t>
            </w:r>
          </w:p>
        </w:tc>
        <w:tc>
          <w:tcPr>
            <w:tcW w:w="2126" w:type="dxa"/>
          </w:tcPr>
          <w:p w:rsidR="00ED1CB7" w:rsidRPr="00BA4F7C" w:rsidRDefault="00ED1CB7" w:rsidP="00ED1CB7">
            <w:pPr>
              <w:jc w:val="center"/>
              <w:rPr>
                <w:b/>
              </w:rPr>
            </w:pPr>
            <w:r w:rsidRPr="00BA4F7C">
              <w:t>2-11</w:t>
            </w:r>
          </w:p>
        </w:tc>
      </w:tr>
      <w:tr w:rsidR="00ED1CB7" w:rsidRPr="00BA4F7C" w:rsidTr="00ED1CB7">
        <w:tc>
          <w:tcPr>
            <w:tcW w:w="1101" w:type="dxa"/>
          </w:tcPr>
          <w:p w:rsidR="00ED1CB7" w:rsidRPr="00BA4F7C" w:rsidRDefault="00ED1CB7" w:rsidP="00ED1CB7">
            <w:pPr>
              <w:jc w:val="center"/>
              <w:rPr>
                <w:b/>
              </w:rPr>
            </w:pPr>
            <w:r w:rsidRPr="00BA4F7C">
              <w:t xml:space="preserve">3.  </w:t>
            </w:r>
          </w:p>
        </w:tc>
        <w:tc>
          <w:tcPr>
            <w:tcW w:w="2976" w:type="dxa"/>
          </w:tcPr>
          <w:p w:rsidR="00ED1CB7" w:rsidRPr="00BA4F7C" w:rsidRDefault="00ED1CB7" w:rsidP="00ED1CB7">
            <w:pPr>
              <w:jc w:val="both"/>
            </w:pPr>
            <w:r w:rsidRPr="00BA4F7C">
              <w:t xml:space="preserve">10.50-11.35  </w:t>
            </w:r>
          </w:p>
        </w:tc>
        <w:tc>
          <w:tcPr>
            <w:tcW w:w="3119" w:type="dxa"/>
          </w:tcPr>
          <w:p w:rsidR="00ED1CB7" w:rsidRPr="00BA4F7C" w:rsidRDefault="00ED1CB7" w:rsidP="00ED1CB7">
            <w:pPr>
              <w:jc w:val="center"/>
              <w:rPr>
                <w:b/>
              </w:rPr>
            </w:pPr>
            <w:r w:rsidRPr="00BA4F7C">
              <w:t xml:space="preserve">10 минут  </w:t>
            </w:r>
          </w:p>
        </w:tc>
        <w:tc>
          <w:tcPr>
            <w:tcW w:w="2126" w:type="dxa"/>
          </w:tcPr>
          <w:p w:rsidR="00ED1CB7" w:rsidRPr="00BA4F7C" w:rsidRDefault="00ED1CB7" w:rsidP="00ED1CB7">
            <w:pPr>
              <w:jc w:val="center"/>
              <w:rPr>
                <w:b/>
              </w:rPr>
            </w:pPr>
            <w:r w:rsidRPr="00BA4F7C">
              <w:t>2-11</w:t>
            </w:r>
          </w:p>
        </w:tc>
      </w:tr>
      <w:tr w:rsidR="00ED1CB7" w:rsidRPr="00BA4F7C" w:rsidTr="00ED1CB7">
        <w:tc>
          <w:tcPr>
            <w:tcW w:w="1101" w:type="dxa"/>
          </w:tcPr>
          <w:p w:rsidR="00ED1CB7" w:rsidRPr="00BA4F7C" w:rsidRDefault="00ED1CB7" w:rsidP="00ED1CB7">
            <w:pPr>
              <w:jc w:val="center"/>
              <w:rPr>
                <w:b/>
              </w:rPr>
            </w:pPr>
            <w:r w:rsidRPr="00BA4F7C">
              <w:t xml:space="preserve">4.  </w:t>
            </w:r>
          </w:p>
        </w:tc>
        <w:tc>
          <w:tcPr>
            <w:tcW w:w="2976" w:type="dxa"/>
          </w:tcPr>
          <w:p w:rsidR="00ED1CB7" w:rsidRPr="00BA4F7C" w:rsidRDefault="00ED1CB7" w:rsidP="00ED1CB7">
            <w:pPr>
              <w:jc w:val="both"/>
            </w:pPr>
            <w:r w:rsidRPr="00BA4F7C">
              <w:t xml:space="preserve">11.55-12.40  </w:t>
            </w:r>
          </w:p>
        </w:tc>
        <w:tc>
          <w:tcPr>
            <w:tcW w:w="3119" w:type="dxa"/>
          </w:tcPr>
          <w:p w:rsidR="00ED1CB7" w:rsidRPr="00BA4F7C" w:rsidRDefault="00ED1CB7" w:rsidP="00ED1CB7">
            <w:pPr>
              <w:jc w:val="center"/>
              <w:rPr>
                <w:b/>
              </w:rPr>
            </w:pPr>
            <w:r w:rsidRPr="00BA4F7C">
              <w:t xml:space="preserve">20 минут  </w:t>
            </w:r>
          </w:p>
        </w:tc>
        <w:tc>
          <w:tcPr>
            <w:tcW w:w="2126" w:type="dxa"/>
          </w:tcPr>
          <w:p w:rsidR="00ED1CB7" w:rsidRPr="00BA4F7C" w:rsidRDefault="00ED1CB7" w:rsidP="00ED1CB7">
            <w:pPr>
              <w:jc w:val="center"/>
              <w:rPr>
                <w:b/>
              </w:rPr>
            </w:pPr>
            <w:r w:rsidRPr="00BA4F7C">
              <w:t>2-11</w:t>
            </w:r>
          </w:p>
        </w:tc>
      </w:tr>
      <w:tr w:rsidR="00ED1CB7" w:rsidRPr="00BA4F7C" w:rsidTr="00ED1CB7">
        <w:tc>
          <w:tcPr>
            <w:tcW w:w="1101" w:type="dxa"/>
          </w:tcPr>
          <w:p w:rsidR="00ED1CB7" w:rsidRPr="00BA4F7C" w:rsidRDefault="00ED1CB7" w:rsidP="00ED1CB7">
            <w:pPr>
              <w:jc w:val="center"/>
              <w:rPr>
                <w:b/>
              </w:rPr>
            </w:pPr>
            <w:r w:rsidRPr="00BA4F7C">
              <w:t xml:space="preserve">5.  </w:t>
            </w:r>
          </w:p>
        </w:tc>
        <w:tc>
          <w:tcPr>
            <w:tcW w:w="2976" w:type="dxa"/>
          </w:tcPr>
          <w:p w:rsidR="00ED1CB7" w:rsidRPr="00BA4F7C" w:rsidRDefault="00ED1CB7" w:rsidP="00ED1CB7">
            <w:pPr>
              <w:jc w:val="both"/>
            </w:pPr>
            <w:r w:rsidRPr="00BA4F7C">
              <w:t xml:space="preserve">13.00-13.45  </w:t>
            </w:r>
          </w:p>
        </w:tc>
        <w:tc>
          <w:tcPr>
            <w:tcW w:w="3119" w:type="dxa"/>
          </w:tcPr>
          <w:p w:rsidR="00ED1CB7" w:rsidRPr="00BA4F7C" w:rsidRDefault="00ED1CB7" w:rsidP="00ED1CB7">
            <w:pPr>
              <w:jc w:val="center"/>
              <w:rPr>
                <w:b/>
              </w:rPr>
            </w:pPr>
            <w:r w:rsidRPr="00BA4F7C">
              <w:t xml:space="preserve">20 минут  </w:t>
            </w:r>
          </w:p>
        </w:tc>
        <w:tc>
          <w:tcPr>
            <w:tcW w:w="2126" w:type="dxa"/>
          </w:tcPr>
          <w:p w:rsidR="00ED1CB7" w:rsidRPr="00BA4F7C" w:rsidRDefault="00ED1CB7" w:rsidP="00ED1CB7">
            <w:pPr>
              <w:jc w:val="center"/>
              <w:rPr>
                <w:b/>
              </w:rPr>
            </w:pPr>
            <w:r w:rsidRPr="00BA4F7C">
              <w:t>2-11</w:t>
            </w:r>
          </w:p>
        </w:tc>
      </w:tr>
      <w:tr w:rsidR="00ED1CB7" w:rsidRPr="00BA4F7C" w:rsidTr="00ED1CB7">
        <w:tc>
          <w:tcPr>
            <w:tcW w:w="1101" w:type="dxa"/>
          </w:tcPr>
          <w:p w:rsidR="00ED1CB7" w:rsidRPr="00BA4F7C" w:rsidRDefault="00ED1CB7" w:rsidP="00ED1CB7">
            <w:pPr>
              <w:jc w:val="center"/>
              <w:rPr>
                <w:b/>
              </w:rPr>
            </w:pPr>
            <w:r w:rsidRPr="00BA4F7C">
              <w:t xml:space="preserve">6.  </w:t>
            </w:r>
          </w:p>
        </w:tc>
        <w:tc>
          <w:tcPr>
            <w:tcW w:w="2976" w:type="dxa"/>
          </w:tcPr>
          <w:p w:rsidR="00ED1CB7" w:rsidRPr="00BA4F7C" w:rsidRDefault="00ED1CB7" w:rsidP="00ED1CB7">
            <w:pPr>
              <w:jc w:val="both"/>
            </w:pPr>
            <w:r w:rsidRPr="00BA4F7C">
              <w:t xml:space="preserve">13.50-14.35  </w:t>
            </w:r>
          </w:p>
        </w:tc>
        <w:tc>
          <w:tcPr>
            <w:tcW w:w="3119" w:type="dxa"/>
          </w:tcPr>
          <w:p w:rsidR="00ED1CB7" w:rsidRPr="00BA4F7C" w:rsidRDefault="00ED1CB7" w:rsidP="00ED1CB7">
            <w:pPr>
              <w:jc w:val="center"/>
              <w:rPr>
                <w:b/>
              </w:rPr>
            </w:pPr>
            <w:r w:rsidRPr="00BA4F7C">
              <w:t xml:space="preserve">5  минут  </w:t>
            </w:r>
          </w:p>
        </w:tc>
        <w:tc>
          <w:tcPr>
            <w:tcW w:w="2126" w:type="dxa"/>
          </w:tcPr>
          <w:p w:rsidR="00ED1CB7" w:rsidRPr="00BA4F7C" w:rsidRDefault="00ED1CB7" w:rsidP="00ED1CB7">
            <w:pPr>
              <w:jc w:val="center"/>
              <w:rPr>
                <w:b/>
              </w:rPr>
            </w:pPr>
            <w:r w:rsidRPr="00BA4F7C">
              <w:t>5-11</w:t>
            </w:r>
          </w:p>
        </w:tc>
      </w:tr>
      <w:tr w:rsidR="00ED1CB7" w:rsidRPr="00BA4F7C" w:rsidTr="00ED1CB7">
        <w:tc>
          <w:tcPr>
            <w:tcW w:w="1101" w:type="dxa"/>
          </w:tcPr>
          <w:p w:rsidR="00ED1CB7" w:rsidRPr="00BA4F7C" w:rsidRDefault="00ED1CB7" w:rsidP="00ED1CB7">
            <w:pPr>
              <w:jc w:val="center"/>
              <w:rPr>
                <w:b/>
              </w:rPr>
            </w:pPr>
            <w:r w:rsidRPr="00BA4F7C">
              <w:t xml:space="preserve">7.  </w:t>
            </w:r>
          </w:p>
        </w:tc>
        <w:tc>
          <w:tcPr>
            <w:tcW w:w="2976" w:type="dxa"/>
          </w:tcPr>
          <w:p w:rsidR="00ED1CB7" w:rsidRPr="00BA4F7C" w:rsidRDefault="00ED1CB7" w:rsidP="00ED1CB7">
            <w:pPr>
              <w:jc w:val="both"/>
            </w:pPr>
            <w:r w:rsidRPr="00BA4F7C">
              <w:t xml:space="preserve">14.40-15.25    </w:t>
            </w:r>
          </w:p>
        </w:tc>
        <w:tc>
          <w:tcPr>
            <w:tcW w:w="3119" w:type="dxa"/>
          </w:tcPr>
          <w:p w:rsidR="00ED1CB7" w:rsidRPr="00BA4F7C" w:rsidRDefault="00ED1CB7" w:rsidP="00ED1CB7">
            <w:pPr>
              <w:jc w:val="center"/>
              <w:rPr>
                <w:b/>
              </w:rPr>
            </w:pPr>
          </w:p>
        </w:tc>
        <w:tc>
          <w:tcPr>
            <w:tcW w:w="2126" w:type="dxa"/>
          </w:tcPr>
          <w:p w:rsidR="00ED1CB7" w:rsidRPr="00BA4F7C" w:rsidRDefault="00ED1CB7" w:rsidP="00ED1CB7">
            <w:pPr>
              <w:jc w:val="center"/>
              <w:rPr>
                <w:b/>
              </w:rPr>
            </w:pPr>
            <w:r>
              <w:t>10</w:t>
            </w:r>
            <w:r w:rsidRPr="00BA4F7C">
              <w:t>-11</w:t>
            </w:r>
          </w:p>
        </w:tc>
      </w:tr>
    </w:tbl>
    <w:p w:rsidR="00ED1CB7" w:rsidRPr="00D1238C" w:rsidRDefault="00ED1CB7" w:rsidP="00ED1CB7">
      <w:pPr>
        <w:jc w:val="both"/>
        <w:rPr>
          <w:b/>
        </w:rPr>
      </w:pPr>
    </w:p>
    <w:p w:rsidR="00ED1CB7" w:rsidRPr="004357B8" w:rsidRDefault="00ED1CB7" w:rsidP="00ED1CB7">
      <w:pPr>
        <w:jc w:val="both"/>
        <w:rPr>
          <w:b/>
        </w:rPr>
      </w:pPr>
      <w:r w:rsidRPr="004357B8">
        <w:rPr>
          <w:b/>
        </w:rPr>
        <w:t>2.8. Промежуточная аттестация обучающихся</w:t>
      </w:r>
    </w:p>
    <w:p w:rsidR="00ED1CB7" w:rsidRPr="009B68FE" w:rsidRDefault="00ED1CB7" w:rsidP="00ED1CB7">
      <w:pPr>
        <w:jc w:val="both"/>
      </w:pPr>
      <w:r w:rsidRPr="009B68FE">
        <w:t>Промежуточная  аттестация  обучающихся  2-8,  10  классов  проводится  по  итогам</w:t>
      </w:r>
    </w:p>
    <w:p w:rsidR="00ED1CB7" w:rsidRPr="009B68FE" w:rsidRDefault="00ED1CB7" w:rsidP="00ED1CB7">
      <w:pPr>
        <w:jc w:val="both"/>
      </w:pPr>
      <w:r w:rsidRPr="009B68FE">
        <w:t>освоения  общеобразовательной  программы:    на  уровне  начального  общего  за   учебный</w:t>
      </w:r>
    </w:p>
    <w:p w:rsidR="00ED1CB7" w:rsidRPr="009B68FE" w:rsidRDefault="00ED1CB7" w:rsidP="00ED1CB7">
      <w:pPr>
        <w:jc w:val="both"/>
      </w:pPr>
      <w:r w:rsidRPr="009B68FE">
        <w:t>год,  на  уровне     основного  общего  образования  -  за  учебный  год,  на  уровне  среднего</w:t>
      </w:r>
    </w:p>
    <w:p w:rsidR="00ED1CB7" w:rsidRPr="009B68FE" w:rsidRDefault="00ED1CB7" w:rsidP="00ED1CB7">
      <w:pPr>
        <w:jc w:val="both"/>
      </w:pPr>
      <w:r w:rsidRPr="009B68FE">
        <w:t>основного образования по полугодиям.</w:t>
      </w:r>
    </w:p>
    <w:p w:rsidR="00ED1CB7" w:rsidRDefault="00ED1CB7" w:rsidP="00ED1CB7">
      <w:pPr>
        <w:jc w:val="center"/>
        <w:rPr>
          <w:b/>
        </w:rPr>
      </w:pPr>
    </w:p>
    <w:p w:rsidR="00ED1CB7" w:rsidRDefault="00ED1CB7" w:rsidP="00ED1CB7">
      <w:pPr>
        <w:jc w:val="center"/>
        <w:rPr>
          <w:b/>
        </w:rPr>
      </w:pPr>
      <w:r w:rsidRPr="00E90E0E">
        <w:rPr>
          <w:b/>
        </w:rPr>
        <w:lastRenderedPageBreak/>
        <w:t>Формы и сроки проведения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D1CB7" w:rsidRPr="00BA4F7C" w:rsidTr="00ED1CB7">
        <w:tc>
          <w:tcPr>
            <w:tcW w:w="2392" w:type="dxa"/>
          </w:tcPr>
          <w:p w:rsidR="00ED1CB7" w:rsidRPr="00BA4F7C" w:rsidRDefault="00ED1CB7" w:rsidP="00ED1CB7">
            <w:pPr>
              <w:jc w:val="center"/>
              <w:rPr>
                <w:b/>
              </w:rPr>
            </w:pPr>
            <w:r w:rsidRPr="00BA4F7C">
              <w:t xml:space="preserve">Классы   </w:t>
            </w:r>
          </w:p>
        </w:tc>
        <w:tc>
          <w:tcPr>
            <w:tcW w:w="2393" w:type="dxa"/>
          </w:tcPr>
          <w:p w:rsidR="00ED1CB7" w:rsidRPr="00BA4F7C" w:rsidRDefault="00ED1CB7" w:rsidP="00ED1CB7">
            <w:pPr>
              <w:jc w:val="center"/>
              <w:rPr>
                <w:b/>
              </w:rPr>
            </w:pPr>
            <w:r w:rsidRPr="00BA4F7C">
              <w:t xml:space="preserve">Сроки  </w:t>
            </w:r>
          </w:p>
        </w:tc>
        <w:tc>
          <w:tcPr>
            <w:tcW w:w="2393" w:type="dxa"/>
          </w:tcPr>
          <w:p w:rsidR="00ED1CB7" w:rsidRPr="00BA4F7C" w:rsidRDefault="00ED1CB7" w:rsidP="00ED1CB7">
            <w:pPr>
              <w:jc w:val="center"/>
              <w:rPr>
                <w:b/>
              </w:rPr>
            </w:pPr>
            <w:r w:rsidRPr="00BA4F7C">
              <w:t>Предмет</w:t>
            </w:r>
          </w:p>
        </w:tc>
        <w:tc>
          <w:tcPr>
            <w:tcW w:w="2393" w:type="dxa"/>
          </w:tcPr>
          <w:p w:rsidR="00ED1CB7" w:rsidRPr="00BA4F7C" w:rsidRDefault="00ED1CB7" w:rsidP="00ED1CB7">
            <w:pPr>
              <w:jc w:val="center"/>
              <w:rPr>
                <w:b/>
              </w:rPr>
            </w:pPr>
            <w:r w:rsidRPr="00BA4F7C">
              <w:t>Форма аттестации</w:t>
            </w:r>
          </w:p>
        </w:tc>
      </w:tr>
      <w:tr w:rsidR="00ED1CB7" w:rsidRPr="00BA4F7C" w:rsidTr="00ED1CB7">
        <w:tc>
          <w:tcPr>
            <w:tcW w:w="2392" w:type="dxa"/>
          </w:tcPr>
          <w:p w:rsidR="00ED1CB7" w:rsidRPr="00BA4F7C" w:rsidRDefault="00ED1CB7" w:rsidP="00ED1CB7">
            <w:r w:rsidRPr="00BA4F7C">
              <w:t xml:space="preserve">10-11 классы  </w:t>
            </w:r>
          </w:p>
          <w:p w:rsidR="00ED1CB7" w:rsidRPr="00BA4F7C" w:rsidRDefault="00ED1CB7" w:rsidP="00ED1CB7">
            <w:pPr>
              <w:rPr>
                <w:b/>
              </w:rPr>
            </w:pPr>
          </w:p>
        </w:tc>
        <w:tc>
          <w:tcPr>
            <w:tcW w:w="2393" w:type="dxa"/>
          </w:tcPr>
          <w:p w:rsidR="00ED1CB7" w:rsidRPr="00BA4F7C" w:rsidRDefault="00ED1CB7" w:rsidP="00ED1CB7">
            <w:pPr>
              <w:rPr>
                <w:b/>
              </w:rPr>
            </w:pPr>
            <w:r w:rsidRPr="00BA4F7C">
              <w:t xml:space="preserve">22-27 декабря  </w:t>
            </w:r>
          </w:p>
        </w:tc>
        <w:tc>
          <w:tcPr>
            <w:tcW w:w="2393" w:type="dxa"/>
          </w:tcPr>
          <w:p w:rsidR="00ED1CB7" w:rsidRPr="00BA4F7C" w:rsidRDefault="00ED1CB7" w:rsidP="00ED1CB7">
            <w:pPr>
              <w:rPr>
                <w:b/>
              </w:rPr>
            </w:pPr>
            <w:r w:rsidRPr="00BA4F7C">
              <w:t xml:space="preserve">русский язык  </w:t>
            </w:r>
          </w:p>
        </w:tc>
        <w:tc>
          <w:tcPr>
            <w:tcW w:w="2393" w:type="dxa"/>
          </w:tcPr>
          <w:p w:rsidR="00ED1CB7" w:rsidRPr="00BA4F7C" w:rsidRDefault="00ED1CB7" w:rsidP="00ED1CB7">
            <w:r w:rsidRPr="00BA4F7C">
              <w:t>письменная работа в</w:t>
            </w:r>
          </w:p>
          <w:p w:rsidR="00ED1CB7" w:rsidRPr="00BA4F7C" w:rsidRDefault="00ED1CB7" w:rsidP="00ED1CB7">
            <w:r w:rsidRPr="00BA4F7C">
              <w:t>формате  ЕГЭ</w:t>
            </w:r>
          </w:p>
        </w:tc>
      </w:tr>
      <w:tr w:rsidR="00ED1CB7" w:rsidRPr="00BA4F7C" w:rsidTr="00ED1CB7">
        <w:tc>
          <w:tcPr>
            <w:tcW w:w="2392" w:type="dxa"/>
          </w:tcPr>
          <w:p w:rsidR="00ED1CB7" w:rsidRPr="00BA4F7C" w:rsidRDefault="00ED1CB7" w:rsidP="00ED1CB7">
            <w:pPr>
              <w:rPr>
                <w:b/>
              </w:rPr>
            </w:pPr>
            <w:r w:rsidRPr="00BA4F7C">
              <w:t xml:space="preserve">10-11 классы  </w:t>
            </w:r>
          </w:p>
        </w:tc>
        <w:tc>
          <w:tcPr>
            <w:tcW w:w="2393" w:type="dxa"/>
          </w:tcPr>
          <w:p w:rsidR="00ED1CB7" w:rsidRPr="00BA4F7C" w:rsidRDefault="00ED1CB7" w:rsidP="00ED1CB7">
            <w:pPr>
              <w:rPr>
                <w:b/>
              </w:rPr>
            </w:pPr>
            <w:r w:rsidRPr="00BA4F7C">
              <w:t xml:space="preserve">22-27 декабря  </w:t>
            </w:r>
          </w:p>
        </w:tc>
        <w:tc>
          <w:tcPr>
            <w:tcW w:w="2393" w:type="dxa"/>
          </w:tcPr>
          <w:p w:rsidR="00ED1CB7" w:rsidRPr="00BA4F7C" w:rsidRDefault="00ED1CB7" w:rsidP="00ED1CB7">
            <w:pPr>
              <w:rPr>
                <w:b/>
              </w:rPr>
            </w:pPr>
            <w:r w:rsidRPr="00BA4F7C">
              <w:t>математика</w:t>
            </w:r>
          </w:p>
        </w:tc>
        <w:tc>
          <w:tcPr>
            <w:tcW w:w="2393" w:type="dxa"/>
          </w:tcPr>
          <w:p w:rsidR="00ED1CB7" w:rsidRPr="00BA4F7C" w:rsidRDefault="00ED1CB7" w:rsidP="00ED1CB7">
            <w:r w:rsidRPr="00BA4F7C">
              <w:t>письменная работа в</w:t>
            </w:r>
          </w:p>
          <w:p w:rsidR="00ED1CB7" w:rsidRPr="00BA4F7C" w:rsidRDefault="00ED1CB7" w:rsidP="00ED1CB7">
            <w:r w:rsidRPr="00BA4F7C">
              <w:t>формате  ЕГЭ</w:t>
            </w:r>
          </w:p>
        </w:tc>
      </w:tr>
      <w:tr w:rsidR="00ED1CB7" w:rsidRPr="00BA4F7C" w:rsidTr="00ED1CB7">
        <w:tc>
          <w:tcPr>
            <w:tcW w:w="2392" w:type="dxa"/>
          </w:tcPr>
          <w:p w:rsidR="00ED1CB7" w:rsidRPr="00BA4F7C" w:rsidRDefault="00ED1CB7" w:rsidP="00ED1CB7">
            <w:pPr>
              <w:rPr>
                <w:b/>
              </w:rPr>
            </w:pPr>
            <w:r w:rsidRPr="00BA4F7C">
              <w:t xml:space="preserve">10-11 классы  </w:t>
            </w:r>
          </w:p>
        </w:tc>
        <w:tc>
          <w:tcPr>
            <w:tcW w:w="2393" w:type="dxa"/>
          </w:tcPr>
          <w:p w:rsidR="00ED1CB7" w:rsidRPr="00BA4F7C" w:rsidRDefault="00ED1CB7" w:rsidP="00ED1CB7">
            <w:pPr>
              <w:rPr>
                <w:b/>
              </w:rPr>
            </w:pPr>
            <w:r w:rsidRPr="00BA4F7C">
              <w:t xml:space="preserve">22-27 декабря  </w:t>
            </w:r>
          </w:p>
        </w:tc>
        <w:tc>
          <w:tcPr>
            <w:tcW w:w="2393" w:type="dxa"/>
          </w:tcPr>
          <w:p w:rsidR="00ED1CB7" w:rsidRPr="00BA4F7C" w:rsidRDefault="00ED1CB7" w:rsidP="00ED1CB7">
            <w:r w:rsidRPr="00BA4F7C">
              <w:t>один предмет по</w:t>
            </w:r>
          </w:p>
          <w:p w:rsidR="00ED1CB7" w:rsidRPr="00BA4F7C" w:rsidRDefault="00ED1CB7" w:rsidP="00ED1CB7">
            <w:r w:rsidRPr="00BA4F7C">
              <w:t>выбору учащегося</w:t>
            </w:r>
          </w:p>
        </w:tc>
        <w:tc>
          <w:tcPr>
            <w:tcW w:w="2393" w:type="dxa"/>
          </w:tcPr>
          <w:p w:rsidR="00ED1CB7" w:rsidRPr="00BA4F7C" w:rsidRDefault="00ED1CB7" w:rsidP="00ED1CB7">
            <w:r w:rsidRPr="00BA4F7C">
              <w:t>письменная работа в</w:t>
            </w:r>
          </w:p>
          <w:p w:rsidR="00ED1CB7" w:rsidRPr="00BA4F7C" w:rsidRDefault="00ED1CB7" w:rsidP="00ED1CB7">
            <w:r w:rsidRPr="00BA4F7C">
              <w:t>формате  ЕГЭ</w:t>
            </w:r>
          </w:p>
        </w:tc>
      </w:tr>
      <w:tr w:rsidR="00ED1CB7" w:rsidRPr="00BA4F7C" w:rsidTr="00ED1CB7">
        <w:tc>
          <w:tcPr>
            <w:tcW w:w="2392" w:type="dxa"/>
          </w:tcPr>
          <w:p w:rsidR="00ED1CB7" w:rsidRPr="00BA4F7C" w:rsidRDefault="00ED1CB7" w:rsidP="00ED1CB7">
            <w:pPr>
              <w:rPr>
                <w:b/>
              </w:rPr>
            </w:pPr>
            <w:r w:rsidRPr="00BA4F7C">
              <w:t xml:space="preserve">1-4 классы  </w:t>
            </w:r>
          </w:p>
        </w:tc>
        <w:tc>
          <w:tcPr>
            <w:tcW w:w="2393" w:type="dxa"/>
          </w:tcPr>
          <w:p w:rsidR="00ED1CB7" w:rsidRPr="00BA4F7C" w:rsidRDefault="00ED1CB7" w:rsidP="00ED1CB7">
            <w:pPr>
              <w:rPr>
                <w:b/>
              </w:rPr>
            </w:pPr>
            <w:r w:rsidRPr="00BA4F7C">
              <w:t>2</w:t>
            </w:r>
            <w:r>
              <w:t>1</w:t>
            </w:r>
            <w:r w:rsidRPr="00BA4F7C">
              <w:t xml:space="preserve">-24 мая  </w:t>
            </w:r>
          </w:p>
        </w:tc>
        <w:tc>
          <w:tcPr>
            <w:tcW w:w="2393" w:type="dxa"/>
          </w:tcPr>
          <w:p w:rsidR="00ED1CB7" w:rsidRPr="00BA4F7C" w:rsidRDefault="00ED1CB7" w:rsidP="00ED1CB7">
            <w:r w:rsidRPr="00BA4F7C">
              <w:t>русский язык,</w:t>
            </w:r>
          </w:p>
          <w:p w:rsidR="00ED1CB7" w:rsidRPr="00BA4F7C" w:rsidRDefault="00ED1CB7" w:rsidP="00ED1CB7">
            <w:r w:rsidRPr="00BA4F7C">
              <w:t>математика,</w:t>
            </w:r>
          </w:p>
          <w:p w:rsidR="00ED1CB7" w:rsidRPr="00BA4F7C" w:rsidRDefault="00ED1CB7" w:rsidP="00ED1CB7">
            <w:r w:rsidRPr="00BA4F7C">
              <w:t>окружающий мир</w:t>
            </w:r>
          </w:p>
        </w:tc>
        <w:tc>
          <w:tcPr>
            <w:tcW w:w="2393" w:type="dxa"/>
          </w:tcPr>
          <w:p w:rsidR="00ED1CB7" w:rsidRPr="00BA4F7C" w:rsidRDefault="00ED1CB7" w:rsidP="00ED1CB7">
            <w:r w:rsidRPr="00BA4F7C">
              <w:t>комплексная</w:t>
            </w:r>
          </w:p>
          <w:p w:rsidR="00ED1CB7" w:rsidRPr="00BA4F7C" w:rsidRDefault="00ED1CB7" w:rsidP="00ED1CB7">
            <w:r w:rsidRPr="00BA4F7C">
              <w:t>диагностическая</w:t>
            </w:r>
          </w:p>
          <w:p w:rsidR="00ED1CB7" w:rsidRPr="00BA4F7C" w:rsidRDefault="00ED1CB7" w:rsidP="00ED1CB7">
            <w:r w:rsidRPr="00BA4F7C">
              <w:t>работа</w:t>
            </w:r>
          </w:p>
        </w:tc>
      </w:tr>
      <w:tr w:rsidR="00ED1CB7" w:rsidRPr="00BA4F7C" w:rsidTr="00ED1CB7">
        <w:tc>
          <w:tcPr>
            <w:tcW w:w="2392" w:type="dxa"/>
          </w:tcPr>
          <w:p w:rsidR="00ED1CB7" w:rsidRPr="00BA4F7C" w:rsidRDefault="00ED1CB7" w:rsidP="00ED1CB7">
            <w:pPr>
              <w:rPr>
                <w:b/>
              </w:rPr>
            </w:pPr>
            <w:r w:rsidRPr="00BA4F7C">
              <w:t xml:space="preserve">5 – 7 классы  </w:t>
            </w:r>
          </w:p>
        </w:tc>
        <w:tc>
          <w:tcPr>
            <w:tcW w:w="2393" w:type="dxa"/>
          </w:tcPr>
          <w:p w:rsidR="00ED1CB7" w:rsidRPr="00BA4F7C" w:rsidRDefault="00ED1CB7" w:rsidP="00ED1CB7">
            <w:pPr>
              <w:rPr>
                <w:b/>
              </w:rPr>
            </w:pPr>
            <w:r>
              <w:t>24</w:t>
            </w:r>
            <w:r w:rsidRPr="00BA4F7C">
              <w:t xml:space="preserve">-31 мая  </w:t>
            </w:r>
          </w:p>
        </w:tc>
        <w:tc>
          <w:tcPr>
            <w:tcW w:w="2393" w:type="dxa"/>
          </w:tcPr>
          <w:p w:rsidR="00ED1CB7" w:rsidRPr="00BA4F7C" w:rsidRDefault="00ED1CB7" w:rsidP="00ED1CB7">
            <w:pPr>
              <w:rPr>
                <w:b/>
              </w:rPr>
            </w:pPr>
            <w:r w:rsidRPr="00BA4F7C">
              <w:t xml:space="preserve">русский язык  </w:t>
            </w:r>
          </w:p>
        </w:tc>
        <w:tc>
          <w:tcPr>
            <w:tcW w:w="2393" w:type="dxa"/>
          </w:tcPr>
          <w:p w:rsidR="00ED1CB7" w:rsidRPr="00BA4F7C" w:rsidRDefault="00ED1CB7" w:rsidP="00ED1CB7">
            <w:r w:rsidRPr="00BA4F7C">
              <w:t>диктант  с</w:t>
            </w:r>
          </w:p>
          <w:p w:rsidR="00ED1CB7" w:rsidRPr="00BA4F7C" w:rsidRDefault="00ED1CB7" w:rsidP="00ED1CB7">
            <w:r w:rsidRPr="00BA4F7C">
              <w:t>грамматическим</w:t>
            </w:r>
          </w:p>
          <w:p w:rsidR="00ED1CB7" w:rsidRPr="00BA4F7C" w:rsidRDefault="00ED1CB7" w:rsidP="00ED1CB7">
            <w:r w:rsidRPr="00BA4F7C">
              <w:t>заданием</w:t>
            </w:r>
          </w:p>
        </w:tc>
      </w:tr>
      <w:tr w:rsidR="00ED1CB7" w:rsidRPr="00BA4F7C" w:rsidTr="00ED1CB7">
        <w:tc>
          <w:tcPr>
            <w:tcW w:w="2392" w:type="dxa"/>
          </w:tcPr>
          <w:p w:rsidR="00ED1CB7" w:rsidRPr="00BA4F7C" w:rsidRDefault="00ED1CB7" w:rsidP="00ED1CB7">
            <w:pPr>
              <w:rPr>
                <w:b/>
              </w:rPr>
            </w:pPr>
            <w:r w:rsidRPr="00BA4F7C">
              <w:t xml:space="preserve">8 класс  </w:t>
            </w:r>
          </w:p>
        </w:tc>
        <w:tc>
          <w:tcPr>
            <w:tcW w:w="2393" w:type="dxa"/>
          </w:tcPr>
          <w:p w:rsidR="00ED1CB7" w:rsidRPr="00BA4F7C" w:rsidRDefault="00ED1CB7" w:rsidP="00ED1CB7">
            <w:pPr>
              <w:rPr>
                <w:b/>
              </w:rPr>
            </w:pPr>
            <w:r w:rsidRPr="00BA4F7C">
              <w:t>2</w:t>
            </w:r>
            <w:r>
              <w:t>4</w:t>
            </w:r>
            <w:r w:rsidRPr="00BA4F7C">
              <w:t xml:space="preserve">-31 мая  </w:t>
            </w:r>
          </w:p>
        </w:tc>
        <w:tc>
          <w:tcPr>
            <w:tcW w:w="2393" w:type="dxa"/>
          </w:tcPr>
          <w:p w:rsidR="00ED1CB7" w:rsidRPr="00BA4F7C" w:rsidRDefault="00ED1CB7" w:rsidP="00ED1CB7">
            <w:r w:rsidRPr="00BA4F7C">
              <w:t>русский язык,</w:t>
            </w:r>
          </w:p>
          <w:p w:rsidR="00ED1CB7" w:rsidRPr="00BA4F7C" w:rsidRDefault="00ED1CB7" w:rsidP="00ED1CB7">
            <w:r w:rsidRPr="00BA4F7C">
              <w:t>математика</w:t>
            </w:r>
          </w:p>
        </w:tc>
        <w:tc>
          <w:tcPr>
            <w:tcW w:w="2393" w:type="dxa"/>
          </w:tcPr>
          <w:p w:rsidR="00ED1CB7" w:rsidRPr="00BA4F7C" w:rsidRDefault="00ED1CB7" w:rsidP="00ED1CB7">
            <w:r w:rsidRPr="00BA4F7C">
              <w:t>письменная работа в</w:t>
            </w:r>
          </w:p>
          <w:p w:rsidR="00ED1CB7" w:rsidRPr="00BA4F7C" w:rsidRDefault="00ED1CB7" w:rsidP="00ED1CB7">
            <w:r w:rsidRPr="00BA4F7C">
              <w:t>формате ОГЭ</w:t>
            </w:r>
          </w:p>
        </w:tc>
      </w:tr>
      <w:tr w:rsidR="00ED1CB7" w:rsidRPr="00BA4F7C" w:rsidTr="00ED1CB7">
        <w:tc>
          <w:tcPr>
            <w:tcW w:w="2392" w:type="dxa"/>
          </w:tcPr>
          <w:p w:rsidR="00ED1CB7" w:rsidRPr="00BA4F7C" w:rsidRDefault="00ED1CB7" w:rsidP="00ED1CB7">
            <w:pPr>
              <w:rPr>
                <w:b/>
              </w:rPr>
            </w:pPr>
            <w:r w:rsidRPr="00BA4F7C">
              <w:t xml:space="preserve">10 класс  </w:t>
            </w:r>
          </w:p>
        </w:tc>
        <w:tc>
          <w:tcPr>
            <w:tcW w:w="2393" w:type="dxa"/>
          </w:tcPr>
          <w:p w:rsidR="00ED1CB7" w:rsidRPr="00BA4F7C" w:rsidRDefault="00ED1CB7" w:rsidP="00ED1CB7">
            <w:pPr>
              <w:rPr>
                <w:b/>
              </w:rPr>
            </w:pPr>
            <w:r w:rsidRPr="00BA4F7C">
              <w:t>2</w:t>
            </w:r>
            <w:r>
              <w:t>4</w:t>
            </w:r>
            <w:r w:rsidRPr="00BA4F7C">
              <w:t xml:space="preserve">-31 мая  </w:t>
            </w:r>
          </w:p>
        </w:tc>
        <w:tc>
          <w:tcPr>
            <w:tcW w:w="2393" w:type="dxa"/>
          </w:tcPr>
          <w:p w:rsidR="00ED1CB7" w:rsidRPr="00BA4F7C" w:rsidRDefault="00ED1CB7" w:rsidP="00ED1CB7">
            <w:r w:rsidRPr="00BA4F7C">
              <w:t>русский язык,</w:t>
            </w:r>
          </w:p>
          <w:p w:rsidR="00ED1CB7" w:rsidRPr="00BA4F7C" w:rsidRDefault="00ED1CB7" w:rsidP="00ED1CB7">
            <w:r w:rsidRPr="00BA4F7C">
              <w:t>математика, один</w:t>
            </w:r>
          </w:p>
          <w:p w:rsidR="00ED1CB7" w:rsidRPr="00BA4F7C" w:rsidRDefault="00ED1CB7" w:rsidP="00ED1CB7">
            <w:r w:rsidRPr="00BA4F7C">
              <w:t>предмет по выбору</w:t>
            </w:r>
          </w:p>
          <w:p w:rsidR="00ED1CB7" w:rsidRPr="00BA4F7C" w:rsidRDefault="00ED1CB7" w:rsidP="00ED1CB7">
            <w:pPr>
              <w:rPr>
                <w:b/>
              </w:rPr>
            </w:pPr>
            <w:r w:rsidRPr="00BA4F7C">
              <w:t>учащегося</w:t>
            </w:r>
          </w:p>
        </w:tc>
        <w:tc>
          <w:tcPr>
            <w:tcW w:w="2393" w:type="dxa"/>
          </w:tcPr>
          <w:p w:rsidR="00ED1CB7" w:rsidRPr="00BA4F7C" w:rsidRDefault="00ED1CB7" w:rsidP="00ED1CB7">
            <w:r w:rsidRPr="00BA4F7C">
              <w:t>письменная работа в</w:t>
            </w:r>
          </w:p>
          <w:p w:rsidR="00ED1CB7" w:rsidRPr="00BA4F7C" w:rsidRDefault="00ED1CB7" w:rsidP="00ED1CB7">
            <w:r w:rsidRPr="00BA4F7C">
              <w:t>формате ЕГЭ</w:t>
            </w:r>
          </w:p>
          <w:p w:rsidR="00ED1CB7" w:rsidRPr="00BA4F7C" w:rsidRDefault="00ED1CB7" w:rsidP="00ED1CB7">
            <w:pPr>
              <w:rPr>
                <w:b/>
              </w:rPr>
            </w:pPr>
          </w:p>
        </w:tc>
      </w:tr>
    </w:tbl>
    <w:p w:rsidR="00ED1CB7" w:rsidRPr="00E90E0E" w:rsidRDefault="00ED1CB7" w:rsidP="00ED1CB7">
      <w:pPr>
        <w:jc w:val="center"/>
        <w:rPr>
          <w:b/>
        </w:rPr>
      </w:pPr>
    </w:p>
    <w:p w:rsidR="00ED1CB7" w:rsidRDefault="00ED1CB7" w:rsidP="00ED1CB7">
      <w:pPr>
        <w:rPr>
          <w:b/>
        </w:rPr>
      </w:pPr>
      <w:r w:rsidRPr="00AC427B">
        <w:rPr>
          <w:b/>
        </w:rPr>
        <w:t>2.9.Государственная (итоговая) аттестация обучающихся</w:t>
      </w:r>
    </w:p>
    <w:p w:rsidR="00ED1CB7" w:rsidRPr="009B68FE" w:rsidRDefault="00ED1CB7" w:rsidP="00ED1CB7">
      <w:pPr>
        <w:jc w:val="both"/>
      </w:pPr>
      <w:r w:rsidRPr="009B68FE">
        <w:t>Государственная  (итоговая)  аттестация  обучающихся  9,  11  классов,  освоившихпрограммы  основного  и  среднего  общего  образования,  проводится  в  соответствии  сФедеральным  законом  №273-ФЗ  «Об  образовании  в  Российской  Федерации»,документами  Министерства  образования  и  науки  РФ,  Министерства  образованияРеспублики Саха (Якутия).</w:t>
      </w:r>
    </w:p>
    <w:p w:rsidR="00ED1CB7" w:rsidRPr="009B68FE" w:rsidRDefault="00ED1CB7" w:rsidP="00ED1CB7">
      <w:pPr>
        <w:jc w:val="both"/>
      </w:pPr>
      <w:r w:rsidRPr="009B68FE">
        <w:t>Сроки  проведения  государственной  итоговой  аттестации  ежегодноустанавливаются  Приказами  Федеральной  службы  по  надзору  в  сфере  образования  инауки Российской Федерации.</w:t>
      </w:r>
    </w:p>
    <w:p w:rsidR="00ED1CB7" w:rsidRDefault="00ED1CB7" w:rsidP="00ED1CB7">
      <w:pPr>
        <w:pStyle w:val="a3"/>
        <w:spacing w:before="0" w:beforeAutospacing="0" w:after="0" w:afterAutospacing="0" w:line="276" w:lineRule="auto"/>
        <w:jc w:val="center"/>
        <w:rPr>
          <w:b/>
          <w:sz w:val="28"/>
          <w:szCs w:val="28"/>
        </w:rPr>
      </w:pPr>
    </w:p>
    <w:p w:rsidR="003A445C" w:rsidRDefault="003A445C" w:rsidP="00ED1CB7">
      <w:pPr>
        <w:pStyle w:val="a3"/>
        <w:spacing w:before="0" w:beforeAutospacing="0" w:after="0" w:afterAutospacing="0" w:line="276" w:lineRule="auto"/>
        <w:jc w:val="center"/>
        <w:rPr>
          <w:b/>
          <w:sz w:val="28"/>
          <w:szCs w:val="28"/>
        </w:rPr>
      </w:pPr>
    </w:p>
    <w:p w:rsidR="00ED1CB7" w:rsidRDefault="00ED1CB7" w:rsidP="003A5F33">
      <w:pPr>
        <w:pStyle w:val="a3"/>
        <w:numPr>
          <w:ilvl w:val="1"/>
          <w:numId w:val="36"/>
        </w:numPr>
        <w:spacing w:before="0" w:beforeAutospacing="0" w:after="0" w:afterAutospacing="0" w:line="276" w:lineRule="auto"/>
        <w:jc w:val="center"/>
        <w:rPr>
          <w:b/>
          <w:sz w:val="28"/>
          <w:szCs w:val="28"/>
        </w:rPr>
      </w:pPr>
      <w:r>
        <w:rPr>
          <w:b/>
          <w:sz w:val="28"/>
          <w:szCs w:val="28"/>
        </w:rPr>
        <w:t>ПЛАН ВНЕУРОЧНОЙ ДЕЯТЕЛЬНОСТИ</w:t>
      </w:r>
    </w:p>
    <w:p w:rsidR="00ED1CB7" w:rsidRDefault="00ED1CB7" w:rsidP="00ED1CB7">
      <w:pPr>
        <w:pStyle w:val="a3"/>
        <w:spacing w:before="0" w:beforeAutospacing="0" w:after="0" w:afterAutospacing="0" w:line="276" w:lineRule="auto"/>
        <w:jc w:val="center"/>
        <w:rPr>
          <w:b/>
          <w:sz w:val="28"/>
          <w:szCs w:val="28"/>
        </w:rPr>
      </w:pPr>
    </w:p>
    <w:p w:rsidR="00E220EB" w:rsidRPr="003F0906" w:rsidRDefault="00E220EB" w:rsidP="00E220EB">
      <w:pPr>
        <w:pStyle w:val="aff"/>
        <w:ind w:firstLine="567"/>
        <w:jc w:val="center"/>
        <w:rPr>
          <w:rFonts w:ascii="Times New Roman" w:hAnsi="Times New Roman"/>
          <w:b/>
          <w:sz w:val="24"/>
          <w:szCs w:val="24"/>
        </w:rPr>
      </w:pPr>
      <w:r w:rsidRPr="003F0906">
        <w:rPr>
          <w:rFonts w:ascii="Times New Roman" w:hAnsi="Times New Roman"/>
          <w:b/>
          <w:sz w:val="24"/>
          <w:szCs w:val="24"/>
        </w:rPr>
        <w:t>Пояснительная записка</w:t>
      </w:r>
    </w:p>
    <w:p w:rsidR="00E220EB" w:rsidRPr="003F0906" w:rsidRDefault="00E220EB" w:rsidP="00E220EB">
      <w:pPr>
        <w:pStyle w:val="aff"/>
        <w:ind w:firstLine="567"/>
        <w:rPr>
          <w:rFonts w:ascii="Times New Roman" w:hAnsi="Times New Roman"/>
          <w:sz w:val="24"/>
          <w:szCs w:val="24"/>
        </w:rPr>
      </w:pPr>
      <w:r w:rsidRPr="003F0906">
        <w:rPr>
          <w:rFonts w:ascii="Times New Roman" w:hAnsi="Times New Roman"/>
          <w:sz w:val="24"/>
          <w:szCs w:val="24"/>
        </w:rPr>
        <w:t>Внеурочная деятельность является составной частью образовательного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осуществляется в свободное от обучения время.</w:t>
      </w:r>
    </w:p>
    <w:p w:rsidR="00E220EB" w:rsidRPr="003F0906" w:rsidRDefault="00E220EB" w:rsidP="00E220EB">
      <w:pPr>
        <w:ind w:firstLine="567"/>
        <w:jc w:val="both"/>
      </w:pPr>
      <w:r w:rsidRPr="003F0906">
        <w:rPr>
          <w:i/>
        </w:rPr>
        <w:tab/>
        <w:t>План внеурочной деятельности является</w:t>
      </w:r>
      <w:r w:rsidRPr="003F0906">
        <w:t xml:space="preserve">организационным механизмом реализации основной образовательной программы начального общего образования и </w:t>
      </w:r>
      <w:r w:rsidRPr="003F0906">
        <w:rPr>
          <w:i/>
        </w:rPr>
        <w:t>определяет</w:t>
      </w:r>
      <w:r w:rsidRPr="003F0906">
        <w:t xml:space="preserve">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w:t>
      </w:r>
    </w:p>
    <w:p w:rsidR="00E220EB" w:rsidRPr="003F0906" w:rsidRDefault="00E220EB" w:rsidP="00E220EB">
      <w:pPr>
        <w:pStyle w:val="ConsPlusNormal"/>
        <w:widowControl/>
        <w:tabs>
          <w:tab w:val="left" w:pos="993"/>
        </w:tabs>
        <w:ind w:firstLine="567"/>
        <w:jc w:val="both"/>
        <w:rPr>
          <w:rFonts w:ascii="Times New Roman" w:hAnsi="Times New Roman" w:cs="Times New Roman"/>
          <w:b/>
          <w:sz w:val="24"/>
          <w:szCs w:val="24"/>
        </w:rPr>
      </w:pPr>
      <w:r w:rsidRPr="003F0906">
        <w:rPr>
          <w:rFonts w:ascii="Times New Roman" w:hAnsi="Times New Roman" w:cs="Times New Roman"/>
          <w:sz w:val="24"/>
          <w:szCs w:val="24"/>
        </w:rPr>
        <w:t xml:space="preserve">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основная образовательная программа начального общего образования реализуется </w:t>
      </w:r>
      <w:r w:rsidR="00056B9F">
        <w:rPr>
          <w:rFonts w:ascii="Times New Roman" w:hAnsi="Times New Roman" w:cs="Times New Roman"/>
          <w:sz w:val="24"/>
          <w:szCs w:val="24"/>
        </w:rPr>
        <w:t>ОУ</w:t>
      </w:r>
      <w:bookmarkStart w:id="3" w:name="_GoBack"/>
      <w:bookmarkEnd w:id="3"/>
      <w:r w:rsidRPr="003F0906">
        <w:rPr>
          <w:rFonts w:ascii="Times New Roman" w:hAnsi="Times New Roman" w:cs="Times New Roman"/>
          <w:sz w:val="24"/>
          <w:szCs w:val="24"/>
        </w:rPr>
        <w:t xml:space="preserve"> через организацию урочной и внеурочной </w:t>
      </w:r>
      <w:r w:rsidRPr="003F0906">
        <w:rPr>
          <w:rFonts w:ascii="Times New Roman" w:hAnsi="Times New Roman" w:cs="Times New Roman"/>
          <w:sz w:val="24"/>
          <w:szCs w:val="24"/>
        </w:rPr>
        <w:lastRenderedPageBreak/>
        <w:t xml:space="preserve">деятельности с соблюдением требований государственных санитарно-эпидемиологических правил и нормативов. </w:t>
      </w:r>
    </w:p>
    <w:p w:rsidR="00E220EB" w:rsidRPr="003F0906" w:rsidRDefault="00E220EB" w:rsidP="00E220EB">
      <w:pPr>
        <w:tabs>
          <w:tab w:val="left" w:pos="993"/>
        </w:tabs>
        <w:autoSpaceDE w:val="0"/>
        <w:autoSpaceDN w:val="0"/>
        <w:adjustRightInd w:val="0"/>
        <w:ind w:firstLine="567"/>
        <w:jc w:val="both"/>
      </w:pPr>
      <w:r w:rsidRPr="003F0906">
        <w:t>План внеурочной деятельности МБОУ «</w:t>
      </w:r>
      <w:r>
        <w:t>Быковская СОШ</w:t>
      </w:r>
      <w:r w:rsidRPr="003F0906">
        <w:t>» составлен на основании следующих нормативных документов:</w:t>
      </w:r>
    </w:p>
    <w:p w:rsidR="00E220EB" w:rsidRPr="003F0906" w:rsidRDefault="00E220EB" w:rsidP="00E220EB">
      <w:pPr>
        <w:tabs>
          <w:tab w:val="left" w:pos="709"/>
          <w:tab w:val="left" w:pos="993"/>
        </w:tabs>
        <w:ind w:firstLine="567"/>
        <w:jc w:val="both"/>
      </w:pPr>
      <w:r w:rsidRPr="003F0906">
        <w:t>- Федеральный Закон от 29.12.2012 № 273-ФЗ «Об образовании в Российской Федерации»;</w:t>
      </w:r>
    </w:p>
    <w:p w:rsidR="00E220EB" w:rsidRPr="003F0906" w:rsidRDefault="00E220EB" w:rsidP="00E220EB">
      <w:pPr>
        <w:tabs>
          <w:tab w:val="left" w:pos="709"/>
          <w:tab w:val="left" w:pos="993"/>
        </w:tabs>
        <w:ind w:firstLine="567"/>
        <w:jc w:val="both"/>
      </w:pPr>
      <w:r w:rsidRPr="003F0906">
        <w:t>-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E220EB" w:rsidRPr="003F0906" w:rsidRDefault="00E220EB" w:rsidP="00E220EB">
      <w:pPr>
        <w:tabs>
          <w:tab w:val="left" w:pos="709"/>
          <w:tab w:val="left" w:pos="993"/>
        </w:tabs>
        <w:ind w:firstLine="567"/>
        <w:jc w:val="both"/>
      </w:pPr>
      <w:r w:rsidRPr="003F0906">
        <w:t>-</w:t>
      </w:r>
      <w:hyperlink r:id="rId19" w:history="1">
        <w:r w:rsidRPr="003F0906">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r w:rsidRPr="003F0906">
        <w:t>;</w:t>
      </w:r>
    </w:p>
    <w:p w:rsidR="00E220EB" w:rsidRPr="003F0906" w:rsidRDefault="00E220EB" w:rsidP="00E220EB">
      <w:pPr>
        <w:tabs>
          <w:tab w:val="left" w:pos="709"/>
          <w:tab w:val="left" w:pos="993"/>
        </w:tabs>
        <w:ind w:firstLine="567"/>
        <w:jc w:val="both"/>
      </w:pPr>
      <w:r w:rsidRPr="003F0906">
        <w:t>- Примерная ООП НОО,  одобренная Федеральным учебно-методическим объединением по общему образованию (протокол заседания от 8 апреля 2015г. №1/15);</w:t>
      </w:r>
    </w:p>
    <w:p w:rsidR="00E220EB" w:rsidRPr="003F0906" w:rsidRDefault="00E220EB" w:rsidP="00E220EB">
      <w:pPr>
        <w:tabs>
          <w:tab w:val="left" w:pos="709"/>
          <w:tab w:val="left" w:pos="993"/>
        </w:tabs>
        <w:ind w:firstLine="567"/>
        <w:jc w:val="both"/>
        <w:rPr>
          <w:color w:val="000000"/>
        </w:rPr>
      </w:pPr>
      <w:r w:rsidRPr="003F0906">
        <w:rPr>
          <w:color w:val="000000"/>
        </w:rPr>
        <w:t>- 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E220EB" w:rsidRPr="003F0906" w:rsidRDefault="00E220EB" w:rsidP="00E220EB">
      <w:pPr>
        <w:ind w:firstLine="567"/>
        <w:jc w:val="both"/>
      </w:pPr>
      <w:r w:rsidRPr="003F0906">
        <w:t>-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№189).</w:t>
      </w:r>
    </w:p>
    <w:p w:rsidR="004273FC" w:rsidRDefault="00E220EB" w:rsidP="004273FC">
      <w:pPr>
        <w:tabs>
          <w:tab w:val="left" w:pos="720"/>
          <w:tab w:val="left" w:pos="9180"/>
          <w:tab w:val="left" w:pos="9360"/>
        </w:tabs>
        <w:jc w:val="both"/>
      </w:pPr>
      <w:r>
        <w:tab/>
      </w:r>
      <w:r w:rsidR="004273FC">
        <w:t>В целях обеспечения индивидуальных программ развития обучающихся и включения в образовательный процесс деятельностных форм обучения учебный план (часть, формируемая участниками образовательного процесса) предусматривает время: на творческую и проектную деятельность (по выбору учащихся).</w:t>
      </w:r>
    </w:p>
    <w:p w:rsidR="004273FC" w:rsidRDefault="004273FC" w:rsidP="004273FC">
      <w:pPr>
        <w:tabs>
          <w:tab w:val="left" w:pos="720"/>
          <w:tab w:val="left" w:pos="9180"/>
          <w:tab w:val="left" w:pos="9360"/>
        </w:tabs>
        <w:jc w:val="both"/>
      </w:pPr>
      <w:r>
        <w:tab/>
        <w:t xml:space="preserve">Внеурочная деятельность осуществляется во второй половине дня, организуется по направлениям развития </w:t>
      </w:r>
      <w:r>
        <w:rPr>
          <w:spacing w:val="-1"/>
        </w:rPr>
        <w:t xml:space="preserve">личности </w:t>
      </w:r>
      <w:r>
        <w:t xml:space="preserve">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p>
    <w:p w:rsidR="004273FC" w:rsidRDefault="004273FC" w:rsidP="004273FC">
      <w:pPr>
        <w:shd w:val="clear" w:color="auto" w:fill="FFFFFF"/>
        <w:tabs>
          <w:tab w:val="left" w:pos="9180"/>
        </w:tabs>
        <w:ind w:left="43" w:firstLine="706"/>
        <w:jc w:val="both"/>
      </w:pPr>
      <w:r>
        <w:t>Время, отводимое на внеурочную деятельность, составляет до 1350 часов. Данные  занятия проводятся по выбору обучающихся и их семей.</w:t>
      </w:r>
    </w:p>
    <w:p w:rsidR="00ED1CB7" w:rsidRDefault="00ED1CB7" w:rsidP="00FD2C04">
      <w:pPr>
        <w:ind w:firstLine="708"/>
        <w:jc w:val="both"/>
      </w:pPr>
      <w:r>
        <w:rPr>
          <w:vanish/>
        </w:rPr>
        <w:t>ё</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 xml:space="preserve">деятельность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Длительность занятий зависит от возраста и вида деятельности. Продолжительность видов деятельности должны составлять не более 50 минут в день для обучающихся 1-2 классов, и не более полутора часов в день для остальных классов.</w:t>
      </w:r>
    </w:p>
    <w:p w:rsidR="00ED1CB7" w:rsidRDefault="00ED1CB7" w:rsidP="00FD2C04">
      <w:pPr>
        <w:ind w:firstLine="708"/>
        <w:jc w:val="both"/>
      </w:pP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Внеурочная деятельность </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в учебном плане представлена  следующими направлениями: спортивно-оздоровительное, общеинтеллектуальное, духовно-нравственное, социальное, общекультурное и реализуется в рамках программ творческих объединений представленных направлений. </w:t>
      </w:r>
    </w:p>
    <w:p w:rsidR="00FD2C04" w:rsidRDefault="00FD2C04" w:rsidP="00ED1CB7">
      <w:pPr>
        <w:jc w:val="both"/>
      </w:pPr>
    </w:p>
    <w:p w:rsidR="00ED1CB7" w:rsidRDefault="00ED1CB7" w:rsidP="00ED1CB7">
      <w:pPr>
        <w:jc w:val="both"/>
      </w:pPr>
      <w:r>
        <w:t>1. Духовно-нравственное направление обеспечивает формирование мотивации к любви родного края, познанию и развитию творческого потенциала, познавательных мотивов, обогащение форм взаимодействия со сверстниками и взрослыми в познавательной деятельности.</w:t>
      </w:r>
    </w:p>
    <w:p w:rsidR="00FD2C04" w:rsidRDefault="00FD2C04" w:rsidP="00ED1CB7">
      <w:pPr>
        <w:jc w:val="both"/>
      </w:pPr>
    </w:p>
    <w:p w:rsidR="00ED1CB7" w:rsidRDefault="00ED1CB7" w:rsidP="00ED1CB7">
      <w:pPr>
        <w:jc w:val="both"/>
      </w:pPr>
      <w:r>
        <w:t>2. Общекультурное направление направлено на формирование представления о правилах поведения в образовательном учреждении, дома, на улице, в общественных местах, в природе; стремления избегать плохих поступков, умения признаться и проанализировать; знания о правилах этики, культуры речи; воспитания уважительного отношения к родителям, старшим, доброжелательное отношение к сверстникам и малышам; формирование эстетического отношения к красоте окружающего мира, развития стремления к творческой самореализации средствами художественной деятельности.</w:t>
      </w:r>
    </w:p>
    <w:p w:rsidR="00ED1CB7" w:rsidRDefault="00ED1CB7" w:rsidP="00ED1CB7">
      <w:pPr>
        <w:jc w:val="both"/>
      </w:pPr>
      <w:r>
        <w:t xml:space="preserve">3. Целью спортивно-оздоровительного направления является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w:t>
      </w:r>
      <w:r>
        <w:lastRenderedPageBreak/>
        <w:t xml:space="preserve">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FD2C04" w:rsidRDefault="00FD2C04" w:rsidP="00ED1CB7">
      <w:pPr>
        <w:jc w:val="both"/>
      </w:pPr>
    </w:p>
    <w:p w:rsidR="00ED1CB7" w:rsidRDefault="00ED1CB7" w:rsidP="00ED1CB7">
      <w:pPr>
        <w:jc w:val="both"/>
      </w:pPr>
      <w:r>
        <w:t xml:space="preserve">4. Общеинтеллектуальное направление направлено на формирования </w:t>
      </w:r>
      <w:r w:rsidRPr="00D31223">
        <w:t>р</w:t>
      </w:r>
      <w:r>
        <w:t>азвития</w:t>
      </w:r>
      <w:r w:rsidRPr="00D31223">
        <w:t xml:space="preserve"> логического мышления, различных видов памяти, внимания, воображения,   формирование  самостоятельности, развитие самосознания и самоконтроля. Обогащение запаса учащихся научными понятиями и законами, способствование формированию мировоззрения, функциональной грамотности.Расширение математического кругозора, ознакомление с решением нестандартных задач.</w:t>
      </w:r>
    </w:p>
    <w:p w:rsidR="00FD2C04" w:rsidRDefault="00FD2C04" w:rsidP="00ED1CB7">
      <w:pPr>
        <w:jc w:val="both"/>
      </w:pPr>
    </w:p>
    <w:p w:rsidR="00ED1CB7" w:rsidRPr="00D31223" w:rsidRDefault="00ED1CB7" w:rsidP="00ED1CB7">
      <w:pPr>
        <w:jc w:val="both"/>
      </w:pPr>
      <w:r>
        <w:t>5. Социальное направление направлено</w:t>
      </w:r>
      <w:r w:rsidRPr="00A02499">
        <w:t>на формирование чувства ответственности и уверенности в своих силах. Социализация младшего школьника, акцентирование внимания на ценностях семьи, родного дома, малой родины.</w:t>
      </w:r>
    </w:p>
    <w:p w:rsidR="003B7362" w:rsidRDefault="003B7362" w:rsidP="003B7362">
      <w:pPr>
        <w:tabs>
          <w:tab w:val="left" w:pos="4500"/>
          <w:tab w:val="left" w:pos="9180"/>
          <w:tab w:val="left" w:pos="9360"/>
        </w:tabs>
        <w:ind w:firstLine="720"/>
        <w:jc w:val="both"/>
      </w:pPr>
      <w: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ED1CB7" w:rsidRDefault="00ED1CB7" w:rsidP="00ED1CB7">
      <w:pPr>
        <w:jc w:val="center"/>
        <w:rPr>
          <w:b/>
        </w:rPr>
      </w:pPr>
    </w:p>
    <w:p w:rsidR="00ED1CB7" w:rsidRDefault="00ED1CB7" w:rsidP="00ED1CB7">
      <w:pPr>
        <w:jc w:val="center"/>
        <w:rPr>
          <w:b/>
          <w:u w:val="single"/>
        </w:rPr>
      </w:pPr>
      <w:r w:rsidRPr="007D10E5">
        <w:rPr>
          <w:b/>
          <w:u w:val="single"/>
        </w:rPr>
        <w:t>1 класс.</w:t>
      </w:r>
    </w:p>
    <w:p w:rsidR="00ED1CB7" w:rsidRDefault="00ED1CB7" w:rsidP="00ED1CB7">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48"/>
        <w:gridCol w:w="3600"/>
        <w:gridCol w:w="1512"/>
      </w:tblGrid>
      <w:tr w:rsidR="00ED1CB7" w:rsidTr="00ED1CB7">
        <w:tc>
          <w:tcPr>
            <w:tcW w:w="648"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 п/п</w:t>
            </w: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Направления</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Названия курсов</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 xml:space="preserve"> Кол-во часов.</w:t>
            </w:r>
          </w:p>
        </w:tc>
      </w:tr>
      <w:tr w:rsidR="00ED1CB7" w:rsidTr="00ED1CB7">
        <w:tc>
          <w:tcPr>
            <w:tcW w:w="648" w:type="dxa"/>
            <w:vMerge w:val="restart"/>
            <w:tcBorders>
              <w:top w:val="single" w:sz="4" w:space="0" w:color="auto"/>
              <w:left w:val="single" w:sz="4" w:space="0" w:color="auto"/>
              <w:right w:val="single" w:sz="4" w:space="0" w:color="auto"/>
            </w:tcBorders>
            <w:shd w:val="clear" w:color="auto" w:fill="auto"/>
          </w:tcPr>
          <w:p w:rsidR="00ED1CB7" w:rsidRDefault="00ED1CB7" w:rsidP="00ED1CB7">
            <w:pPr>
              <w:jc w:val="center"/>
            </w:pPr>
            <w:r>
              <w:t>1.</w:t>
            </w:r>
          </w:p>
        </w:tc>
        <w:tc>
          <w:tcPr>
            <w:tcW w:w="3348" w:type="dxa"/>
            <w:vMerge w:val="restart"/>
            <w:tcBorders>
              <w:top w:val="single" w:sz="4" w:space="0" w:color="auto"/>
              <w:left w:val="single" w:sz="4" w:space="0" w:color="auto"/>
              <w:right w:val="single" w:sz="4" w:space="0" w:color="auto"/>
            </w:tcBorders>
            <w:shd w:val="clear" w:color="auto" w:fill="auto"/>
          </w:tcPr>
          <w:p w:rsidR="00ED1CB7" w:rsidRDefault="00ED1CB7" w:rsidP="00ED1CB7">
            <w:pPr>
              <w:jc w:val="center"/>
            </w:pPr>
            <w:r>
              <w:t>Духовно-нравственное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Игравундэткит – узоры тундры</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tcBorders>
              <w:left w:val="single" w:sz="4" w:space="0" w:color="auto"/>
              <w:bottom w:val="single" w:sz="4" w:space="0" w:color="auto"/>
              <w:right w:val="single" w:sz="4" w:space="0" w:color="auto"/>
            </w:tcBorders>
            <w:shd w:val="clear" w:color="auto" w:fill="auto"/>
          </w:tcPr>
          <w:p w:rsidR="00ED1CB7" w:rsidRDefault="00ED1CB7" w:rsidP="00ED1CB7">
            <w:pPr>
              <w:jc w:val="center"/>
            </w:pPr>
          </w:p>
        </w:tc>
        <w:tc>
          <w:tcPr>
            <w:tcW w:w="3348" w:type="dxa"/>
            <w:vMerge/>
            <w:tcBorders>
              <w:left w:val="single" w:sz="4" w:space="0" w:color="auto"/>
              <w:bottom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В мире красок</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val="restart"/>
            <w:tcBorders>
              <w:top w:val="single" w:sz="4" w:space="0" w:color="auto"/>
              <w:left w:val="single" w:sz="4" w:space="0" w:color="auto"/>
              <w:right w:val="single" w:sz="4" w:space="0" w:color="auto"/>
            </w:tcBorders>
            <w:shd w:val="clear" w:color="auto" w:fill="auto"/>
          </w:tcPr>
          <w:p w:rsidR="00ED1CB7" w:rsidRDefault="00ED1CB7" w:rsidP="00ED1CB7">
            <w:pPr>
              <w:jc w:val="center"/>
            </w:pPr>
            <w:r>
              <w:t>2.</w:t>
            </w:r>
          </w:p>
        </w:tc>
        <w:tc>
          <w:tcPr>
            <w:tcW w:w="3348" w:type="dxa"/>
            <w:vMerge w:val="restart"/>
            <w:tcBorders>
              <w:top w:val="single" w:sz="4" w:space="0" w:color="auto"/>
              <w:left w:val="single" w:sz="4" w:space="0" w:color="auto"/>
              <w:right w:val="single" w:sz="4" w:space="0" w:color="auto"/>
            </w:tcBorders>
            <w:shd w:val="clear" w:color="auto" w:fill="auto"/>
          </w:tcPr>
          <w:p w:rsidR="00ED1CB7" w:rsidRDefault="00ED1CB7" w:rsidP="00ED1CB7">
            <w:pPr>
              <w:jc w:val="center"/>
            </w:pPr>
            <w:r>
              <w:t xml:space="preserve">Общекультурное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tabs>
                <w:tab w:val="left" w:pos="0"/>
                <w:tab w:val="center" w:pos="1692"/>
              </w:tabs>
            </w:pPr>
            <w:r>
              <w:tab/>
              <w:t>Веселые уроки этикета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tcBorders>
              <w:left w:val="single" w:sz="4" w:space="0" w:color="auto"/>
              <w:right w:val="single" w:sz="4" w:space="0" w:color="auto"/>
            </w:tcBorders>
            <w:shd w:val="clear" w:color="auto" w:fill="auto"/>
          </w:tcPr>
          <w:p w:rsidR="00ED1CB7" w:rsidRDefault="00ED1CB7" w:rsidP="00ED1CB7">
            <w:pPr>
              <w:jc w:val="center"/>
            </w:pPr>
          </w:p>
        </w:tc>
        <w:tc>
          <w:tcPr>
            <w:tcW w:w="3348" w:type="dxa"/>
            <w:vMerge/>
            <w:tcBorders>
              <w:left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Мастерская творчества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3.</w:t>
            </w: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Спортивно-оздоровительное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Подвижные игры</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val="restart"/>
            <w:tcBorders>
              <w:top w:val="single" w:sz="4" w:space="0" w:color="auto"/>
              <w:left w:val="single" w:sz="4" w:space="0" w:color="auto"/>
              <w:right w:val="single" w:sz="4" w:space="0" w:color="auto"/>
            </w:tcBorders>
            <w:shd w:val="clear" w:color="auto" w:fill="auto"/>
          </w:tcPr>
          <w:p w:rsidR="00ED1CB7" w:rsidRDefault="00ED1CB7" w:rsidP="00ED1CB7">
            <w:pPr>
              <w:jc w:val="center"/>
            </w:pPr>
            <w:r>
              <w:t>4.</w:t>
            </w:r>
          </w:p>
        </w:tc>
        <w:tc>
          <w:tcPr>
            <w:tcW w:w="3348" w:type="dxa"/>
            <w:vMerge w:val="restart"/>
            <w:tcBorders>
              <w:top w:val="single" w:sz="4" w:space="0" w:color="auto"/>
              <w:left w:val="single" w:sz="4" w:space="0" w:color="auto"/>
              <w:right w:val="single" w:sz="4" w:space="0" w:color="auto"/>
            </w:tcBorders>
            <w:shd w:val="clear" w:color="auto" w:fill="auto"/>
          </w:tcPr>
          <w:p w:rsidR="00ED1CB7" w:rsidRDefault="00ED1CB7" w:rsidP="00ED1CB7">
            <w:pPr>
              <w:jc w:val="center"/>
            </w:pPr>
            <w:r>
              <w:t>Общеинтеллектуальное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Мой край</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tcBorders>
              <w:top w:val="single" w:sz="4" w:space="0" w:color="auto"/>
              <w:left w:val="single" w:sz="4" w:space="0" w:color="auto"/>
              <w:right w:val="single" w:sz="4" w:space="0" w:color="auto"/>
            </w:tcBorders>
            <w:shd w:val="clear" w:color="auto" w:fill="auto"/>
          </w:tcPr>
          <w:p w:rsidR="00ED1CB7" w:rsidRDefault="00ED1CB7" w:rsidP="00ED1CB7">
            <w:pPr>
              <w:jc w:val="center"/>
            </w:pPr>
          </w:p>
        </w:tc>
        <w:tc>
          <w:tcPr>
            <w:tcW w:w="3348" w:type="dxa"/>
            <w:vMerge/>
            <w:tcBorders>
              <w:top w:val="single" w:sz="4" w:space="0" w:color="auto"/>
              <w:left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Обучаемся, развиваемся</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tcBorders>
              <w:top w:val="single" w:sz="4" w:space="0" w:color="auto"/>
              <w:left w:val="single" w:sz="4" w:space="0" w:color="auto"/>
              <w:right w:val="single" w:sz="4" w:space="0" w:color="auto"/>
            </w:tcBorders>
            <w:shd w:val="clear" w:color="auto" w:fill="auto"/>
          </w:tcPr>
          <w:p w:rsidR="00ED1CB7" w:rsidRDefault="00ED1CB7" w:rsidP="00ED1CB7">
            <w:pPr>
              <w:jc w:val="center"/>
            </w:pPr>
          </w:p>
        </w:tc>
        <w:tc>
          <w:tcPr>
            <w:tcW w:w="3348" w:type="dxa"/>
            <w:vMerge/>
            <w:tcBorders>
              <w:top w:val="single" w:sz="4" w:space="0" w:color="auto"/>
              <w:left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Я- исследователь</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tcBorders>
              <w:left w:val="single" w:sz="4" w:space="0" w:color="auto"/>
              <w:right w:val="single" w:sz="4" w:space="0" w:color="auto"/>
            </w:tcBorders>
            <w:shd w:val="clear" w:color="auto" w:fill="auto"/>
          </w:tcPr>
          <w:p w:rsidR="00ED1CB7" w:rsidRDefault="00ED1CB7" w:rsidP="00ED1CB7">
            <w:pPr>
              <w:jc w:val="center"/>
            </w:pPr>
          </w:p>
        </w:tc>
        <w:tc>
          <w:tcPr>
            <w:tcW w:w="3348" w:type="dxa"/>
            <w:vMerge/>
            <w:tcBorders>
              <w:left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Экологическая азбука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tcBorders>
              <w:top w:val="single" w:sz="4" w:space="0" w:color="auto"/>
              <w:left w:val="single" w:sz="4" w:space="0" w:color="auto"/>
              <w:right w:val="single" w:sz="4" w:space="0" w:color="auto"/>
            </w:tcBorders>
            <w:shd w:val="clear" w:color="auto" w:fill="auto"/>
          </w:tcPr>
          <w:p w:rsidR="00ED1CB7" w:rsidRDefault="00ED1CB7" w:rsidP="00ED1CB7">
            <w:pPr>
              <w:jc w:val="center"/>
            </w:pPr>
            <w:r>
              <w:t>5.</w:t>
            </w:r>
          </w:p>
        </w:tc>
        <w:tc>
          <w:tcPr>
            <w:tcW w:w="3348" w:type="dxa"/>
            <w:tcBorders>
              <w:top w:val="single" w:sz="4" w:space="0" w:color="auto"/>
              <w:left w:val="single" w:sz="4" w:space="0" w:color="auto"/>
              <w:right w:val="single" w:sz="4" w:space="0" w:color="auto"/>
            </w:tcBorders>
            <w:shd w:val="clear" w:color="auto" w:fill="auto"/>
          </w:tcPr>
          <w:p w:rsidR="00ED1CB7" w:rsidRDefault="00ED1CB7" w:rsidP="00ED1CB7">
            <w:pPr>
              <w:jc w:val="center"/>
            </w:pPr>
            <w:r>
              <w:t>Социальное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Экономическая игротека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ИТОГО:</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10 часов</w:t>
            </w:r>
          </w:p>
        </w:tc>
      </w:tr>
    </w:tbl>
    <w:p w:rsidR="00ED1CB7" w:rsidRDefault="00ED1CB7" w:rsidP="00ED1CB7">
      <w:pPr>
        <w:jc w:val="center"/>
        <w:rPr>
          <w:b/>
          <w:u w:val="single"/>
        </w:rPr>
      </w:pPr>
    </w:p>
    <w:p w:rsidR="00ED1CB7" w:rsidRDefault="00ED1CB7" w:rsidP="00ED1CB7">
      <w:pPr>
        <w:jc w:val="center"/>
        <w:rPr>
          <w:b/>
          <w:u w:val="single"/>
        </w:rPr>
      </w:pPr>
      <w:r>
        <w:rPr>
          <w:b/>
          <w:u w:val="single"/>
        </w:rPr>
        <w:t>2</w:t>
      </w:r>
      <w:r w:rsidRPr="007D10E5">
        <w:rPr>
          <w:b/>
          <w:u w:val="single"/>
        </w:rPr>
        <w:t xml:space="preserve"> класс.</w:t>
      </w:r>
    </w:p>
    <w:p w:rsidR="00ED1CB7" w:rsidRDefault="00ED1CB7" w:rsidP="00ED1CB7">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48"/>
        <w:gridCol w:w="3600"/>
        <w:gridCol w:w="1512"/>
      </w:tblGrid>
      <w:tr w:rsidR="00ED1CB7" w:rsidTr="00ED1CB7">
        <w:tc>
          <w:tcPr>
            <w:tcW w:w="648"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 п/п</w:t>
            </w: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Направления</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Названия курсов</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 xml:space="preserve"> Кол-во часов.</w:t>
            </w:r>
          </w:p>
        </w:tc>
      </w:tr>
      <w:tr w:rsidR="00ED1CB7" w:rsidTr="00ED1CB7">
        <w:tc>
          <w:tcPr>
            <w:tcW w:w="648" w:type="dxa"/>
            <w:vMerge w:val="restart"/>
            <w:tcBorders>
              <w:top w:val="single" w:sz="4" w:space="0" w:color="auto"/>
              <w:left w:val="single" w:sz="4" w:space="0" w:color="auto"/>
              <w:right w:val="single" w:sz="4" w:space="0" w:color="auto"/>
            </w:tcBorders>
            <w:shd w:val="clear" w:color="auto" w:fill="auto"/>
          </w:tcPr>
          <w:p w:rsidR="00ED1CB7" w:rsidRDefault="00ED1CB7" w:rsidP="00ED1CB7">
            <w:pPr>
              <w:jc w:val="center"/>
            </w:pPr>
            <w:r>
              <w:t>1.</w:t>
            </w:r>
          </w:p>
        </w:tc>
        <w:tc>
          <w:tcPr>
            <w:tcW w:w="3348" w:type="dxa"/>
            <w:vMerge w:val="restart"/>
            <w:tcBorders>
              <w:top w:val="single" w:sz="4" w:space="0" w:color="auto"/>
              <w:left w:val="single" w:sz="4" w:space="0" w:color="auto"/>
              <w:right w:val="single" w:sz="4" w:space="0" w:color="auto"/>
            </w:tcBorders>
            <w:shd w:val="clear" w:color="auto" w:fill="auto"/>
          </w:tcPr>
          <w:p w:rsidR="00ED1CB7" w:rsidRDefault="00ED1CB7" w:rsidP="00ED1CB7">
            <w:pPr>
              <w:jc w:val="center"/>
            </w:pPr>
            <w:r>
              <w:t>Духовно-нравственное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Игравундэткит – узоры тундры</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tcBorders>
              <w:left w:val="single" w:sz="4" w:space="0" w:color="auto"/>
              <w:bottom w:val="single" w:sz="4" w:space="0" w:color="auto"/>
              <w:right w:val="single" w:sz="4" w:space="0" w:color="auto"/>
            </w:tcBorders>
            <w:shd w:val="clear" w:color="auto" w:fill="auto"/>
          </w:tcPr>
          <w:p w:rsidR="00ED1CB7" w:rsidRDefault="00ED1CB7" w:rsidP="00ED1CB7">
            <w:pPr>
              <w:jc w:val="center"/>
            </w:pPr>
          </w:p>
        </w:tc>
        <w:tc>
          <w:tcPr>
            <w:tcW w:w="3348" w:type="dxa"/>
            <w:vMerge/>
            <w:tcBorders>
              <w:left w:val="single" w:sz="4" w:space="0" w:color="auto"/>
              <w:bottom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В мире красок</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tcBorders>
              <w:top w:val="single" w:sz="4" w:space="0" w:color="auto"/>
              <w:left w:val="single" w:sz="4" w:space="0" w:color="auto"/>
              <w:right w:val="single" w:sz="4" w:space="0" w:color="auto"/>
            </w:tcBorders>
            <w:shd w:val="clear" w:color="auto" w:fill="auto"/>
          </w:tcPr>
          <w:p w:rsidR="00ED1CB7" w:rsidRDefault="00ED1CB7" w:rsidP="00ED1CB7">
            <w:pPr>
              <w:jc w:val="center"/>
            </w:pPr>
            <w:r>
              <w:t>2.</w:t>
            </w:r>
          </w:p>
        </w:tc>
        <w:tc>
          <w:tcPr>
            <w:tcW w:w="3348" w:type="dxa"/>
            <w:tcBorders>
              <w:top w:val="single" w:sz="4" w:space="0" w:color="auto"/>
              <w:left w:val="single" w:sz="4" w:space="0" w:color="auto"/>
              <w:right w:val="single" w:sz="4" w:space="0" w:color="auto"/>
            </w:tcBorders>
            <w:shd w:val="clear" w:color="auto" w:fill="auto"/>
          </w:tcPr>
          <w:p w:rsidR="00ED1CB7" w:rsidRDefault="00ED1CB7" w:rsidP="00ED1CB7">
            <w:pPr>
              <w:jc w:val="center"/>
            </w:pPr>
            <w:r>
              <w:t xml:space="preserve">Общекультурное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Мастерская творчества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tcBorders>
              <w:top w:val="single" w:sz="4" w:space="0" w:color="auto"/>
              <w:left w:val="single" w:sz="4" w:space="0" w:color="auto"/>
              <w:right w:val="single" w:sz="4" w:space="0" w:color="auto"/>
            </w:tcBorders>
            <w:shd w:val="clear" w:color="auto" w:fill="auto"/>
          </w:tcPr>
          <w:p w:rsidR="00ED1CB7" w:rsidRDefault="00ED1CB7" w:rsidP="00ED1CB7">
            <w:pPr>
              <w:jc w:val="center"/>
            </w:pPr>
            <w:r>
              <w:t>3.</w:t>
            </w:r>
          </w:p>
        </w:tc>
        <w:tc>
          <w:tcPr>
            <w:tcW w:w="3348" w:type="dxa"/>
            <w:tcBorders>
              <w:top w:val="single" w:sz="4" w:space="0" w:color="auto"/>
              <w:left w:val="single" w:sz="4" w:space="0" w:color="auto"/>
              <w:right w:val="single" w:sz="4" w:space="0" w:color="auto"/>
            </w:tcBorders>
            <w:shd w:val="clear" w:color="auto" w:fill="auto"/>
          </w:tcPr>
          <w:p w:rsidR="00ED1CB7" w:rsidRDefault="00ED1CB7" w:rsidP="00ED1CB7">
            <w:pPr>
              <w:jc w:val="center"/>
            </w:pPr>
            <w:r>
              <w:t>Спортивно-оздоровительное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Подвижные игры</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val="restart"/>
            <w:tcBorders>
              <w:top w:val="single" w:sz="4" w:space="0" w:color="auto"/>
              <w:left w:val="single" w:sz="4" w:space="0" w:color="auto"/>
              <w:right w:val="single" w:sz="4" w:space="0" w:color="auto"/>
            </w:tcBorders>
            <w:shd w:val="clear" w:color="auto" w:fill="auto"/>
          </w:tcPr>
          <w:p w:rsidR="00ED1CB7" w:rsidRDefault="00ED1CB7" w:rsidP="00ED1CB7">
            <w:pPr>
              <w:jc w:val="center"/>
            </w:pPr>
            <w:r>
              <w:t>4.</w:t>
            </w:r>
          </w:p>
        </w:tc>
        <w:tc>
          <w:tcPr>
            <w:tcW w:w="3348" w:type="dxa"/>
            <w:vMerge w:val="restart"/>
            <w:tcBorders>
              <w:top w:val="single" w:sz="4" w:space="0" w:color="auto"/>
              <w:left w:val="single" w:sz="4" w:space="0" w:color="auto"/>
              <w:right w:val="single" w:sz="4" w:space="0" w:color="auto"/>
            </w:tcBorders>
            <w:shd w:val="clear" w:color="auto" w:fill="auto"/>
          </w:tcPr>
          <w:p w:rsidR="00ED1CB7" w:rsidRDefault="00ED1CB7" w:rsidP="00ED1CB7">
            <w:pPr>
              <w:jc w:val="center"/>
            </w:pPr>
            <w:r>
              <w:t>Общеинтеллектуальное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Экологическая азбука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tcBorders>
              <w:top w:val="single" w:sz="4" w:space="0" w:color="auto"/>
              <w:left w:val="single" w:sz="4" w:space="0" w:color="auto"/>
              <w:right w:val="single" w:sz="4" w:space="0" w:color="auto"/>
            </w:tcBorders>
            <w:shd w:val="clear" w:color="auto" w:fill="auto"/>
          </w:tcPr>
          <w:p w:rsidR="00ED1CB7" w:rsidRDefault="00ED1CB7" w:rsidP="00ED1CB7">
            <w:pPr>
              <w:jc w:val="center"/>
            </w:pPr>
          </w:p>
        </w:tc>
        <w:tc>
          <w:tcPr>
            <w:tcW w:w="3348" w:type="dxa"/>
            <w:vMerge/>
            <w:tcBorders>
              <w:top w:val="single" w:sz="4" w:space="0" w:color="auto"/>
              <w:left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Я- исследователь</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tcBorders>
              <w:top w:val="single" w:sz="4" w:space="0" w:color="auto"/>
              <w:left w:val="single" w:sz="4" w:space="0" w:color="auto"/>
              <w:right w:val="single" w:sz="4" w:space="0" w:color="auto"/>
            </w:tcBorders>
            <w:shd w:val="clear" w:color="auto" w:fill="auto"/>
          </w:tcPr>
          <w:p w:rsidR="00ED1CB7" w:rsidRDefault="00ED1CB7" w:rsidP="00ED1CB7">
            <w:pPr>
              <w:jc w:val="center"/>
            </w:pPr>
          </w:p>
        </w:tc>
        <w:tc>
          <w:tcPr>
            <w:tcW w:w="3348" w:type="dxa"/>
            <w:vMerge/>
            <w:tcBorders>
              <w:top w:val="single" w:sz="4" w:space="0" w:color="auto"/>
              <w:left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 xml:space="preserve">Грамотейка </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tcBorders>
              <w:top w:val="single" w:sz="4" w:space="0" w:color="auto"/>
              <w:left w:val="single" w:sz="4" w:space="0" w:color="auto"/>
              <w:right w:val="single" w:sz="4" w:space="0" w:color="auto"/>
            </w:tcBorders>
            <w:shd w:val="clear" w:color="auto" w:fill="auto"/>
          </w:tcPr>
          <w:p w:rsidR="00ED1CB7" w:rsidRDefault="00ED1CB7" w:rsidP="00ED1CB7">
            <w:pPr>
              <w:jc w:val="center"/>
            </w:pPr>
          </w:p>
        </w:tc>
        <w:tc>
          <w:tcPr>
            <w:tcW w:w="3348" w:type="dxa"/>
            <w:vMerge/>
            <w:tcBorders>
              <w:top w:val="single" w:sz="4" w:space="0" w:color="auto"/>
              <w:left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Занимательная математика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vMerge/>
            <w:tcBorders>
              <w:left w:val="single" w:sz="4" w:space="0" w:color="auto"/>
              <w:right w:val="single" w:sz="4" w:space="0" w:color="auto"/>
            </w:tcBorders>
            <w:shd w:val="clear" w:color="auto" w:fill="auto"/>
          </w:tcPr>
          <w:p w:rsidR="00ED1CB7" w:rsidRDefault="00ED1CB7" w:rsidP="00ED1CB7">
            <w:pPr>
              <w:jc w:val="center"/>
            </w:pPr>
          </w:p>
        </w:tc>
        <w:tc>
          <w:tcPr>
            <w:tcW w:w="3348" w:type="dxa"/>
            <w:vMerge/>
            <w:tcBorders>
              <w:left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Юный книголюб</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tcBorders>
              <w:top w:val="single" w:sz="4" w:space="0" w:color="auto"/>
              <w:left w:val="single" w:sz="4" w:space="0" w:color="auto"/>
              <w:right w:val="single" w:sz="4" w:space="0" w:color="auto"/>
            </w:tcBorders>
            <w:shd w:val="clear" w:color="auto" w:fill="auto"/>
          </w:tcPr>
          <w:p w:rsidR="00ED1CB7" w:rsidRDefault="00ED1CB7" w:rsidP="00ED1CB7">
            <w:pPr>
              <w:jc w:val="center"/>
            </w:pPr>
            <w:r>
              <w:t>5.</w:t>
            </w:r>
          </w:p>
        </w:tc>
        <w:tc>
          <w:tcPr>
            <w:tcW w:w="3348" w:type="dxa"/>
            <w:tcBorders>
              <w:top w:val="single" w:sz="4" w:space="0" w:color="auto"/>
              <w:left w:val="single" w:sz="4" w:space="0" w:color="auto"/>
              <w:right w:val="single" w:sz="4" w:space="0" w:color="auto"/>
            </w:tcBorders>
            <w:shd w:val="clear" w:color="auto" w:fill="auto"/>
          </w:tcPr>
          <w:p w:rsidR="00ED1CB7" w:rsidRDefault="00ED1CB7" w:rsidP="00ED1CB7">
            <w:pPr>
              <w:jc w:val="center"/>
            </w:pPr>
            <w:r>
              <w:t>Социальное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Экономическая игротека</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w:t>
            </w:r>
          </w:p>
        </w:tc>
      </w:tr>
      <w:tr w:rsidR="00ED1CB7" w:rsidTr="00ED1CB7">
        <w:tc>
          <w:tcPr>
            <w:tcW w:w="648"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p>
        </w:tc>
        <w:tc>
          <w:tcPr>
            <w:tcW w:w="3348"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pPr>
              <w:jc w:val="center"/>
            </w:pPr>
            <w:r>
              <w:t>ИТОГО:</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ED1CB7" w:rsidRDefault="00ED1CB7" w:rsidP="00ED1CB7">
            <w:r>
              <w:t>10 часов</w:t>
            </w:r>
          </w:p>
        </w:tc>
      </w:tr>
    </w:tbl>
    <w:p w:rsidR="00ED1CB7" w:rsidRDefault="00ED1CB7" w:rsidP="00ED1CB7"/>
    <w:p w:rsidR="00ED1CB7" w:rsidRDefault="00ED1CB7" w:rsidP="00ED1CB7">
      <w:pPr>
        <w:jc w:val="center"/>
        <w:rPr>
          <w:b/>
          <w:u w:val="single"/>
        </w:rPr>
      </w:pPr>
      <w:r>
        <w:rPr>
          <w:b/>
          <w:u w:val="single"/>
        </w:rPr>
        <w:t>3</w:t>
      </w:r>
      <w:r w:rsidRPr="007D10E5">
        <w:rPr>
          <w:b/>
          <w:u w:val="single"/>
        </w:rPr>
        <w:t xml:space="preserve"> класс.</w:t>
      </w:r>
    </w:p>
    <w:p w:rsidR="00ED1CB7" w:rsidRDefault="00ED1CB7" w:rsidP="00ED1CB7">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48"/>
        <w:gridCol w:w="3600"/>
        <w:gridCol w:w="1512"/>
      </w:tblGrid>
      <w:tr w:rsidR="00ED1CB7" w:rsidTr="00ED1CB7">
        <w:tc>
          <w:tcPr>
            <w:tcW w:w="648" w:type="dxa"/>
            <w:shd w:val="clear" w:color="auto" w:fill="auto"/>
          </w:tcPr>
          <w:p w:rsidR="00ED1CB7" w:rsidRDefault="00ED1CB7" w:rsidP="00ED1CB7">
            <w:pPr>
              <w:jc w:val="center"/>
            </w:pPr>
            <w:r>
              <w:lastRenderedPageBreak/>
              <w:t>№ п/п</w:t>
            </w:r>
          </w:p>
        </w:tc>
        <w:tc>
          <w:tcPr>
            <w:tcW w:w="3348" w:type="dxa"/>
            <w:shd w:val="clear" w:color="auto" w:fill="auto"/>
          </w:tcPr>
          <w:p w:rsidR="00ED1CB7" w:rsidRDefault="00ED1CB7" w:rsidP="00ED1CB7">
            <w:pPr>
              <w:jc w:val="center"/>
            </w:pPr>
            <w:r>
              <w:t>Направления</w:t>
            </w:r>
          </w:p>
        </w:tc>
        <w:tc>
          <w:tcPr>
            <w:tcW w:w="3600" w:type="dxa"/>
            <w:shd w:val="clear" w:color="auto" w:fill="auto"/>
          </w:tcPr>
          <w:p w:rsidR="00ED1CB7" w:rsidRDefault="00ED1CB7" w:rsidP="00ED1CB7">
            <w:pPr>
              <w:jc w:val="center"/>
            </w:pPr>
            <w:r>
              <w:t>Названия курсов</w:t>
            </w:r>
          </w:p>
        </w:tc>
        <w:tc>
          <w:tcPr>
            <w:tcW w:w="1512" w:type="dxa"/>
            <w:shd w:val="clear" w:color="auto" w:fill="auto"/>
          </w:tcPr>
          <w:p w:rsidR="00ED1CB7" w:rsidRDefault="00ED1CB7" w:rsidP="00ED1CB7">
            <w:r>
              <w:t xml:space="preserve"> Кол-во часов.</w:t>
            </w:r>
          </w:p>
        </w:tc>
      </w:tr>
      <w:tr w:rsidR="00ED1CB7" w:rsidTr="00ED1CB7">
        <w:tc>
          <w:tcPr>
            <w:tcW w:w="648" w:type="dxa"/>
            <w:vMerge w:val="restart"/>
            <w:shd w:val="clear" w:color="auto" w:fill="auto"/>
          </w:tcPr>
          <w:p w:rsidR="00ED1CB7" w:rsidRDefault="00ED1CB7" w:rsidP="00ED1CB7">
            <w:r>
              <w:t>1.</w:t>
            </w:r>
          </w:p>
        </w:tc>
        <w:tc>
          <w:tcPr>
            <w:tcW w:w="3348" w:type="dxa"/>
            <w:vMerge w:val="restart"/>
            <w:shd w:val="clear" w:color="auto" w:fill="auto"/>
          </w:tcPr>
          <w:p w:rsidR="00ED1CB7" w:rsidRDefault="00ED1CB7" w:rsidP="00ED1CB7">
            <w:pPr>
              <w:jc w:val="center"/>
            </w:pPr>
            <w:r>
              <w:t>Духовно-нравственное</w:t>
            </w:r>
          </w:p>
        </w:tc>
        <w:tc>
          <w:tcPr>
            <w:tcW w:w="3600" w:type="dxa"/>
            <w:shd w:val="clear" w:color="auto" w:fill="auto"/>
          </w:tcPr>
          <w:p w:rsidR="00ED1CB7" w:rsidRDefault="00ED1CB7" w:rsidP="00ED1CB7">
            <w:pPr>
              <w:jc w:val="center"/>
            </w:pPr>
            <w:r>
              <w:t>Игравундэткит – узоры тундры</w:t>
            </w:r>
          </w:p>
        </w:tc>
        <w:tc>
          <w:tcPr>
            <w:tcW w:w="1512" w:type="dxa"/>
            <w:shd w:val="clear" w:color="auto" w:fill="auto"/>
          </w:tcPr>
          <w:p w:rsidR="00ED1CB7" w:rsidRDefault="00ED1CB7" w:rsidP="00ED1CB7">
            <w:pPr>
              <w:jc w:val="center"/>
            </w:pPr>
            <w:r>
              <w:t>1</w:t>
            </w:r>
          </w:p>
        </w:tc>
      </w:tr>
      <w:tr w:rsidR="00ED1CB7" w:rsidTr="00ED1CB7">
        <w:tc>
          <w:tcPr>
            <w:tcW w:w="648" w:type="dxa"/>
            <w:vMerge/>
            <w:shd w:val="clear" w:color="auto" w:fill="auto"/>
          </w:tcPr>
          <w:p w:rsidR="00ED1CB7" w:rsidRDefault="00ED1CB7" w:rsidP="00ED1CB7"/>
        </w:tc>
        <w:tc>
          <w:tcPr>
            <w:tcW w:w="3348" w:type="dxa"/>
            <w:vMerge/>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В мире красок</w:t>
            </w:r>
          </w:p>
        </w:tc>
        <w:tc>
          <w:tcPr>
            <w:tcW w:w="1512" w:type="dxa"/>
            <w:shd w:val="clear" w:color="auto" w:fill="auto"/>
          </w:tcPr>
          <w:p w:rsidR="00ED1CB7" w:rsidRDefault="00ED1CB7" w:rsidP="00ED1CB7">
            <w:pPr>
              <w:jc w:val="center"/>
            </w:pPr>
            <w:r>
              <w:t>1</w:t>
            </w:r>
          </w:p>
        </w:tc>
      </w:tr>
      <w:tr w:rsidR="00ED1CB7" w:rsidTr="00ED1CB7">
        <w:tc>
          <w:tcPr>
            <w:tcW w:w="648" w:type="dxa"/>
            <w:vMerge w:val="restart"/>
            <w:shd w:val="clear" w:color="auto" w:fill="auto"/>
          </w:tcPr>
          <w:p w:rsidR="00ED1CB7" w:rsidRDefault="00ED1CB7" w:rsidP="00ED1CB7">
            <w:r>
              <w:t>2.</w:t>
            </w:r>
          </w:p>
        </w:tc>
        <w:tc>
          <w:tcPr>
            <w:tcW w:w="3348" w:type="dxa"/>
            <w:vMerge w:val="restart"/>
            <w:shd w:val="clear" w:color="auto" w:fill="auto"/>
          </w:tcPr>
          <w:p w:rsidR="00ED1CB7" w:rsidRDefault="00ED1CB7" w:rsidP="00ED1CB7">
            <w:pPr>
              <w:jc w:val="center"/>
            </w:pPr>
            <w:r>
              <w:t>Общекультурное</w:t>
            </w:r>
          </w:p>
          <w:p w:rsidR="00ED1CB7" w:rsidRDefault="00ED1CB7" w:rsidP="00ED1CB7">
            <w:pPr>
              <w:jc w:val="center"/>
            </w:pPr>
            <w:r>
              <w:t>Спортивно-оздоровительное</w:t>
            </w:r>
          </w:p>
          <w:p w:rsidR="00ED1CB7" w:rsidRDefault="00ED1CB7" w:rsidP="00ED1CB7">
            <w:pPr>
              <w:jc w:val="center"/>
            </w:pPr>
            <w:r>
              <w:t>Общеинтеллектуальное</w:t>
            </w:r>
          </w:p>
        </w:tc>
        <w:tc>
          <w:tcPr>
            <w:tcW w:w="3600" w:type="dxa"/>
            <w:shd w:val="clear" w:color="auto" w:fill="auto"/>
          </w:tcPr>
          <w:p w:rsidR="00ED1CB7" w:rsidRDefault="00ED1CB7" w:rsidP="00ED1CB7">
            <w:pPr>
              <w:jc w:val="center"/>
            </w:pPr>
            <w:r>
              <w:t>Мастерская творчества</w:t>
            </w:r>
          </w:p>
        </w:tc>
        <w:tc>
          <w:tcPr>
            <w:tcW w:w="1512" w:type="dxa"/>
            <w:shd w:val="clear" w:color="auto" w:fill="auto"/>
          </w:tcPr>
          <w:p w:rsidR="00ED1CB7" w:rsidRDefault="00ED1CB7" w:rsidP="00ED1CB7">
            <w:pPr>
              <w:jc w:val="center"/>
            </w:pPr>
            <w:r>
              <w:t>1</w:t>
            </w:r>
          </w:p>
        </w:tc>
      </w:tr>
      <w:tr w:rsidR="00ED1CB7" w:rsidTr="00ED1CB7">
        <w:tc>
          <w:tcPr>
            <w:tcW w:w="648" w:type="dxa"/>
            <w:vMerge/>
            <w:shd w:val="clear" w:color="auto" w:fill="auto"/>
          </w:tcPr>
          <w:p w:rsidR="00ED1CB7" w:rsidRDefault="00ED1CB7" w:rsidP="00ED1CB7"/>
        </w:tc>
        <w:tc>
          <w:tcPr>
            <w:tcW w:w="3348" w:type="dxa"/>
            <w:vMerge/>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Подвижные игры</w:t>
            </w:r>
          </w:p>
        </w:tc>
        <w:tc>
          <w:tcPr>
            <w:tcW w:w="1512" w:type="dxa"/>
            <w:shd w:val="clear" w:color="auto" w:fill="auto"/>
          </w:tcPr>
          <w:p w:rsidR="00ED1CB7" w:rsidRDefault="00ED1CB7" w:rsidP="00ED1CB7">
            <w:pPr>
              <w:jc w:val="center"/>
            </w:pPr>
            <w:r>
              <w:t>1</w:t>
            </w:r>
          </w:p>
        </w:tc>
      </w:tr>
      <w:tr w:rsidR="00ED1CB7" w:rsidTr="00ED1CB7">
        <w:tc>
          <w:tcPr>
            <w:tcW w:w="648" w:type="dxa"/>
            <w:vMerge/>
            <w:shd w:val="clear" w:color="auto" w:fill="auto"/>
          </w:tcPr>
          <w:p w:rsidR="00ED1CB7" w:rsidRDefault="00ED1CB7" w:rsidP="00ED1CB7"/>
        </w:tc>
        <w:tc>
          <w:tcPr>
            <w:tcW w:w="3348" w:type="dxa"/>
            <w:vMerge/>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Экологическая азбука</w:t>
            </w:r>
          </w:p>
        </w:tc>
        <w:tc>
          <w:tcPr>
            <w:tcW w:w="1512" w:type="dxa"/>
            <w:shd w:val="clear" w:color="auto" w:fill="auto"/>
          </w:tcPr>
          <w:p w:rsidR="00ED1CB7" w:rsidRDefault="00ED1CB7" w:rsidP="00ED1CB7">
            <w:pPr>
              <w:jc w:val="center"/>
            </w:pPr>
            <w:r>
              <w:t>1</w:t>
            </w:r>
          </w:p>
        </w:tc>
      </w:tr>
      <w:tr w:rsidR="00ED1CB7" w:rsidTr="00ED1CB7">
        <w:tc>
          <w:tcPr>
            <w:tcW w:w="648" w:type="dxa"/>
            <w:shd w:val="clear" w:color="auto" w:fill="auto"/>
          </w:tcPr>
          <w:p w:rsidR="00ED1CB7" w:rsidRDefault="00ED1CB7" w:rsidP="00ED1CB7">
            <w:r>
              <w:t>3.</w:t>
            </w:r>
          </w:p>
        </w:tc>
        <w:tc>
          <w:tcPr>
            <w:tcW w:w="3348" w:type="dxa"/>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Я- исследователь</w:t>
            </w:r>
          </w:p>
        </w:tc>
        <w:tc>
          <w:tcPr>
            <w:tcW w:w="1512" w:type="dxa"/>
            <w:shd w:val="clear" w:color="auto" w:fill="auto"/>
          </w:tcPr>
          <w:p w:rsidR="00ED1CB7" w:rsidRDefault="00ED1CB7" w:rsidP="00ED1CB7">
            <w:pPr>
              <w:jc w:val="center"/>
            </w:pPr>
            <w:r>
              <w:t>1</w:t>
            </w:r>
          </w:p>
        </w:tc>
      </w:tr>
      <w:tr w:rsidR="00ED1CB7" w:rsidTr="00ED1CB7">
        <w:tc>
          <w:tcPr>
            <w:tcW w:w="648" w:type="dxa"/>
            <w:vMerge w:val="restart"/>
            <w:shd w:val="clear" w:color="auto" w:fill="auto"/>
          </w:tcPr>
          <w:p w:rsidR="00ED1CB7" w:rsidRDefault="00ED1CB7" w:rsidP="00ED1CB7">
            <w:r>
              <w:t>4.</w:t>
            </w:r>
          </w:p>
        </w:tc>
        <w:tc>
          <w:tcPr>
            <w:tcW w:w="3348" w:type="dxa"/>
            <w:vMerge w:val="restart"/>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Грамотейка</w:t>
            </w:r>
          </w:p>
        </w:tc>
        <w:tc>
          <w:tcPr>
            <w:tcW w:w="1512" w:type="dxa"/>
            <w:shd w:val="clear" w:color="auto" w:fill="auto"/>
          </w:tcPr>
          <w:p w:rsidR="00ED1CB7" w:rsidRDefault="00ED1CB7" w:rsidP="00ED1CB7">
            <w:pPr>
              <w:jc w:val="center"/>
            </w:pPr>
            <w:r>
              <w:t>1</w:t>
            </w:r>
          </w:p>
        </w:tc>
      </w:tr>
      <w:tr w:rsidR="00ED1CB7" w:rsidTr="00ED1CB7">
        <w:tc>
          <w:tcPr>
            <w:tcW w:w="648" w:type="dxa"/>
            <w:vMerge/>
            <w:shd w:val="clear" w:color="auto" w:fill="auto"/>
          </w:tcPr>
          <w:p w:rsidR="00ED1CB7" w:rsidRDefault="00ED1CB7" w:rsidP="00ED1CB7"/>
        </w:tc>
        <w:tc>
          <w:tcPr>
            <w:tcW w:w="3348" w:type="dxa"/>
            <w:vMerge/>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Занимательная математика</w:t>
            </w:r>
          </w:p>
        </w:tc>
        <w:tc>
          <w:tcPr>
            <w:tcW w:w="1512" w:type="dxa"/>
            <w:shd w:val="clear" w:color="auto" w:fill="auto"/>
          </w:tcPr>
          <w:p w:rsidR="00ED1CB7" w:rsidRDefault="00ED1CB7" w:rsidP="00ED1CB7">
            <w:pPr>
              <w:jc w:val="center"/>
            </w:pPr>
            <w:r>
              <w:t>1</w:t>
            </w:r>
          </w:p>
        </w:tc>
      </w:tr>
      <w:tr w:rsidR="00ED1CB7" w:rsidTr="00ED1CB7">
        <w:tc>
          <w:tcPr>
            <w:tcW w:w="648" w:type="dxa"/>
            <w:vMerge/>
            <w:shd w:val="clear" w:color="auto" w:fill="auto"/>
          </w:tcPr>
          <w:p w:rsidR="00ED1CB7" w:rsidRDefault="00ED1CB7" w:rsidP="00ED1CB7"/>
        </w:tc>
        <w:tc>
          <w:tcPr>
            <w:tcW w:w="3348" w:type="dxa"/>
            <w:vMerge/>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Юный книголюб</w:t>
            </w:r>
          </w:p>
        </w:tc>
        <w:tc>
          <w:tcPr>
            <w:tcW w:w="1512" w:type="dxa"/>
            <w:shd w:val="clear" w:color="auto" w:fill="auto"/>
          </w:tcPr>
          <w:p w:rsidR="00ED1CB7" w:rsidRDefault="00ED1CB7" w:rsidP="00ED1CB7">
            <w:pPr>
              <w:jc w:val="center"/>
            </w:pPr>
            <w:r>
              <w:t>1</w:t>
            </w:r>
          </w:p>
        </w:tc>
      </w:tr>
      <w:tr w:rsidR="00ED1CB7" w:rsidTr="00ED1CB7">
        <w:tc>
          <w:tcPr>
            <w:tcW w:w="648" w:type="dxa"/>
            <w:shd w:val="clear" w:color="auto" w:fill="auto"/>
          </w:tcPr>
          <w:p w:rsidR="00ED1CB7" w:rsidRDefault="00ED1CB7" w:rsidP="00ED1CB7">
            <w:r>
              <w:t>5.</w:t>
            </w:r>
          </w:p>
        </w:tc>
        <w:tc>
          <w:tcPr>
            <w:tcW w:w="3348" w:type="dxa"/>
            <w:shd w:val="clear" w:color="auto" w:fill="auto"/>
          </w:tcPr>
          <w:p w:rsidR="00ED1CB7" w:rsidRDefault="00ED1CB7" w:rsidP="00ED1CB7">
            <w:pPr>
              <w:jc w:val="center"/>
            </w:pPr>
            <w:r>
              <w:t>Социальное</w:t>
            </w:r>
          </w:p>
        </w:tc>
        <w:tc>
          <w:tcPr>
            <w:tcW w:w="3600" w:type="dxa"/>
            <w:shd w:val="clear" w:color="auto" w:fill="auto"/>
          </w:tcPr>
          <w:p w:rsidR="00ED1CB7" w:rsidRDefault="00ED1CB7" w:rsidP="00ED1CB7">
            <w:pPr>
              <w:jc w:val="center"/>
            </w:pPr>
            <w:r>
              <w:t>Экономическая игротека</w:t>
            </w:r>
          </w:p>
        </w:tc>
        <w:tc>
          <w:tcPr>
            <w:tcW w:w="1512" w:type="dxa"/>
            <w:shd w:val="clear" w:color="auto" w:fill="auto"/>
          </w:tcPr>
          <w:p w:rsidR="00ED1CB7" w:rsidRDefault="00ED1CB7" w:rsidP="00ED1CB7">
            <w:pPr>
              <w:jc w:val="center"/>
            </w:pPr>
            <w:r>
              <w:t>1</w:t>
            </w:r>
          </w:p>
        </w:tc>
      </w:tr>
      <w:tr w:rsidR="00ED1CB7" w:rsidTr="00ED1CB7">
        <w:tc>
          <w:tcPr>
            <w:tcW w:w="648" w:type="dxa"/>
            <w:shd w:val="clear" w:color="auto" w:fill="auto"/>
          </w:tcPr>
          <w:p w:rsidR="00ED1CB7" w:rsidRDefault="00ED1CB7" w:rsidP="00ED1CB7"/>
        </w:tc>
        <w:tc>
          <w:tcPr>
            <w:tcW w:w="3348" w:type="dxa"/>
            <w:shd w:val="clear" w:color="auto" w:fill="auto"/>
          </w:tcPr>
          <w:p w:rsidR="00ED1CB7" w:rsidRDefault="00ED1CB7" w:rsidP="00ED1CB7"/>
        </w:tc>
        <w:tc>
          <w:tcPr>
            <w:tcW w:w="3600" w:type="dxa"/>
            <w:shd w:val="clear" w:color="auto" w:fill="auto"/>
          </w:tcPr>
          <w:p w:rsidR="00ED1CB7" w:rsidRDefault="00ED1CB7" w:rsidP="00ED1CB7">
            <w:r>
              <w:t>ИТОГО:</w:t>
            </w:r>
          </w:p>
        </w:tc>
        <w:tc>
          <w:tcPr>
            <w:tcW w:w="1512" w:type="dxa"/>
            <w:shd w:val="clear" w:color="auto" w:fill="auto"/>
          </w:tcPr>
          <w:p w:rsidR="00ED1CB7" w:rsidRDefault="00ED1CB7" w:rsidP="00ED1CB7">
            <w:r>
              <w:t>10 часов</w:t>
            </w:r>
          </w:p>
        </w:tc>
      </w:tr>
    </w:tbl>
    <w:p w:rsidR="00ED1CB7" w:rsidRDefault="00ED1CB7" w:rsidP="00ED1CB7"/>
    <w:p w:rsidR="00ED1CB7" w:rsidRDefault="00ED1CB7" w:rsidP="00ED1CB7"/>
    <w:p w:rsidR="00ED1CB7" w:rsidRDefault="00ED1CB7" w:rsidP="00ED1CB7">
      <w:pPr>
        <w:jc w:val="center"/>
        <w:rPr>
          <w:b/>
          <w:u w:val="single"/>
        </w:rPr>
      </w:pPr>
      <w:r>
        <w:rPr>
          <w:b/>
          <w:u w:val="single"/>
        </w:rPr>
        <w:t>4</w:t>
      </w:r>
      <w:r w:rsidRPr="007D10E5">
        <w:rPr>
          <w:b/>
          <w:u w:val="single"/>
        </w:rPr>
        <w:t xml:space="preserve"> класс.</w:t>
      </w:r>
    </w:p>
    <w:p w:rsidR="00ED1CB7" w:rsidRDefault="00ED1CB7" w:rsidP="00ED1CB7">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48"/>
        <w:gridCol w:w="3600"/>
        <w:gridCol w:w="1512"/>
      </w:tblGrid>
      <w:tr w:rsidR="00ED1CB7" w:rsidTr="00ED1CB7">
        <w:tc>
          <w:tcPr>
            <w:tcW w:w="648" w:type="dxa"/>
            <w:shd w:val="clear" w:color="auto" w:fill="auto"/>
          </w:tcPr>
          <w:p w:rsidR="00ED1CB7" w:rsidRDefault="00ED1CB7" w:rsidP="00ED1CB7">
            <w:pPr>
              <w:jc w:val="center"/>
            </w:pPr>
            <w:r>
              <w:t>№ п/п</w:t>
            </w:r>
          </w:p>
        </w:tc>
        <w:tc>
          <w:tcPr>
            <w:tcW w:w="3348" w:type="dxa"/>
            <w:shd w:val="clear" w:color="auto" w:fill="auto"/>
          </w:tcPr>
          <w:p w:rsidR="00ED1CB7" w:rsidRDefault="00ED1CB7" w:rsidP="00ED1CB7">
            <w:pPr>
              <w:jc w:val="center"/>
            </w:pPr>
            <w:r>
              <w:t>Направления</w:t>
            </w:r>
          </w:p>
        </w:tc>
        <w:tc>
          <w:tcPr>
            <w:tcW w:w="3600" w:type="dxa"/>
            <w:shd w:val="clear" w:color="auto" w:fill="auto"/>
          </w:tcPr>
          <w:p w:rsidR="00ED1CB7" w:rsidRDefault="00ED1CB7" w:rsidP="00ED1CB7">
            <w:pPr>
              <w:jc w:val="center"/>
            </w:pPr>
            <w:r>
              <w:t>Названия курсов</w:t>
            </w:r>
          </w:p>
        </w:tc>
        <w:tc>
          <w:tcPr>
            <w:tcW w:w="1512" w:type="dxa"/>
            <w:shd w:val="clear" w:color="auto" w:fill="auto"/>
          </w:tcPr>
          <w:p w:rsidR="00ED1CB7" w:rsidRDefault="00ED1CB7" w:rsidP="00ED1CB7">
            <w:r>
              <w:t xml:space="preserve"> Кол-во часов.</w:t>
            </w:r>
          </w:p>
        </w:tc>
      </w:tr>
      <w:tr w:rsidR="00ED1CB7" w:rsidTr="00ED1CB7">
        <w:tc>
          <w:tcPr>
            <w:tcW w:w="648" w:type="dxa"/>
            <w:vMerge w:val="restart"/>
            <w:shd w:val="clear" w:color="auto" w:fill="auto"/>
          </w:tcPr>
          <w:p w:rsidR="00ED1CB7" w:rsidRDefault="00ED1CB7" w:rsidP="00ED1CB7">
            <w:r>
              <w:t>1.</w:t>
            </w:r>
          </w:p>
        </w:tc>
        <w:tc>
          <w:tcPr>
            <w:tcW w:w="3348" w:type="dxa"/>
            <w:vMerge w:val="restart"/>
            <w:shd w:val="clear" w:color="auto" w:fill="auto"/>
          </w:tcPr>
          <w:p w:rsidR="00ED1CB7" w:rsidRDefault="00ED1CB7" w:rsidP="00ED1CB7">
            <w:pPr>
              <w:jc w:val="center"/>
            </w:pPr>
            <w:r>
              <w:t>Духовно-нравственное</w:t>
            </w:r>
          </w:p>
        </w:tc>
        <w:tc>
          <w:tcPr>
            <w:tcW w:w="3600" w:type="dxa"/>
            <w:shd w:val="clear" w:color="auto" w:fill="auto"/>
          </w:tcPr>
          <w:p w:rsidR="00ED1CB7" w:rsidRDefault="00ED1CB7" w:rsidP="00ED1CB7">
            <w:pPr>
              <w:jc w:val="center"/>
            </w:pPr>
            <w:r>
              <w:t>Игравундэткит – узоры тундры</w:t>
            </w:r>
          </w:p>
        </w:tc>
        <w:tc>
          <w:tcPr>
            <w:tcW w:w="1512" w:type="dxa"/>
            <w:shd w:val="clear" w:color="auto" w:fill="auto"/>
          </w:tcPr>
          <w:p w:rsidR="00ED1CB7" w:rsidRDefault="00ED1CB7" w:rsidP="00ED1CB7">
            <w:pPr>
              <w:jc w:val="center"/>
            </w:pPr>
            <w:r>
              <w:t>1</w:t>
            </w:r>
          </w:p>
        </w:tc>
      </w:tr>
      <w:tr w:rsidR="00ED1CB7" w:rsidTr="00ED1CB7">
        <w:tc>
          <w:tcPr>
            <w:tcW w:w="648" w:type="dxa"/>
            <w:vMerge/>
            <w:shd w:val="clear" w:color="auto" w:fill="auto"/>
          </w:tcPr>
          <w:p w:rsidR="00ED1CB7" w:rsidRDefault="00ED1CB7" w:rsidP="00ED1CB7"/>
        </w:tc>
        <w:tc>
          <w:tcPr>
            <w:tcW w:w="3348" w:type="dxa"/>
            <w:vMerge/>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Мой край</w:t>
            </w:r>
          </w:p>
        </w:tc>
        <w:tc>
          <w:tcPr>
            <w:tcW w:w="1512" w:type="dxa"/>
            <w:shd w:val="clear" w:color="auto" w:fill="auto"/>
          </w:tcPr>
          <w:p w:rsidR="00ED1CB7" w:rsidRDefault="00ED1CB7" w:rsidP="00ED1CB7">
            <w:pPr>
              <w:jc w:val="center"/>
            </w:pPr>
            <w:r>
              <w:t>1</w:t>
            </w:r>
          </w:p>
        </w:tc>
      </w:tr>
      <w:tr w:rsidR="00ED1CB7" w:rsidTr="00ED1CB7">
        <w:tc>
          <w:tcPr>
            <w:tcW w:w="648" w:type="dxa"/>
            <w:vMerge w:val="restart"/>
            <w:shd w:val="clear" w:color="auto" w:fill="auto"/>
          </w:tcPr>
          <w:p w:rsidR="00ED1CB7" w:rsidRDefault="00ED1CB7" w:rsidP="00ED1CB7">
            <w:r>
              <w:t>2.</w:t>
            </w:r>
          </w:p>
        </w:tc>
        <w:tc>
          <w:tcPr>
            <w:tcW w:w="3348" w:type="dxa"/>
            <w:vMerge w:val="restart"/>
            <w:shd w:val="clear" w:color="auto" w:fill="auto"/>
          </w:tcPr>
          <w:p w:rsidR="00ED1CB7" w:rsidRDefault="00ED1CB7" w:rsidP="00ED1CB7">
            <w:pPr>
              <w:jc w:val="center"/>
            </w:pPr>
            <w:r>
              <w:t>Общекультурное</w:t>
            </w:r>
          </w:p>
          <w:p w:rsidR="00ED1CB7" w:rsidRDefault="00ED1CB7" w:rsidP="00ED1CB7">
            <w:pPr>
              <w:jc w:val="center"/>
            </w:pPr>
            <w:r>
              <w:t>Спортивно-оздоровительное</w:t>
            </w:r>
          </w:p>
        </w:tc>
        <w:tc>
          <w:tcPr>
            <w:tcW w:w="3600" w:type="dxa"/>
            <w:shd w:val="clear" w:color="auto" w:fill="auto"/>
          </w:tcPr>
          <w:p w:rsidR="00ED1CB7" w:rsidRDefault="00ED1CB7" w:rsidP="00ED1CB7">
            <w:pPr>
              <w:jc w:val="center"/>
            </w:pPr>
            <w:r>
              <w:t>Мастерская творчества</w:t>
            </w:r>
          </w:p>
        </w:tc>
        <w:tc>
          <w:tcPr>
            <w:tcW w:w="1512" w:type="dxa"/>
            <w:shd w:val="clear" w:color="auto" w:fill="auto"/>
          </w:tcPr>
          <w:p w:rsidR="00ED1CB7" w:rsidRDefault="00ED1CB7" w:rsidP="00ED1CB7">
            <w:pPr>
              <w:jc w:val="center"/>
            </w:pPr>
            <w:r>
              <w:t>1</w:t>
            </w:r>
          </w:p>
        </w:tc>
      </w:tr>
      <w:tr w:rsidR="00ED1CB7" w:rsidTr="00ED1CB7">
        <w:tc>
          <w:tcPr>
            <w:tcW w:w="648" w:type="dxa"/>
            <w:vMerge/>
            <w:shd w:val="clear" w:color="auto" w:fill="auto"/>
          </w:tcPr>
          <w:p w:rsidR="00ED1CB7" w:rsidRDefault="00ED1CB7" w:rsidP="00ED1CB7"/>
        </w:tc>
        <w:tc>
          <w:tcPr>
            <w:tcW w:w="3348" w:type="dxa"/>
            <w:vMerge/>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Подвижные игры</w:t>
            </w:r>
          </w:p>
        </w:tc>
        <w:tc>
          <w:tcPr>
            <w:tcW w:w="1512" w:type="dxa"/>
            <w:shd w:val="clear" w:color="auto" w:fill="auto"/>
          </w:tcPr>
          <w:p w:rsidR="00ED1CB7" w:rsidRDefault="00ED1CB7" w:rsidP="00ED1CB7">
            <w:pPr>
              <w:jc w:val="center"/>
            </w:pPr>
            <w:r>
              <w:t>1</w:t>
            </w:r>
          </w:p>
        </w:tc>
      </w:tr>
      <w:tr w:rsidR="00ED1CB7" w:rsidTr="00ED1CB7">
        <w:tc>
          <w:tcPr>
            <w:tcW w:w="648" w:type="dxa"/>
            <w:shd w:val="clear" w:color="auto" w:fill="auto"/>
          </w:tcPr>
          <w:p w:rsidR="00ED1CB7" w:rsidRDefault="00ED1CB7" w:rsidP="00ED1CB7">
            <w:r>
              <w:t>3.</w:t>
            </w:r>
          </w:p>
        </w:tc>
        <w:tc>
          <w:tcPr>
            <w:tcW w:w="3348" w:type="dxa"/>
            <w:shd w:val="clear" w:color="auto" w:fill="auto"/>
          </w:tcPr>
          <w:p w:rsidR="00ED1CB7" w:rsidRDefault="00ED1CB7" w:rsidP="00ED1CB7">
            <w:pPr>
              <w:jc w:val="center"/>
            </w:pPr>
            <w:r>
              <w:t>Общеинтеллектуальное</w:t>
            </w:r>
          </w:p>
        </w:tc>
        <w:tc>
          <w:tcPr>
            <w:tcW w:w="3600" w:type="dxa"/>
            <w:shd w:val="clear" w:color="auto" w:fill="auto"/>
          </w:tcPr>
          <w:p w:rsidR="00ED1CB7" w:rsidRDefault="00ED1CB7" w:rsidP="00ED1CB7">
            <w:pPr>
              <w:jc w:val="center"/>
            </w:pPr>
            <w:r>
              <w:t>Экологическая азбука</w:t>
            </w:r>
          </w:p>
        </w:tc>
        <w:tc>
          <w:tcPr>
            <w:tcW w:w="1512" w:type="dxa"/>
            <w:shd w:val="clear" w:color="auto" w:fill="auto"/>
          </w:tcPr>
          <w:p w:rsidR="00ED1CB7" w:rsidRDefault="00ED1CB7" w:rsidP="00ED1CB7">
            <w:pPr>
              <w:jc w:val="center"/>
            </w:pPr>
            <w:r>
              <w:t>1</w:t>
            </w:r>
          </w:p>
        </w:tc>
      </w:tr>
      <w:tr w:rsidR="00ED1CB7" w:rsidTr="00ED1CB7">
        <w:tc>
          <w:tcPr>
            <w:tcW w:w="648" w:type="dxa"/>
            <w:vMerge w:val="restart"/>
            <w:shd w:val="clear" w:color="auto" w:fill="auto"/>
          </w:tcPr>
          <w:p w:rsidR="00ED1CB7" w:rsidRDefault="00ED1CB7" w:rsidP="00ED1CB7">
            <w:r>
              <w:t>4.</w:t>
            </w:r>
          </w:p>
        </w:tc>
        <w:tc>
          <w:tcPr>
            <w:tcW w:w="3348" w:type="dxa"/>
            <w:vMerge w:val="restart"/>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Я- исследователь</w:t>
            </w:r>
          </w:p>
        </w:tc>
        <w:tc>
          <w:tcPr>
            <w:tcW w:w="1512" w:type="dxa"/>
            <w:shd w:val="clear" w:color="auto" w:fill="auto"/>
          </w:tcPr>
          <w:p w:rsidR="00ED1CB7" w:rsidRDefault="00ED1CB7" w:rsidP="00ED1CB7">
            <w:pPr>
              <w:jc w:val="center"/>
            </w:pPr>
            <w:r>
              <w:t>1</w:t>
            </w:r>
          </w:p>
        </w:tc>
      </w:tr>
      <w:tr w:rsidR="00ED1CB7" w:rsidTr="00ED1CB7">
        <w:tc>
          <w:tcPr>
            <w:tcW w:w="648" w:type="dxa"/>
            <w:vMerge/>
            <w:shd w:val="clear" w:color="auto" w:fill="auto"/>
          </w:tcPr>
          <w:p w:rsidR="00ED1CB7" w:rsidRDefault="00ED1CB7" w:rsidP="00ED1CB7"/>
        </w:tc>
        <w:tc>
          <w:tcPr>
            <w:tcW w:w="3348" w:type="dxa"/>
            <w:vMerge/>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Грамотейка</w:t>
            </w:r>
          </w:p>
        </w:tc>
        <w:tc>
          <w:tcPr>
            <w:tcW w:w="1512" w:type="dxa"/>
            <w:shd w:val="clear" w:color="auto" w:fill="auto"/>
          </w:tcPr>
          <w:p w:rsidR="00ED1CB7" w:rsidRDefault="00ED1CB7" w:rsidP="00ED1CB7">
            <w:pPr>
              <w:jc w:val="center"/>
            </w:pPr>
            <w:r>
              <w:t>1</w:t>
            </w:r>
          </w:p>
        </w:tc>
      </w:tr>
      <w:tr w:rsidR="00ED1CB7" w:rsidTr="00ED1CB7">
        <w:tc>
          <w:tcPr>
            <w:tcW w:w="648" w:type="dxa"/>
            <w:vMerge/>
            <w:shd w:val="clear" w:color="auto" w:fill="auto"/>
          </w:tcPr>
          <w:p w:rsidR="00ED1CB7" w:rsidRDefault="00ED1CB7" w:rsidP="00ED1CB7"/>
        </w:tc>
        <w:tc>
          <w:tcPr>
            <w:tcW w:w="3348" w:type="dxa"/>
            <w:vMerge/>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Занимательная математика</w:t>
            </w:r>
          </w:p>
        </w:tc>
        <w:tc>
          <w:tcPr>
            <w:tcW w:w="1512" w:type="dxa"/>
            <w:shd w:val="clear" w:color="auto" w:fill="auto"/>
          </w:tcPr>
          <w:p w:rsidR="00ED1CB7" w:rsidRDefault="00ED1CB7" w:rsidP="00ED1CB7">
            <w:pPr>
              <w:jc w:val="center"/>
            </w:pPr>
            <w:r>
              <w:t>1</w:t>
            </w:r>
          </w:p>
        </w:tc>
      </w:tr>
      <w:tr w:rsidR="00ED1CB7" w:rsidTr="00ED1CB7">
        <w:tc>
          <w:tcPr>
            <w:tcW w:w="648" w:type="dxa"/>
            <w:vMerge w:val="restart"/>
            <w:shd w:val="clear" w:color="auto" w:fill="auto"/>
          </w:tcPr>
          <w:p w:rsidR="00ED1CB7" w:rsidRDefault="00ED1CB7" w:rsidP="00ED1CB7">
            <w:r>
              <w:t>5.</w:t>
            </w:r>
          </w:p>
        </w:tc>
        <w:tc>
          <w:tcPr>
            <w:tcW w:w="3348" w:type="dxa"/>
            <w:vMerge w:val="restart"/>
            <w:shd w:val="clear" w:color="auto" w:fill="auto"/>
          </w:tcPr>
          <w:p w:rsidR="00ED1CB7" w:rsidRDefault="00ED1CB7" w:rsidP="00ED1CB7">
            <w:pPr>
              <w:jc w:val="center"/>
            </w:pPr>
          </w:p>
          <w:p w:rsidR="00ED1CB7" w:rsidRDefault="00ED1CB7" w:rsidP="00ED1CB7">
            <w:pPr>
              <w:jc w:val="center"/>
            </w:pPr>
            <w:r>
              <w:t>Социальное</w:t>
            </w:r>
          </w:p>
        </w:tc>
        <w:tc>
          <w:tcPr>
            <w:tcW w:w="3600" w:type="dxa"/>
            <w:shd w:val="clear" w:color="auto" w:fill="auto"/>
          </w:tcPr>
          <w:p w:rsidR="00ED1CB7" w:rsidRDefault="00ED1CB7" w:rsidP="00ED1CB7">
            <w:pPr>
              <w:jc w:val="center"/>
            </w:pPr>
            <w:r>
              <w:t>Юный книголюб</w:t>
            </w:r>
          </w:p>
        </w:tc>
        <w:tc>
          <w:tcPr>
            <w:tcW w:w="1512" w:type="dxa"/>
            <w:shd w:val="clear" w:color="auto" w:fill="auto"/>
          </w:tcPr>
          <w:p w:rsidR="00ED1CB7" w:rsidRDefault="00ED1CB7" w:rsidP="00ED1CB7">
            <w:pPr>
              <w:jc w:val="center"/>
            </w:pPr>
            <w:r>
              <w:t>1</w:t>
            </w:r>
          </w:p>
        </w:tc>
      </w:tr>
      <w:tr w:rsidR="00ED1CB7" w:rsidTr="00ED1CB7">
        <w:tc>
          <w:tcPr>
            <w:tcW w:w="648" w:type="dxa"/>
            <w:vMerge/>
            <w:shd w:val="clear" w:color="auto" w:fill="auto"/>
          </w:tcPr>
          <w:p w:rsidR="00ED1CB7" w:rsidRDefault="00ED1CB7" w:rsidP="00ED1CB7"/>
        </w:tc>
        <w:tc>
          <w:tcPr>
            <w:tcW w:w="3348" w:type="dxa"/>
            <w:vMerge/>
            <w:shd w:val="clear" w:color="auto" w:fill="auto"/>
          </w:tcPr>
          <w:p w:rsidR="00ED1CB7" w:rsidRDefault="00ED1CB7" w:rsidP="00ED1CB7">
            <w:pPr>
              <w:jc w:val="center"/>
            </w:pPr>
          </w:p>
        </w:tc>
        <w:tc>
          <w:tcPr>
            <w:tcW w:w="3600" w:type="dxa"/>
            <w:shd w:val="clear" w:color="auto" w:fill="auto"/>
          </w:tcPr>
          <w:p w:rsidR="00ED1CB7" w:rsidRDefault="00ED1CB7" w:rsidP="00ED1CB7">
            <w:pPr>
              <w:jc w:val="center"/>
            </w:pPr>
            <w:r>
              <w:t>Экономическая игротека</w:t>
            </w:r>
          </w:p>
        </w:tc>
        <w:tc>
          <w:tcPr>
            <w:tcW w:w="1512" w:type="dxa"/>
            <w:shd w:val="clear" w:color="auto" w:fill="auto"/>
          </w:tcPr>
          <w:p w:rsidR="00ED1CB7" w:rsidRDefault="00ED1CB7" w:rsidP="00ED1CB7">
            <w:pPr>
              <w:jc w:val="center"/>
            </w:pPr>
            <w:r>
              <w:t>1</w:t>
            </w:r>
          </w:p>
        </w:tc>
      </w:tr>
      <w:tr w:rsidR="00ED1CB7" w:rsidTr="00ED1CB7">
        <w:tc>
          <w:tcPr>
            <w:tcW w:w="648" w:type="dxa"/>
            <w:shd w:val="clear" w:color="auto" w:fill="auto"/>
          </w:tcPr>
          <w:p w:rsidR="00ED1CB7" w:rsidRDefault="00ED1CB7" w:rsidP="00ED1CB7"/>
        </w:tc>
        <w:tc>
          <w:tcPr>
            <w:tcW w:w="3348" w:type="dxa"/>
            <w:shd w:val="clear" w:color="auto" w:fill="auto"/>
          </w:tcPr>
          <w:p w:rsidR="00ED1CB7" w:rsidRDefault="00ED1CB7" w:rsidP="00ED1CB7"/>
        </w:tc>
        <w:tc>
          <w:tcPr>
            <w:tcW w:w="3600" w:type="dxa"/>
            <w:shd w:val="clear" w:color="auto" w:fill="auto"/>
          </w:tcPr>
          <w:p w:rsidR="00ED1CB7" w:rsidRDefault="00ED1CB7" w:rsidP="00ED1CB7">
            <w:r>
              <w:t>ИТОГО:</w:t>
            </w:r>
          </w:p>
        </w:tc>
        <w:tc>
          <w:tcPr>
            <w:tcW w:w="1512" w:type="dxa"/>
            <w:shd w:val="clear" w:color="auto" w:fill="auto"/>
          </w:tcPr>
          <w:p w:rsidR="00ED1CB7" w:rsidRDefault="00ED1CB7" w:rsidP="00ED1CB7">
            <w:r>
              <w:t>10 часов</w:t>
            </w:r>
          </w:p>
        </w:tc>
      </w:tr>
    </w:tbl>
    <w:p w:rsidR="00ED1CB7" w:rsidRDefault="00ED1CB7" w:rsidP="00ED1CB7"/>
    <w:p w:rsidR="008910B0" w:rsidRDefault="008910B0" w:rsidP="00ED1CB7"/>
    <w:p w:rsidR="008910B0" w:rsidRDefault="008910B0" w:rsidP="00ED1CB7"/>
    <w:p w:rsidR="00ED1CB7" w:rsidRDefault="00ED1CB7" w:rsidP="003A5F33">
      <w:pPr>
        <w:pStyle w:val="a3"/>
        <w:numPr>
          <w:ilvl w:val="1"/>
          <w:numId w:val="36"/>
        </w:numPr>
        <w:spacing w:before="0" w:beforeAutospacing="0" w:after="0" w:afterAutospacing="0" w:line="276" w:lineRule="auto"/>
        <w:jc w:val="center"/>
        <w:rPr>
          <w:b/>
          <w:sz w:val="28"/>
          <w:szCs w:val="28"/>
        </w:rPr>
      </w:pPr>
      <w:r>
        <w:rPr>
          <w:b/>
          <w:sz w:val="28"/>
          <w:szCs w:val="28"/>
        </w:rPr>
        <w:t>СИСТЕМА УСЛОВИЙ РЕАЛИЗАЦИИ ОСНОВНОЙ ОБРАЗОВАТЕЛЬНОЙ ПРОГРАММЫ</w:t>
      </w:r>
    </w:p>
    <w:p w:rsidR="00ED1CB7" w:rsidRDefault="00ED1CB7" w:rsidP="00ED1CB7">
      <w:pPr>
        <w:pStyle w:val="a3"/>
        <w:spacing w:before="0" w:beforeAutospacing="0" w:after="0" w:afterAutospacing="0" w:line="276" w:lineRule="auto"/>
        <w:jc w:val="center"/>
        <w:rPr>
          <w:b/>
          <w:sz w:val="28"/>
          <w:szCs w:val="28"/>
        </w:rPr>
      </w:pPr>
    </w:p>
    <w:p w:rsidR="008910B0" w:rsidRDefault="008910B0" w:rsidP="008910B0">
      <w:pPr>
        <w:pStyle w:val="a3"/>
        <w:spacing w:before="0" w:beforeAutospacing="0" w:after="0" w:afterAutospacing="0" w:line="276" w:lineRule="auto"/>
        <w:ind w:firstLine="567"/>
        <w:jc w:val="both"/>
      </w:pPr>
      <w: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910B0" w:rsidRDefault="008910B0" w:rsidP="008910B0">
      <w:pPr>
        <w:pStyle w:val="a3"/>
        <w:spacing w:before="0" w:beforeAutospacing="0" w:after="0" w:afterAutospacing="0" w:line="276" w:lineRule="auto"/>
        <w:jc w:val="center"/>
        <w:rPr>
          <w:b/>
          <w:sz w:val="28"/>
          <w:szCs w:val="28"/>
        </w:rPr>
      </w:pPr>
    </w:p>
    <w:p w:rsidR="008910B0" w:rsidRDefault="008910B0" w:rsidP="008910B0">
      <w:pPr>
        <w:pStyle w:val="a3"/>
        <w:spacing w:before="0" w:beforeAutospacing="0" w:after="0" w:afterAutospacing="0" w:line="276" w:lineRule="auto"/>
        <w:jc w:val="center"/>
        <w:rPr>
          <w:b/>
          <w:sz w:val="28"/>
          <w:szCs w:val="28"/>
        </w:rPr>
      </w:pPr>
    </w:p>
    <w:p w:rsidR="008910B0" w:rsidRPr="00B54BEE" w:rsidRDefault="008910B0" w:rsidP="008910B0">
      <w:pPr>
        <w:pStyle w:val="a3"/>
        <w:spacing w:before="0" w:beforeAutospacing="0" w:after="0" w:afterAutospacing="0" w:line="276" w:lineRule="auto"/>
        <w:ind w:firstLine="567"/>
        <w:jc w:val="center"/>
        <w:rPr>
          <w:b/>
          <w:sz w:val="28"/>
          <w:szCs w:val="28"/>
        </w:rPr>
      </w:pPr>
      <w:r w:rsidRPr="00B54BEE">
        <w:rPr>
          <w:b/>
          <w:sz w:val="28"/>
          <w:szCs w:val="28"/>
        </w:rPr>
        <w:t>3.</w:t>
      </w:r>
      <w:r w:rsidR="00DC4490">
        <w:rPr>
          <w:b/>
          <w:sz w:val="28"/>
          <w:szCs w:val="28"/>
        </w:rPr>
        <w:t>4</w:t>
      </w:r>
      <w:r w:rsidRPr="00B54BEE">
        <w:rPr>
          <w:b/>
          <w:sz w:val="28"/>
          <w:szCs w:val="28"/>
        </w:rPr>
        <w:t>.1. Описание  кадровых  условий  реализации  основной</w:t>
      </w:r>
    </w:p>
    <w:p w:rsidR="008910B0" w:rsidRPr="00B54BEE" w:rsidRDefault="00E220EB" w:rsidP="008910B0">
      <w:pPr>
        <w:pStyle w:val="a3"/>
        <w:spacing w:before="0" w:beforeAutospacing="0" w:after="0" w:afterAutospacing="0" w:line="276" w:lineRule="auto"/>
        <w:ind w:firstLine="567"/>
        <w:jc w:val="center"/>
        <w:rPr>
          <w:b/>
          <w:sz w:val="28"/>
          <w:szCs w:val="28"/>
        </w:rPr>
      </w:pPr>
      <w:r>
        <w:rPr>
          <w:b/>
          <w:sz w:val="28"/>
          <w:szCs w:val="28"/>
        </w:rPr>
        <w:t>образовательной программы начально</w:t>
      </w:r>
      <w:r w:rsidR="008910B0" w:rsidRPr="00B54BEE">
        <w:rPr>
          <w:b/>
          <w:sz w:val="28"/>
          <w:szCs w:val="28"/>
        </w:rPr>
        <w:t>го общего образования включает:</w:t>
      </w:r>
    </w:p>
    <w:p w:rsidR="008910B0" w:rsidRDefault="008910B0" w:rsidP="008910B0">
      <w:pPr>
        <w:pStyle w:val="a3"/>
        <w:spacing w:before="0" w:beforeAutospacing="0" w:after="0" w:afterAutospacing="0" w:line="276" w:lineRule="auto"/>
        <w:ind w:firstLine="567"/>
        <w:jc w:val="both"/>
      </w:pPr>
    </w:p>
    <w:p w:rsidR="008910B0" w:rsidRDefault="008910B0" w:rsidP="008910B0">
      <w:pPr>
        <w:pStyle w:val="a3"/>
        <w:spacing w:before="0" w:beforeAutospacing="0" w:after="0" w:afterAutospacing="0" w:line="276" w:lineRule="auto"/>
        <w:ind w:firstLine="567"/>
        <w:jc w:val="both"/>
      </w:pPr>
      <w:r>
        <w:t xml:space="preserve">МБОУ «Быковская СОШ»  полностью укомплектовано кадрами, имеющими необходимую квалификацию. Уровень  квалификации  педагогов,  их  готовность  участвовать   в  реализуемых </w:t>
      </w:r>
      <w:r>
        <w:lastRenderedPageBreak/>
        <w:t>программах,  профессиональное  самосовершенствование  являются  одним  из важнейших  условий   успешной  реализации  основной   образовательной программы.</w:t>
      </w:r>
    </w:p>
    <w:p w:rsidR="008910B0" w:rsidRDefault="008910B0" w:rsidP="008910B0">
      <w:pPr>
        <w:pStyle w:val="a3"/>
        <w:spacing w:before="0" w:beforeAutospacing="0" w:after="0" w:afterAutospacing="0" w:line="276" w:lineRule="auto"/>
        <w:ind w:firstLine="567"/>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977"/>
        <w:gridCol w:w="1559"/>
        <w:gridCol w:w="2562"/>
        <w:gridCol w:w="33"/>
        <w:gridCol w:w="34"/>
        <w:gridCol w:w="773"/>
      </w:tblGrid>
      <w:tr w:rsidR="00DC4490" w:rsidRPr="00D23F8F" w:rsidTr="00DC4490">
        <w:trPr>
          <w:trHeight w:val="854"/>
        </w:trPr>
        <w:tc>
          <w:tcPr>
            <w:tcW w:w="2093" w:type="dxa"/>
            <w:vMerge w:val="restart"/>
          </w:tcPr>
          <w:p w:rsidR="00DC4490" w:rsidRPr="00D23F8F" w:rsidRDefault="00DC4490" w:rsidP="008910B0">
            <w:pPr>
              <w:pStyle w:val="a3"/>
              <w:spacing w:before="0" w:beforeAutospacing="0" w:after="0" w:afterAutospacing="0" w:line="276" w:lineRule="auto"/>
              <w:jc w:val="center"/>
              <w:rPr>
                <w:b/>
              </w:rPr>
            </w:pPr>
            <w:r>
              <w:rPr>
                <w:b/>
              </w:rPr>
              <w:t xml:space="preserve">Должность </w:t>
            </w:r>
          </w:p>
        </w:tc>
        <w:tc>
          <w:tcPr>
            <w:tcW w:w="2977" w:type="dxa"/>
            <w:vMerge w:val="restart"/>
          </w:tcPr>
          <w:p w:rsidR="00DC4490" w:rsidRDefault="00DC4490" w:rsidP="008910B0">
            <w:pPr>
              <w:pStyle w:val="a3"/>
              <w:spacing w:before="0" w:beforeAutospacing="0" w:after="0" w:afterAutospacing="0" w:line="276" w:lineRule="auto"/>
              <w:jc w:val="center"/>
              <w:rPr>
                <w:b/>
              </w:rPr>
            </w:pPr>
            <w:r>
              <w:rPr>
                <w:b/>
              </w:rPr>
              <w:t>Должностные обязанности</w:t>
            </w:r>
          </w:p>
        </w:tc>
        <w:tc>
          <w:tcPr>
            <w:tcW w:w="1559" w:type="dxa"/>
            <w:vMerge w:val="restart"/>
          </w:tcPr>
          <w:p w:rsidR="00DC4490" w:rsidRPr="00D23F8F" w:rsidRDefault="00DC4490" w:rsidP="008910B0">
            <w:pPr>
              <w:pStyle w:val="a3"/>
              <w:spacing w:before="0" w:beforeAutospacing="0" w:after="0" w:afterAutospacing="0" w:line="276" w:lineRule="auto"/>
              <w:jc w:val="center"/>
              <w:rPr>
                <w:b/>
              </w:rPr>
            </w:pPr>
            <w:r>
              <w:rPr>
                <w:b/>
              </w:rPr>
              <w:t>Количество работников в ОУ (требуется/имеется)</w:t>
            </w:r>
          </w:p>
        </w:tc>
        <w:tc>
          <w:tcPr>
            <w:tcW w:w="3402" w:type="dxa"/>
            <w:gridSpan w:val="4"/>
          </w:tcPr>
          <w:p w:rsidR="00DC4490" w:rsidRDefault="00DC4490" w:rsidP="008910B0">
            <w:pPr>
              <w:pStyle w:val="a3"/>
              <w:spacing w:before="0" w:beforeAutospacing="0" w:after="0" w:afterAutospacing="0" w:line="276" w:lineRule="auto"/>
              <w:jc w:val="center"/>
              <w:rPr>
                <w:b/>
              </w:rPr>
            </w:pPr>
            <w:r>
              <w:rPr>
                <w:b/>
              </w:rPr>
              <w:t>Уровень квалификации работников ОУ</w:t>
            </w:r>
          </w:p>
        </w:tc>
      </w:tr>
      <w:tr w:rsidR="00DC4490" w:rsidRPr="00D23F8F" w:rsidTr="00DC4490">
        <w:trPr>
          <w:trHeight w:val="737"/>
        </w:trPr>
        <w:tc>
          <w:tcPr>
            <w:tcW w:w="2093" w:type="dxa"/>
            <w:vMerge/>
          </w:tcPr>
          <w:p w:rsidR="00DC4490" w:rsidRDefault="00DC4490" w:rsidP="008910B0">
            <w:pPr>
              <w:pStyle w:val="a3"/>
              <w:spacing w:before="0" w:beforeAutospacing="0" w:after="0" w:afterAutospacing="0" w:line="276" w:lineRule="auto"/>
              <w:jc w:val="center"/>
              <w:rPr>
                <w:b/>
              </w:rPr>
            </w:pPr>
          </w:p>
        </w:tc>
        <w:tc>
          <w:tcPr>
            <w:tcW w:w="2977" w:type="dxa"/>
            <w:vMerge/>
          </w:tcPr>
          <w:p w:rsidR="00DC4490" w:rsidRDefault="00DC4490" w:rsidP="008910B0">
            <w:pPr>
              <w:pStyle w:val="a3"/>
              <w:spacing w:before="0" w:beforeAutospacing="0" w:after="0" w:afterAutospacing="0" w:line="276" w:lineRule="auto"/>
              <w:jc w:val="center"/>
              <w:rPr>
                <w:b/>
              </w:rPr>
            </w:pPr>
          </w:p>
        </w:tc>
        <w:tc>
          <w:tcPr>
            <w:tcW w:w="1559" w:type="dxa"/>
            <w:vMerge/>
          </w:tcPr>
          <w:p w:rsidR="00DC4490" w:rsidRDefault="00DC4490" w:rsidP="008910B0">
            <w:pPr>
              <w:pStyle w:val="a3"/>
              <w:spacing w:before="0" w:beforeAutospacing="0" w:after="0" w:afterAutospacing="0" w:line="276" w:lineRule="auto"/>
              <w:jc w:val="center"/>
              <w:rPr>
                <w:b/>
              </w:rPr>
            </w:pPr>
          </w:p>
        </w:tc>
        <w:tc>
          <w:tcPr>
            <w:tcW w:w="2562" w:type="dxa"/>
          </w:tcPr>
          <w:p w:rsidR="00DC4490" w:rsidRDefault="00DC4490" w:rsidP="008910B0">
            <w:pPr>
              <w:pStyle w:val="a3"/>
              <w:spacing w:after="0" w:line="276" w:lineRule="auto"/>
              <w:jc w:val="center"/>
              <w:rPr>
                <w:b/>
              </w:rPr>
            </w:pPr>
            <w:r>
              <w:rPr>
                <w:b/>
              </w:rPr>
              <w:t>Требования к уровню квалификации</w:t>
            </w:r>
          </w:p>
        </w:tc>
        <w:tc>
          <w:tcPr>
            <w:tcW w:w="840" w:type="dxa"/>
            <w:gridSpan w:val="3"/>
          </w:tcPr>
          <w:p w:rsidR="00DC4490" w:rsidRDefault="00DC4490" w:rsidP="008910B0">
            <w:pPr>
              <w:pStyle w:val="a3"/>
              <w:spacing w:after="0" w:line="276" w:lineRule="auto"/>
              <w:jc w:val="center"/>
              <w:rPr>
                <w:b/>
              </w:rPr>
            </w:pPr>
            <w:r>
              <w:rPr>
                <w:b/>
              </w:rPr>
              <w:t>Фактический</w:t>
            </w:r>
          </w:p>
        </w:tc>
      </w:tr>
      <w:tr w:rsidR="00DC4490" w:rsidRPr="00D23F8F" w:rsidTr="00DC4490">
        <w:tc>
          <w:tcPr>
            <w:tcW w:w="2093" w:type="dxa"/>
          </w:tcPr>
          <w:p w:rsidR="00DC4490" w:rsidRPr="00D23F8F" w:rsidRDefault="00DC4490" w:rsidP="008910B0">
            <w:pPr>
              <w:pStyle w:val="a3"/>
              <w:spacing w:before="0" w:beforeAutospacing="0" w:after="0" w:afterAutospacing="0" w:line="276" w:lineRule="auto"/>
              <w:jc w:val="both"/>
            </w:pPr>
            <w:r>
              <w:t>Руководитель ОУ</w:t>
            </w:r>
          </w:p>
        </w:tc>
        <w:tc>
          <w:tcPr>
            <w:tcW w:w="2977" w:type="dxa"/>
          </w:tcPr>
          <w:p w:rsidR="00DC4490" w:rsidRDefault="00DC4490" w:rsidP="008910B0">
            <w:pPr>
              <w:pStyle w:val="a3"/>
              <w:spacing w:line="276" w:lineRule="auto"/>
              <w:jc w:val="center"/>
            </w:pPr>
            <w:r>
              <w:t>обеспечивает системную образовательную и административно-хозяйственную работу образовательного учреждения.</w:t>
            </w:r>
          </w:p>
        </w:tc>
        <w:tc>
          <w:tcPr>
            <w:tcW w:w="1559" w:type="dxa"/>
          </w:tcPr>
          <w:p w:rsidR="00DC4490" w:rsidRPr="00D23F8F" w:rsidRDefault="00DC4490" w:rsidP="008910B0">
            <w:pPr>
              <w:pStyle w:val="a3"/>
              <w:spacing w:before="0" w:beforeAutospacing="0" w:after="0" w:afterAutospacing="0" w:line="276" w:lineRule="auto"/>
              <w:jc w:val="center"/>
            </w:pPr>
            <w:r>
              <w:t>1/1</w:t>
            </w:r>
          </w:p>
        </w:tc>
        <w:tc>
          <w:tcPr>
            <w:tcW w:w="2595" w:type="dxa"/>
            <w:gridSpan w:val="2"/>
          </w:tcPr>
          <w:p w:rsidR="00DC4490" w:rsidRDefault="00DC4490" w:rsidP="008910B0">
            <w:pPr>
              <w:pStyle w:val="a3"/>
              <w:spacing w:line="276" w:lineRule="auto"/>
              <w:jc w:val="center"/>
            </w:pPr>
            <w:r>
              <w:t xml:space="preserve">  высшее профессиональное  образование,   дополнительное  профессиональное образование в области государственного и муниципального управления,  стаж  работы  на  руководящей должности не менее 5 лет.</w:t>
            </w:r>
          </w:p>
        </w:tc>
        <w:tc>
          <w:tcPr>
            <w:tcW w:w="807" w:type="dxa"/>
            <w:gridSpan w:val="2"/>
          </w:tcPr>
          <w:p w:rsidR="00DC4490" w:rsidRDefault="00DC4490" w:rsidP="008910B0">
            <w:pPr>
              <w:pStyle w:val="a3"/>
              <w:spacing w:line="276" w:lineRule="auto"/>
              <w:jc w:val="center"/>
            </w:pPr>
            <w:r>
              <w:t>соответствует</w:t>
            </w:r>
          </w:p>
        </w:tc>
      </w:tr>
      <w:tr w:rsidR="00DC4490" w:rsidRPr="00D23F8F" w:rsidTr="00DC4490">
        <w:tc>
          <w:tcPr>
            <w:tcW w:w="2093" w:type="dxa"/>
          </w:tcPr>
          <w:p w:rsidR="00DC4490" w:rsidRPr="00D23F8F" w:rsidRDefault="00DC4490" w:rsidP="008910B0">
            <w:pPr>
              <w:pStyle w:val="a3"/>
              <w:spacing w:before="0" w:beforeAutospacing="0" w:after="0" w:afterAutospacing="0" w:line="276" w:lineRule="auto"/>
              <w:jc w:val="both"/>
            </w:pPr>
            <w:r>
              <w:t>Зам.директора по УВР</w:t>
            </w:r>
          </w:p>
        </w:tc>
        <w:tc>
          <w:tcPr>
            <w:tcW w:w="2977" w:type="dxa"/>
          </w:tcPr>
          <w:p w:rsidR="00DC4490" w:rsidRDefault="00DC4490" w:rsidP="008910B0">
            <w:pPr>
              <w:pStyle w:val="a3"/>
              <w:spacing w:line="276" w:lineRule="auto"/>
              <w:jc w:val="center"/>
            </w:pPr>
            <w: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59" w:type="dxa"/>
          </w:tcPr>
          <w:p w:rsidR="00DC4490" w:rsidRPr="00D23F8F" w:rsidRDefault="00DC4490" w:rsidP="008910B0">
            <w:pPr>
              <w:pStyle w:val="a3"/>
              <w:spacing w:before="0" w:beforeAutospacing="0" w:after="0" w:afterAutospacing="0" w:line="276" w:lineRule="auto"/>
              <w:jc w:val="center"/>
            </w:pPr>
            <w:r>
              <w:t>1/1</w:t>
            </w:r>
          </w:p>
        </w:tc>
        <w:tc>
          <w:tcPr>
            <w:tcW w:w="2595" w:type="dxa"/>
            <w:gridSpan w:val="2"/>
          </w:tcPr>
          <w:p w:rsidR="00DC4490" w:rsidRDefault="00DC4490" w:rsidP="008910B0">
            <w:pPr>
              <w:pStyle w:val="a3"/>
              <w:spacing w:line="276" w:lineRule="auto"/>
              <w:jc w:val="center"/>
            </w:pPr>
            <w:r>
              <w:t>высшее профессиональное  образование,  дополнительное  профессиональное образование менеджмента,  стаж  работы  на  педагогических  должностях не менее 5 лет.</w:t>
            </w:r>
          </w:p>
        </w:tc>
        <w:tc>
          <w:tcPr>
            <w:tcW w:w="807" w:type="dxa"/>
            <w:gridSpan w:val="2"/>
          </w:tcPr>
          <w:p w:rsidR="00DC4490" w:rsidRDefault="00DC4490" w:rsidP="00DC4490">
            <w:pPr>
              <w:pStyle w:val="a3"/>
              <w:spacing w:line="276" w:lineRule="auto"/>
              <w:jc w:val="center"/>
            </w:pPr>
            <w:r>
              <w:t>соответствует</w:t>
            </w:r>
          </w:p>
        </w:tc>
      </w:tr>
      <w:tr w:rsidR="00DC4490" w:rsidRPr="00D23F8F" w:rsidTr="00DC4490">
        <w:tc>
          <w:tcPr>
            <w:tcW w:w="2093" w:type="dxa"/>
          </w:tcPr>
          <w:p w:rsidR="00DC4490" w:rsidRPr="00D23F8F" w:rsidRDefault="00DC4490" w:rsidP="008910B0">
            <w:pPr>
              <w:pStyle w:val="a3"/>
              <w:spacing w:before="0" w:beforeAutospacing="0" w:after="0" w:afterAutospacing="0" w:line="276" w:lineRule="auto"/>
              <w:jc w:val="both"/>
            </w:pPr>
            <w:r>
              <w:t>Зам.директора по ВР</w:t>
            </w:r>
          </w:p>
        </w:tc>
        <w:tc>
          <w:tcPr>
            <w:tcW w:w="2977" w:type="dxa"/>
          </w:tcPr>
          <w:p w:rsidR="00DC4490" w:rsidRDefault="00DC4490" w:rsidP="008910B0">
            <w:pPr>
              <w:pStyle w:val="a3"/>
              <w:spacing w:line="276" w:lineRule="auto"/>
              <w:jc w:val="center"/>
            </w:pPr>
            <w: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w:t>
            </w:r>
            <w:r>
              <w:lastRenderedPageBreak/>
              <w:t>образовательного процесса.</w:t>
            </w:r>
          </w:p>
        </w:tc>
        <w:tc>
          <w:tcPr>
            <w:tcW w:w="1559" w:type="dxa"/>
          </w:tcPr>
          <w:p w:rsidR="00DC4490" w:rsidRPr="00D23F8F" w:rsidRDefault="00DC4490" w:rsidP="008910B0">
            <w:pPr>
              <w:pStyle w:val="a3"/>
              <w:spacing w:before="0" w:beforeAutospacing="0" w:after="0" w:afterAutospacing="0" w:line="276" w:lineRule="auto"/>
              <w:jc w:val="center"/>
            </w:pPr>
            <w:r>
              <w:lastRenderedPageBreak/>
              <w:t>1/1</w:t>
            </w:r>
          </w:p>
        </w:tc>
        <w:tc>
          <w:tcPr>
            <w:tcW w:w="2629" w:type="dxa"/>
            <w:gridSpan w:val="3"/>
          </w:tcPr>
          <w:p w:rsidR="00DC4490" w:rsidRDefault="00DC4490" w:rsidP="008910B0">
            <w:pPr>
              <w:pStyle w:val="a3"/>
              <w:spacing w:line="276" w:lineRule="auto"/>
              <w:jc w:val="center"/>
            </w:pPr>
            <w:r>
              <w:t>высшее профессиональное  образование,  дополнительное  профессиональное образование менеджмента,  стаж  работы  на  педагогических  должностях не менее 5 лет.</w:t>
            </w:r>
          </w:p>
        </w:tc>
        <w:tc>
          <w:tcPr>
            <w:tcW w:w="773" w:type="dxa"/>
          </w:tcPr>
          <w:p w:rsidR="00DC4490" w:rsidRDefault="00DC4490" w:rsidP="0013234C">
            <w:pPr>
              <w:pStyle w:val="a3"/>
              <w:spacing w:line="276" w:lineRule="auto"/>
              <w:jc w:val="center"/>
            </w:pPr>
            <w:r>
              <w:t>соответствует</w:t>
            </w:r>
          </w:p>
        </w:tc>
      </w:tr>
      <w:tr w:rsidR="00DC4490" w:rsidRPr="00D23F8F" w:rsidTr="00DC4490">
        <w:tc>
          <w:tcPr>
            <w:tcW w:w="2093" w:type="dxa"/>
          </w:tcPr>
          <w:p w:rsidR="00DC4490" w:rsidRPr="00D23F8F" w:rsidRDefault="00DC4490" w:rsidP="008910B0">
            <w:pPr>
              <w:pStyle w:val="a3"/>
              <w:spacing w:before="0" w:beforeAutospacing="0" w:after="0" w:afterAutospacing="0" w:line="276" w:lineRule="auto"/>
              <w:jc w:val="both"/>
            </w:pPr>
            <w:r>
              <w:lastRenderedPageBreak/>
              <w:t xml:space="preserve">Учитель </w:t>
            </w:r>
          </w:p>
        </w:tc>
        <w:tc>
          <w:tcPr>
            <w:tcW w:w="2977" w:type="dxa"/>
          </w:tcPr>
          <w:p w:rsidR="00DC4490" w:rsidRDefault="00DC4490" w:rsidP="008910B0">
            <w:pPr>
              <w:pStyle w:val="a3"/>
              <w:spacing w:line="276" w:lineRule="auto"/>
              <w:jc w:val="center"/>
            </w:pPr>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tcPr>
          <w:p w:rsidR="00DC4490" w:rsidRPr="00D23F8F" w:rsidRDefault="00DC4490" w:rsidP="008910B0">
            <w:pPr>
              <w:pStyle w:val="a3"/>
              <w:spacing w:before="0" w:beforeAutospacing="0" w:after="0" w:afterAutospacing="0" w:line="276" w:lineRule="auto"/>
              <w:jc w:val="center"/>
            </w:pPr>
            <w:r>
              <w:t>12/12</w:t>
            </w:r>
          </w:p>
        </w:tc>
        <w:tc>
          <w:tcPr>
            <w:tcW w:w="2629" w:type="dxa"/>
            <w:gridSpan w:val="3"/>
          </w:tcPr>
          <w:p w:rsidR="00DC4490" w:rsidRDefault="00DC4490" w:rsidP="008910B0">
            <w:pPr>
              <w:pStyle w:val="a3"/>
              <w:spacing w:line="276" w:lineRule="auto"/>
              <w:jc w:val="center"/>
            </w:pP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773" w:type="dxa"/>
          </w:tcPr>
          <w:p w:rsidR="00DC4490" w:rsidRDefault="00DC4490" w:rsidP="0013234C">
            <w:pPr>
              <w:pStyle w:val="a3"/>
              <w:spacing w:line="276" w:lineRule="auto"/>
              <w:jc w:val="center"/>
            </w:pPr>
            <w:r>
              <w:t>соответствует</w:t>
            </w:r>
          </w:p>
        </w:tc>
      </w:tr>
      <w:tr w:rsidR="00DC4490" w:rsidRPr="00D23F8F" w:rsidTr="00DC4490">
        <w:tc>
          <w:tcPr>
            <w:tcW w:w="2093" w:type="dxa"/>
          </w:tcPr>
          <w:p w:rsidR="00DC4490" w:rsidRPr="00D23F8F" w:rsidRDefault="00DC4490" w:rsidP="008910B0">
            <w:pPr>
              <w:pStyle w:val="a3"/>
              <w:spacing w:before="0" w:beforeAutospacing="0" w:after="0" w:afterAutospacing="0" w:line="276" w:lineRule="auto"/>
              <w:jc w:val="both"/>
            </w:pPr>
            <w:r>
              <w:t>Педагог-психолог</w:t>
            </w:r>
          </w:p>
        </w:tc>
        <w:tc>
          <w:tcPr>
            <w:tcW w:w="2977" w:type="dxa"/>
          </w:tcPr>
          <w:p w:rsidR="00DC4490" w:rsidRDefault="00DC4490" w:rsidP="008910B0">
            <w:pPr>
              <w:pStyle w:val="a3"/>
              <w:spacing w:line="276" w:lineRule="auto"/>
              <w:jc w:val="center"/>
            </w:pPr>
            <w: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59" w:type="dxa"/>
          </w:tcPr>
          <w:p w:rsidR="00DC4490" w:rsidRPr="00D23F8F" w:rsidRDefault="00DC4490" w:rsidP="008910B0">
            <w:pPr>
              <w:pStyle w:val="a3"/>
              <w:spacing w:before="0" w:beforeAutospacing="0" w:after="0" w:afterAutospacing="0" w:line="276" w:lineRule="auto"/>
              <w:jc w:val="center"/>
            </w:pPr>
            <w:r>
              <w:t>1/1</w:t>
            </w:r>
          </w:p>
        </w:tc>
        <w:tc>
          <w:tcPr>
            <w:tcW w:w="2629" w:type="dxa"/>
            <w:gridSpan w:val="3"/>
          </w:tcPr>
          <w:p w:rsidR="00DC4490" w:rsidRDefault="00DC4490" w:rsidP="008910B0">
            <w:pPr>
              <w:pStyle w:val="a3"/>
              <w:spacing w:line="276" w:lineRule="auto"/>
              <w:jc w:val="center"/>
            </w:pPr>
            <w:r>
              <w:t xml:space="preserve">высшее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w:t>
            </w:r>
            <w:r>
              <w:lastRenderedPageBreak/>
              <w:t>работы.</w:t>
            </w:r>
          </w:p>
        </w:tc>
        <w:tc>
          <w:tcPr>
            <w:tcW w:w="773" w:type="dxa"/>
          </w:tcPr>
          <w:p w:rsidR="00DC4490" w:rsidRDefault="00DC4490" w:rsidP="0013234C">
            <w:pPr>
              <w:pStyle w:val="a3"/>
              <w:spacing w:line="276" w:lineRule="auto"/>
              <w:jc w:val="center"/>
            </w:pPr>
            <w:r>
              <w:lastRenderedPageBreak/>
              <w:t>соответствует</w:t>
            </w:r>
          </w:p>
        </w:tc>
      </w:tr>
      <w:tr w:rsidR="00DC4490" w:rsidRPr="00D23F8F" w:rsidTr="00DC4490">
        <w:tc>
          <w:tcPr>
            <w:tcW w:w="2093" w:type="dxa"/>
          </w:tcPr>
          <w:p w:rsidR="00DC4490" w:rsidRPr="00D23F8F" w:rsidRDefault="00DC4490" w:rsidP="008910B0">
            <w:pPr>
              <w:pStyle w:val="a3"/>
              <w:spacing w:before="0" w:beforeAutospacing="0" w:after="0" w:afterAutospacing="0" w:line="276" w:lineRule="auto"/>
              <w:jc w:val="both"/>
            </w:pPr>
            <w:r>
              <w:lastRenderedPageBreak/>
              <w:t>Социальный педагог</w:t>
            </w:r>
          </w:p>
        </w:tc>
        <w:tc>
          <w:tcPr>
            <w:tcW w:w="2977" w:type="dxa"/>
          </w:tcPr>
          <w:p w:rsidR="00DC4490" w:rsidRDefault="00DC4490" w:rsidP="008910B0">
            <w:pPr>
              <w:pStyle w:val="a3"/>
              <w:spacing w:line="276" w:lineRule="auto"/>
              <w:jc w:val="center"/>
            </w:pPr>
            <w: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59" w:type="dxa"/>
          </w:tcPr>
          <w:p w:rsidR="00DC4490" w:rsidRPr="00D23F8F" w:rsidRDefault="00DC4490" w:rsidP="008910B0">
            <w:pPr>
              <w:pStyle w:val="a3"/>
              <w:spacing w:before="0" w:beforeAutospacing="0" w:after="0" w:afterAutospacing="0" w:line="276" w:lineRule="auto"/>
              <w:jc w:val="center"/>
            </w:pPr>
            <w:r>
              <w:t>1/1</w:t>
            </w:r>
          </w:p>
        </w:tc>
        <w:tc>
          <w:tcPr>
            <w:tcW w:w="2629" w:type="dxa"/>
            <w:gridSpan w:val="3"/>
          </w:tcPr>
          <w:p w:rsidR="00DC4490" w:rsidRDefault="00DC4490" w:rsidP="008910B0">
            <w:pPr>
              <w:pStyle w:val="a3"/>
              <w:spacing w:line="276" w:lineRule="auto"/>
              <w:jc w:val="center"/>
            </w:pPr>
            <w:r>
              <w:t>высшее  профессиональное образование  или  среднее  профессиональное  образование  по  направлениям подготовки  «Образование  и  педагогика», без предъявления требований к стажу работы.</w:t>
            </w:r>
          </w:p>
        </w:tc>
        <w:tc>
          <w:tcPr>
            <w:tcW w:w="773" w:type="dxa"/>
          </w:tcPr>
          <w:p w:rsidR="00DC4490" w:rsidRDefault="00DC4490" w:rsidP="0013234C">
            <w:pPr>
              <w:pStyle w:val="a3"/>
              <w:spacing w:line="276" w:lineRule="auto"/>
              <w:jc w:val="center"/>
            </w:pPr>
            <w:r>
              <w:t>соответствует</w:t>
            </w:r>
          </w:p>
        </w:tc>
      </w:tr>
      <w:tr w:rsidR="00DC4490" w:rsidRPr="00D23F8F" w:rsidTr="00DC4490">
        <w:tc>
          <w:tcPr>
            <w:tcW w:w="2093" w:type="dxa"/>
          </w:tcPr>
          <w:p w:rsidR="00DC4490" w:rsidRPr="00D23F8F" w:rsidRDefault="00DC4490" w:rsidP="008910B0">
            <w:pPr>
              <w:pStyle w:val="a3"/>
              <w:spacing w:before="0" w:beforeAutospacing="0" w:after="0" w:afterAutospacing="0" w:line="276" w:lineRule="auto"/>
              <w:jc w:val="both"/>
            </w:pPr>
            <w:r>
              <w:t>Педагог-организатор</w:t>
            </w:r>
          </w:p>
        </w:tc>
        <w:tc>
          <w:tcPr>
            <w:tcW w:w="2977" w:type="dxa"/>
          </w:tcPr>
          <w:p w:rsidR="00DC4490" w:rsidRDefault="00DC4490" w:rsidP="008910B0">
            <w:pPr>
              <w:pStyle w:val="a3"/>
              <w:spacing w:line="276" w:lineRule="auto"/>
              <w:jc w:val="center"/>
            </w:pPr>
            <w: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559" w:type="dxa"/>
          </w:tcPr>
          <w:p w:rsidR="00DC4490" w:rsidRPr="00D23F8F" w:rsidRDefault="00DC4490" w:rsidP="008910B0">
            <w:pPr>
              <w:pStyle w:val="a3"/>
              <w:spacing w:before="0" w:beforeAutospacing="0" w:after="0" w:afterAutospacing="0" w:line="276" w:lineRule="auto"/>
              <w:jc w:val="center"/>
            </w:pPr>
            <w:r>
              <w:t>1/1</w:t>
            </w:r>
          </w:p>
        </w:tc>
        <w:tc>
          <w:tcPr>
            <w:tcW w:w="2629" w:type="dxa"/>
            <w:gridSpan w:val="3"/>
          </w:tcPr>
          <w:p w:rsidR="00DC4490" w:rsidRDefault="00DC4490" w:rsidP="008910B0">
            <w:pPr>
              <w:pStyle w:val="a3"/>
              <w:spacing w:line="276" w:lineRule="auto"/>
              <w:jc w:val="center"/>
            </w:pPr>
            <w:r>
              <w:t>высшее  профессиональное образование  по  направлению подготовки  «Образование  и  педагогика», без предъявления требований к стажу работы.</w:t>
            </w:r>
          </w:p>
        </w:tc>
        <w:tc>
          <w:tcPr>
            <w:tcW w:w="773" w:type="dxa"/>
          </w:tcPr>
          <w:p w:rsidR="00DC4490" w:rsidRDefault="00DC4490" w:rsidP="0013234C">
            <w:pPr>
              <w:pStyle w:val="a3"/>
              <w:spacing w:line="276" w:lineRule="auto"/>
              <w:jc w:val="center"/>
            </w:pPr>
            <w:r>
              <w:t>соответствует</w:t>
            </w:r>
          </w:p>
        </w:tc>
      </w:tr>
      <w:tr w:rsidR="00DC4490" w:rsidRPr="00D23F8F" w:rsidTr="00DC4490">
        <w:tc>
          <w:tcPr>
            <w:tcW w:w="2093" w:type="dxa"/>
          </w:tcPr>
          <w:p w:rsidR="00DC4490" w:rsidRPr="00D23F8F" w:rsidRDefault="00DC4490" w:rsidP="008910B0">
            <w:pPr>
              <w:pStyle w:val="a3"/>
              <w:spacing w:before="0" w:beforeAutospacing="0" w:after="0" w:afterAutospacing="0" w:line="276" w:lineRule="auto"/>
              <w:jc w:val="both"/>
            </w:pPr>
            <w:r>
              <w:t xml:space="preserve">Библиотекарь </w:t>
            </w:r>
          </w:p>
        </w:tc>
        <w:tc>
          <w:tcPr>
            <w:tcW w:w="2977" w:type="dxa"/>
          </w:tcPr>
          <w:p w:rsidR="00DC4490" w:rsidRDefault="00DC4490" w:rsidP="008910B0">
            <w:pPr>
              <w:pStyle w:val="a3"/>
              <w:spacing w:line="276" w:lineRule="auto"/>
              <w:jc w:val="center"/>
            </w:pPr>
            <w: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59" w:type="dxa"/>
          </w:tcPr>
          <w:p w:rsidR="00DC4490" w:rsidRPr="00D23F8F" w:rsidRDefault="00DC4490" w:rsidP="008910B0">
            <w:pPr>
              <w:pStyle w:val="a3"/>
              <w:spacing w:before="0" w:beforeAutospacing="0" w:after="0" w:afterAutospacing="0" w:line="276" w:lineRule="auto"/>
              <w:jc w:val="center"/>
            </w:pPr>
            <w:r>
              <w:t>1/1</w:t>
            </w:r>
          </w:p>
        </w:tc>
        <w:tc>
          <w:tcPr>
            <w:tcW w:w="2629" w:type="dxa"/>
            <w:gridSpan w:val="3"/>
          </w:tcPr>
          <w:p w:rsidR="00DC4490" w:rsidRDefault="00DC4490" w:rsidP="008910B0">
            <w:pPr>
              <w:pStyle w:val="a3"/>
              <w:spacing w:line="276" w:lineRule="auto"/>
              <w:jc w:val="center"/>
            </w:pPr>
            <w:r>
              <w:t>среднее профессиональное  образование  по  специальности  «Библиотечно-информационная деятельность».</w:t>
            </w:r>
          </w:p>
        </w:tc>
        <w:tc>
          <w:tcPr>
            <w:tcW w:w="773" w:type="dxa"/>
          </w:tcPr>
          <w:p w:rsidR="00DC4490" w:rsidRDefault="00DC4490" w:rsidP="0013234C">
            <w:pPr>
              <w:pStyle w:val="a3"/>
              <w:spacing w:line="276" w:lineRule="auto"/>
              <w:jc w:val="center"/>
            </w:pPr>
            <w:r>
              <w:t>соответствует</w:t>
            </w:r>
          </w:p>
        </w:tc>
      </w:tr>
    </w:tbl>
    <w:p w:rsidR="008910B0" w:rsidRDefault="008910B0" w:rsidP="008910B0">
      <w:pPr>
        <w:pStyle w:val="a3"/>
        <w:spacing w:before="0" w:beforeAutospacing="0" w:after="0" w:afterAutospacing="0" w:line="276" w:lineRule="auto"/>
        <w:ind w:firstLine="567"/>
        <w:jc w:val="both"/>
      </w:pPr>
    </w:p>
    <w:p w:rsidR="003A445C" w:rsidRDefault="003A445C" w:rsidP="008910B0">
      <w:pPr>
        <w:pStyle w:val="a3"/>
        <w:spacing w:before="0" w:beforeAutospacing="0" w:after="0" w:afterAutospacing="0" w:line="276" w:lineRule="auto"/>
        <w:ind w:firstLine="567"/>
        <w:jc w:val="both"/>
        <w:rPr>
          <w:b/>
        </w:rPr>
      </w:pPr>
    </w:p>
    <w:p w:rsidR="003A445C" w:rsidRDefault="003A445C" w:rsidP="008910B0">
      <w:pPr>
        <w:pStyle w:val="a3"/>
        <w:spacing w:before="0" w:beforeAutospacing="0" w:after="0" w:afterAutospacing="0" w:line="276" w:lineRule="auto"/>
        <w:ind w:firstLine="567"/>
        <w:jc w:val="both"/>
        <w:rPr>
          <w:b/>
        </w:rPr>
      </w:pPr>
    </w:p>
    <w:p w:rsidR="008560BD" w:rsidRPr="008560BD" w:rsidRDefault="008560BD" w:rsidP="008910B0">
      <w:pPr>
        <w:pStyle w:val="a3"/>
        <w:spacing w:before="0" w:beforeAutospacing="0" w:after="0" w:afterAutospacing="0" w:line="276" w:lineRule="auto"/>
        <w:ind w:firstLine="567"/>
        <w:jc w:val="both"/>
        <w:rPr>
          <w:b/>
        </w:rPr>
      </w:pPr>
      <w:r>
        <w:rPr>
          <w:b/>
        </w:rPr>
        <w:lastRenderedPageBreak/>
        <w:t>Профессиональное развитие и повышение квалификации педагогических работников.</w:t>
      </w:r>
    </w:p>
    <w:p w:rsidR="00F16EC2" w:rsidRDefault="00F16EC2" w:rsidP="00F16EC2">
      <w:pPr>
        <w:pStyle w:val="a3"/>
        <w:spacing w:before="0" w:beforeAutospacing="0" w:after="0" w:afterAutospacing="0"/>
        <w:ind w:firstLine="567"/>
        <w:jc w:val="both"/>
      </w:pPr>
      <w:r w:rsidRPr="003F0906">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16EC2" w:rsidRPr="003F0906" w:rsidRDefault="00F16EC2" w:rsidP="00F16EC2">
      <w:pPr>
        <w:ind w:firstLine="567"/>
        <w:jc w:val="both"/>
      </w:pPr>
      <w:r w:rsidRPr="003F0906">
        <w:t xml:space="preserve">В ООП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w:t>
      </w:r>
      <w:r w:rsidRPr="003F0906">
        <w:rPr>
          <w:b/>
        </w:rPr>
        <w:t>(см. приложение «Характеристика педагогических кадров»)</w:t>
      </w:r>
      <w:r w:rsidRPr="003F0906">
        <w:t xml:space="preserve">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F16EC2" w:rsidRPr="003F0906" w:rsidRDefault="00F16EC2" w:rsidP="00F16EC2">
      <w:pPr>
        <w:ind w:firstLine="567"/>
        <w:jc w:val="both"/>
      </w:pPr>
      <w:r w:rsidRPr="003F0906">
        <w:tab/>
        <w:t>При этом могут быть использованы различные образовательные организации, имеющие соответствующую лицензию.</w:t>
      </w:r>
    </w:p>
    <w:p w:rsidR="00F16EC2" w:rsidRPr="003F0906" w:rsidRDefault="00F16EC2" w:rsidP="00F16EC2">
      <w:pPr>
        <w:ind w:firstLine="567"/>
        <w:jc w:val="both"/>
      </w:pPr>
      <w:r w:rsidRPr="003F0906">
        <w:tab/>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F16EC2" w:rsidRPr="003F0906" w:rsidRDefault="00F16EC2" w:rsidP="00F16EC2">
      <w:pPr>
        <w:ind w:firstLine="567"/>
        <w:jc w:val="both"/>
        <w:rPr>
          <w:rFonts w:eastAsia="BatangChe"/>
        </w:rPr>
      </w:pPr>
      <w:r w:rsidRPr="003F0906">
        <w:tab/>
      </w:r>
      <w:r w:rsidRPr="003F0906">
        <w:rPr>
          <w:rFonts w:eastAsia="BatangChe"/>
        </w:rPr>
        <w:t>Одним из условий готовности школы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F16EC2" w:rsidRPr="003F0906" w:rsidRDefault="00F16EC2" w:rsidP="00F16EC2">
      <w:pPr>
        <w:ind w:firstLine="567"/>
        <w:jc w:val="both"/>
        <w:rPr>
          <w:rFonts w:eastAsia="BatangChe"/>
        </w:rPr>
      </w:pPr>
      <w:r w:rsidRPr="003F0906">
        <w:rPr>
          <w:rFonts w:eastAsia="BatangChe"/>
        </w:rPr>
        <w:tab/>
        <w:t>При этом могут быть использованы мероприятия:</w:t>
      </w:r>
    </w:p>
    <w:p w:rsidR="00F16EC2" w:rsidRPr="003F0906" w:rsidRDefault="00F16EC2" w:rsidP="00F16EC2">
      <w:pPr>
        <w:ind w:firstLine="567"/>
        <w:jc w:val="both"/>
        <w:rPr>
          <w:rFonts w:eastAsia="BatangChe"/>
        </w:rPr>
      </w:pPr>
      <w:r w:rsidRPr="003F0906">
        <w:rPr>
          <w:rFonts w:eastAsia="BatangChe"/>
        </w:rPr>
        <w:tab/>
        <w:t>1. Семинары, посвященные содержанию и ключевым особенностям ФГОС НОО.</w:t>
      </w:r>
    </w:p>
    <w:p w:rsidR="00F16EC2" w:rsidRPr="003F0906" w:rsidRDefault="00F16EC2" w:rsidP="00F16EC2">
      <w:pPr>
        <w:ind w:firstLine="567"/>
        <w:jc w:val="both"/>
        <w:rPr>
          <w:rFonts w:eastAsia="BatangChe"/>
        </w:rPr>
      </w:pPr>
      <w:r w:rsidRPr="003F0906">
        <w:rPr>
          <w:rFonts w:eastAsia="BatangChe"/>
        </w:rPr>
        <w:tab/>
        <w:t>2. Тренинги для педагогов с целью выявления и соотнесения собственной профессиональной позиции с целями и задачами ФГОС НОО.</w:t>
      </w:r>
    </w:p>
    <w:p w:rsidR="00F16EC2" w:rsidRPr="003F0906" w:rsidRDefault="00F16EC2" w:rsidP="00F16EC2">
      <w:pPr>
        <w:ind w:firstLine="567"/>
        <w:jc w:val="both"/>
        <w:rPr>
          <w:rFonts w:eastAsia="BatangChe"/>
        </w:rPr>
      </w:pPr>
      <w:r w:rsidRPr="003F0906">
        <w:rPr>
          <w:rFonts w:eastAsia="BatangChe"/>
        </w:rPr>
        <w:tab/>
        <w:t>3. Заседания методических объединений учителей, других педагогических работников по проблемам реализации ФГОС НОО.</w:t>
      </w:r>
    </w:p>
    <w:p w:rsidR="00F16EC2" w:rsidRPr="003F0906" w:rsidRDefault="00F16EC2" w:rsidP="00F16EC2">
      <w:pPr>
        <w:ind w:firstLine="567"/>
        <w:jc w:val="both"/>
        <w:rPr>
          <w:rFonts w:eastAsia="BatangChe"/>
        </w:rPr>
      </w:pPr>
      <w:r w:rsidRPr="003F0906">
        <w:rPr>
          <w:rFonts w:eastAsia="BatangChe"/>
        </w:rPr>
        <w:tab/>
        <w:t>4. Конференции участников образовательного процесса и социальных партнеров гимназии по итогам разработки основной образовательной программы, ее отдельных разделов, проблемам реализации ФГОС НОО.</w:t>
      </w:r>
    </w:p>
    <w:p w:rsidR="00F16EC2" w:rsidRPr="003F0906" w:rsidRDefault="00F16EC2" w:rsidP="00F16EC2">
      <w:pPr>
        <w:ind w:firstLine="567"/>
        <w:jc w:val="both"/>
        <w:rPr>
          <w:rFonts w:eastAsia="BatangChe"/>
        </w:rPr>
      </w:pPr>
      <w:r w:rsidRPr="003F0906">
        <w:rPr>
          <w:rFonts w:eastAsia="BatangChe"/>
        </w:rPr>
        <w:tab/>
        <w:t>5. Участие педагогов в разработке разделов и компонентов основной образовательной программы школы.</w:t>
      </w:r>
    </w:p>
    <w:p w:rsidR="00F16EC2" w:rsidRPr="003F0906" w:rsidRDefault="00F16EC2" w:rsidP="00F16EC2">
      <w:pPr>
        <w:ind w:firstLine="567"/>
        <w:jc w:val="both"/>
        <w:rPr>
          <w:rFonts w:eastAsia="BatangChe"/>
        </w:rPr>
      </w:pPr>
      <w:r w:rsidRPr="003F0906">
        <w:rPr>
          <w:rFonts w:eastAsia="BatangChe"/>
        </w:rPr>
        <w:tab/>
        <w:t>6. Участие педагогов в разработке и апробации оценки эффективности работы в условиях реализации ФГОС НОО и новой системы оплаты труда.</w:t>
      </w:r>
    </w:p>
    <w:p w:rsidR="00F16EC2" w:rsidRPr="003F0906" w:rsidRDefault="00F16EC2" w:rsidP="00F16EC2">
      <w:pPr>
        <w:ind w:firstLine="567"/>
        <w:jc w:val="both"/>
        <w:rPr>
          <w:rFonts w:eastAsia="BatangChe"/>
        </w:rPr>
      </w:pPr>
      <w:r w:rsidRPr="003F0906">
        <w:rPr>
          <w:rFonts w:eastAsia="BatangChe"/>
        </w:rPr>
        <w:tab/>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ФГОС НОО. </w:t>
      </w:r>
    </w:p>
    <w:p w:rsidR="00F16EC2" w:rsidRPr="003F0906" w:rsidRDefault="00F16EC2" w:rsidP="00F16EC2">
      <w:pPr>
        <w:ind w:firstLine="567"/>
        <w:jc w:val="both"/>
        <w:rPr>
          <w:rFonts w:eastAsia="BatangChe"/>
        </w:rPr>
      </w:pPr>
      <w:r w:rsidRPr="003F0906">
        <w:rPr>
          <w:rFonts w:eastAsia="BatangChe"/>
        </w:rPr>
        <w:tab/>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8910B0" w:rsidRDefault="008910B0" w:rsidP="00F16EC2">
      <w:pPr>
        <w:pStyle w:val="a3"/>
        <w:spacing w:before="0" w:beforeAutospacing="0" w:after="0" w:afterAutospacing="0"/>
        <w:ind w:firstLine="567"/>
        <w:jc w:val="both"/>
      </w:pPr>
      <w:r>
        <w:t>Ожидаемый  результат  повышения  квалификации  и  аттестации  – профессиональная готовность работников образования к реализации ФГОС:</w:t>
      </w:r>
    </w:p>
    <w:p w:rsidR="008910B0" w:rsidRDefault="008910B0" w:rsidP="005036BC">
      <w:pPr>
        <w:pStyle w:val="a3"/>
        <w:numPr>
          <w:ilvl w:val="0"/>
          <w:numId w:val="185"/>
        </w:numPr>
        <w:spacing w:before="0" w:beforeAutospacing="0" w:after="0" w:afterAutospacing="0"/>
        <w:ind w:left="567"/>
        <w:jc w:val="both"/>
      </w:pPr>
      <w:r>
        <w:t>обеспечение  оптимального  вхождения  работников  образования  в  систему ценностей современного образования;</w:t>
      </w:r>
    </w:p>
    <w:p w:rsidR="008910B0" w:rsidRDefault="008910B0" w:rsidP="005036BC">
      <w:pPr>
        <w:pStyle w:val="a3"/>
        <w:numPr>
          <w:ilvl w:val="0"/>
          <w:numId w:val="185"/>
        </w:numPr>
        <w:spacing w:before="0" w:beforeAutospacing="0" w:after="0" w:afterAutospacing="0"/>
        <w:ind w:left="567"/>
        <w:jc w:val="both"/>
      </w:pPr>
      <w:r>
        <w:t>принятие идеологии ФГОС общего образования;</w:t>
      </w:r>
    </w:p>
    <w:p w:rsidR="008910B0" w:rsidRDefault="008910B0" w:rsidP="005036BC">
      <w:pPr>
        <w:pStyle w:val="a3"/>
        <w:numPr>
          <w:ilvl w:val="0"/>
          <w:numId w:val="185"/>
        </w:numPr>
        <w:spacing w:before="0" w:beforeAutospacing="0" w:after="0" w:afterAutospacing="0"/>
        <w:ind w:left="567"/>
        <w:jc w:val="both"/>
      </w:pPr>
      <w: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910B0" w:rsidRDefault="008910B0" w:rsidP="005036BC">
      <w:pPr>
        <w:pStyle w:val="a3"/>
        <w:numPr>
          <w:ilvl w:val="0"/>
          <w:numId w:val="185"/>
        </w:numPr>
        <w:spacing w:before="0" w:beforeAutospacing="0" w:after="0" w:afterAutospacing="0"/>
        <w:ind w:left="567"/>
        <w:jc w:val="both"/>
      </w:pPr>
      <w:r>
        <w:lastRenderedPageBreak/>
        <w:t>овладение  учебно-методическими  и  информационно-методическими ресурсами, необходимыми для успешного решения задач ФГОС.</w:t>
      </w:r>
    </w:p>
    <w:p w:rsidR="008910B0" w:rsidRDefault="008910B0" w:rsidP="008910B0">
      <w:pPr>
        <w:pStyle w:val="a3"/>
        <w:spacing w:before="0" w:beforeAutospacing="0" w:after="0" w:afterAutospacing="0" w:line="276" w:lineRule="auto"/>
        <w:ind w:firstLine="567"/>
        <w:jc w:val="both"/>
      </w:pPr>
      <w:r>
        <w:t>В целом муниципальное бюджетное общеобразовательное учреждение «Быковская средняя общеобразовательная школа» полностью укомплектована квалифицированными педагогическими кадрами - 18 педагогов, из них 1 педагог имеет ученую степень кандидата наук,  10 высшей и первой категории, 8 педагогов имеют соответствие занимаемой должности.</w:t>
      </w:r>
    </w:p>
    <w:p w:rsidR="008910B0" w:rsidRDefault="008910B0" w:rsidP="008910B0">
      <w:pPr>
        <w:pStyle w:val="a3"/>
        <w:spacing w:before="0" w:beforeAutospacing="0" w:after="0" w:afterAutospacing="0" w:line="276" w:lineRule="auto"/>
        <w:ind w:firstLine="567"/>
        <w:jc w:val="both"/>
      </w:pPr>
      <w:r>
        <w:t xml:space="preserve">Все педагоги школы ежегодно проходят курсы повышения квалификации,  краткосрочные и фундаментальные, на базе ИПКРО г.Якутск, СВФУ г.Якутск. дистанционные курсы повышения квалификции, актвино проходят курсы переподготовки. Педагоги регулярно учатвуют в профессиональных конкурсах. </w:t>
      </w:r>
    </w:p>
    <w:p w:rsidR="008910B0" w:rsidRDefault="008910B0" w:rsidP="008910B0">
      <w:pPr>
        <w:pStyle w:val="a3"/>
        <w:spacing w:before="0" w:beforeAutospacing="0" w:after="0" w:afterAutospacing="0" w:line="276" w:lineRule="auto"/>
        <w:ind w:firstLine="567"/>
        <w:jc w:val="both"/>
      </w:pPr>
      <w:r>
        <w:t>Педагоги МБОУ «Быковская СОШ» систематически распрострянют опыт своей работы: на муниципальном уровне, на республиканском уровне, в сети Интернет. Так на муниципальном уровне в 2017 году прошел методический семинар, на котором работы  педагогов Попова Е.Н., Мухоплевой Р.С., Кириллиной Т.Н.  были  рекомендованы  для распространения опыта в улусе.</w:t>
      </w:r>
    </w:p>
    <w:p w:rsidR="008910B0" w:rsidRDefault="008910B0" w:rsidP="008910B0">
      <w:pPr>
        <w:pStyle w:val="a3"/>
        <w:spacing w:before="0" w:beforeAutospacing="0" w:after="0" w:afterAutospacing="0" w:line="276" w:lineRule="auto"/>
        <w:ind w:firstLine="567"/>
        <w:jc w:val="both"/>
      </w:pPr>
      <w:r>
        <w:t>Все педагоги Быковской школы владеют современными информационными технологиями, что позволяет активно внедрять в школе такие формы работы как электронные методические сборники, электронный журнал.</w:t>
      </w:r>
    </w:p>
    <w:p w:rsidR="008910B0" w:rsidRDefault="008910B0" w:rsidP="008910B0">
      <w:pPr>
        <w:pStyle w:val="a3"/>
        <w:spacing w:before="0" w:beforeAutospacing="0" w:after="0" w:afterAutospacing="0" w:line="276" w:lineRule="auto"/>
        <w:ind w:firstLine="567"/>
        <w:jc w:val="both"/>
      </w:pPr>
      <w:r>
        <w:t>Несмотря на стабильный коллектив в школу приходят и молодые учителя, с 2014 года в коллектив влился молодой педагог Лукашенко И.Н., учитель физики и математики, молодой специалист был привлечен для работы в школу по программе «Жилище» на 5 лет.</w:t>
      </w:r>
    </w:p>
    <w:p w:rsidR="008910B0" w:rsidRDefault="008910B0" w:rsidP="008910B0">
      <w:pPr>
        <w:rPr>
          <w:b/>
          <w:bCs/>
          <w:sz w:val="20"/>
          <w:szCs w:val="20"/>
        </w:rPr>
      </w:pPr>
    </w:p>
    <w:p w:rsidR="008910B0" w:rsidRDefault="008910B0" w:rsidP="008910B0">
      <w:pPr>
        <w:pStyle w:val="a3"/>
        <w:spacing w:before="0" w:beforeAutospacing="0" w:after="0" w:afterAutospacing="0" w:line="276" w:lineRule="auto"/>
        <w:ind w:firstLine="567"/>
        <w:jc w:val="both"/>
      </w:pPr>
      <w: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tbl>
      <w:tblPr>
        <w:tblW w:w="10080" w:type="dxa"/>
        <w:tblCellSpacing w:w="15" w:type="dxa"/>
        <w:tblInd w:w="-510" w:type="dxa"/>
        <w:shd w:val="clear" w:color="auto" w:fill="FFFFFF"/>
        <w:tblCellMar>
          <w:left w:w="0" w:type="dxa"/>
          <w:right w:w="0" w:type="dxa"/>
        </w:tblCellMar>
        <w:tblLook w:val="0000"/>
      </w:tblPr>
      <w:tblGrid>
        <w:gridCol w:w="10612"/>
      </w:tblGrid>
      <w:tr w:rsidR="008910B0" w:rsidRPr="0060796C" w:rsidTr="008910B0">
        <w:trPr>
          <w:tblCellSpacing w:w="15" w:type="dxa"/>
        </w:trPr>
        <w:tc>
          <w:tcPr>
            <w:tcW w:w="10020" w:type="dxa"/>
            <w:shd w:val="clear" w:color="auto" w:fill="FFFFFF"/>
          </w:tcPr>
          <w:p w:rsidR="008910B0" w:rsidRPr="0060796C" w:rsidRDefault="008910B0" w:rsidP="008910B0">
            <w:pPr>
              <w:spacing w:line="276" w:lineRule="auto"/>
              <w:jc w:val="center"/>
              <w:rPr>
                <w:color w:val="333333"/>
              </w:rPr>
            </w:pPr>
          </w:p>
          <w:p w:rsidR="008910B0" w:rsidRPr="0060796C" w:rsidRDefault="008910B0" w:rsidP="008910B0">
            <w:pPr>
              <w:spacing w:line="276" w:lineRule="auto"/>
              <w:jc w:val="center"/>
              <w:rPr>
                <w:color w:val="333333"/>
              </w:rPr>
            </w:pPr>
            <w:r w:rsidRPr="0060796C">
              <w:rPr>
                <w:rStyle w:val="a4"/>
                <w:color w:val="333333"/>
              </w:rPr>
              <w:t>План методической работы школы на 2017-2018 учебный год</w:t>
            </w:r>
          </w:p>
          <w:p w:rsidR="008910B0" w:rsidRPr="0060796C" w:rsidRDefault="008910B0" w:rsidP="008910B0">
            <w:pPr>
              <w:spacing w:line="276" w:lineRule="auto"/>
              <w:rPr>
                <w:rStyle w:val="a4"/>
                <w:color w:val="333333"/>
              </w:rPr>
            </w:pPr>
          </w:p>
          <w:p w:rsidR="008910B0" w:rsidRPr="0060796C" w:rsidRDefault="008910B0" w:rsidP="008910B0">
            <w:pPr>
              <w:spacing w:line="276" w:lineRule="auto"/>
              <w:rPr>
                <w:color w:val="333333"/>
              </w:rPr>
            </w:pPr>
            <w:r w:rsidRPr="0060796C">
              <w:rPr>
                <w:rStyle w:val="a4"/>
                <w:color w:val="333333"/>
              </w:rPr>
              <w:t>Единая методическая тема</w:t>
            </w:r>
            <w:r w:rsidRPr="0060796C">
              <w:rPr>
                <w:color w:val="333333"/>
              </w:rPr>
              <w:t>: Совершенствование методической службы на основе интеграции учебной и внеурочной деятельности как средства развития творческой среды,</w:t>
            </w:r>
            <w:r w:rsidRPr="0060796C">
              <w:rPr>
                <w:rStyle w:val="apple-converted-space"/>
                <w:color w:val="333333"/>
              </w:rPr>
              <w:t> </w:t>
            </w:r>
            <w:r w:rsidRPr="0060796C">
              <w:rPr>
                <w:color w:val="333333"/>
              </w:rPr>
              <w:t>повышения профессионального мастерства педагогов, развития личности учащегося.</w:t>
            </w:r>
          </w:p>
          <w:p w:rsidR="008910B0" w:rsidRPr="0060796C" w:rsidRDefault="008910B0" w:rsidP="008910B0">
            <w:pPr>
              <w:spacing w:line="276" w:lineRule="auto"/>
              <w:rPr>
                <w:color w:val="333333"/>
              </w:rPr>
            </w:pPr>
            <w:r w:rsidRPr="0060796C">
              <w:rPr>
                <w:color w:val="333333"/>
              </w:rPr>
              <w:t> </w:t>
            </w:r>
          </w:p>
          <w:p w:rsidR="008910B0" w:rsidRPr="0060796C" w:rsidRDefault="008910B0" w:rsidP="008910B0">
            <w:pPr>
              <w:spacing w:line="276" w:lineRule="auto"/>
              <w:rPr>
                <w:color w:val="333333"/>
              </w:rPr>
            </w:pPr>
            <w:r w:rsidRPr="0060796C">
              <w:rPr>
                <w:rStyle w:val="a4"/>
                <w:color w:val="333333"/>
              </w:rPr>
              <w:t>Цель:</w:t>
            </w:r>
            <w:r w:rsidRPr="0060796C">
              <w:rPr>
                <w:rStyle w:val="apple-converted-space"/>
                <w:b/>
                <w:bCs/>
                <w:color w:val="333333"/>
              </w:rPr>
              <w:t> </w:t>
            </w:r>
            <w:r w:rsidRPr="0060796C">
              <w:rPr>
                <w:color w:val="333333"/>
              </w:rPr>
              <w:t>Создание условий для совершенствования</w:t>
            </w:r>
            <w:r w:rsidRPr="0060796C">
              <w:rPr>
                <w:rStyle w:val="apple-converted-space"/>
                <w:color w:val="333333"/>
              </w:rPr>
              <w:t> </w:t>
            </w:r>
            <w:r w:rsidRPr="0060796C">
              <w:rPr>
                <w:color w:val="333333"/>
              </w:rPr>
              <w:t>мастерства педагогов через интеграцию учебной и внеурочной</w:t>
            </w:r>
            <w:r w:rsidRPr="0060796C">
              <w:rPr>
                <w:rStyle w:val="apple-converted-space"/>
                <w:color w:val="333333"/>
              </w:rPr>
              <w:t> </w:t>
            </w:r>
            <w:r w:rsidRPr="0060796C">
              <w:rPr>
                <w:color w:val="333333"/>
              </w:rPr>
              <w:t>деятельности, внедрение и интеграция современных образовательных технологий.</w:t>
            </w:r>
          </w:p>
          <w:p w:rsidR="008910B0" w:rsidRPr="0060796C" w:rsidRDefault="008910B0" w:rsidP="008910B0">
            <w:pPr>
              <w:spacing w:line="276" w:lineRule="auto"/>
              <w:jc w:val="both"/>
              <w:rPr>
                <w:color w:val="333333"/>
              </w:rPr>
            </w:pPr>
            <w:r w:rsidRPr="0060796C">
              <w:rPr>
                <w:rStyle w:val="ad"/>
                <w:b/>
                <w:bCs/>
                <w:color w:val="333333"/>
              </w:rPr>
              <w:t>Задачи:</w:t>
            </w:r>
          </w:p>
          <w:p w:rsidR="008910B0" w:rsidRPr="0060796C" w:rsidRDefault="008910B0" w:rsidP="005036BC">
            <w:pPr>
              <w:numPr>
                <w:ilvl w:val="0"/>
                <w:numId w:val="188"/>
              </w:numPr>
              <w:spacing w:line="276" w:lineRule="auto"/>
              <w:jc w:val="both"/>
              <w:rPr>
                <w:color w:val="333333"/>
              </w:rPr>
            </w:pPr>
            <w:r w:rsidRPr="0060796C">
              <w:rPr>
                <w:color w:val="333333"/>
              </w:rPr>
              <w:t>Осуществлять координацию действий методических объединений</w:t>
            </w:r>
            <w:r w:rsidRPr="0060796C">
              <w:rPr>
                <w:rStyle w:val="apple-converted-space"/>
                <w:color w:val="333333"/>
              </w:rPr>
              <w:t> </w:t>
            </w:r>
            <w:r w:rsidRPr="0060796C">
              <w:rPr>
                <w:color w:val="333333"/>
              </w:rPr>
              <w:t>по различным инновационным направлениям.</w:t>
            </w:r>
          </w:p>
          <w:p w:rsidR="008910B0" w:rsidRPr="0060796C" w:rsidRDefault="008910B0" w:rsidP="005036BC">
            <w:pPr>
              <w:numPr>
                <w:ilvl w:val="0"/>
                <w:numId w:val="188"/>
              </w:numPr>
              <w:spacing w:line="276" w:lineRule="auto"/>
              <w:jc w:val="both"/>
              <w:rPr>
                <w:color w:val="333333"/>
              </w:rPr>
            </w:pPr>
            <w:r w:rsidRPr="0060796C">
              <w:rPr>
                <w:color w:val="333333"/>
              </w:rPr>
              <w:t>Оказывать методическую помощь по составлению рабочих программ учебных дисциплин, элективных курсов.</w:t>
            </w:r>
          </w:p>
          <w:p w:rsidR="008910B0" w:rsidRPr="0060796C" w:rsidRDefault="008910B0" w:rsidP="005036BC">
            <w:pPr>
              <w:numPr>
                <w:ilvl w:val="0"/>
                <w:numId w:val="188"/>
              </w:numPr>
              <w:spacing w:line="276" w:lineRule="auto"/>
              <w:jc w:val="both"/>
              <w:rPr>
                <w:color w:val="333333"/>
              </w:rPr>
            </w:pPr>
            <w:r w:rsidRPr="0060796C">
              <w:rPr>
                <w:color w:val="333333"/>
              </w:rPr>
              <w:t>Эффективно использовать образовательные и воспитательные</w:t>
            </w:r>
            <w:r w:rsidRPr="0060796C">
              <w:rPr>
                <w:rStyle w:val="apple-converted-space"/>
                <w:color w:val="333333"/>
              </w:rPr>
              <w:t> </w:t>
            </w:r>
            <w:r w:rsidRPr="0060796C">
              <w:rPr>
                <w:color w:val="333333"/>
              </w:rPr>
              <w:t>методики и технологии, связанные с внедрением новых образовательных стандартов.</w:t>
            </w:r>
          </w:p>
          <w:p w:rsidR="008910B0" w:rsidRPr="0060796C" w:rsidRDefault="008910B0" w:rsidP="005036BC">
            <w:pPr>
              <w:numPr>
                <w:ilvl w:val="0"/>
                <w:numId w:val="188"/>
              </w:numPr>
              <w:spacing w:line="276" w:lineRule="auto"/>
              <w:jc w:val="both"/>
              <w:rPr>
                <w:color w:val="333333"/>
              </w:rPr>
            </w:pPr>
            <w:r w:rsidRPr="0060796C">
              <w:rPr>
                <w:color w:val="333333"/>
              </w:rPr>
              <w:t>Поддерживать культурно-образовательные инициативы коллектива, осуществлять сопровождение исследовательской, проектной иинновационной деятельности, стимулировать творческую инициативу педагогов.</w:t>
            </w:r>
          </w:p>
          <w:p w:rsidR="008910B0" w:rsidRPr="0060796C" w:rsidRDefault="008910B0" w:rsidP="005036BC">
            <w:pPr>
              <w:numPr>
                <w:ilvl w:val="0"/>
                <w:numId w:val="188"/>
              </w:numPr>
              <w:spacing w:line="276" w:lineRule="auto"/>
              <w:jc w:val="both"/>
              <w:rPr>
                <w:color w:val="333333"/>
              </w:rPr>
            </w:pPr>
            <w:r w:rsidRPr="0060796C">
              <w:rPr>
                <w:color w:val="333333"/>
              </w:rPr>
              <w:t>Организовывать и осуществлять сопровождение аттестации педагогических кадров.</w:t>
            </w:r>
          </w:p>
          <w:p w:rsidR="008910B0" w:rsidRPr="0060796C" w:rsidRDefault="008910B0" w:rsidP="005036BC">
            <w:pPr>
              <w:numPr>
                <w:ilvl w:val="0"/>
                <w:numId w:val="188"/>
              </w:numPr>
              <w:spacing w:line="276" w:lineRule="auto"/>
              <w:jc w:val="both"/>
              <w:rPr>
                <w:color w:val="333333"/>
              </w:rPr>
            </w:pPr>
            <w:r w:rsidRPr="0060796C">
              <w:rPr>
                <w:color w:val="333333"/>
              </w:rPr>
              <w:t>Мотивировать педагогов</w:t>
            </w:r>
            <w:r w:rsidRPr="0060796C">
              <w:rPr>
                <w:rStyle w:val="apple-converted-space"/>
                <w:color w:val="333333"/>
              </w:rPr>
              <w:t> </w:t>
            </w:r>
            <w:r w:rsidRPr="0060796C">
              <w:rPr>
                <w:color w:val="333333"/>
              </w:rPr>
              <w:t>к обмену и диссеминации передового педагогического опыта</w:t>
            </w:r>
          </w:p>
          <w:p w:rsidR="008910B0" w:rsidRPr="0060796C" w:rsidRDefault="008910B0" w:rsidP="005036BC">
            <w:pPr>
              <w:numPr>
                <w:ilvl w:val="0"/>
                <w:numId w:val="188"/>
              </w:numPr>
              <w:spacing w:line="276" w:lineRule="auto"/>
              <w:jc w:val="both"/>
              <w:rPr>
                <w:color w:val="333333"/>
              </w:rPr>
            </w:pPr>
            <w:r w:rsidRPr="0060796C">
              <w:rPr>
                <w:color w:val="333333"/>
              </w:rPr>
              <w:t>Развивать творческие связи с</w:t>
            </w:r>
            <w:r w:rsidRPr="0060796C">
              <w:rPr>
                <w:rStyle w:val="apple-converted-space"/>
                <w:color w:val="333333"/>
              </w:rPr>
              <w:t> </w:t>
            </w:r>
            <w:r w:rsidRPr="0060796C">
              <w:rPr>
                <w:color w:val="333333"/>
              </w:rPr>
              <w:t>учреждениями дополнительного образования, с общественными организациями</w:t>
            </w:r>
            <w:r w:rsidRPr="0060796C">
              <w:rPr>
                <w:rStyle w:val="apple-converted-space"/>
                <w:color w:val="333333"/>
              </w:rPr>
              <w:t> </w:t>
            </w:r>
            <w:r w:rsidRPr="0060796C">
              <w:rPr>
                <w:color w:val="333333"/>
              </w:rPr>
              <w:t xml:space="preserve">для создания условий, способствующих успешной </w:t>
            </w:r>
            <w:r w:rsidRPr="0060796C">
              <w:rPr>
                <w:color w:val="333333"/>
              </w:rPr>
              <w:lastRenderedPageBreak/>
              <w:t>самореализации и социализации как педагогов, так и выявлению и развитию детской одаренности обучающихся.</w:t>
            </w:r>
          </w:p>
          <w:p w:rsidR="008910B0" w:rsidRPr="0060796C" w:rsidRDefault="008910B0" w:rsidP="008910B0">
            <w:pPr>
              <w:spacing w:line="276" w:lineRule="auto"/>
              <w:jc w:val="both"/>
              <w:rPr>
                <w:color w:val="333333"/>
              </w:rPr>
            </w:pPr>
            <w:r w:rsidRPr="0060796C">
              <w:rPr>
                <w:rStyle w:val="a4"/>
                <w:color w:val="333333"/>
              </w:rPr>
              <w:t>Формы методической работы</w:t>
            </w:r>
          </w:p>
          <w:p w:rsidR="008910B0" w:rsidRPr="0060796C" w:rsidRDefault="008910B0" w:rsidP="005036BC">
            <w:pPr>
              <w:numPr>
                <w:ilvl w:val="0"/>
                <w:numId w:val="187"/>
              </w:numPr>
              <w:spacing w:line="276" w:lineRule="auto"/>
              <w:jc w:val="both"/>
              <w:rPr>
                <w:color w:val="333333"/>
              </w:rPr>
            </w:pPr>
            <w:r w:rsidRPr="0060796C">
              <w:rPr>
                <w:color w:val="333333"/>
              </w:rPr>
              <w:t>Педагогический совет</w:t>
            </w:r>
          </w:p>
          <w:p w:rsidR="008910B0" w:rsidRPr="0060796C" w:rsidRDefault="008910B0" w:rsidP="005036BC">
            <w:pPr>
              <w:numPr>
                <w:ilvl w:val="0"/>
                <w:numId w:val="187"/>
              </w:numPr>
              <w:spacing w:line="276" w:lineRule="auto"/>
              <w:jc w:val="both"/>
              <w:rPr>
                <w:color w:val="333333"/>
              </w:rPr>
            </w:pPr>
            <w:r w:rsidRPr="0060796C">
              <w:rPr>
                <w:color w:val="333333"/>
              </w:rPr>
              <w:t>Методический совет</w:t>
            </w:r>
          </w:p>
          <w:p w:rsidR="008910B0" w:rsidRPr="0060796C" w:rsidRDefault="008910B0" w:rsidP="005036BC">
            <w:pPr>
              <w:numPr>
                <w:ilvl w:val="0"/>
                <w:numId w:val="187"/>
              </w:numPr>
              <w:spacing w:line="276" w:lineRule="auto"/>
              <w:jc w:val="both"/>
              <w:rPr>
                <w:color w:val="333333"/>
              </w:rPr>
            </w:pPr>
            <w:r w:rsidRPr="0060796C">
              <w:rPr>
                <w:color w:val="333333"/>
              </w:rPr>
              <w:t>Методические объединения</w:t>
            </w:r>
          </w:p>
          <w:p w:rsidR="008910B0" w:rsidRPr="0060796C" w:rsidRDefault="008910B0" w:rsidP="005036BC">
            <w:pPr>
              <w:numPr>
                <w:ilvl w:val="0"/>
                <w:numId w:val="187"/>
              </w:numPr>
              <w:spacing w:line="276" w:lineRule="auto"/>
              <w:jc w:val="both"/>
              <w:rPr>
                <w:color w:val="333333"/>
              </w:rPr>
            </w:pPr>
            <w:r w:rsidRPr="0060796C">
              <w:rPr>
                <w:color w:val="333333"/>
              </w:rPr>
              <w:t>Методический семинар</w:t>
            </w:r>
          </w:p>
          <w:p w:rsidR="008910B0" w:rsidRPr="0060796C" w:rsidRDefault="008910B0" w:rsidP="005036BC">
            <w:pPr>
              <w:numPr>
                <w:ilvl w:val="0"/>
                <w:numId w:val="187"/>
              </w:numPr>
              <w:spacing w:line="276" w:lineRule="auto"/>
              <w:jc w:val="both"/>
              <w:rPr>
                <w:color w:val="333333"/>
              </w:rPr>
            </w:pPr>
            <w:r w:rsidRPr="0060796C">
              <w:rPr>
                <w:color w:val="333333"/>
              </w:rPr>
              <w:t>Обобщение опыта работы.</w:t>
            </w:r>
          </w:p>
          <w:p w:rsidR="008910B0" w:rsidRPr="0060796C" w:rsidRDefault="008910B0" w:rsidP="005036BC">
            <w:pPr>
              <w:numPr>
                <w:ilvl w:val="0"/>
                <w:numId w:val="187"/>
              </w:numPr>
              <w:spacing w:line="276" w:lineRule="auto"/>
              <w:jc w:val="both"/>
              <w:rPr>
                <w:color w:val="333333"/>
              </w:rPr>
            </w:pPr>
            <w:r w:rsidRPr="0060796C">
              <w:rPr>
                <w:color w:val="333333"/>
              </w:rPr>
              <w:t>Открытые уроки.</w:t>
            </w:r>
          </w:p>
          <w:p w:rsidR="008910B0" w:rsidRPr="0060796C" w:rsidRDefault="008910B0" w:rsidP="005036BC">
            <w:pPr>
              <w:numPr>
                <w:ilvl w:val="0"/>
                <w:numId w:val="187"/>
              </w:numPr>
              <w:spacing w:line="276" w:lineRule="auto"/>
              <w:jc w:val="both"/>
              <w:rPr>
                <w:color w:val="333333"/>
              </w:rPr>
            </w:pPr>
            <w:r w:rsidRPr="0060796C">
              <w:rPr>
                <w:color w:val="333333"/>
              </w:rPr>
              <w:t>Научно-практические конференции по защите исследовательских работ учащихся.</w:t>
            </w:r>
          </w:p>
          <w:p w:rsidR="008910B0" w:rsidRPr="0060796C" w:rsidRDefault="008910B0" w:rsidP="005036BC">
            <w:pPr>
              <w:numPr>
                <w:ilvl w:val="0"/>
                <w:numId w:val="187"/>
              </w:numPr>
              <w:spacing w:line="276" w:lineRule="auto"/>
              <w:jc w:val="both"/>
              <w:rPr>
                <w:color w:val="333333"/>
              </w:rPr>
            </w:pPr>
            <w:r w:rsidRPr="0060796C">
              <w:rPr>
                <w:color w:val="333333"/>
              </w:rPr>
              <w:t>Аттестационные мероприятия</w:t>
            </w:r>
          </w:p>
          <w:p w:rsidR="008910B0" w:rsidRPr="0060796C" w:rsidRDefault="008910B0" w:rsidP="005036BC">
            <w:pPr>
              <w:numPr>
                <w:ilvl w:val="0"/>
                <w:numId w:val="187"/>
              </w:numPr>
              <w:spacing w:line="276" w:lineRule="auto"/>
              <w:jc w:val="both"/>
              <w:rPr>
                <w:color w:val="333333"/>
              </w:rPr>
            </w:pPr>
            <w:r w:rsidRPr="0060796C">
              <w:rPr>
                <w:color w:val="333333"/>
              </w:rPr>
              <w:t>Организация и контроль курсовой системы повышения квалификации</w:t>
            </w:r>
          </w:p>
          <w:p w:rsidR="008910B0" w:rsidRPr="0060796C" w:rsidRDefault="008910B0" w:rsidP="005036BC">
            <w:pPr>
              <w:numPr>
                <w:ilvl w:val="0"/>
                <w:numId w:val="187"/>
              </w:numPr>
              <w:spacing w:line="276" w:lineRule="auto"/>
              <w:jc w:val="both"/>
              <w:rPr>
                <w:color w:val="333333"/>
              </w:rPr>
            </w:pPr>
            <w:r w:rsidRPr="0060796C">
              <w:rPr>
                <w:color w:val="333333"/>
              </w:rPr>
              <w:t>Предметные недели и декады</w:t>
            </w:r>
          </w:p>
          <w:p w:rsidR="008910B0" w:rsidRPr="0060796C" w:rsidRDefault="008910B0" w:rsidP="005036BC">
            <w:pPr>
              <w:numPr>
                <w:ilvl w:val="0"/>
                <w:numId w:val="187"/>
              </w:numPr>
              <w:spacing w:line="276" w:lineRule="auto"/>
              <w:jc w:val="both"/>
              <w:rPr>
                <w:color w:val="333333"/>
              </w:rPr>
            </w:pPr>
            <w:r w:rsidRPr="0060796C">
              <w:rPr>
                <w:color w:val="333333"/>
              </w:rPr>
              <w:t>Педагогический мониторинг</w:t>
            </w:r>
          </w:p>
          <w:p w:rsidR="008910B0" w:rsidRPr="0060796C" w:rsidRDefault="008910B0" w:rsidP="008910B0">
            <w:pPr>
              <w:spacing w:line="276" w:lineRule="auto"/>
              <w:ind w:left="1980"/>
              <w:jc w:val="both"/>
              <w:rPr>
                <w:color w:val="333333"/>
              </w:rPr>
            </w:pPr>
          </w:p>
          <w:p w:rsidR="008910B0" w:rsidRPr="0060796C" w:rsidRDefault="008910B0" w:rsidP="008910B0">
            <w:pPr>
              <w:spacing w:line="276" w:lineRule="auto"/>
              <w:jc w:val="both"/>
              <w:rPr>
                <w:color w:val="333333"/>
              </w:rPr>
            </w:pPr>
            <w:r w:rsidRPr="0060796C">
              <w:rPr>
                <w:rStyle w:val="ad"/>
                <w:b/>
                <w:bCs/>
                <w:color w:val="333333"/>
              </w:rPr>
              <w:t>Приоритетные направления</w:t>
            </w:r>
            <w:r w:rsidRPr="0060796C">
              <w:rPr>
                <w:rStyle w:val="apple-converted-space"/>
                <w:b/>
                <w:bCs/>
                <w:i/>
                <w:iCs/>
                <w:color w:val="333333"/>
              </w:rPr>
              <w:t> </w:t>
            </w:r>
            <w:r w:rsidRPr="0060796C">
              <w:rPr>
                <w:rStyle w:val="ad"/>
                <w:b/>
                <w:bCs/>
                <w:color w:val="333333"/>
              </w:rPr>
              <w:t>методической работы школы на новый учебный год:</w:t>
            </w:r>
          </w:p>
          <w:p w:rsidR="008910B0" w:rsidRPr="0060796C" w:rsidRDefault="008910B0" w:rsidP="005036BC">
            <w:pPr>
              <w:numPr>
                <w:ilvl w:val="0"/>
                <w:numId w:val="189"/>
              </w:numPr>
              <w:spacing w:line="276" w:lineRule="auto"/>
              <w:jc w:val="both"/>
              <w:rPr>
                <w:color w:val="333333"/>
              </w:rPr>
            </w:pPr>
            <w:r w:rsidRPr="0060796C">
              <w:rPr>
                <w:color w:val="333333"/>
              </w:rPr>
              <w:t>обеспечение условий для непрерывного совершенствования профессионального мастерства учителя с учетом методической темы учебного года;</w:t>
            </w:r>
          </w:p>
          <w:p w:rsidR="008910B0" w:rsidRPr="0060796C" w:rsidRDefault="008910B0" w:rsidP="005036BC">
            <w:pPr>
              <w:numPr>
                <w:ilvl w:val="0"/>
                <w:numId w:val="189"/>
              </w:numPr>
              <w:spacing w:line="276" w:lineRule="auto"/>
              <w:jc w:val="both"/>
              <w:rPr>
                <w:color w:val="333333"/>
              </w:rPr>
            </w:pPr>
            <w:r w:rsidRPr="0060796C">
              <w:rPr>
                <w:color w:val="333333"/>
              </w:rPr>
              <w:t>информационное обеспечение образовательного процесса,</w:t>
            </w:r>
          </w:p>
          <w:p w:rsidR="008910B0" w:rsidRPr="0060796C" w:rsidRDefault="008910B0" w:rsidP="005036BC">
            <w:pPr>
              <w:numPr>
                <w:ilvl w:val="0"/>
                <w:numId w:val="189"/>
              </w:numPr>
              <w:spacing w:line="276" w:lineRule="auto"/>
              <w:jc w:val="both"/>
              <w:rPr>
                <w:color w:val="333333"/>
              </w:rPr>
            </w:pPr>
            <w:r w:rsidRPr="0060796C">
              <w:rPr>
                <w:color w:val="333333"/>
              </w:rPr>
              <w:t>обеспечение условий для изучения, обобщения и распространения передового опыта;</w:t>
            </w:r>
          </w:p>
          <w:p w:rsidR="008910B0" w:rsidRPr="0060796C" w:rsidRDefault="008910B0" w:rsidP="005036BC">
            <w:pPr>
              <w:numPr>
                <w:ilvl w:val="0"/>
                <w:numId w:val="189"/>
              </w:numPr>
              <w:spacing w:line="276" w:lineRule="auto"/>
              <w:jc w:val="both"/>
              <w:rPr>
                <w:color w:val="333333"/>
              </w:rPr>
            </w:pPr>
            <w:r w:rsidRPr="0060796C">
              <w:rPr>
                <w:color w:val="333333"/>
              </w:rPr>
              <w:t>обеспечение внеклассной работы по учебным предметам;</w:t>
            </w:r>
          </w:p>
          <w:p w:rsidR="008910B0" w:rsidRPr="0060796C" w:rsidRDefault="008910B0" w:rsidP="005036BC">
            <w:pPr>
              <w:pStyle w:val="a3"/>
              <w:numPr>
                <w:ilvl w:val="0"/>
                <w:numId w:val="189"/>
              </w:numPr>
              <w:spacing w:before="0" w:beforeAutospacing="0" w:after="0" w:afterAutospacing="0" w:line="276" w:lineRule="auto"/>
              <w:jc w:val="both"/>
              <w:rPr>
                <w:color w:val="333333"/>
              </w:rPr>
            </w:pPr>
            <w:r w:rsidRPr="0060796C">
              <w:rPr>
                <w:color w:val="333333"/>
              </w:rPr>
              <w:t>совершенствование</w:t>
            </w:r>
            <w:r w:rsidRPr="0060796C">
              <w:rPr>
                <w:rStyle w:val="apple-converted-space"/>
                <w:color w:val="333333"/>
              </w:rPr>
              <w:t> </w:t>
            </w:r>
            <w:r w:rsidRPr="0060796C">
              <w:rPr>
                <w:color w:val="333333"/>
              </w:rPr>
              <w:t>методов отслеживания</w:t>
            </w:r>
            <w:r w:rsidRPr="0060796C">
              <w:rPr>
                <w:rStyle w:val="apple-converted-space"/>
                <w:color w:val="333333"/>
              </w:rPr>
              <w:t> </w:t>
            </w:r>
            <w:r w:rsidRPr="0060796C">
              <w:rPr>
                <w:color w:val="333333"/>
              </w:rPr>
              <w:t>качества образования;</w:t>
            </w:r>
          </w:p>
          <w:p w:rsidR="008910B0" w:rsidRPr="0060796C" w:rsidRDefault="008910B0" w:rsidP="005036BC">
            <w:pPr>
              <w:pStyle w:val="a3"/>
              <w:numPr>
                <w:ilvl w:val="0"/>
                <w:numId w:val="190"/>
              </w:numPr>
              <w:spacing w:before="0" w:beforeAutospacing="0" w:after="0" w:afterAutospacing="0" w:line="276" w:lineRule="auto"/>
              <w:jc w:val="both"/>
              <w:rPr>
                <w:color w:val="333333"/>
              </w:rPr>
            </w:pPr>
            <w:r w:rsidRPr="0060796C">
              <w:rPr>
                <w:color w:val="333333"/>
              </w:rPr>
              <w:t>научно-исследовательская деятельность педагогов и учащихся</w:t>
            </w:r>
          </w:p>
          <w:p w:rsidR="008910B0" w:rsidRPr="0060796C" w:rsidRDefault="008910B0" w:rsidP="005036BC">
            <w:pPr>
              <w:pStyle w:val="a3"/>
              <w:numPr>
                <w:ilvl w:val="0"/>
                <w:numId w:val="190"/>
              </w:numPr>
              <w:spacing w:before="0" w:beforeAutospacing="0" w:after="0" w:afterAutospacing="0" w:line="276" w:lineRule="auto"/>
              <w:jc w:val="both"/>
              <w:rPr>
                <w:color w:val="333333"/>
              </w:rPr>
            </w:pPr>
            <w:r w:rsidRPr="0060796C">
              <w:rPr>
                <w:color w:val="333333"/>
              </w:rPr>
              <w:t>работа над повышением профессионального</w:t>
            </w:r>
            <w:r w:rsidRPr="0060796C">
              <w:rPr>
                <w:rStyle w:val="apple-converted-space"/>
                <w:color w:val="333333"/>
              </w:rPr>
              <w:t> </w:t>
            </w:r>
            <w:r w:rsidRPr="0060796C">
              <w:rPr>
                <w:color w:val="333333"/>
              </w:rPr>
              <w:t>имиджа учителя и школы;</w:t>
            </w:r>
          </w:p>
          <w:p w:rsidR="008910B0" w:rsidRPr="0060796C" w:rsidRDefault="008910B0" w:rsidP="008910B0">
            <w:pPr>
              <w:spacing w:line="276" w:lineRule="auto"/>
              <w:ind w:left="899"/>
              <w:jc w:val="both"/>
              <w:rPr>
                <w:color w:val="333333"/>
              </w:rPr>
            </w:pPr>
            <w:r w:rsidRPr="0060796C">
              <w:rPr>
                <w:color w:val="333333"/>
              </w:rPr>
              <w:t> </w:t>
            </w:r>
          </w:p>
          <w:p w:rsidR="008910B0" w:rsidRPr="0060796C" w:rsidRDefault="008910B0" w:rsidP="008910B0">
            <w:pPr>
              <w:spacing w:line="276" w:lineRule="auto"/>
              <w:jc w:val="center"/>
              <w:rPr>
                <w:color w:val="333333"/>
              </w:rPr>
            </w:pPr>
            <w:r w:rsidRPr="0060796C">
              <w:rPr>
                <w:rStyle w:val="a4"/>
                <w:color w:val="333333"/>
              </w:rPr>
              <w:t>Основные направления деятельности</w:t>
            </w:r>
          </w:p>
          <w:tbl>
            <w:tblPr>
              <w:tblW w:w="10032" w:type="dxa"/>
              <w:tblInd w:w="500" w:type="dxa"/>
              <w:tblCellMar>
                <w:left w:w="0" w:type="dxa"/>
                <w:right w:w="0" w:type="dxa"/>
              </w:tblCellMar>
              <w:tblLook w:val="0000"/>
            </w:tblPr>
            <w:tblGrid>
              <w:gridCol w:w="5954"/>
              <w:gridCol w:w="1440"/>
              <w:gridCol w:w="2638"/>
            </w:tblGrid>
            <w:tr w:rsidR="008910B0" w:rsidRPr="0060796C" w:rsidTr="008910B0">
              <w:tc>
                <w:tcPr>
                  <w:tcW w:w="1003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jc w:val="center"/>
                  </w:pPr>
                  <w:r w:rsidRPr="0060796C">
                    <w:rPr>
                      <w:color w:val="333333"/>
                    </w:rPr>
                    <w:t> </w:t>
                  </w:r>
                  <w:r w:rsidRPr="0060796C">
                    <w:rPr>
                      <w:rStyle w:val="a4"/>
                    </w:rPr>
                    <w:t>Работа с кадрами</w:t>
                  </w:r>
                </w:p>
              </w:tc>
            </w:tr>
            <w:tr w:rsidR="008910B0" w:rsidRPr="0060796C" w:rsidTr="008910B0">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rPr>
                      <w:rStyle w:val="a4"/>
                    </w:rPr>
                    <w:t>1.Повышение квалификации</w:t>
                  </w:r>
                </w:p>
                <w:p w:rsidR="008910B0" w:rsidRPr="0060796C" w:rsidRDefault="008910B0" w:rsidP="008910B0">
                  <w:pPr>
                    <w:spacing w:line="276" w:lineRule="auto"/>
                  </w:pPr>
                  <w:r w:rsidRPr="0060796C">
                    <w:rPr>
                      <w:rStyle w:val="a4"/>
                    </w:rPr>
                    <w:t>Цель:</w:t>
                  </w:r>
                  <w:r w:rsidRPr="0060796C">
                    <w:rPr>
                      <w:rStyle w:val="apple-converted-space"/>
                      <w:b/>
                      <w:bCs/>
                    </w:rPr>
                    <w:t> </w:t>
                  </w:r>
                  <w:r w:rsidRPr="0060796C">
                    <w:t>совершенствование системы работы</w:t>
                  </w:r>
                  <w:r w:rsidRPr="0060796C">
                    <w:rPr>
                      <w:rStyle w:val="apple-converted-space"/>
                    </w:rPr>
                    <w:t> </w:t>
                  </w:r>
                  <w:r w:rsidRPr="0060796C">
                    <w:t>с педагогическими кадрами по самооценке деятельности</w:t>
                  </w:r>
                  <w:r w:rsidRPr="0060796C">
                    <w:rPr>
                      <w:rStyle w:val="apple-converted-space"/>
                    </w:rPr>
                    <w:t> </w:t>
                  </w:r>
                  <w:r w:rsidRPr="0060796C">
                    <w:t>и повышению профессиональной компетентности</w:t>
                  </w:r>
                </w:p>
              </w:tc>
            </w:tr>
            <w:tr w:rsidR="008910B0" w:rsidRPr="0060796C" w:rsidTr="008910B0">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1.1. Курсовая переподготовка</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rPr>
                      <w:rStyle w:val="a4"/>
                    </w:rPr>
                    <w:t>Содержание работы</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rPr>
                      <w:rStyle w:val="a4"/>
                    </w:rPr>
                    <w:t>Сроки</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rPr>
                      <w:rStyle w:val="a4"/>
                    </w:rPr>
                    <w:t>Кто привлекается</w:t>
                  </w:r>
                  <w:r w:rsidRPr="0060796C">
                    <w:t>, исполнители</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 Составление плана прохождения курсов повышения квалификации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Май-сентябрь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 учителя</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2)Составление заявок по прохождению курсов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Май - 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3)Самообразовательная работа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В течение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учителя</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4)Организация системы взаимопосещения уроков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В течение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Руководители МО</w:t>
                  </w:r>
                </w:p>
              </w:tc>
            </w:tr>
            <w:tr w:rsidR="008910B0" w:rsidRPr="0060796C" w:rsidTr="008910B0">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rPr>
                      <w:rStyle w:val="a4"/>
                    </w:rPr>
                    <w:t>2. Аттестация педагогических работников</w:t>
                  </w:r>
                </w:p>
                <w:p w:rsidR="008910B0" w:rsidRPr="0060796C" w:rsidRDefault="008910B0" w:rsidP="008910B0">
                  <w:pPr>
                    <w:spacing w:line="276" w:lineRule="auto"/>
                  </w:pPr>
                  <w:r w:rsidRPr="0060796C">
                    <w:rPr>
                      <w:rStyle w:val="a4"/>
                    </w:rPr>
                    <w:t>Цель:</w:t>
                  </w:r>
                  <w:r w:rsidRPr="0060796C">
                    <w:rPr>
                      <w:rStyle w:val="apple-converted-space"/>
                      <w:b/>
                      <w:bCs/>
                    </w:rPr>
                    <w:t> </w:t>
                  </w:r>
                  <w:r w:rsidRPr="0060796C">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lastRenderedPageBreak/>
                    <w:t>1)Групповая консультация для аттестующихся педагогов «Нормативно-правовая база и методические рекомендации по вопросу аттестации»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2)Индивидуальные консультации по заполнению заявлений и написанию самоанализа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ежемесячно</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 директора по УВР</w:t>
                  </w:r>
                </w:p>
                <w:p w:rsidR="008910B0" w:rsidRPr="0060796C" w:rsidRDefault="008910B0" w:rsidP="008910B0">
                  <w:pPr>
                    <w:spacing w:line="276" w:lineRule="auto"/>
                  </w:pPr>
                  <w:r w:rsidRPr="0060796C">
                    <w:t xml:space="preserve">Эксперты </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 xml:space="preserve">4)Приём заявлений на прохождение аттестации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Согласно графика аттестации</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 директора по УВР</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5)Изучение деятельности педагогов, оформление необходимых документов для прохождения аттестации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 директора по УВР</w:t>
                  </w:r>
                </w:p>
                <w:p w:rsidR="008910B0" w:rsidRPr="0060796C" w:rsidRDefault="008910B0" w:rsidP="008910B0">
                  <w:pPr>
                    <w:spacing w:line="276" w:lineRule="auto"/>
                  </w:pPr>
                  <w:r w:rsidRPr="0060796C">
                    <w:t xml:space="preserve">Эксперты </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6)Проведение открытых мероприятий для педагогов школы, представление собственного опыта работы аттестующимися педагогами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 xml:space="preserve">Октябрь-ноябрь </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Аттестующиеся педагоги</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7)создание и пополнение портфолио</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Октябрь-ноябрь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Аттестующиеся педагоги</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8)Посещение уроков аттестующихся педагогов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Октябрь-февраль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tc>
            </w:tr>
            <w:tr w:rsidR="008910B0" w:rsidRPr="0060796C" w:rsidTr="008910B0">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rPr>
                      <w:rStyle w:val="a4"/>
                    </w:rPr>
                    <w:t>3. Обобщение и распространение опыта работы</w:t>
                  </w:r>
                </w:p>
                <w:p w:rsidR="008910B0" w:rsidRPr="0060796C" w:rsidRDefault="008910B0" w:rsidP="008910B0">
                  <w:pPr>
                    <w:spacing w:line="276" w:lineRule="auto"/>
                  </w:pPr>
                  <w:r w:rsidRPr="0060796C">
                    <w:rPr>
                      <w:rStyle w:val="a4"/>
                    </w:rPr>
                    <w:t>Цель:</w:t>
                  </w:r>
                  <w:r w:rsidRPr="0060796C">
                    <w:rPr>
                      <w:rStyle w:val="apple-converted-space"/>
                      <w:b/>
                      <w:bCs/>
                    </w:rPr>
                    <w:t> </w:t>
                  </w:r>
                  <w:r w:rsidRPr="0060796C">
                    <w:t>обобщение и распространение результатов творческой</w:t>
                  </w:r>
                  <w:r w:rsidRPr="0060796C">
                    <w:rPr>
                      <w:rStyle w:val="apple-converted-space"/>
                    </w:rPr>
                    <w:t> </w:t>
                  </w:r>
                  <w:r w:rsidRPr="0060796C">
                    <w:t>деятельности педагогов</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 Описание передового опыта</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Учителя -предметники</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2)Оформление методической копилки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Учителя -предметники</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3)Представление опыта на заседании МО, семинарах, конференциях.</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Руководители МО, учителя -предметники</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4)Подготовка материала для участия в районном конкурсе «Учитель года»</w:t>
                  </w:r>
                </w:p>
                <w:p w:rsidR="008910B0" w:rsidRPr="0060796C" w:rsidRDefault="008910B0" w:rsidP="005036BC">
                  <w:pPr>
                    <w:numPr>
                      <w:ilvl w:val="0"/>
                      <w:numId w:val="186"/>
                    </w:numPr>
                    <w:spacing w:line="276" w:lineRule="auto"/>
                  </w:pPr>
                  <w:r w:rsidRPr="0060796C">
                    <w:t>Представление</w:t>
                  </w:r>
                </w:p>
                <w:p w:rsidR="008910B0" w:rsidRPr="0060796C" w:rsidRDefault="008910B0" w:rsidP="005036BC">
                  <w:pPr>
                    <w:numPr>
                      <w:ilvl w:val="0"/>
                      <w:numId w:val="186"/>
                    </w:numPr>
                    <w:spacing w:line="276" w:lineRule="auto"/>
                  </w:pPr>
                  <w:r w:rsidRPr="0060796C">
                    <w:t>Описание опыта работы</w:t>
                  </w:r>
                </w:p>
                <w:p w:rsidR="008910B0" w:rsidRPr="0060796C" w:rsidRDefault="008910B0" w:rsidP="005036BC">
                  <w:pPr>
                    <w:numPr>
                      <w:ilvl w:val="0"/>
                      <w:numId w:val="186"/>
                    </w:numPr>
                    <w:spacing w:line="276" w:lineRule="auto"/>
                  </w:pPr>
                  <w:r w:rsidRPr="0060796C">
                    <w:t>Мастер-класс</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сентябрь-январь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tc>
            </w:tr>
            <w:tr w:rsidR="008910B0" w:rsidRPr="0060796C" w:rsidTr="008910B0">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rPr>
                      <w:rStyle w:val="a4"/>
                    </w:rPr>
                    <w:t>4. Предметные олимпиады, конкурсы, НПК</w:t>
                  </w:r>
                </w:p>
                <w:p w:rsidR="008910B0" w:rsidRPr="0060796C" w:rsidRDefault="008910B0" w:rsidP="008910B0">
                  <w:pPr>
                    <w:spacing w:line="276" w:lineRule="auto"/>
                  </w:pPr>
                  <w:r w:rsidRPr="0060796C">
                    <w:rPr>
                      <w:rStyle w:val="a4"/>
                    </w:rPr>
                    <w:t>Цель:</w:t>
                  </w:r>
                  <w:r w:rsidRPr="0060796C">
                    <w:rPr>
                      <w:rStyle w:val="apple-converted-space"/>
                      <w:b/>
                      <w:bCs/>
                    </w:rPr>
                    <w:t> </w:t>
                  </w:r>
                  <w:r w:rsidRPr="0060796C">
                    <w:t>развитие интересов и раскрытие творческого потенциала учащихся</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1)Первый (школьный) этап Всероссийской олимпиады школьников и СВОШ</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 директора по УВР, учителя предметники</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2)Анализ результатов олимпиад первого (школьного) этапа Всероссийской олимпиады школьников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 директора по УВР</w:t>
                  </w:r>
                </w:p>
                <w:p w:rsidR="008910B0" w:rsidRPr="0060796C" w:rsidRDefault="008910B0" w:rsidP="008910B0">
                  <w:pPr>
                    <w:spacing w:line="276" w:lineRule="auto"/>
                  </w:pP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3)Организация и проведение школьной научно-практической конференции для начальной и основной школы</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p w:rsidR="008910B0" w:rsidRPr="0060796C" w:rsidRDefault="008910B0" w:rsidP="008910B0">
                  <w:pPr>
                    <w:spacing w:line="276" w:lineRule="auto"/>
                  </w:pPr>
                  <w:r w:rsidRPr="0060796C">
                    <w:t>Руководители МО</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4) Второй (муниципальный) этап Всероссийской олимпиады школьников и СВОШ</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Ноябрь-декабрь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 директора по УВР</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5)Анализ результатов олимпиад второго (муниципального) этапа Всероссийской олимпиады школьников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Декабрь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 директора по УВР</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6) Организация и проведение Дня Науки</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 xml:space="preserve">Апрель </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p w:rsidR="008910B0" w:rsidRPr="0060796C" w:rsidRDefault="008910B0" w:rsidP="008910B0">
                  <w:pPr>
                    <w:spacing w:line="276" w:lineRule="auto"/>
                  </w:pPr>
                  <w:r w:rsidRPr="0060796C">
                    <w:lastRenderedPageBreak/>
                    <w:t>Руководители МО</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lastRenderedPageBreak/>
                    <w:t>7) Участие</w:t>
                  </w:r>
                  <w:r w:rsidRPr="0060796C">
                    <w:rPr>
                      <w:rStyle w:val="apple-converted-space"/>
                    </w:rPr>
                    <w:t> </w:t>
                  </w:r>
                  <w:r w:rsidRPr="0060796C">
                    <w:t>в образовательных конкурсах для учащихся и педагогов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В течении года</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tc>
            </w:tr>
            <w:tr w:rsidR="008910B0" w:rsidRPr="0060796C" w:rsidTr="008910B0">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rPr>
                      <w:rStyle w:val="a4"/>
                    </w:rPr>
                    <w:t>4.Методические семинары</w:t>
                  </w:r>
                </w:p>
                <w:p w:rsidR="008910B0" w:rsidRPr="0060796C" w:rsidRDefault="008910B0" w:rsidP="008910B0">
                  <w:pPr>
                    <w:spacing w:line="276" w:lineRule="auto"/>
                  </w:pPr>
                  <w:r w:rsidRPr="0060796C">
                    <w:rPr>
                      <w:rStyle w:val="a4"/>
                    </w:rPr>
                    <w:t>Цель:</w:t>
                  </w:r>
                  <w:r w:rsidRPr="0060796C">
                    <w:rPr>
                      <w:rStyle w:val="apple-converted-space"/>
                      <w:b/>
                      <w:bCs/>
                    </w:rPr>
                    <w:t> </w:t>
                  </w:r>
                  <w:r w:rsidRPr="0060796C">
                    <w:t>практическое</w:t>
                  </w:r>
                  <w:r w:rsidRPr="0060796C">
                    <w:rPr>
                      <w:rStyle w:val="apple-converted-space"/>
                    </w:rPr>
                    <w:t> </w:t>
                  </w:r>
                  <w:r w:rsidRPr="0060796C">
                    <w:t>изучение вопросов, являющихся проблемными для педагогов</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 Формирование УУД у учащихся на уроках.</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2) Метапредметные знания в преподавании отдельных предметов.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март</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p>
              </w:tc>
            </w:tr>
            <w:tr w:rsidR="008910B0" w:rsidRPr="0060796C" w:rsidTr="008910B0">
              <w:tc>
                <w:tcPr>
                  <w:tcW w:w="100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rPr>
                      <w:rStyle w:val="a4"/>
                    </w:rPr>
                    <w:t>5. Методические советы</w:t>
                  </w:r>
                </w:p>
                <w:p w:rsidR="008910B0" w:rsidRPr="0060796C" w:rsidRDefault="008910B0" w:rsidP="008910B0">
                  <w:pPr>
                    <w:spacing w:line="276" w:lineRule="auto"/>
                  </w:pPr>
                  <w:r w:rsidRPr="0060796C">
                    <w:rPr>
                      <w:rStyle w:val="a4"/>
                    </w:rPr>
                    <w:t>Цель:</w:t>
                  </w:r>
                  <w:r w:rsidRPr="0060796C">
                    <w:rPr>
                      <w:rStyle w:val="apple-converted-space"/>
                      <w:b/>
                      <w:bCs/>
                    </w:rPr>
                    <w:t> </w:t>
                  </w:r>
                  <w:r w:rsidRPr="0060796C">
                    <w:t>Реализация задач методической работы на текущий учебный год</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1)Утверждение плана методической работы на 2017-2018 учебный год</w:t>
                  </w:r>
                </w:p>
                <w:p w:rsidR="008910B0" w:rsidRPr="0060796C" w:rsidRDefault="008910B0" w:rsidP="008910B0">
                  <w:pPr>
                    <w:spacing w:line="276" w:lineRule="auto"/>
                  </w:pPr>
                  <w:r w:rsidRPr="0060796C">
                    <w:t>2) Утверждение плана работы  предметных МО</w:t>
                  </w:r>
                </w:p>
                <w:p w:rsidR="008910B0" w:rsidRPr="0060796C" w:rsidRDefault="008910B0" w:rsidP="008910B0">
                  <w:pPr>
                    <w:spacing w:line="276" w:lineRule="auto"/>
                  </w:pPr>
                  <w:r w:rsidRPr="0060796C">
                    <w:t>3)Участие педагогов в конкурсах</w:t>
                  </w:r>
                </w:p>
                <w:p w:rsidR="008910B0" w:rsidRPr="0060796C" w:rsidRDefault="008910B0" w:rsidP="008910B0">
                  <w:pPr>
                    <w:spacing w:line="276" w:lineRule="auto"/>
                  </w:pPr>
                  <w:r w:rsidRPr="0060796C">
                    <w:t>4) Подготовка к школьной НПК</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Сентябрь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 директора по УВР</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pStyle w:val="af3"/>
                    <w:spacing w:line="276" w:lineRule="auto"/>
                    <w:ind w:left="0"/>
                    <w:rPr>
                      <w:lang w:val="ru-RU"/>
                    </w:rPr>
                  </w:pPr>
                  <w:r w:rsidRPr="0060796C">
                    <w:rPr>
                      <w:lang w:val="ru-RU"/>
                    </w:rPr>
                    <w:t>1)Обсуждение планов мероприятий по учебно-методической работе: графиков проведения предметных недель, открытых классных часов, открытых уроков,  графиков взаимопосещений, мастер-классов, конференций.</w:t>
                  </w:r>
                </w:p>
                <w:p w:rsidR="008910B0" w:rsidRPr="0060796C" w:rsidRDefault="008910B0" w:rsidP="008910B0">
                  <w:pPr>
                    <w:pStyle w:val="af3"/>
                    <w:spacing w:line="276" w:lineRule="auto"/>
                    <w:ind w:left="0"/>
                    <w:rPr>
                      <w:lang w:val="ru-RU"/>
                    </w:rPr>
                  </w:pPr>
                  <w:r w:rsidRPr="0060796C">
                    <w:rPr>
                      <w:lang w:val="ru-RU"/>
                    </w:rPr>
                    <w:t>2)Управление качеством образования на основе современных педагогических технологий.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октябрь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p w:rsidR="008910B0" w:rsidRPr="0060796C" w:rsidRDefault="008910B0" w:rsidP="008910B0">
                  <w:pPr>
                    <w:spacing w:line="276" w:lineRule="auto"/>
                  </w:pPr>
                  <w:r w:rsidRPr="0060796C">
                    <w:t>Руководители МО</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1)Отчёт руководителей МО о проведении первого этапа Всероссийских олимпиад по предметам.</w:t>
                  </w:r>
                </w:p>
                <w:p w:rsidR="008910B0" w:rsidRPr="0060796C" w:rsidRDefault="008910B0" w:rsidP="008910B0">
                  <w:pPr>
                    <w:spacing w:line="276" w:lineRule="auto"/>
                  </w:pPr>
                  <w:r w:rsidRPr="0060796C">
                    <w:t xml:space="preserve">2) Рабочие вопросы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Ноябрь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 по УВР</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1)Подбор методических разработок для публикации в печатных изданиях</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декабрь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p w:rsidR="008910B0" w:rsidRPr="0060796C" w:rsidRDefault="008910B0" w:rsidP="008910B0">
                  <w:pPr>
                    <w:spacing w:line="276" w:lineRule="auto"/>
                  </w:pPr>
                  <w:r w:rsidRPr="0060796C">
                    <w:t>Руководители МО</w:t>
                  </w:r>
                </w:p>
              </w:tc>
            </w:tr>
            <w:tr w:rsidR="008910B0" w:rsidRPr="0060796C" w:rsidTr="008910B0">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1)Подготовка методической недели «Управление качеством образования»</w:t>
                  </w:r>
                </w:p>
                <w:p w:rsidR="008910B0" w:rsidRPr="0060796C" w:rsidRDefault="008910B0" w:rsidP="008910B0">
                  <w:pPr>
                    <w:spacing w:line="276" w:lineRule="auto"/>
                  </w:pPr>
                  <w:r w:rsidRPr="0060796C">
                    <w:t>2)Обзор Интернет-источников для педагогов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январь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p w:rsidR="008910B0" w:rsidRPr="0060796C" w:rsidRDefault="008910B0" w:rsidP="008910B0">
                  <w:pPr>
                    <w:spacing w:line="276" w:lineRule="auto"/>
                  </w:pPr>
                  <w:r w:rsidRPr="0060796C">
                    <w:t>Руководители МО</w:t>
                  </w:r>
                </w:p>
              </w:tc>
            </w:tr>
            <w:tr w:rsidR="008910B0" w:rsidRPr="0060796C" w:rsidTr="008910B0">
              <w:trPr>
                <w:trHeight w:val="1198"/>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1)Работа по развитию детской одаренности. подготовка к проведению Дня Науки</w:t>
                  </w:r>
                </w:p>
                <w:p w:rsidR="008910B0" w:rsidRPr="0060796C" w:rsidRDefault="008910B0" w:rsidP="008910B0">
                  <w:pPr>
                    <w:spacing w:line="276" w:lineRule="auto"/>
                  </w:pPr>
                  <w:r w:rsidRPr="0060796C">
                    <w:t xml:space="preserve">2)Рабочие вопросы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февраль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 директора по УВР</w:t>
                  </w:r>
                </w:p>
              </w:tc>
            </w:tr>
            <w:tr w:rsidR="008910B0" w:rsidRPr="0060796C" w:rsidTr="008910B0">
              <w:trPr>
                <w:trHeight w:val="1198"/>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1)Мониторинг эффективности воспитательной работы в ОУ: проблемы и пути решения</w:t>
                  </w:r>
                </w:p>
                <w:p w:rsidR="008910B0" w:rsidRPr="0060796C" w:rsidRDefault="008910B0" w:rsidP="008910B0">
                  <w:pPr>
                    <w:spacing w:line="276" w:lineRule="auto"/>
                  </w:pPr>
                  <w:r w:rsidRPr="0060796C">
                    <w:t>2)Рассмотрение условий и графика смотров-конкурсов МО, преподавателей, классных руководителей, кабинетов, методических материалов.</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март</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p w:rsidR="008910B0" w:rsidRPr="0060796C" w:rsidRDefault="008910B0" w:rsidP="008910B0">
                  <w:pPr>
                    <w:spacing w:line="276" w:lineRule="auto"/>
                  </w:pPr>
                  <w:r w:rsidRPr="0060796C">
                    <w:t>Зам.директора по ВР</w:t>
                  </w:r>
                </w:p>
                <w:p w:rsidR="008910B0" w:rsidRPr="0060796C" w:rsidRDefault="008910B0" w:rsidP="008910B0">
                  <w:pPr>
                    <w:spacing w:line="276" w:lineRule="auto"/>
                  </w:pPr>
                  <w:r w:rsidRPr="0060796C">
                    <w:t>Руководители МО</w:t>
                  </w:r>
                </w:p>
              </w:tc>
            </w:tr>
            <w:tr w:rsidR="008910B0" w:rsidRPr="0060796C" w:rsidTr="008910B0">
              <w:trPr>
                <w:trHeight w:val="571"/>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1)Обсуждение плана проведения Дня Науки</w:t>
                  </w:r>
                </w:p>
                <w:p w:rsidR="008910B0" w:rsidRPr="0060796C" w:rsidRDefault="008910B0" w:rsidP="008910B0">
                  <w:pPr>
                    <w:spacing w:line="276" w:lineRule="auto"/>
                  </w:pPr>
                  <w:r w:rsidRPr="0060796C">
                    <w:t>2)Рабочие вопросы</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апрель</w:t>
                  </w:r>
                </w:p>
              </w:tc>
              <w:tc>
                <w:tcPr>
                  <w:tcW w:w="2638" w:type="dxa"/>
                  <w:tcBorders>
                    <w:top w:val="nil"/>
                    <w:left w:val="nil"/>
                    <w:bottom w:val="single" w:sz="8"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Зам.директора по УВР</w:t>
                  </w:r>
                </w:p>
                <w:p w:rsidR="008910B0" w:rsidRPr="0060796C" w:rsidRDefault="008910B0" w:rsidP="008910B0">
                  <w:pPr>
                    <w:spacing w:line="276" w:lineRule="auto"/>
                  </w:pPr>
                  <w:r w:rsidRPr="0060796C">
                    <w:t>Руководители МО</w:t>
                  </w:r>
                </w:p>
              </w:tc>
            </w:tr>
            <w:tr w:rsidR="008910B0" w:rsidRPr="0060796C" w:rsidTr="008910B0">
              <w:tc>
                <w:tcPr>
                  <w:tcW w:w="595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lastRenderedPageBreak/>
                    <w:t>1)Отчет руководителей МО о посещениях и анализах уроков. Анализ результативности.</w:t>
                  </w:r>
                </w:p>
                <w:p w:rsidR="008910B0" w:rsidRPr="0060796C" w:rsidRDefault="008910B0" w:rsidP="008910B0">
                  <w:pPr>
                    <w:spacing w:line="276" w:lineRule="auto"/>
                  </w:pPr>
                  <w:r w:rsidRPr="0060796C">
                    <w:t>2)Исследовательская деятельность обучающихся.</w:t>
                  </w:r>
                </w:p>
                <w:p w:rsidR="008910B0" w:rsidRPr="0060796C" w:rsidRDefault="008910B0" w:rsidP="008910B0">
                  <w:pPr>
                    <w:spacing w:line="276" w:lineRule="auto"/>
                  </w:pPr>
                  <w:r w:rsidRPr="0060796C">
                    <w:t>3)Анализ выполнения задач методической работы за учебный год, выявление проблемных вопросов.</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май</w:t>
                  </w:r>
                </w:p>
              </w:tc>
              <w:tc>
                <w:tcPr>
                  <w:tcW w:w="263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910B0" w:rsidRPr="0060796C" w:rsidRDefault="008910B0" w:rsidP="008910B0">
                  <w:pPr>
                    <w:spacing w:line="276" w:lineRule="auto"/>
                  </w:pPr>
                  <w:r w:rsidRPr="0060796C">
                    <w:t>Зам. директора по УВР</w:t>
                  </w:r>
                </w:p>
                <w:p w:rsidR="008910B0" w:rsidRPr="0060796C" w:rsidRDefault="008910B0" w:rsidP="008910B0">
                  <w:pPr>
                    <w:spacing w:line="276" w:lineRule="auto"/>
                  </w:pPr>
                  <w:r w:rsidRPr="0060796C">
                    <w:t>Руководители МО</w:t>
                  </w:r>
                </w:p>
              </w:tc>
            </w:tr>
          </w:tbl>
          <w:p w:rsidR="008910B0" w:rsidRPr="0060796C" w:rsidRDefault="008910B0" w:rsidP="008910B0">
            <w:pPr>
              <w:spacing w:line="276" w:lineRule="auto"/>
              <w:rPr>
                <w:color w:val="333333"/>
              </w:rPr>
            </w:pPr>
          </w:p>
        </w:tc>
      </w:tr>
    </w:tbl>
    <w:p w:rsidR="008910B0" w:rsidRDefault="008910B0" w:rsidP="008910B0">
      <w:pPr>
        <w:pStyle w:val="a3"/>
        <w:spacing w:before="0" w:beforeAutospacing="0" w:after="0" w:afterAutospacing="0" w:line="276" w:lineRule="auto"/>
        <w:ind w:firstLine="567"/>
        <w:jc w:val="both"/>
      </w:pPr>
    </w:p>
    <w:p w:rsidR="008910B0" w:rsidRDefault="008910B0" w:rsidP="008910B0">
      <w:pPr>
        <w:pStyle w:val="a3"/>
        <w:spacing w:before="0" w:beforeAutospacing="0" w:after="0" w:afterAutospacing="0" w:line="276" w:lineRule="auto"/>
        <w:ind w:firstLine="567"/>
        <w:jc w:val="both"/>
      </w:pPr>
    </w:p>
    <w:p w:rsidR="008910B0" w:rsidRPr="00C5461C" w:rsidRDefault="008910B0" w:rsidP="008910B0">
      <w:pPr>
        <w:pStyle w:val="a3"/>
        <w:spacing w:before="0" w:beforeAutospacing="0" w:after="0" w:afterAutospacing="0" w:line="276" w:lineRule="auto"/>
        <w:ind w:firstLine="567"/>
        <w:jc w:val="center"/>
        <w:rPr>
          <w:b/>
          <w:sz w:val="28"/>
          <w:szCs w:val="28"/>
        </w:rPr>
      </w:pPr>
      <w:r w:rsidRPr="00C5461C">
        <w:rPr>
          <w:b/>
          <w:sz w:val="28"/>
          <w:szCs w:val="28"/>
        </w:rPr>
        <w:t>3.</w:t>
      </w:r>
      <w:r w:rsidR="00F16EC2">
        <w:rPr>
          <w:b/>
          <w:sz w:val="28"/>
          <w:szCs w:val="28"/>
        </w:rPr>
        <w:t>4</w:t>
      </w:r>
      <w:r w:rsidRPr="00C5461C">
        <w:rPr>
          <w:b/>
          <w:sz w:val="28"/>
          <w:szCs w:val="28"/>
        </w:rPr>
        <w:t>.2. Психолого-педагогические  условия  реализации  основной</w:t>
      </w:r>
    </w:p>
    <w:p w:rsidR="008910B0" w:rsidRPr="00C5461C" w:rsidRDefault="008910B0" w:rsidP="008910B0">
      <w:pPr>
        <w:pStyle w:val="a3"/>
        <w:spacing w:before="0" w:beforeAutospacing="0" w:after="0" w:afterAutospacing="0" w:line="276" w:lineRule="auto"/>
        <w:ind w:firstLine="567"/>
        <w:jc w:val="center"/>
        <w:rPr>
          <w:b/>
          <w:sz w:val="28"/>
          <w:szCs w:val="28"/>
        </w:rPr>
      </w:pPr>
      <w:r w:rsidRPr="00C5461C">
        <w:rPr>
          <w:b/>
          <w:sz w:val="28"/>
          <w:szCs w:val="28"/>
        </w:rPr>
        <w:t xml:space="preserve">образовательной программы </w:t>
      </w:r>
      <w:r w:rsidR="00E220EB">
        <w:rPr>
          <w:b/>
          <w:sz w:val="28"/>
          <w:szCs w:val="28"/>
        </w:rPr>
        <w:t>начального</w:t>
      </w:r>
      <w:r w:rsidRPr="00C5461C">
        <w:rPr>
          <w:b/>
          <w:sz w:val="28"/>
          <w:szCs w:val="28"/>
        </w:rPr>
        <w:t xml:space="preserve"> общего образования</w:t>
      </w:r>
    </w:p>
    <w:p w:rsidR="008910B0" w:rsidRDefault="008910B0" w:rsidP="008910B0">
      <w:pPr>
        <w:pStyle w:val="a3"/>
        <w:spacing w:before="0" w:beforeAutospacing="0" w:after="0" w:afterAutospacing="0" w:line="276" w:lineRule="auto"/>
        <w:ind w:firstLine="567"/>
        <w:jc w:val="both"/>
      </w:pPr>
    </w:p>
    <w:p w:rsidR="008910B0" w:rsidRDefault="008910B0" w:rsidP="008910B0">
      <w:pPr>
        <w:pStyle w:val="a3"/>
        <w:spacing w:before="0" w:beforeAutospacing="0" w:after="0" w:afterAutospacing="0" w:line="276" w:lineRule="auto"/>
        <w:ind w:firstLine="567"/>
        <w:jc w:val="both"/>
      </w:pPr>
    </w:p>
    <w:p w:rsidR="008910B0" w:rsidRDefault="008910B0" w:rsidP="008910B0">
      <w:pPr>
        <w:pStyle w:val="a3"/>
        <w:spacing w:before="0" w:beforeAutospacing="0" w:after="0" w:afterAutospacing="0" w:line="276" w:lineRule="auto"/>
        <w:ind w:firstLine="567"/>
        <w:jc w:val="both"/>
      </w:pPr>
      <w:r>
        <w:t>Требованиями  Стандарта  к  психолого-педагогическим  условиям реализации  основной  образовательной  программы  основно</w:t>
      </w:r>
      <w:r w:rsidR="00E220EB">
        <w:t>го  общего образования являются</w:t>
      </w:r>
      <w:r>
        <w:t>:</w:t>
      </w:r>
    </w:p>
    <w:p w:rsidR="008910B0" w:rsidRDefault="008910B0" w:rsidP="008910B0">
      <w:pPr>
        <w:pStyle w:val="a3"/>
        <w:spacing w:before="0" w:beforeAutospacing="0" w:after="0" w:afterAutospacing="0" w:line="276" w:lineRule="auto"/>
        <w:ind w:firstLine="567"/>
        <w:jc w:val="both"/>
      </w:pPr>
      <w: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910B0" w:rsidRDefault="008910B0" w:rsidP="008910B0">
      <w:pPr>
        <w:pStyle w:val="a3"/>
        <w:spacing w:before="0" w:beforeAutospacing="0" w:after="0" w:afterAutospacing="0" w:line="276" w:lineRule="auto"/>
        <w:ind w:firstLine="567"/>
        <w:jc w:val="both"/>
      </w:pPr>
      <w:r>
        <w:t>• формирование  и  развитие  психолого-педагогической  компетентности участников образовательного процесса;</w:t>
      </w:r>
    </w:p>
    <w:p w:rsidR="008910B0" w:rsidRDefault="008910B0" w:rsidP="008910B0">
      <w:pPr>
        <w:pStyle w:val="a3"/>
        <w:spacing w:before="0" w:beforeAutospacing="0" w:after="0" w:afterAutospacing="0" w:line="276" w:lineRule="auto"/>
        <w:ind w:firstLine="567"/>
        <w:jc w:val="both"/>
      </w:pPr>
      <w: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910B0" w:rsidRPr="009B475B" w:rsidRDefault="008910B0" w:rsidP="008910B0">
      <w:pPr>
        <w:spacing w:line="276" w:lineRule="auto"/>
        <w:ind w:firstLine="709"/>
        <w:jc w:val="both"/>
      </w:pPr>
      <w:r w:rsidRPr="009B475B">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w:t>
      </w:r>
      <w:r>
        <w:t>ю</w:t>
      </w:r>
      <w:r w:rsidRPr="009B475B">
        <w:t>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8910B0" w:rsidRPr="009B475B" w:rsidRDefault="008910B0" w:rsidP="008910B0">
      <w:pPr>
        <w:spacing w:line="276" w:lineRule="auto"/>
        <w:ind w:firstLine="709"/>
        <w:jc w:val="both"/>
      </w:pPr>
      <w:r w:rsidRPr="009B475B">
        <w:t>При организации психолого-педагогического сопровождения участников образовательного процесса на уровне основного общего образования выдел</w:t>
      </w:r>
      <w:r>
        <w:t>яю</w:t>
      </w:r>
      <w:r w:rsidRPr="009B475B">
        <w:t xml:space="preserve">т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8910B0" w:rsidRPr="009B475B" w:rsidRDefault="008910B0" w:rsidP="008910B0">
      <w:pPr>
        <w:spacing w:line="276" w:lineRule="auto"/>
        <w:ind w:firstLine="709"/>
        <w:jc w:val="both"/>
      </w:pPr>
      <w:r w:rsidRPr="009B475B">
        <w:rPr>
          <w:b/>
        </w:rPr>
        <w:t>Основными формами психолого-педагогического сопровождения</w:t>
      </w:r>
      <w:r w:rsidRPr="009B475B">
        <w:t xml:space="preserve"> выступа</w:t>
      </w:r>
      <w:r>
        <w:t>ю</w:t>
      </w:r>
      <w:r w:rsidRPr="009B475B">
        <w:t>т:</w:t>
      </w:r>
    </w:p>
    <w:p w:rsidR="008910B0" w:rsidRPr="009B475B" w:rsidRDefault="008910B0" w:rsidP="005036BC">
      <w:pPr>
        <w:pStyle w:val="af3"/>
        <w:numPr>
          <w:ilvl w:val="0"/>
          <w:numId w:val="191"/>
        </w:numPr>
        <w:tabs>
          <w:tab w:val="left" w:pos="567"/>
        </w:tabs>
        <w:spacing w:line="276" w:lineRule="auto"/>
        <w:ind w:left="0" w:firstLine="567"/>
        <w:contextualSpacing/>
        <w:rPr>
          <w:lang w:val="ru-RU"/>
        </w:rPr>
      </w:pPr>
      <w:r w:rsidRPr="009B475B">
        <w:rPr>
          <w:lang w:val="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8910B0" w:rsidRPr="009B475B" w:rsidRDefault="008910B0" w:rsidP="005036BC">
      <w:pPr>
        <w:pStyle w:val="af3"/>
        <w:numPr>
          <w:ilvl w:val="0"/>
          <w:numId w:val="191"/>
        </w:numPr>
        <w:tabs>
          <w:tab w:val="left" w:pos="567"/>
        </w:tabs>
        <w:spacing w:line="276" w:lineRule="auto"/>
        <w:ind w:left="0" w:firstLine="567"/>
        <w:contextualSpacing/>
        <w:rPr>
          <w:lang w:val="ru-RU"/>
        </w:rPr>
      </w:pPr>
      <w:r w:rsidRPr="009B475B">
        <w:rPr>
          <w:lang w:val="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910B0" w:rsidRPr="009B475B" w:rsidRDefault="008910B0" w:rsidP="005036BC">
      <w:pPr>
        <w:pStyle w:val="af3"/>
        <w:numPr>
          <w:ilvl w:val="0"/>
          <w:numId w:val="191"/>
        </w:numPr>
        <w:tabs>
          <w:tab w:val="left" w:pos="567"/>
        </w:tabs>
        <w:spacing w:line="276" w:lineRule="auto"/>
        <w:ind w:left="0" w:firstLine="567"/>
        <w:contextualSpacing/>
        <w:rPr>
          <w:lang w:val="ru-RU"/>
        </w:rPr>
      </w:pPr>
      <w:r w:rsidRPr="009B475B">
        <w:rPr>
          <w:lang w:val="ru-RU"/>
        </w:rPr>
        <w:t>профилактика, экспертиза, развивающая работа, просвещение, коррекционная работа, осуществляемая в течение всего учебного времени.</w:t>
      </w:r>
    </w:p>
    <w:p w:rsidR="008910B0" w:rsidRPr="009B475B" w:rsidRDefault="008910B0" w:rsidP="008910B0">
      <w:pPr>
        <w:tabs>
          <w:tab w:val="left" w:pos="567"/>
        </w:tabs>
        <w:spacing w:line="276" w:lineRule="auto"/>
        <w:ind w:firstLine="567"/>
        <w:jc w:val="both"/>
      </w:pPr>
      <w:r w:rsidRPr="009B475B">
        <w:rPr>
          <w:b/>
        </w:rPr>
        <w:t>К основным направлениям психолого-педагогического сопровождения</w:t>
      </w:r>
      <w:r>
        <w:t xml:space="preserve"> </w:t>
      </w:r>
      <w:r w:rsidRPr="009B475B">
        <w:t>отн</w:t>
      </w:r>
      <w:r>
        <w:t>осится</w:t>
      </w:r>
      <w:r w:rsidRPr="009B475B">
        <w:t>:</w:t>
      </w:r>
    </w:p>
    <w:p w:rsidR="008910B0" w:rsidRPr="009B475B" w:rsidRDefault="008910B0" w:rsidP="005036BC">
      <w:pPr>
        <w:pStyle w:val="af3"/>
        <w:numPr>
          <w:ilvl w:val="0"/>
          <w:numId w:val="191"/>
        </w:numPr>
        <w:tabs>
          <w:tab w:val="left" w:pos="567"/>
        </w:tabs>
        <w:spacing w:line="276" w:lineRule="auto"/>
        <w:ind w:left="0" w:firstLine="567"/>
        <w:contextualSpacing/>
        <w:rPr>
          <w:lang w:val="ru-RU"/>
        </w:rPr>
      </w:pPr>
      <w:r w:rsidRPr="009B475B">
        <w:rPr>
          <w:lang w:val="ru-RU"/>
        </w:rPr>
        <w:t>сохранение и укрепление психологического здоровья;</w:t>
      </w:r>
    </w:p>
    <w:p w:rsidR="008910B0" w:rsidRPr="009B475B" w:rsidRDefault="008910B0" w:rsidP="005036BC">
      <w:pPr>
        <w:pStyle w:val="af3"/>
        <w:numPr>
          <w:ilvl w:val="0"/>
          <w:numId w:val="191"/>
        </w:numPr>
        <w:tabs>
          <w:tab w:val="left" w:pos="567"/>
        </w:tabs>
        <w:spacing w:line="276" w:lineRule="auto"/>
        <w:ind w:left="0" w:firstLine="567"/>
        <w:contextualSpacing/>
        <w:rPr>
          <w:lang w:val="ru-RU"/>
        </w:rPr>
      </w:pPr>
      <w:r w:rsidRPr="009B475B">
        <w:rPr>
          <w:lang w:val="ru-RU"/>
        </w:rPr>
        <w:t>мониторинг возможностей и способностей обучающихся;</w:t>
      </w:r>
    </w:p>
    <w:p w:rsidR="008910B0" w:rsidRPr="009B475B" w:rsidRDefault="008910B0" w:rsidP="005036BC">
      <w:pPr>
        <w:pStyle w:val="af3"/>
        <w:numPr>
          <w:ilvl w:val="0"/>
          <w:numId w:val="191"/>
        </w:numPr>
        <w:tabs>
          <w:tab w:val="left" w:pos="567"/>
        </w:tabs>
        <w:spacing w:line="276" w:lineRule="auto"/>
        <w:ind w:left="0" w:firstLine="567"/>
        <w:contextualSpacing/>
        <w:rPr>
          <w:lang w:val="ru-RU"/>
        </w:rPr>
      </w:pPr>
      <w:r w:rsidRPr="009B475B">
        <w:rPr>
          <w:lang w:val="ru-RU"/>
        </w:rPr>
        <w:t>психолого-педагогическую поддержку участников олимпиадного движения;</w:t>
      </w:r>
    </w:p>
    <w:p w:rsidR="008910B0" w:rsidRPr="009B475B" w:rsidRDefault="008910B0" w:rsidP="005036BC">
      <w:pPr>
        <w:pStyle w:val="af3"/>
        <w:numPr>
          <w:ilvl w:val="0"/>
          <w:numId w:val="191"/>
        </w:numPr>
        <w:tabs>
          <w:tab w:val="left" w:pos="567"/>
        </w:tabs>
        <w:spacing w:line="276" w:lineRule="auto"/>
        <w:ind w:left="0" w:firstLine="567"/>
        <w:contextualSpacing/>
        <w:rPr>
          <w:lang w:val="ru-RU"/>
        </w:rPr>
      </w:pPr>
      <w:r w:rsidRPr="009B475B">
        <w:rPr>
          <w:lang w:val="ru-RU"/>
        </w:rPr>
        <w:t>формирование у обучающихся понимания ценности здоровья и безопасного образа жизни;</w:t>
      </w:r>
    </w:p>
    <w:p w:rsidR="008910B0" w:rsidRPr="009B475B" w:rsidRDefault="008910B0" w:rsidP="005036BC">
      <w:pPr>
        <w:pStyle w:val="af3"/>
        <w:numPr>
          <w:ilvl w:val="0"/>
          <w:numId w:val="191"/>
        </w:numPr>
        <w:tabs>
          <w:tab w:val="left" w:pos="567"/>
        </w:tabs>
        <w:spacing w:line="276" w:lineRule="auto"/>
        <w:ind w:left="0" w:firstLine="567"/>
        <w:contextualSpacing/>
      </w:pPr>
      <w:r w:rsidRPr="009B475B">
        <w:lastRenderedPageBreak/>
        <w:t>развитие экологической культуры;</w:t>
      </w:r>
    </w:p>
    <w:p w:rsidR="008910B0" w:rsidRPr="009B475B" w:rsidRDefault="008910B0" w:rsidP="005036BC">
      <w:pPr>
        <w:pStyle w:val="af3"/>
        <w:numPr>
          <w:ilvl w:val="0"/>
          <w:numId w:val="191"/>
        </w:numPr>
        <w:tabs>
          <w:tab w:val="left" w:pos="567"/>
        </w:tabs>
        <w:spacing w:line="276" w:lineRule="auto"/>
        <w:ind w:left="0" w:firstLine="567"/>
        <w:contextualSpacing/>
        <w:rPr>
          <w:lang w:val="ru-RU"/>
        </w:rPr>
      </w:pPr>
      <w:r w:rsidRPr="009B475B">
        <w:rPr>
          <w:lang w:val="ru-RU"/>
        </w:rPr>
        <w:t>выявление и поддержку детей с особыми образовательными потребностями и особыми возможностями здоровья;</w:t>
      </w:r>
    </w:p>
    <w:p w:rsidR="008910B0" w:rsidRPr="009B475B" w:rsidRDefault="008910B0" w:rsidP="005036BC">
      <w:pPr>
        <w:pStyle w:val="af3"/>
        <w:numPr>
          <w:ilvl w:val="0"/>
          <w:numId w:val="191"/>
        </w:numPr>
        <w:tabs>
          <w:tab w:val="left" w:pos="567"/>
        </w:tabs>
        <w:spacing w:line="276" w:lineRule="auto"/>
        <w:ind w:left="0" w:firstLine="567"/>
        <w:contextualSpacing/>
        <w:rPr>
          <w:lang w:val="ru-RU"/>
        </w:rPr>
      </w:pPr>
      <w:r w:rsidRPr="009B475B">
        <w:rPr>
          <w:lang w:val="ru-RU"/>
        </w:rPr>
        <w:t>формирование коммуникативных навыков в разновозрастной среде и среде сверстников;</w:t>
      </w:r>
    </w:p>
    <w:p w:rsidR="008910B0" w:rsidRPr="009B475B" w:rsidRDefault="008910B0" w:rsidP="005036BC">
      <w:pPr>
        <w:pStyle w:val="af3"/>
        <w:numPr>
          <w:ilvl w:val="0"/>
          <w:numId w:val="191"/>
        </w:numPr>
        <w:tabs>
          <w:tab w:val="left" w:pos="567"/>
        </w:tabs>
        <w:spacing w:line="276" w:lineRule="auto"/>
        <w:ind w:left="0" w:firstLine="567"/>
        <w:contextualSpacing/>
        <w:rPr>
          <w:lang w:val="ru-RU"/>
        </w:rPr>
      </w:pPr>
      <w:r w:rsidRPr="009B475B">
        <w:rPr>
          <w:lang w:val="ru-RU"/>
        </w:rPr>
        <w:t>поддержку детских объединений и ученического самоуправления;</w:t>
      </w:r>
    </w:p>
    <w:p w:rsidR="008910B0" w:rsidRPr="009B475B" w:rsidRDefault="008910B0" w:rsidP="005036BC">
      <w:pPr>
        <w:pStyle w:val="af3"/>
        <w:numPr>
          <w:ilvl w:val="0"/>
          <w:numId w:val="191"/>
        </w:numPr>
        <w:tabs>
          <w:tab w:val="left" w:pos="567"/>
        </w:tabs>
        <w:spacing w:line="276" w:lineRule="auto"/>
        <w:ind w:left="0" w:firstLine="567"/>
        <w:contextualSpacing/>
        <w:rPr>
          <w:lang w:val="ru-RU"/>
        </w:rPr>
      </w:pPr>
      <w:r w:rsidRPr="009B475B">
        <w:rPr>
          <w:lang w:val="ru-RU"/>
        </w:rPr>
        <w:t xml:space="preserve">выявление и поддержку </w:t>
      </w:r>
      <w:r w:rsidRPr="009B475B">
        <w:rPr>
          <w:rStyle w:val="Zag11"/>
          <w:rFonts w:eastAsia="@Arial Unicode MS"/>
          <w:lang w:val="ru-RU"/>
        </w:rPr>
        <w:t>детей, проявивших выдающиеся способности</w:t>
      </w:r>
      <w:r w:rsidRPr="009B475B">
        <w:rPr>
          <w:lang w:val="ru-RU"/>
        </w:rPr>
        <w:t>.</w:t>
      </w:r>
    </w:p>
    <w:p w:rsidR="008910B0" w:rsidRPr="009B475B" w:rsidRDefault="008910B0" w:rsidP="008910B0">
      <w:pPr>
        <w:spacing w:line="276" w:lineRule="auto"/>
        <w:ind w:firstLine="709"/>
        <w:jc w:val="both"/>
      </w:pPr>
      <w:r w:rsidRPr="009B475B">
        <w:t>Для оценки профессиональной деятельности педагога в образовательной организации использ</w:t>
      </w:r>
      <w:r>
        <w:t>уются</w:t>
      </w:r>
      <w:r w:rsidRPr="009B475B">
        <w:t xml:space="preserve"> различны</w:t>
      </w:r>
      <w:r>
        <w:t>е</w:t>
      </w:r>
      <w:r w:rsidRPr="009B475B">
        <w:t xml:space="preserve"> методик</w:t>
      </w:r>
      <w:r>
        <w:t>и</w:t>
      </w:r>
      <w:r w:rsidRPr="009B475B">
        <w:t xml:space="preserve"> оценки психолого-педагогической компетентности участников образовательного процесса.</w:t>
      </w:r>
    </w:p>
    <w:p w:rsidR="008910B0" w:rsidRDefault="008910B0" w:rsidP="008910B0">
      <w:pPr>
        <w:pStyle w:val="a3"/>
        <w:spacing w:before="0" w:beforeAutospacing="0" w:after="0" w:afterAutospacing="0" w:line="276" w:lineRule="auto"/>
        <w:ind w:firstLine="567"/>
        <w:jc w:val="both"/>
      </w:pPr>
    </w:p>
    <w:p w:rsidR="008910B0" w:rsidRDefault="00ED4D76" w:rsidP="008910B0">
      <w:pPr>
        <w:spacing w:line="276" w:lineRule="auto"/>
        <w:ind w:firstLine="709"/>
        <w:jc w:val="center"/>
        <w:rPr>
          <w:b/>
        </w:rPr>
      </w:pPr>
      <w:r>
        <w:rPr>
          <w:b/>
        </w:rPr>
        <w:t>А</w:t>
      </w:r>
      <w:r w:rsidR="008910B0">
        <w:rPr>
          <w:b/>
        </w:rPr>
        <w:t>налитическ</w:t>
      </w:r>
      <w:r>
        <w:rPr>
          <w:b/>
        </w:rPr>
        <w:t>ая</w:t>
      </w:r>
      <w:r w:rsidR="008910B0">
        <w:rPr>
          <w:b/>
        </w:rPr>
        <w:t xml:space="preserve"> таблиц</w:t>
      </w:r>
      <w:r>
        <w:rPr>
          <w:b/>
        </w:rPr>
        <w:t>а</w:t>
      </w:r>
      <w:r w:rsidR="008910B0">
        <w:rPr>
          <w:b/>
        </w:rPr>
        <w:t xml:space="preserve"> для оценки баз</w:t>
      </w:r>
      <w:r w:rsidR="009A1440">
        <w:rPr>
          <w:b/>
        </w:rPr>
        <w:t>о</w:t>
      </w:r>
      <w:r w:rsidR="008910B0">
        <w:rPr>
          <w:b/>
        </w:rPr>
        <w:t>вых компетентностей педагогов</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324"/>
        <w:gridCol w:w="3666"/>
        <w:gridCol w:w="3651"/>
      </w:tblGrid>
      <w:tr w:rsidR="008910B0" w:rsidRPr="00660071" w:rsidTr="00DC4490">
        <w:tc>
          <w:tcPr>
            <w:tcW w:w="531" w:type="dxa"/>
          </w:tcPr>
          <w:p w:rsidR="008910B0" w:rsidRPr="00660071" w:rsidRDefault="008910B0" w:rsidP="008910B0">
            <w:pPr>
              <w:spacing w:line="276" w:lineRule="auto"/>
              <w:jc w:val="both"/>
              <w:rPr>
                <w:b/>
              </w:rPr>
            </w:pPr>
            <w:r w:rsidRPr="00660071">
              <w:rPr>
                <w:b/>
              </w:rPr>
              <w:t>№</w:t>
            </w:r>
          </w:p>
        </w:tc>
        <w:tc>
          <w:tcPr>
            <w:tcW w:w="2324" w:type="dxa"/>
          </w:tcPr>
          <w:p w:rsidR="008910B0" w:rsidRPr="00660071" w:rsidRDefault="008910B0" w:rsidP="008910B0">
            <w:pPr>
              <w:spacing w:line="276" w:lineRule="auto"/>
              <w:jc w:val="both"/>
              <w:rPr>
                <w:b/>
              </w:rPr>
            </w:pPr>
            <w:r w:rsidRPr="00660071">
              <w:rPr>
                <w:b/>
              </w:rPr>
              <w:t>Базовые компетентности педагога</w:t>
            </w:r>
          </w:p>
        </w:tc>
        <w:tc>
          <w:tcPr>
            <w:tcW w:w="3666" w:type="dxa"/>
          </w:tcPr>
          <w:p w:rsidR="008910B0" w:rsidRPr="00660071" w:rsidRDefault="008910B0" w:rsidP="008910B0">
            <w:pPr>
              <w:spacing w:line="276" w:lineRule="auto"/>
              <w:jc w:val="both"/>
              <w:rPr>
                <w:b/>
              </w:rPr>
            </w:pPr>
            <w:r w:rsidRPr="00660071">
              <w:rPr>
                <w:b/>
              </w:rPr>
              <w:t>Характеристика компетентностей</w:t>
            </w:r>
          </w:p>
        </w:tc>
        <w:tc>
          <w:tcPr>
            <w:tcW w:w="3651" w:type="dxa"/>
          </w:tcPr>
          <w:p w:rsidR="008910B0" w:rsidRPr="00660071" w:rsidRDefault="008910B0" w:rsidP="008910B0">
            <w:pPr>
              <w:spacing w:line="276" w:lineRule="auto"/>
              <w:jc w:val="both"/>
              <w:rPr>
                <w:b/>
              </w:rPr>
            </w:pPr>
            <w:r w:rsidRPr="00660071">
              <w:rPr>
                <w:b/>
              </w:rPr>
              <w:t>Показатели оценки компетентности</w:t>
            </w:r>
          </w:p>
        </w:tc>
      </w:tr>
      <w:tr w:rsidR="008910B0" w:rsidRPr="00660071" w:rsidTr="00DC4490">
        <w:tc>
          <w:tcPr>
            <w:tcW w:w="10172" w:type="dxa"/>
            <w:gridSpan w:val="4"/>
          </w:tcPr>
          <w:p w:rsidR="008910B0" w:rsidRPr="00660071" w:rsidRDefault="008910B0" w:rsidP="005036BC">
            <w:pPr>
              <w:pStyle w:val="af3"/>
              <w:numPr>
                <w:ilvl w:val="0"/>
                <w:numId w:val="192"/>
              </w:numPr>
              <w:spacing w:line="276" w:lineRule="auto"/>
              <w:jc w:val="center"/>
            </w:pPr>
            <w:r w:rsidRPr="00660071">
              <w:rPr>
                <w:lang w:val="ru-RU"/>
              </w:rPr>
              <w:t>Личностные качества</w:t>
            </w:r>
          </w:p>
        </w:tc>
      </w:tr>
      <w:tr w:rsidR="008910B0" w:rsidRPr="00660071" w:rsidTr="00DC4490">
        <w:tc>
          <w:tcPr>
            <w:tcW w:w="531" w:type="dxa"/>
          </w:tcPr>
          <w:p w:rsidR="008910B0" w:rsidRPr="00660071" w:rsidRDefault="008910B0" w:rsidP="008910B0">
            <w:pPr>
              <w:spacing w:line="276" w:lineRule="auto"/>
              <w:jc w:val="both"/>
            </w:pPr>
            <w:r w:rsidRPr="00660071">
              <w:t>1.1</w:t>
            </w:r>
          </w:p>
        </w:tc>
        <w:tc>
          <w:tcPr>
            <w:tcW w:w="2324" w:type="dxa"/>
          </w:tcPr>
          <w:p w:rsidR="008910B0" w:rsidRPr="00660071" w:rsidRDefault="008910B0" w:rsidP="008910B0">
            <w:pPr>
              <w:spacing w:line="276" w:lineRule="auto"/>
              <w:jc w:val="both"/>
            </w:pPr>
            <w:r w:rsidRPr="00660071">
              <w:t xml:space="preserve">Вера в силы и </w:t>
            </w:r>
          </w:p>
          <w:p w:rsidR="008910B0" w:rsidRPr="00660071" w:rsidRDefault="008910B0" w:rsidP="008910B0">
            <w:pPr>
              <w:spacing w:line="276" w:lineRule="auto"/>
              <w:jc w:val="both"/>
            </w:pPr>
            <w:r w:rsidRPr="00660071">
              <w:t xml:space="preserve">возможности </w:t>
            </w:r>
          </w:p>
          <w:p w:rsidR="008910B0" w:rsidRPr="00660071" w:rsidRDefault="008910B0" w:rsidP="008910B0">
            <w:pPr>
              <w:spacing w:line="276" w:lineRule="auto"/>
              <w:jc w:val="both"/>
            </w:pPr>
            <w:r w:rsidRPr="00660071">
              <w:t>обучающихся</w:t>
            </w:r>
          </w:p>
        </w:tc>
        <w:tc>
          <w:tcPr>
            <w:tcW w:w="3666" w:type="dxa"/>
          </w:tcPr>
          <w:p w:rsidR="008910B0" w:rsidRPr="00660071" w:rsidRDefault="008910B0" w:rsidP="008910B0">
            <w:pPr>
              <w:spacing w:line="276" w:lineRule="auto"/>
            </w:pPr>
            <w:r w:rsidRPr="00660071">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w:t>
            </w:r>
          </w:p>
          <w:p w:rsidR="008910B0" w:rsidRPr="00660071" w:rsidRDefault="008910B0" w:rsidP="008910B0">
            <w:pPr>
              <w:spacing w:line="276" w:lineRule="auto"/>
            </w:pPr>
            <w:r w:rsidRPr="00660071">
              <w:t xml:space="preserve">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w:t>
            </w:r>
          </w:p>
          <w:p w:rsidR="008910B0" w:rsidRPr="00660071" w:rsidRDefault="008910B0" w:rsidP="008910B0">
            <w:pPr>
              <w:spacing w:line="276" w:lineRule="auto"/>
            </w:pPr>
            <w:r w:rsidRPr="00660071">
              <w:t xml:space="preserve">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w:t>
            </w:r>
          </w:p>
          <w:p w:rsidR="008910B0" w:rsidRPr="00660071" w:rsidRDefault="008910B0" w:rsidP="008910B0">
            <w:pPr>
              <w:spacing w:line="276" w:lineRule="auto"/>
            </w:pPr>
            <w:r w:rsidRPr="00660071">
              <w:t>образовательной деятельности</w:t>
            </w:r>
          </w:p>
        </w:tc>
        <w:tc>
          <w:tcPr>
            <w:tcW w:w="3651" w:type="dxa"/>
          </w:tcPr>
          <w:p w:rsidR="008910B0" w:rsidRPr="00660071" w:rsidRDefault="008910B0" w:rsidP="008910B0">
            <w:pPr>
              <w:spacing w:line="276" w:lineRule="auto"/>
            </w:pPr>
            <w:r w:rsidRPr="00660071">
              <w:t>— Умение создавать ситуацию успеха для обучающихся;</w:t>
            </w:r>
          </w:p>
          <w:p w:rsidR="008910B0" w:rsidRPr="00660071" w:rsidRDefault="008910B0" w:rsidP="008910B0">
            <w:pPr>
              <w:spacing w:line="276" w:lineRule="auto"/>
            </w:pPr>
            <w:r w:rsidRPr="00660071">
              <w:t>— умение осуществлять грамотное педагогическое оценивание, мобилизующее академическую активность;</w:t>
            </w:r>
          </w:p>
          <w:p w:rsidR="008910B0" w:rsidRPr="00660071" w:rsidRDefault="008910B0" w:rsidP="008910B0">
            <w:pPr>
              <w:spacing w:line="276" w:lineRule="auto"/>
            </w:pPr>
            <w:r w:rsidRPr="00660071">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910B0" w:rsidRPr="00660071" w:rsidRDefault="008910B0" w:rsidP="008910B0">
            <w:pPr>
              <w:spacing w:line="276" w:lineRule="auto"/>
            </w:pPr>
            <w:r w:rsidRPr="00660071">
              <w:t>— умение разрабатывать индивидуально-ориентированные образовательные проекты</w:t>
            </w:r>
          </w:p>
        </w:tc>
      </w:tr>
      <w:tr w:rsidR="008910B0" w:rsidRPr="00660071" w:rsidTr="00DC4490">
        <w:tc>
          <w:tcPr>
            <w:tcW w:w="531" w:type="dxa"/>
          </w:tcPr>
          <w:p w:rsidR="008910B0" w:rsidRPr="00660071" w:rsidRDefault="008910B0" w:rsidP="008910B0">
            <w:pPr>
              <w:spacing w:line="276" w:lineRule="auto"/>
              <w:jc w:val="both"/>
            </w:pPr>
            <w:r w:rsidRPr="00660071">
              <w:t>1.2</w:t>
            </w:r>
          </w:p>
        </w:tc>
        <w:tc>
          <w:tcPr>
            <w:tcW w:w="2324" w:type="dxa"/>
          </w:tcPr>
          <w:p w:rsidR="008910B0" w:rsidRPr="00660071" w:rsidRDefault="008910B0" w:rsidP="008910B0">
            <w:pPr>
              <w:spacing w:line="276" w:lineRule="auto"/>
              <w:jc w:val="both"/>
            </w:pPr>
            <w:r w:rsidRPr="00660071">
              <w:t xml:space="preserve">Интерес к </w:t>
            </w:r>
          </w:p>
          <w:p w:rsidR="008910B0" w:rsidRPr="00660071" w:rsidRDefault="008910B0" w:rsidP="008910B0">
            <w:pPr>
              <w:spacing w:line="276" w:lineRule="auto"/>
              <w:jc w:val="both"/>
            </w:pPr>
            <w:r w:rsidRPr="00660071">
              <w:t xml:space="preserve">внутреннему миру </w:t>
            </w:r>
          </w:p>
          <w:p w:rsidR="008910B0" w:rsidRPr="00660071" w:rsidRDefault="008910B0" w:rsidP="008910B0">
            <w:pPr>
              <w:spacing w:line="276" w:lineRule="auto"/>
              <w:jc w:val="both"/>
            </w:pPr>
            <w:r w:rsidRPr="00660071">
              <w:t>обучающихся</w:t>
            </w:r>
          </w:p>
        </w:tc>
        <w:tc>
          <w:tcPr>
            <w:tcW w:w="3666" w:type="dxa"/>
          </w:tcPr>
          <w:p w:rsidR="008910B0" w:rsidRPr="00660071" w:rsidRDefault="008910B0" w:rsidP="008910B0">
            <w:pPr>
              <w:spacing w:line="276" w:lineRule="auto"/>
            </w:pPr>
            <w:r w:rsidRPr="00660071">
              <w:t xml:space="preserve">Интерес к внутреннему миру </w:t>
            </w:r>
          </w:p>
          <w:p w:rsidR="008910B0" w:rsidRPr="00660071" w:rsidRDefault="008910B0" w:rsidP="008910B0">
            <w:pPr>
              <w:spacing w:line="276" w:lineRule="auto"/>
            </w:pPr>
            <w:r w:rsidRPr="00660071">
              <w:t xml:space="preserve">обучающихся предполагает не просто знание их индивидуальных и возрастных особенностей, но и выстраивание </w:t>
            </w:r>
            <w:r w:rsidRPr="00660071">
              <w:lastRenderedPageBreak/>
              <w:t>всей педагогической деятельности с опорой на индивидуальные особенности обучающихся. Данная компетентность определяет</w:t>
            </w:r>
            <w:r>
              <w:t xml:space="preserve"> </w:t>
            </w:r>
            <w:r w:rsidRPr="00660071">
              <w:t xml:space="preserve"> все аспекты педагогической </w:t>
            </w:r>
          </w:p>
          <w:p w:rsidR="008910B0" w:rsidRPr="00660071" w:rsidRDefault="008910B0" w:rsidP="008910B0">
            <w:pPr>
              <w:spacing w:line="276" w:lineRule="auto"/>
            </w:pPr>
            <w:r w:rsidRPr="00660071">
              <w:t>деятельности</w:t>
            </w:r>
          </w:p>
        </w:tc>
        <w:tc>
          <w:tcPr>
            <w:tcW w:w="3651" w:type="dxa"/>
          </w:tcPr>
          <w:p w:rsidR="008910B0" w:rsidRPr="00660071" w:rsidRDefault="008910B0" w:rsidP="008910B0">
            <w:pPr>
              <w:spacing w:line="276" w:lineRule="auto"/>
            </w:pPr>
            <w:r w:rsidRPr="00660071">
              <w:lastRenderedPageBreak/>
              <w:t>— Умение составить устную и письменную характеристику обучающегося, отражающую разные аспекты его внутреннего мира;</w:t>
            </w:r>
          </w:p>
          <w:p w:rsidR="008910B0" w:rsidRPr="00660071" w:rsidRDefault="008910B0" w:rsidP="008910B0">
            <w:pPr>
              <w:spacing w:line="276" w:lineRule="auto"/>
            </w:pPr>
            <w:r w:rsidRPr="00660071">
              <w:lastRenderedPageBreak/>
              <w:t xml:space="preserve">— умение выяснить </w:t>
            </w:r>
            <w:r>
              <w:t>и</w:t>
            </w:r>
            <w:r w:rsidRPr="00660071">
              <w:t xml:space="preserve">ндивидуальные </w:t>
            </w:r>
            <w:r>
              <w:t xml:space="preserve"> </w:t>
            </w:r>
            <w:r w:rsidRPr="00660071">
              <w:t>предпочтения (индивидуальные</w:t>
            </w:r>
            <w:r>
              <w:t xml:space="preserve"> </w:t>
            </w:r>
            <w:r w:rsidRPr="00660071">
              <w:t xml:space="preserve">образовательные потребности), </w:t>
            </w:r>
          </w:p>
          <w:p w:rsidR="008910B0" w:rsidRPr="00660071" w:rsidRDefault="008910B0" w:rsidP="008910B0">
            <w:pPr>
              <w:spacing w:line="276" w:lineRule="auto"/>
            </w:pPr>
            <w:r w:rsidRPr="00660071">
              <w:t>возможности ученика, трудности, с которыми он сталкивается;</w:t>
            </w:r>
          </w:p>
          <w:p w:rsidR="008910B0" w:rsidRPr="00660071" w:rsidRDefault="008910B0" w:rsidP="008910B0">
            <w:pPr>
              <w:spacing w:line="276" w:lineRule="auto"/>
            </w:pPr>
            <w:r w:rsidRPr="00660071">
              <w:t xml:space="preserve">— умение построить индивидуализированную образовательную программу; </w:t>
            </w:r>
          </w:p>
          <w:p w:rsidR="008910B0" w:rsidRPr="00660071" w:rsidRDefault="008910B0" w:rsidP="008910B0">
            <w:pPr>
              <w:spacing w:line="276" w:lineRule="auto"/>
            </w:pPr>
            <w:r w:rsidRPr="00660071">
              <w:t>— умение показать личностный смысл обучения с учётом индивидуальных характеристик внутреннего мира</w:t>
            </w:r>
          </w:p>
        </w:tc>
      </w:tr>
      <w:tr w:rsidR="008910B0" w:rsidRPr="00660071" w:rsidTr="00DC4490">
        <w:tc>
          <w:tcPr>
            <w:tcW w:w="531" w:type="dxa"/>
          </w:tcPr>
          <w:p w:rsidR="008910B0" w:rsidRPr="00660071" w:rsidRDefault="008910B0" w:rsidP="008910B0">
            <w:pPr>
              <w:spacing w:line="276" w:lineRule="auto"/>
              <w:jc w:val="both"/>
            </w:pPr>
            <w:r w:rsidRPr="00660071">
              <w:lastRenderedPageBreak/>
              <w:t>1.3</w:t>
            </w:r>
          </w:p>
        </w:tc>
        <w:tc>
          <w:tcPr>
            <w:tcW w:w="2324" w:type="dxa"/>
          </w:tcPr>
          <w:p w:rsidR="008910B0" w:rsidRPr="00660071" w:rsidRDefault="008910B0" w:rsidP="008910B0">
            <w:pPr>
              <w:spacing w:line="276" w:lineRule="auto"/>
              <w:jc w:val="both"/>
            </w:pPr>
            <w:r w:rsidRPr="00660071">
              <w:t xml:space="preserve">Открытость к </w:t>
            </w:r>
          </w:p>
          <w:p w:rsidR="008910B0" w:rsidRPr="00660071" w:rsidRDefault="008910B0" w:rsidP="008910B0">
            <w:pPr>
              <w:spacing w:line="276" w:lineRule="auto"/>
              <w:jc w:val="both"/>
            </w:pPr>
            <w:r w:rsidRPr="00660071">
              <w:t xml:space="preserve">принятию ругих </w:t>
            </w:r>
          </w:p>
          <w:p w:rsidR="008910B0" w:rsidRPr="00660071" w:rsidRDefault="008910B0" w:rsidP="008910B0">
            <w:pPr>
              <w:spacing w:line="276" w:lineRule="auto"/>
              <w:jc w:val="both"/>
            </w:pPr>
            <w:r w:rsidRPr="00660071">
              <w:t xml:space="preserve">позиций, точек </w:t>
            </w:r>
          </w:p>
          <w:p w:rsidR="008910B0" w:rsidRPr="00660071" w:rsidRDefault="008910B0" w:rsidP="008910B0">
            <w:pPr>
              <w:spacing w:line="276" w:lineRule="auto"/>
              <w:jc w:val="both"/>
            </w:pPr>
            <w:r w:rsidRPr="00660071">
              <w:t xml:space="preserve">зрения  (неидеоло-гизированное </w:t>
            </w:r>
          </w:p>
          <w:p w:rsidR="008910B0" w:rsidRPr="00660071" w:rsidRDefault="008910B0" w:rsidP="008910B0">
            <w:pPr>
              <w:spacing w:line="276" w:lineRule="auto"/>
              <w:jc w:val="both"/>
            </w:pPr>
            <w:r w:rsidRPr="00660071">
              <w:t>мышление педагога)</w:t>
            </w:r>
          </w:p>
        </w:tc>
        <w:tc>
          <w:tcPr>
            <w:tcW w:w="3666" w:type="dxa"/>
          </w:tcPr>
          <w:p w:rsidR="008910B0" w:rsidRPr="00660071" w:rsidRDefault="008910B0" w:rsidP="008910B0">
            <w:pPr>
              <w:spacing w:line="276" w:lineRule="auto"/>
            </w:pPr>
            <w:r w:rsidRPr="00660071">
              <w:t xml:space="preserve">Открытость к принятию других позиций и точек зрения предполагает, что педагог не считает единственно правильной свою точку зрения. Он </w:t>
            </w:r>
            <w:r>
              <w:t>и</w:t>
            </w:r>
            <w:r w:rsidRPr="00660071">
              <w:t>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51" w:type="dxa"/>
          </w:tcPr>
          <w:p w:rsidR="008910B0" w:rsidRPr="00660071" w:rsidRDefault="008910B0" w:rsidP="008910B0">
            <w:pPr>
              <w:tabs>
                <w:tab w:val="left" w:pos="972"/>
              </w:tabs>
              <w:spacing w:line="276" w:lineRule="auto"/>
            </w:pPr>
            <w:r w:rsidRPr="00660071">
              <w:t>— Убеждённость, что истина может быть не одна;</w:t>
            </w:r>
          </w:p>
          <w:p w:rsidR="008910B0" w:rsidRPr="00660071" w:rsidRDefault="008910B0" w:rsidP="008910B0">
            <w:pPr>
              <w:tabs>
                <w:tab w:val="left" w:pos="972"/>
              </w:tabs>
              <w:spacing w:line="276" w:lineRule="auto"/>
            </w:pPr>
            <w:r w:rsidRPr="00660071">
              <w:t>— интерес к мнениям и позициям других;</w:t>
            </w:r>
          </w:p>
          <w:p w:rsidR="008910B0" w:rsidRPr="00660071" w:rsidRDefault="008910B0" w:rsidP="008910B0">
            <w:pPr>
              <w:tabs>
                <w:tab w:val="left" w:pos="972"/>
              </w:tabs>
              <w:spacing w:line="276" w:lineRule="auto"/>
            </w:pPr>
            <w:r w:rsidRPr="00660071">
              <w:t>— учёт других точек зрения в процессе оценивания обучающихся</w:t>
            </w:r>
          </w:p>
        </w:tc>
      </w:tr>
      <w:tr w:rsidR="008910B0" w:rsidRPr="00660071" w:rsidTr="00DC4490">
        <w:tc>
          <w:tcPr>
            <w:tcW w:w="531" w:type="dxa"/>
          </w:tcPr>
          <w:p w:rsidR="008910B0" w:rsidRPr="00660071" w:rsidRDefault="008910B0" w:rsidP="008910B0">
            <w:pPr>
              <w:spacing w:line="276" w:lineRule="auto"/>
              <w:jc w:val="both"/>
            </w:pPr>
            <w:r w:rsidRPr="00660071">
              <w:t>1.4</w:t>
            </w:r>
          </w:p>
        </w:tc>
        <w:tc>
          <w:tcPr>
            <w:tcW w:w="2324" w:type="dxa"/>
          </w:tcPr>
          <w:p w:rsidR="008910B0" w:rsidRPr="00660071" w:rsidRDefault="008910B0" w:rsidP="008910B0">
            <w:pPr>
              <w:spacing w:line="276" w:lineRule="auto"/>
              <w:jc w:val="both"/>
            </w:pPr>
            <w:r w:rsidRPr="00660071">
              <w:t>Общая культура</w:t>
            </w:r>
          </w:p>
        </w:tc>
        <w:tc>
          <w:tcPr>
            <w:tcW w:w="3666" w:type="dxa"/>
          </w:tcPr>
          <w:p w:rsidR="008910B0" w:rsidRPr="00660071" w:rsidRDefault="008910B0" w:rsidP="008910B0">
            <w:pPr>
              <w:spacing w:line="276" w:lineRule="auto"/>
            </w:pPr>
            <w:r w:rsidRPr="00660071">
              <w:t xml:space="preserve">Определяет характер и стиль </w:t>
            </w:r>
          </w:p>
          <w:p w:rsidR="008910B0" w:rsidRPr="00660071" w:rsidRDefault="008910B0" w:rsidP="008910B0">
            <w:pPr>
              <w:spacing w:line="276" w:lineRule="auto"/>
            </w:pPr>
            <w:r w:rsidRPr="00660071">
              <w:t xml:space="preserve">педагогической деятельности. </w:t>
            </w:r>
          </w:p>
          <w:p w:rsidR="008910B0" w:rsidRPr="00660071" w:rsidRDefault="008910B0" w:rsidP="008910B0">
            <w:pPr>
              <w:spacing w:line="276" w:lineRule="auto"/>
            </w:pPr>
            <w:r w:rsidRPr="00660071">
              <w:t xml:space="preserve">Заключается в знаниях педагога об </w:t>
            </w:r>
          </w:p>
          <w:p w:rsidR="008910B0" w:rsidRPr="00660071" w:rsidRDefault="008910B0" w:rsidP="008910B0">
            <w:pPr>
              <w:spacing w:line="276" w:lineRule="auto"/>
            </w:pPr>
            <w:r w:rsidRPr="00660071">
              <w:t xml:space="preserve">основных формах материальной и </w:t>
            </w:r>
          </w:p>
          <w:p w:rsidR="008910B0" w:rsidRPr="00660071" w:rsidRDefault="008910B0" w:rsidP="008910B0">
            <w:pPr>
              <w:spacing w:line="276" w:lineRule="auto"/>
            </w:pPr>
            <w:r w:rsidRPr="00660071">
              <w:t>духовной жизни человека. Во многом</w:t>
            </w:r>
            <w:r>
              <w:t xml:space="preserve"> </w:t>
            </w:r>
            <w:r w:rsidRPr="00660071">
              <w:t>определяет успешность едагогического общения, позицию педагога в глазах обучающихся</w:t>
            </w:r>
          </w:p>
        </w:tc>
        <w:tc>
          <w:tcPr>
            <w:tcW w:w="3651" w:type="dxa"/>
          </w:tcPr>
          <w:p w:rsidR="008910B0" w:rsidRPr="00660071" w:rsidRDefault="008910B0" w:rsidP="008910B0">
            <w:pPr>
              <w:spacing w:line="276" w:lineRule="auto"/>
            </w:pPr>
            <w:r w:rsidRPr="00660071">
              <w:t xml:space="preserve">— Ориентация в основных сферах </w:t>
            </w:r>
          </w:p>
          <w:p w:rsidR="008910B0" w:rsidRPr="00660071" w:rsidRDefault="008910B0" w:rsidP="008910B0">
            <w:pPr>
              <w:spacing w:line="276" w:lineRule="auto"/>
            </w:pPr>
            <w:r w:rsidRPr="00660071">
              <w:t>материальной и духовной жизни;</w:t>
            </w:r>
          </w:p>
          <w:p w:rsidR="008910B0" w:rsidRPr="00660071" w:rsidRDefault="008910B0" w:rsidP="008910B0">
            <w:pPr>
              <w:spacing w:line="276" w:lineRule="auto"/>
            </w:pPr>
            <w:r w:rsidRPr="00660071">
              <w:t>— знание материальных и духовных интересов молодёжи;</w:t>
            </w:r>
          </w:p>
          <w:p w:rsidR="008910B0" w:rsidRPr="00660071" w:rsidRDefault="008910B0" w:rsidP="008910B0">
            <w:pPr>
              <w:spacing w:line="276" w:lineRule="auto"/>
            </w:pPr>
            <w:r w:rsidRPr="00660071">
              <w:t xml:space="preserve">— возможность </w:t>
            </w:r>
            <w:r>
              <w:t>п</w:t>
            </w:r>
            <w:r w:rsidRPr="00660071">
              <w:t>родемонстрировать свои достижения;</w:t>
            </w:r>
          </w:p>
          <w:p w:rsidR="008910B0" w:rsidRPr="00660071" w:rsidRDefault="008910B0" w:rsidP="008910B0">
            <w:pPr>
              <w:spacing w:line="276" w:lineRule="auto"/>
            </w:pPr>
            <w:r w:rsidRPr="00660071">
              <w:t>— руководство кружками и секциями</w:t>
            </w:r>
          </w:p>
        </w:tc>
      </w:tr>
      <w:tr w:rsidR="008910B0" w:rsidRPr="00660071" w:rsidTr="00DC4490">
        <w:tc>
          <w:tcPr>
            <w:tcW w:w="531" w:type="dxa"/>
          </w:tcPr>
          <w:p w:rsidR="008910B0" w:rsidRPr="00660071" w:rsidRDefault="008910B0" w:rsidP="008910B0">
            <w:pPr>
              <w:spacing w:line="276" w:lineRule="auto"/>
              <w:jc w:val="both"/>
            </w:pPr>
            <w:r w:rsidRPr="00660071">
              <w:t>1.5</w:t>
            </w:r>
          </w:p>
        </w:tc>
        <w:tc>
          <w:tcPr>
            <w:tcW w:w="2324" w:type="dxa"/>
          </w:tcPr>
          <w:p w:rsidR="008910B0" w:rsidRPr="00660071" w:rsidRDefault="008910B0" w:rsidP="008910B0">
            <w:pPr>
              <w:spacing w:line="276" w:lineRule="auto"/>
              <w:jc w:val="both"/>
            </w:pPr>
            <w:r w:rsidRPr="00660071">
              <w:t>Эмоциональная устойчивость</w:t>
            </w:r>
          </w:p>
        </w:tc>
        <w:tc>
          <w:tcPr>
            <w:tcW w:w="3666" w:type="dxa"/>
          </w:tcPr>
          <w:p w:rsidR="008910B0" w:rsidRPr="00660071" w:rsidRDefault="008910B0" w:rsidP="008910B0">
            <w:pPr>
              <w:spacing w:line="276" w:lineRule="auto"/>
            </w:pPr>
            <w:r w:rsidRPr="00660071">
              <w:t xml:space="preserve">Определяет характер отношений в </w:t>
            </w:r>
          </w:p>
          <w:p w:rsidR="008910B0" w:rsidRPr="00660071" w:rsidRDefault="008910B0" w:rsidP="008910B0">
            <w:pPr>
              <w:spacing w:line="276" w:lineRule="auto"/>
            </w:pPr>
            <w:r w:rsidRPr="00660071">
              <w:t>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51" w:type="dxa"/>
          </w:tcPr>
          <w:p w:rsidR="008910B0" w:rsidRPr="00660071" w:rsidRDefault="008910B0" w:rsidP="008910B0">
            <w:pPr>
              <w:spacing w:line="276" w:lineRule="auto"/>
            </w:pPr>
            <w:r w:rsidRPr="00660071">
              <w:t>— В трудных ситуациях педагог сохраняет спокойствие;</w:t>
            </w:r>
          </w:p>
          <w:p w:rsidR="008910B0" w:rsidRPr="00660071" w:rsidRDefault="008910B0" w:rsidP="008910B0">
            <w:pPr>
              <w:spacing w:line="276" w:lineRule="auto"/>
            </w:pPr>
            <w:r w:rsidRPr="00660071">
              <w:t>— эмоциональный конфликт не влияет на объективность оценки;</w:t>
            </w:r>
          </w:p>
          <w:p w:rsidR="008910B0" w:rsidRPr="00660071" w:rsidRDefault="008910B0" w:rsidP="008910B0">
            <w:pPr>
              <w:spacing w:line="276" w:lineRule="auto"/>
            </w:pPr>
            <w:r w:rsidRPr="00660071">
              <w:t>— не стремится избежать эмоционально-напряжённых ситуаций</w:t>
            </w:r>
          </w:p>
        </w:tc>
      </w:tr>
      <w:tr w:rsidR="008910B0" w:rsidRPr="00660071" w:rsidTr="00DC4490">
        <w:tc>
          <w:tcPr>
            <w:tcW w:w="531" w:type="dxa"/>
          </w:tcPr>
          <w:p w:rsidR="008910B0" w:rsidRPr="00660071" w:rsidRDefault="008910B0" w:rsidP="008910B0">
            <w:pPr>
              <w:spacing w:line="276" w:lineRule="auto"/>
              <w:jc w:val="both"/>
            </w:pPr>
            <w:r w:rsidRPr="00660071">
              <w:t>1.6</w:t>
            </w:r>
          </w:p>
        </w:tc>
        <w:tc>
          <w:tcPr>
            <w:tcW w:w="2324" w:type="dxa"/>
          </w:tcPr>
          <w:p w:rsidR="008910B0" w:rsidRPr="00660071" w:rsidRDefault="008910B0" w:rsidP="008910B0">
            <w:pPr>
              <w:spacing w:line="276" w:lineRule="auto"/>
              <w:jc w:val="both"/>
            </w:pPr>
            <w:r w:rsidRPr="00660071">
              <w:t xml:space="preserve">Позитивная </w:t>
            </w:r>
          </w:p>
          <w:p w:rsidR="008910B0" w:rsidRPr="00660071" w:rsidRDefault="008910B0" w:rsidP="008910B0">
            <w:pPr>
              <w:spacing w:line="276" w:lineRule="auto"/>
              <w:jc w:val="both"/>
            </w:pPr>
            <w:r w:rsidRPr="00660071">
              <w:lastRenderedPageBreak/>
              <w:t xml:space="preserve">направленность на педагогическую </w:t>
            </w:r>
          </w:p>
          <w:p w:rsidR="008910B0" w:rsidRPr="00660071" w:rsidRDefault="008910B0" w:rsidP="008910B0">
            <w:pPr>
              <w:spacing w:line="276" w:lineRule="auto"/>
              <w:jc w:val="both"/>
            </w:pPr>
            <w:r w:rsidRPr="00660071">
              <w:t xml:space="preserve">деятельность. </w:t>
            </w:r>
          </w:p>
          <w:p w:rsidR="008910B0" w:rsidRPr="00660071" w:rsidRDefault="008910B0" w:rsidP="008910B0">
            <w:pPr>
              <w:spacing w:line="276" w:lineRule="auto"/>
              <w:jc w:val="both"/>
            </w:pPr>
            <w:r w:rsidRPr="00660071">
              <w:t>Уверенность в себе</w:t>
            </w:r>
          </w:p>
        </w:tc>
        <w:tc>
          <w:tcPr>
            <w:tcW w:w="3666" w:type="dxa"/>
          </w:tcPr>
          <w:p w:rsidR="008910B0" w:rsidRPr="00660071" w:rsidRDefault="008910B0" w:rsidP="008910B0">
            <w:pPr>
              <w:spacing w:line="276" w:lineRule="auto"/>
            </w:pPr>
            <w:r w:rsidRPr="00660071">
              <w:lastRenderedPageBreak/>
              <w:t xml:space="preserve">В основе данной компетентности </w:t>
            </w:r>
            <w:r w:rsidRPr="00660071">
              <w:lastRenderedPageBreak/>
              <w:t xml:space="preserve">лежит вера в собственные силы, собственную эффективность. Способствует позитивным </w:t>
            </w:r>
          </w:p>
          <w:p w:rsidR="008910B0" w:rsidRPr="00660071" w:rsidRDefault="008910B0" w:rsidP="008910B0">
            <w:pPr>
              <w:spacing w:line="276" w:lineRule="auto"/>
            </w:pPr>
            <w:r w:rsidRPr="00660071">
              <w:t xml:space="preserve">отношениям с коллегами и </w:t>
            </w:r>
          </w:p>
          <w:p w:rsidR="008910B0" w:rsidRPr="00660071" w:rsidRDefault="008910B0" w:rsidP="008910B0">
            <w:pPr>
              <w:spacing w:line="276" w:lineRule="auto"/>
            </w:pPr>
            <w:r w:rsidRPr="00660071">
              <w:t>обучающимися. Определяет позитивную направленность на педагогическую деятельность</w:t>
            </w:r>
          </w:p>
        </w:tc>
        <w:tc>
          <w:tcPr>
            <w:tcW w:w="3651" w:type="dxa"/>
          </w:tcPr>
          <w:p w:rsidR="008910B0" w:rsidRPr="00660071" w:rsidRDefault="008910B0" w:rsidP="008910B0">
            <w:pPr>
              <w:spacing w:line="276" w:lineRule="auto"/>
            </w:pPr>
            <w:r w:rsidRPr="00660071">
              <w:lastRenderedPageBreak/>
              <w:t xml:space="preserve">— Осознание целей и ценностей </w:t>
            </w:r>
          </w:p>
          <w:p w:rsidR="008910B0" w:rsidRPr="00660071" w:rsidRDefault="008910B0" w:rsidP="008910B0">
            <w:pPr>
              <w:spacing w:line="276" w:lineRule="auto"/>
            </w:pPr>
            <w:r w:rsidRPr="00660071">
              <w:lastRenderedPageBreak/>
              <w:t>педагогической деятельности;</w:t>
            </w:r>
          </w:p>
          <w:p w:rsidR="008910B0" w:rsidRPr="00660071" w:rsidRDefault="008910B0" w:rsidP="008910B0">
            <w:pPr>
              <w:spacing w:line="276" w:lineRule="auto"/>
            </w:pPr>
            <w:r w:rsidRPr="00660071">
              <w:t>— позитивное настроение;</w:t>
            </w:r>
          </w:p>
          <w:p w:rsidR="008910B0" w:rsidRPr="00660071" w:rsidRDefault="008910B0" w:rsidP="008910B0">
            <w:pPr>
              <w:spacing w:line="276" w:lineRule="auto"/>
            </w:pPr>
            <w:r w:rsidRPr="00660071">
              <w:t>— желание работать;</w:t>
            </w:r>
          </w:p>
          <w:p w:rsidR="008910B0" w:rsidRPr="00660071" w:rsidRDefault="008910B0" w:rsidP="008910B0">
            <w:pPr>
              <w:spacing w:line="276" w:lineRule="auto"/>
            </w:pPr>
            <w:r w:rsidRPr="00660071">
              <w:t>— высокая профессиональная самооценка</w:t>
            </w:r>
          </w:p>
        </w:tc>
      </w:tr>
      <w:tr w:rsidR="008910B0" w:rsidRPr="00660071" w:rsidTr="00DC4490">
        <w:tc>
          <w:tcPr>
            <w:tcW w:w="10172" w:type="dxa"/>
            <w:gridSpan w:val="4"/>
          </w:tcPr>
          <w:p w:rsidR="008910B0" w:rsidRPr="00660071" w:rsidRDefault="008910B0" w:rsidP="005036BC">
            <w:pPr>
              <w:pStyle w:val="af3"/>
              <w:numPr>
                <w:ilvl w:val="0"/>
                <w:numId w:val="192"/>
              </w:numPr>
              <w:spacing w:line="276" w:lineRule="auto"/>
              <w:jc w:val="center"/>
              <w:rPr>
                <w:lang w:val="ru-RU"/>
              </w:rPr>
            </w:pPr>
            <w:r w:rsidRPr="00660071">
              <w:rPr>
                <w:lang w:val="ru-RU"/>
              </w:rPr>
              <w:lastRenderedPageBreak/>
              <w:t>Постановка целей и задач педагогической деятельности</w:t>
            </w:r>
          </w:p>
        </w:tc>
      </w:tr>
      <w:tr w:rsidR="008910B0" w:rsidRPr="00660071" w:rsidTr="00DC4490">
        <w:tc>
          <w:tcPr>
            <w:tcW w:w="531" w:type="dxa"/>
          </w:tcPr>
          <w:p w:rsidR="008910B0" w:rsidRPr="00660071" w:rsidRDefault="008910B0" w:rsidP="008910B0">
            <w:pPr>
              <w:spacing w:line="276" w:lineRule="auto"/>
              <w:jc w:val="both"/>
            </w:pPr>
            <w:r w:rsidRPr="00660071">
              <w:t>2.1</w:t>
            </w:r>
          </w:p>
        </w:tc>
        <w:tc>
          <w:tcPr>
            <w:tcW w:w="2324" w:type="dxa"/>
          </w:tcPr>
          <w:p w:rsidR="008910B0" w:rsidRPr="00660071" w:rsidRDefault="008910B0" w:rsidP="008910B0">
            <w:pPr>
              <w:spacing w:line="276" w:lineRule="auto"/>
              <w:jc w:val="both"/>
            </w:pPr>
            <w:r w:rsidRPr="00660071">
              <w:t xml:space="preserve">Умение перевести </w:t>
            </w:r>
          </w:p>
          <w:p w:rsidR="008910B0" w:rsidRPr="00660071" w:rsidRDefault="008910B0" w:rsidP="008910B0">
            <w:pPr>
              <w:spacing w:line="276" w:lineRule="auto"/>
              <w:jc w:val="both"/>
            </w:pPr>
            <w:r w:rsidRPr="00660071">
              <w:t xml:space="preserve">тему урока в </w:t>
            </w:r>
          </w:p>
          <w:p w:rsidR="008910B0" w:rsidRPr="00660071" w:rsidRDefault="008910B0" w:rsidP="008910B0">
            <w:pPr>
              <w:spacing w:line="276" w:lineRule="auto"/>
              <w:jc w:val="both"/>
            </w:pPr>
            <w:r w:rsidRPr="00660071">
              <w:t xml:space="preserve">педагогическую </w:t>
            </w:r>
          </w:p>
          <w:p w:rsidR="008910B0" w:rsidRPr="00660071" w:rsidRDefault="008910B0" w:rsidP="008910B0">
            <w:pPr>
              <w:spacing w:line="276" w:lineRule="auto"/>
              <w:jc w:val="both"/>
            </w:pPr>
            <w:r w:rsidRPr="00660071">
              <w:t>задачу</w:t>
            </w:r>
          </w:p>
        </w:tc>
        <w:tc>
          <w:tcPr>
            <w:tcW w:w="3666" w:type="dxa"/>
          </w:tcPr>
          <w:p w:rsidR="008910B0" w:rsidRPr="00660071" w:rsidRDefault="008910B0" w:rsidP="008910B0">
            <w:pPr>
              <w:spacing w:line="276" w:lineRule="auto"/>
            </w:pPr>
            <w:r w:rsidRPr="00660071">
              <w:t xml:space="preserve">Основная компетенция, обеспечивающая эффективное целеполагание в учебном </w:t>
            </w:r>
          </w:p>
          <w:p w:rsidR="008910B0" w:rsidRPr="00660071" w:rsidRDefault="008910B0" w:rsidP="008910B0">
            <w:pPr>
              <w:spacing w:line="276" w:lineRule="auto"/>
            </w:pPr>
            <w:r w:rsidRPr="00660071">
              <w:t>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651" w:type="dxa"/>
          </w:tcPr>
          <w:p w:rsidR="008910B0" w:rsidRPr="00660071" w:rsidRDefault="008910B0" w:rsidP="008910B0">
            <w:pPr>
              <w:spacing w:line="276" w:lineRule="auto"/>
            </w:pPr>
            <w:r w:rsidRPr="00660071">
              <w:t>— Знание образовательных стандартов и реализующих их программ;</w:t>
            </w:r>
          </w:p>
          <w:p w:rsidR="008910B0" w:rsidRPr="00660071" w:rsidRDefault="008910B0" w:rsidP="008910B0">
            <w:pPr>
              <w:spacing w:line="276" w:lineRule="auto"/>
            </w:pPr>
            <w:r w:rsidRPr="00660071">
              <w:t>— осознание нетождественности темы урока и цели урока;</w:t>
            </w:r>
          </w:p>
          <w:p w:rsidR="008910B0" w:rsidRPr="00660071" w:rsidRDefault="008910B0" w:rsidP="008910B0">
            <w:pPr>
              <w:spacing w:line="276" w:lineRule="auto"/>
            </w:pPr>
            <w:r w:rsidRPr="00660071">
              <w:t>— владение конкретным набором способов перевода темы в задачу</w:t>
            </w:r>
          </w:p>
        </w:tc>
      </w:tr>
      <w:tr w:rsidR="008910B0" w:rsidRPr="00660071" w:rsidTr="00DC4490">
        <w:tc>
          <w:tcPr>
            <w:tcW w:w="531" w:type="dxa"/>
          </w:tcPr>
          <w:p w:rsidR="008910B0" w:rsidRPr="00660071" w:rsidRDefault="008910B0" w:rsidP="008910B0">
            <w:pPr>
              <w:spacing w:line="276" w:lineRule="auto"/>
              <w:jc w:val="both"/>
            </w:pPr>
            <w:r w:rsidRPr="00660071">
              <w:t>2.2</w:t>
            </w:r>
          </w:p>
        </w:tc>
        <w:tc>
          <w:tcPr>
            <w:tcW w:w="2324" w:type="dxa"/>
          </w:tcPr>
          <w:p w:rsidR="008910B0" w:rsidRPr="00660071" w:rsidRDefault="008910B0" w:rsidP="008910B0">
            <w:pPr>
              <w:spacing w:line="276" w:lineRule="auto"/>
              <w:jc w:val="both"/>
            </w:pPr>
            <w:r w:rsidRPr="00660071">
              <w:t xml:space="preserve">Умение ставить </w:t>
            </w:r>
          </w:p>
          <w:p w:rsidR="008910B0" w:rsidRPr="00660071" w:rsidRDefault="008910B0" w:rsidP="008910B0">
            <w:pPr>
              <w:spacing w:line="276" w:lineRule="auto"/>
              <w:jc w:val="both"/>
            </w:pPr>
            <w:r w:rsidRPr="00660071">
              <w:t xml:space="preserve">педагогические цели и задачи сообразно </w:t>
            </w:r>
          </w:p>
          <w:p w:rsidR="008910B0" w:rsidRPr="00660071" w:rsidRDefault="008910B0" w:rsidP="008910B0">
            <w:pPr>
              <w:spacing w:line="276" w:lineRule="auto"/>
              <w:jc w:val="both"/>
            </w:pPr>
            <w:r w:rsidRPr="00660071">
              <w:t xml:space="preserve">возрастным и </w:t>
            </w:r>
          </w:p>
          <w:p w:rsidR="008910B0" w:rsidRPr="00660071" w:rsidRDefault="008910B0" w:rsidP="008910B0">
            <w:pPr>
              <w:spacing w:line="276" w:lineRule="auto"/>
              <w:jc w:val="both"/>
            </w:pPr>
            <w:r w:rsidRPr="00660071">
              <w:t xml:space="preserve">индивидуальным </w:t>
            </w:r>
          </w:p>
          <w:p w:rsidR="008910B0" w:rsidRPr="00660071" w:rsidRDefault="008910B0" w:rsidP="008910B0">
            <w:pPr>
              <w:spacing w:line="276" w:lineRule="auto"/>
              <w:jc w:val="both"/>
            </w:pPr>
            <w:r w:rsidRPr="00660071">
              <w:t xml:space="preserve">особенностям </w:t>
            </w:r>
          </w:p>
          <w:p w:rsidR="008910B0" w:rsidRPr="00660071" w:rsidRDefault="008910B0" w:rsidP="008910B0">
            <w:pPr>
              <w:spacing w:line="276" w:lineRule="auto"/>
              <w:jc w:val="both"/>
            </w:pPr>
            <w:r w:rsidRPr="00660071">
              <w:t>обучающихся</w:t>
            </w:r>
          </w:p>
        </w:tc>
        <w:tc>
          <w:tcPr>
            <w:tcW w:w="3666" w:type="dxa"/>
          </w:tcPr>
          <w:p w:rsidR="008910B0" w:rsidRPr="00660071" w:rsidRDefault="008910B0" w:rsidP="008910B0">
            <w:pPr>
              <w:spacing w:line="276" w:lineRule="auto"/>
            </w:pPr>
            <w:r w:rsidRPr="00660071">
              <w:t xml:space="preserve">Данная компетентность является </w:t>
            </w:r>
          </w:p>
          <w:p w:rsidR="008910B0" w:rsidRPr="00660071" w:rsidRDefault="008910B0" w:rsidP="008910B0">
            <w:pPr>
              <w:spacing w:line="276" w:lineRule="auto"/>
            </w:pPr>
            <w:r w:rsidRPr="00660071">
              <w:t xml:space="preserve">конкретизацией предыдущей. Она </w:t>
            </w:r>
          </w:p>
          <w:p w:rsidR="008910B0" w:rsidRPr="00660071" w:rsidRDefault="008910B0" w:rsidP="008910B0">
            <w:pPr>
              <w:spacing w:line="276" w:lineRule="auto"/>
            </w:pPr>
            <w:r w:rsidRPr="00660071">
              <w:t xml:space="preserve">направлена на индивидуализацию </w:t>
            </w:r>
          </w:p>
          <w:p w:rsidR="008910B0" w:rsidRPr="00660071" w:rsidRDefault="008910B0" w:rsidP="008910B0">
            <w:pPr>
              <w:spacing w:line="276" w:lineRule="auto"/>
            </w:pPr>
            <w:r w:rsidRPr="00660071">
              <w:t>обучения и благодаря этому связана с мотивацией и общей успешностью</w:t>
            </w:r>
          </w:p>
        </w:tc>
        <w:tc>
          <w:tcPr>
            <w:tcW w:w="3651" w:type="dxa"/>
          </w:tcPr>
          <w:p w:rsidR="008910B0" w:rsidRPr="00660071" w:rsidRDefault="008910B0" w:rsidP="008910B0">
            <w:pPr>
              <w:spacing w:line="276" w:lineRule="auto"/>
            </w:pPr>
            <w:r w:rsidRPr="00660071">
              <w:t xml:space="preserve">— Знание возрастных особенностей </w:t>
            </w:r>
          </w:p>
          <w:p w:rsidR="008910B0" w:rsidRPr="00660071" w:rsidRDefault="008910B0" w:rsidP="008910B0">
            <w:pPr>
              <w:spacing w:line="276" w:lineRule="auto"/>
            </w:pPr>
            <w:r w:rsidRPr="00660071">
              <w:t>обучающихся;</w:t>
            </w:r>
          </w:p>
          <w:p w:rsidR="008910B0" w:rsidRPr="00660071" w:rsidRDefault="008910B0" w:rsidP="008910B0">
            <w:pPr>
              <w:spacing w:line="276" w:lineRule="auto"/>
            </w:pPr>
            <w:r w:rsidRPr="00660071">
              <w:t>— владение методами перевода цели в учебную задачу на конкретном возрасте</w:t>
            </w:r>
          </w:p>
        </w:tc>
      </w:tr>
      <w:tr w:rsidR="008910B0" w:rsidRPr="00660071" w:rsidTr="00DC4490">
        <w:tc>
          <w:tcPr>
            <w:tcW w:w="10172" w:type="dxa"/>
            <w:gridSpan w:val="4"/>
          </w:tcPr>
          <w:p w:rsidR="008910B0" w:rsidRPr="00660071" w:rsidRDefault="008910B0" w:rsidP="005036BC">
            <w:pPr>
              <w:pStyle w:val="af3"/>
              <w:numPr>
                <w:ilvl w:val="0"/>
                <w:numId w:val="192"/>
              </w:numPr>
              <w:spacing w:line="276" w:lineRule="auto"/>
              <w:jc w:val="center"/>
            </w:pPr>
            <w:r>
              <w:rPr>
                <w:lang w:val="ru-RU"/>
              </w:rPr>
              <w:t>Мотивация учебной деятельности</w:t>
            </w:r>
          </w:p>
        </w:tc>
      </w:tr>
      <w:tr w:rsidR="008910B0" w:rsidRPr="00660071" w:rsidTr="00DC4490">
        <w:tc>
          <w:tcPr>
            <w:tcW w:w="531" w:type="dxa"/>
          </w:tcPr>
          <w:p w:rsidR="008910B0" w:rsidRPr="00660071" w:rsidRDefault="008910B0" w:rsidP="008910B0">
            <w:pPr>
              <w:spacing w:line="276" w:lineRule="auto"/>
              <w:jc w:val="both"/>
            </w:pPr>
            <w:r>
              <w:t>3.1</w:t>
            </w:r>
          </w:p>
        </w:tc>
        <w:tc>
          <w:tcPr>
            <w:tcW w:w="2324" w:type="dxa"/>
          </w:tcPr>
          <w:p w:rsidR="008910B0" w:rsidRPr="00AF0784" w:rsidRDefault="008910B0" w:rsidP="008910B0">
            <w:pPr>
              <w:spacing w:line="276" w:lineRule="auto"/>
              <w:jc w:val="both"/>
            </w:pPr>
            <w:r w:rsidRPr="00AF0784">
              <w:t xml:space="preserve">Умение обеспечить </w:t>
            </w:r>
          </w:p>
          <w:p w:rsidR="008910B0" w:rsidRPr="00660071" w:rsidRDefault="008910B0" w:rsidP="008910B0">
            <w:pPr>
              <w:spacing w:line="276" w:lineRule="auto"/>
              <w:jc w:val="both"/>
            </w:pPr>
            <w:r w:rsidRPr="00AF0784">
              <w:t>успех в деятельности</w:t>
            </w:r>
          </w:p>
        </w:tc>
        <w:tc>
          <w:tcPr>
            <w:tcW w:w="3666" w:type="dxa"/>
          </w:tcPr>
          <w:p w:rsidR="008910B0" w:rsidRPr="00AF0784" w:rsidRDefault="008910B0" w:rsidP="008910B0">
            <w:pPr>
              <w:spacing w:line="276" w:lineRule="auto"/>
            </w:pPr>
            <w:r w:rsidRPr="00AF0784">
              <w:t xml:space="preserve">Компетентность, позволяющая </w:t>
            </w:r>
          </w:p>
          <w:p w:rsidR="008910B0" w:rsidRPr="00660071" w:rsidRDefault="008910B0" w:rsidP="008910B0">
            <w:pPr>
              <w:spacing w:line="276" w:lineRule="auto"/>
            </w:pPr>
            <w:r w:rsidRPr="00AF0784">
              <w:t>обучающемуся поверить в свои силы, утвердить себя в глазах окружающих, один из главных способов обеспечить позитивную мотивацию учения</w:t>
            </w:r>
          </w:p>
        </w:tc>
        <w:tc>
          <w:tcPr>
            <w:tcW w:w="3651" w:type="dxa"/>
          </w:tcPr>
          <w:p w:rsidR="008910B0" w:rsidRPr="00AF0784" w:rsidRDefault="008910B0" w:rsidP="008910B0">
            <w:pPr>
              <w:spacing w:line="276" w:lineRule="auto"/>
            </w:pPr>
            <w:r w:rsidRPr="00AF0784">
              <w:t>— Знание возможностей конкретных учеников;</w:t>
            </w:r>
          </w:p>
          <w:p w:rsidR="008910B0" w:rsidRPr="00AF0784" w:rsidRDefault="008910B0" w:rsidP="008910B0">
            <w:pPr>
              <w:spacing w:line="276" w:lineRule="auto"/>
            </w:pPr>
            <w:r w:rsidRPr="00AF0784">
              <w:t>— постановка учебных задач в соответствии с возможностями ученика;</w:t>
            </w:r>
          </w:p>
          <w:p w:rsidR="008910B0" w:rsidRPr="00660071" w:rsidRDefault="008910B0" w:rsidP="008910B0">
            <w:pPr>
              <w:spacing w:line="276" w:lineRule="auto"/>
            </w:pPr>
            <w:r w:rsidRPr="00AF0784">
              <w:t>— демонстрация успехов обучающихся родителям, одноклассникам</w:t>
            </w:r>
          </w:p>
        </w:tc>
      </w:tr>
      <w:tr w:rsidR="008910B0" w:rsidRPr="00660071" w:rsidTr="00DC4490">
        <w:tc>
          <w:tcPr>
            <w:tcW w:w="531" w:type="dxa"/>
          </w:tcPr>
          <w:p w:rsidR="008910B0" w:rsidRPr="00660071" w:rsidRDefault="008910B0" w:rsidP="008910B0">
            <w:pPr>
              <w:spacing w:line="276" w:lineRule="auto"/>
              <w:jc w:val="both"/>
            </w:pPr>
            <w:r>
              <w:t>3.2</w:t>
            </w:r>
          </w:p>
        </w:tc>
        <w:tc>
          <w:tcPr>
            <w:tcW w:w="2324" w:type="dxa"/>
          </w:tcPr>
          <w:p w:rsidR="008910B0" w:rsidRPr="00AF0784" w:rsidRDefault="008910B0" w:rsidP="008910B0">
            <w:pPr>
              <w:spacing w:line="276" w:lineRule="auto"/>
              <w:jc w:val="both"/>
            </w:pPr>
            <w:r w:rsidRPr="00AF0784">
              <w:t xml:space="preserve">Компетентность в </w:t>
            </w:r>
          </w:p>
          <w:p w:rsidR="008910B0" w:rsidRPr="00660071" w:rsidRDefault="008910B0" w:rsidP="008910B0">
            <w:pPr>
              <w:spacing w:line="276" w:lineRule="auto"/>
              <w:jc w:val="both"/>
            </w:pPr>
            <w:r w:rsidRPr="00AF0784">
              <w:t>Педагогическом</w:t>
            </w:r>
            <w:r>
              <w:t xml:space="preserve"> оценивании</w:t>
            </w:r>
          </w:p>
        </w:tc>
        <w:tc>
          <w:tcPr>
            <w:tcW w:w="3666" w:type="dxa"/>
          </w:tcPr>
          <w:p w:rsidR="008910B0" w:rsidRPr="00AF0784" w:rsidRDefault="008910B0" w:rsidP="008910B0">
            <w:pPr>
              <w:spacing w:line="276" w:lineRule="auto"/>
            </w:pPr>
            <w:r w:rsidRPr="00AF0784">
              <w:t>Педагогическое оценивание служит реальным инструментом осознания</w:t>
            </w:r>
            <w:r>
              <w:t xml:space="preserve"> </w:t>
            </w:r>
            <w:r w:rsidRPr="00AF0784">
              <w:t xml:space="preserve">обучающимся своих достижений и недоработок. Без знания своих результатов </w:t>
            </w:r>
          </w:p>
          <w:p w:rsidR="008910B0" w:rsidRPr="00660071" w:rsidRDefault="008910B0" w:rsidP="008910B0">
            <w:pPr>
              <w:spacing w:line="276" w:lineRule="auto"/>
            </w:pPr>
            <w:r w:rsidRPr="00AF0784">
              <w:t xml:space="preserve">невозможно обеспечить </w:t>
            </w:r>
            <w:r>
              <w:t>с</w:t>
            </w:r>
            <w:r w:rsidRPr="00AF0784">
              <w:t>убъектную позицию в образовании</w:t>
            </w:r>
          </w:p>
        </w:tc>
        <w:tc>
          <w:tcPr>
            <w:tcW w:w="3651" w:type="dxa"/>
          </w:tcPr>
          <w:p w:rsidR="008910B0" w:rsidRDefault="008910B0" w:rsidP="008910B0">
            <w:pPr>
              <w:spacing w:line="276" w:lineRule="auto"/>
            </w:pPr>
            <w:r w:rsidRPr="00AF0784">
              <w:t>— Знание многообразия педагогических оценок;</w:t>
            </w:r>
          </w:p>
          <w:p w:rsidR="008910B0" w:rsidRPr="00AF0784" w:rsidRDefault="008910B0" w:rsidP="008910B0">
            <w:pPr>
              <w:spacing w:line="276" w:lineRule="auto"/>
            </w:pPr>
            <w:r w:rsidRPr="00AF0784">
              <w:t>— знакомство с литературой по данному вопросу;</w:t>
            </w:r>
          </w:p>
          <w:p w:rsidR="008910B0" w:rsidRPr="00660071" w:rsidRDefault="008910B0" w:rsidP="008910B0">
            <w:pPr>
              <w:spacing w:line="276" w:lineRule="auto"/>
            </w:pPr>
            <w:r w:rsidRPr="00AF0784">
              <w:t xml:space="preserve">— владение различными </w:t>
            </w:r>
            <w:r>
              <w:t>м</w:t>
            </w:r>
            <w:r w:rsidRPr="00AF0784">
              <w:t>етодами оценивания и их применение</w:t>
            </w:r>
          </w:p>
        </w:tc>
      </w:tr>
      <w:tr w:rsidR="008910B0" w:rsidRPr="00660071" w:rsidTr="00DC4490">
        <w:tc>
          <w:tcPr>
            <w:tcW w:w="531" w:type="dxa"/>
          </w:tcPr>
          <w:p w:rsidR="008910B0" w:rsidRPr="00660071" w:rsidRDefault="008910B0" w:rsidP="008910B0">
            <w:pPr>
              <w:spacing w:line="276" w:lineRule="auto"/>
              <w:jc w:val="both"/>
            </w:pPr>
            <w:r>
              <w:t>3.3</w:t>
            </w:r>
          </w:p>
        </w:tc>
        <w:tc>
          <w:tcPr>
            <w:tcW w:w="2324" w:type="dxa"/>
          </w:tcPr>
          <w:p w:rsidR="008910B0" w:rsidRPr="00AF0784" w:rsidRDefault="008910B0" w:rsidP="008910B0">
            <w:pPr>
              <w:spacing w:line="276" w:lineRule="auto"/>
              <w:jc w:val="both"/>
            </w:pPr>
            <w:r w:rsidRPr="00AF0784">
              <w:t xml:space="preserve">Умение превращать </w:t>
            </w:r>
          </w:p>
          <w:p w:rsidR="008910B0" w:rsidRPr="00AF0784" w:rsidRDefault="008910B0" w:rsidP="008910B0">
            <w:pPr>
              <w:spacing w:line="276" w:lineRule="auto"/>
              <w:jc w:val="both"/>
            </w:pPr>
            <w:r w:rsidRPr="00AF0784">
              <w:t xml:space="preserve">учебную задачу в </w:t>
            </w:r>
          </w:p>
          <w:p w:rsidR="008910B0" w:rsidRPr="00660071" w:rsidRDefault="008910B0" w:rsidP="008910B0">
            <w:pPr>
              <w:spacing w:line="276" w:lineRule="auto"/>
              <w:jc w:val="both"/>
            </w:pPr>
            <w:r w:rsidRPr="00AF0784">
              <w:t>личностнозначимую</w:t>
            </w:r>
          </w:p>
        </w:tc>
        <w:tc>
          <w:tcPr>
            <w:tcW w:w="3666" w:type="dxa"/>
          </w:tcPr>
          <w:p w:rsidR="008910B0" w:rsidRPr="00660071" w:rsidRDefault="008910B0" w:rsidP="008910B0">
            <w:pPr>
              <w:spacing w:line="276" w:lineRule="auto"/>
            </w:pPr>
            <w:r w:rsidRPr="00AF0784">
              <w:t>Это одна из важнейших компетентностей, обеспечивающих мотивацию учебной деятельности</w:t>
            </w:r>
          </w:p>
        </w:tc>
        <w:tc>
          <w:tcPr>
            <w:tcW w:w="3651" w:type="dxa"/>
          </w:tcPr>
          <w:p w:rsidR="008910B0" w:rsidRPr="00AF0784" w:rsidRDefault="008910B0" w:rsidP="008910B0">
            <w:pPr>
              <w:spacing w:line="276" w:lineRule="auto"/>
            </w:pPr>
            <w:r w:rsidRPr="00AF0784">
              <w:t xml:space="preserve">— Знание интересов </w:t>
            </w:r>
            <w:r>
              <w:t>о</w:t>
            </w:r>
            <w:r w:rsidRPr="00AF0784">
              <w:t>бучающихся, их внутреннего мира;</w:t>
            </w:r>
          </w:p>
          <w:p w:rsidR="008910B0" w:rsidRPr="00AF0784" w:rsidRDefault="008910B0" w:rsidP="008910B0">
            <w:pPr>
              <w:spacing w:line="276" w:lineRule="auto"/>
            </w:pPr>
            <w:r w:rsidRPr="00AF0784">
              <w:t>— ориентация в культуре;</w:t>
            </w:r>
          </w:p>
          <w:p w:rsidR="008910B0" w:rsidRPr="00660071" w:rsidRDefault="008910B0" w:rsidP="008910B0">
            <w:pPr>
              <w:spacing w:line="276" w:lineRule="auto"/>
            </w:pPr>
            <w:r w:rsidRPr="00AF0784">
              <w:lastRenderedPageBreak/>
              <w:t>— умение показать роль и значение изучаемого материала в реализации личных планов</w:t>
            </w:r>
          </w:p>
        </w:tc>
      </w:tr>
      <w:tr w:rsidR="008910B0" w:rsidRPr="00660071" w:rsidTr="00DC4490">
        <w:tc>
          <w:tcPr>
            <w:tcW w:w="10172" w:type="dxa"/>
            <w:gridSpan w:val="4"/>
          </w:tcPr>
          <w:p w:rsidR="008910B0" w:rsidRPr="00AF0784" w:rsidRDefault="008910B0" w:rsidP="005036BC">
            <w:pPr>
              <w:pStyle w:val="af3"/>
              <w:numPr>
                <w:ilvl w:val="0"/>
                <w:numId w:val="192"/>
              </w:numPr>
              <w:spacing w:line="276" w:lineRule="auto"/>
              <w:jc w:val="center"/>
            </w:pPr>
            <w:r>
              <w:rPr>
                <w:lang w:val="ru-RU"/>
              </w:rPr>
              <w:lastRenderedPageBreak/>
              <w:t>Информационная компетентность</w:t>
            </w:r>
          </w:p>
        </w:tc>
      </w:tr>
      <w:tr w:rsidR="008910B0" w:rsidRPr="00660071" w:rsidTr="00DC4490">
        <w:tc>
          <w:tcPr>
            <w:tcW w:w="531" w:type="dxa"/>
          </w:tcPr>
          <w:p w:rsidR="008910B0" w:rsidRPr="00660071" w:rsidRDefault="008910B0" w:rsidP="008910B0">
            <w:pPr>
              <w:spacing w:line="276" w:lineRule="auto"/>
              <w:jc w:val="both"/>
            </w:pPr>
            <w:r>
              <w:t>4.1</w:t>
            </w:r>
          </w:p>
        </w:tc>
        <w:tc>
          <w:tcPr>
            <w:tcW w:w="2324" w:type="dxa"/>
          </w:tcPr>
          <w:p w:rsidR="008910B0" w:rsidRDefault="008910B0" w:rsidP="008910B0">
            <w:pPr>
              <w:spacing w:line="276" w:lineRule="auto"/>
              <w:jc w:val="both"/>
            </w:pPr>
            <w:r>
              <w:t xml:space="preserve">Компетентность в </w:t>
            </w:r>
          </w:p>
          <w:p w:rsidR="008910B0" w:rsidRPr="00660071" w:rsidRDefault="008910B0" w:rsidP="008910B0">
            <w:pPr>
              <w:spacing w:line="276" w:lineRule="auto"/>
              <w:jc w:val="both"/>
            </w:pPr>
            <w:r>
              <w:t>предмете преподавания</w:t>
            </w:r>
          </w:p>
        </w:tc>
        <w:tc>
          <w:tcPr>
            <w:tcW w:w="3666" w:type="dxa"/>
          </w:tcPr>
          <w:p w:rsidR="008910B0" w:rsidRDefault="008910B0" w:rsidP="008910B0">
            <w:pPr>
              <w:spacing w:line="276" w:lineRule="auto"/>
            </w:pPr>
            <w: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w:t>
            </w:r>
          </w:p>
          <w:p w:rsidR="008910B0" w:rsidRDefault="008910B0" w:rsidP="008910B0">
            <w:pPr>
              <w:spacing w:line="276" w:lineRule="auto"/>
            </w:pPr>
            <w:r>
              <w:t xml:space="preserve">применения, что является предпосылкой </w:t>
            </w:r>
          </w:p>
          <w:p w:rsidR="008910B0" w:rsidRPr="00660071" w:rsidRDefault="008910B0" w:rsidP="008910B0">
            <w:pPr>
              <w:spacing w:line="276" w:lineRule="auto"/>
            </w:pPr>
            <w:r>
              <w:t>установления личностной значимости учения</w:t>
            </w:r>
          </w:p>
        </w:tc>
        <w:tc>
          <w:tcPr>
            <w:tcW w:w="3651" w:type="dxa"/>
          </w:tcPr>
          <w:p w:rsidR="008910B0" w:rsidRDefault="008910B0" w:rsidP="008910B0">
            <w:pPr>
              <w:spacing w:line="276" w:lineRule="auto"/>
            </w:pPr>
            <w:r>
              <w:t xml:space="preserve">— Знание генезиса формирования </w:t>
            </w:r>
          </w:p>
          <w:p w:rsidR="008910B0" w:rsidRDefault="008910B0" w:rsidP="008910B0">
            <w:pPr>
              <w:spacing w:line="276" w:lineRule="auto"/>
            </w:pPr>
            <w:r>
              <w:t>предметного знания (история, персоналии, для решения каких проблем разрабатывалось);</w:t>
            </w:r>
          </w:p>
          <w:p w:rsidR="008910B0" w:rsidRDefault="008910B0" w:rsidP="008910B0">
            <w:pPr>
              <w:spacing w:line="276" w:lineRule="auto"/>
            </w:pPr>
            <w:r>
              <w:t>— возможности применения получаемых знаний для объяснения социальных и природных явлений;</w:t>
            </w:r>
          </w:p>
          <w:p w:rsidR="008910B0" w:rsidRDefault="008910B0" w:rsidP="008910B0">
            <w:pPr>
              <w:spacing w:line="276" w:lineRule="auto"/>
            </w:pPr>
            <w:r>
              <w:t>— владение методами решения различных задач;</w:t>
            </w:r>
          </w:p>
          <w:p w:rsidR="008910B0" w:rsidRPr="00660071" w:rsidRDefault="008910B0" w:rsidP="008910B0">
            <w:pPr>
              <w:spacing w:line="276" w:lineRule="auto"/>
            </w:pPr>
            <w:r>
              <w:t>— свободное решение задач ЕГЭ, олимпиад: региональных, российских, международных</w:t>
            </w:r>
          </w:p>
        </w:tc>
      </w:tr>
      <w:tr w:rsidR="008910B0" w:rsidRPr="00660071" w:rsidTr="00DC4490">
        <w:tc>
          <w:tcPr>
            <w:tcW w:w="531" w:type="dxa"/>
          </w:tcPr>
          <w:p w:rsidR="008910B0" w:rsidRPr="00660071" w:rsidRDefault="008910B0" w:rsidP="008910B0">
            <w:pPr>
              <w:spacing w:line="276" w:lineRule="auto"/>
              <w:jc w:val="both"/>
            </w:pPr>
            <w:r>
              <w:t>4.2</w:t>
            </w:r>
          </w:p>
        </w:tc>
        <w:tc>
          <w:tcPr>
            <w:tcW w:w="2324" w:type="dxa"/>
          </w:tcPr>
          <w:p w:rsidR="008910B0" w:rsidRDefault="008910B0" w:rsidP="008910B0">
            <w:pPr>
              <w:spacing w:line="276" w:lineRule="auto"/>
              <w:jc w:val="both"/>
            </w:pPr>
            <w:r>
              <w:t xml:space="preserve">Компетентность в </w:t>
            </w:r>
          </w:p>
          <w:p w:rsidR="008910B0" w:rsidRDefault="008910B0" w:rsidP="008910B0">
            <w:pPr>
              <w:spacing w:line="276" w:lineRule="auto"/>
              <w:jc w:val="both"/>
            </w:pPr>
            <w:r>
              <w:t xml:space="preserve">методах </w:t>
            </w:r>
          </w:p>
          <w:p w:rsidR="008910B0" w:rsidRPr="00660071" w:rsidRDefault="008910B0" w:rsidP="008910B0">
            <w:pPr>
              <w:spacing w:line="276" w:lineRule="auto"/>
              <w:jc w:val="both"/>
            </w:pPr>
            <w:r>
              <w:t>преподавания</w:t>
            </w:r>
          </w:p>
        </w:tc>
        <w:tc>
          <w:tcPr>
            <w:tcW w:w="3666" w:type="dxa"/>
          </w:tcPr>
          <w:p w:rsidR="008910B0" w:rsidRDefault="008910B0" w:rsidP="008910B0">
            <w:pPr>
              <w:spacing w:line="276" w:lineRule="auto"/>
            </w:pPr>
            <w:r>
              <w:t xml:space="preserve">Обеспечивает возможность эффективного усвоения знания и формирования умений, </w:t>
            </w:r>
          </w:p>
          <w:p w:rsidR="008910B0" w:rsidRDefault="008910B0" w:rsidP="008910B0">
            <w:pPr>
              <w:spacing w:line="276" w:lineRule="auto"/>
            </w:pPr>
            <w:r>
              <w:t xml:space="preserve">предусмотренных программой. </w:t>
            </w:r>
          </w:p>
          <w:p w:rsidR="008910B0" w:rsidRPr="00660071" w:rsidRDefault="008910B0" w:rsidP="008910B0">
            <w:pPr>
              <w:spacing w:line="276" w:lineRule="auto"/>
            </w:pPr>
            <w:r>
              <w:t>Обеспечивает индивидуальный подход и развитие творческой личности</w:t>
            </w:r>
          </w:p>
        </w:tc>
        <w:tc>
          <w:tcPr>
            <w:tcW w:w="3651" w:type="dxa"/>
          </w:tcPr>
          <w:p w:rsidR="008910B0" w:rsidRDefault="008910B0" w:rsidP="008910B0">
            <w:pPr>
              <w:spacing w:line="276" w:lineRule="auto"/>
            </w:pPr>
            <w:r>
              <w:t>— Знание нормативных методов и методик;</w:t>
            </w:r>
          </w:p>
          <w:p w:rsidR="008910B0" w:rsidRDefault="008910B0" w:rsidP="008910B0">
            <w:pPr>
              <w:spacing w:line="276" w:lineRule="auto"/>
            </w:pPr>
            <w:r>
              <w:t>— демонстрация личностно</w:t>
            </w:r>
          </w:p>
          <w:p w:rsidR="008910B0" w:rsidRDefault="008910B0" w:rsidP="008910B0">
            <w:pPr>
              <w:spacing w:line="276" w:lineRule="auto"/>
            </w:pPr>
            <w:r>
              <w:t>ориентированных методов образования;</w:t>
            </w:r>
          </w:p>
          <w:p w:rsidR="008910B0" w:rsidRDefault="008910B0" w:rsidP="008910B0">
            <w:pPr>
              <w:spacing w:line="276" w:lineRule="auto"/>
            </w:pPr>
            <w:r>
              <w:t xml:space="preserve">— наличие своих находок и етодов, </w:t>
            </w:r>
          </w:p>
          <w:p w:rsidR="008910B0" w:rsidRDefault="008910B0" w:rsidP="008910B0">
            <w:pPr>
              <w:spacing w:line="276" w:lineRule="auto"/>
            </w:pPr>
            <w:r>
              <w:t>авторской школы;</w:t>
            </w:r>
          </w:p>
          <w:p w:rsidR="008910B0" w:rsidRDefault="008910B0" w:rsidP="008910B0">
            <w:pPr>
              <w:spacing w:line="276" w:lineRule="auto"/>
            </w:pPr>
            <w:r>
              <w:t>— знание современных достижений в области методики обучения, в том числе использование новых информационных технологий;</w:t>
            </w:r>
          </w:p>
          <w:p w:rsidR="008910B0" w:rsidRPr="00660071" w:rsidRDefault="008910B0" w:rsidP="008910B0">
            <w:pPr>
              <w:spacing w:line="276" w:lineRule="auto"/>
            </w:pPr>
            <w:r>
              <w:t>— использование в учебном процессе современных методов обучения</w:t>
            </w:r>
          </w:p>
        </w:tc>
      </w:tr>
      <w:tr w:rsidR="008910B0" w:rsidRPr="00660071" w:rsidTr="00DC4490">
        <w:tc>
          <w:tcPr>
            <w:tcW w:w="531" w:type="dxa"/>
          </w:tcPr>
          <w:p w:rsidR="008910B0" w:rsidRPr="00660071" w:rsidRDefault="008910B0" w:rsidP="008910B0">
            <w:pPr>
              <w:spacing w:line="276" w:lineRule="auto"/>
              <w:jc w:val="both"/>
            </w:pPr>
            <w:r>
              <w:t>4.3</w:t>
            </w:r>
          </w:p>
        </w:tc>
        <w:tc>
          <w:tcPr>
            <w:tcW w:w="2324" w:type="dxa"/>
          </w:tcPr>
          <w:p w:rsidR="008910B0" w:rsidRDefault="008910B0" w:rsidP="008910B0">
            <w:pPr>
              <w:spacing w:line="276" w:lineRule="auto"/>
              <w:jc w:val="both"/>
            </w:pPr>
            <w:r>
              <w:t xml:space="preserve">Компетентность в </w:t>
            </w:r>
          </w:p>
          <w:p w:rsidR="008910B0" w:rsidRDefault="008910B0" w:rsidP="008910B0">
            <w:pPr>
              <w:spacing w:line="276" w:lineRule="auto"/>
              <w:jc w:val="both"/>
            </w:pPr>
            <w:r>
              <w:t xml:space="preserve">субъективных </w:t>
            </w:r>
          </w:p>
          <w:p w:rsidR="008910B0" w:rsidRDefault="008910B0" w:rsidP="008910B0">
            <w:pPr>
              <w:spacing w:line="276" w:lineRule="auto"/>
              <w:jc w:val="both"/>
            </w:pPr>
            <w:r>
              <w:t xml:space="preserve">условиях деятельности (знание </w:t>
            </w:r>
          </w:p>
          <w:p w:rsidR="008910B0" w:rsidRDefault="008910B0" w:rsidP="008910B0">
            <w:pPr>
              <w:spacing w:line="276" w:lineRule="auto"/>
              <w:jc w:val="both"/>
            </w:pPr>
            <w:r>
              <w:t xml:space="preserve">учеников и учебных </w:t>
            </w:r>
          </w:p>
          <w:p w:rsidR="008910B0" w:rsidRDefault="008910B0" w:rsidP="008910B0">
            <w:pPr>
              <w:spacing w:line="276" w:lineRule="auto"/>
              <w:jc w:val="both"/>
            </w:pPr>
            <w:r>
              <w:t>коллективов)</w:t>
            </w:r>
          </w:p>
          <w:p w:rsidR="008910B0" w:rsidRPr="00660071" w:rsidRDefault="008910B0" w:rsidP="008910B0">
            <w:pPr>
              <w:spacing w:line="276" w:lineRule="auto"/>
              <w:jc w:val="both"/>
            </w:pPr>
          </w:p>
        </w:tc>
        <w:tc>
          <w:tcPr>
            <w:tcW w:w="3666" w:type="dxa"/>
          </w:tcPr>
          <w:p w:rsidR="008910B0" w:rsidRDefault="008910B0" w:rsidP="008910B0">
            <w:pPr>
              <w:spacing w:line="276" w:lineRule="auto"/>
            </w:pPr>
            <w:r>
              <w:t xml:space="preserve">Позволяет осуществить индивидуальный подход к организации образовательного </w:t>
            </w:r>
          </w:p>
          <w:p w:rsidR="008910B0" w:rsidRDefault="008910B0" w:rsidP="008910B0">
            <w:pPr>
              <w:spacing w:line="276" w:lineRule="auto"/>
            </w:pPr>
            <w:r>
              <w:t xml:space="preserve">процесса. Служит условием гуманизации образования. Обеспечивает высокую </w:t>
            </w:r>
          </w:p>
          <w:p w:rsidR="008910B0" w:rsidRDefault="008910B0" w:rsidP="008910B0">
            <w:pPr>
              <w:spacing w:line="276" w:lineRule="auto"/>
            </w:pPr>
            <w:r>
              <w:t>мотивацию академической активности</w:t>
            </w:r>
          </w:p>
          <w:p w:rsidR="008910B0" w:rsidRPr="00660071" w:rsidRDefault="008910B0" w:rsidP="008910B0">
            <w:pPr>
              <w:spacing w:line="276" w:lineRule="auto"/>
            </w:pPr>
          </w:p>
        </w:tc>
        <w:tc>
          <w:tcPr>
            <w:tcW w:w="3651" w:type="dxa"/>
          </w:tcPr>
          <w:p w:rsidR="008910B0" w:rsidRDefault="008910B0" w:rsidP="008910B0">
            <w:pPr>
              <w:spacing w:line="276" w:lineRule="auto"/>
            </w:pPr>
            <w:r>
              <w:t>— Знание теоретического материала по психологии, характеризующего индивидуальные особенности обучающихся;</w:t>
            </w:r>
          </w:p>
          <w:p w:rsidR="008910B0" w:rsidRDefault="008910B0" w:rsidP="008910B0">
            <w:pPr>
              <w:spacing w:line="276" w:lineRule="auto"/>
            </w:pPr>
            <w:r>
              <w:t xml:space="preserve">— владение методами диагностики </w:t>
            </w:r>
          </w:p>
          <w:p w:rsidR="008910B0" w:rsidRDefault="008910B0" w:rsidP="008910B0">
            <w:pPr>
              <w:spacing w:line="276" w:lineRule="auto"/>
            </w:pPr>
            <w:r>
              <w:t>индивидуальных особенностей (возможно,со школьным психологом);</w:t>
            </w:r>
          </w:p>
          <w:p w:rsidR="008910B0" w:rsidRDefault="008910B0" w:rsidP="008910B0">
            <w:pPr>
              <w:spacing w:line="276" w:lineRule="auto"/>
            </w:pPr>
            <w:r>
              <w:t xml:space="preserve">— использование знаний по психологии в организации </w:t>
            </w:r>
            <w:r>
              <w:lastRenderedPageBreak/>
              <w:t>учебного процесса;</w:t>
            </w:r>
          </w:p>
          <w:p w:rsidR="008910B0" w:rsidRDefault="008910B0" w:rsidP="008910B0">
            <w:pPr>
              <w:spacing w:line="276" w:lineRule="auto"/>
            </w:pPr>
            <w:r>
              <w:t>— разработка индивидуальных проектов на основе личных характеристик обучающихся;</w:t>
            </w:r>
          </w:p>
          <w:p w:rsidR="008910B0" w:rsidRDefault="008910B0" w:rsidP="008910B0">
            <w:pPr>
              <w:spacing w:line="276" w:lineRule="auto"/>
            </w:pPr>
            <w:r>
              <w:t>— владение методами оциометрии;</w:t>
            </w:r>
          </w:p>
          <w:p w:rsidR="008910B0" w:rsidRDefault="008910B0" w:rsidP="008910B0">
            <w:pPr>
              <w:spacing w:line="276" w:lineRule="auto"/>
            </w:pPr>
            <w:r>
              <w:t>— учёт особенностей учебных коллективов в педагогическом процессе;</w:t>
            </w:r>
          </w:p>
          <w:p w:rsidR="008910B0" w:rsidRDefault="008910B0" w:rsidP="008910B0">
            <w:pPr>
              <w:spacing w:line="276" w:lineRule="auto"/>
            </w:pPr>
            <w:r>
              <w:t xml:space="preserve">— знание (рефлексия) своих </w:t>
            </w:r>
          </w:p>
          <w:p w:rsidR="008910B0" w:rsidRPr="00660071" w:rsidRDefault="008910B0" w:rsidP="008910B0">
            <w:pPr>
              <w:spacing w:line="276" w:lineRule="auto"/>
            </w:pPr>
            <w:r>
              <w:t>индивидуальных особенностей и их учёт в своей деятельности</w:t>
            </w:r>
          </w:p>
        </w:tc>
      </w:tr>
      <w:tr w:rsidR="008910B0" w:rsidRPr="00660071" w:rsidTr="00DC4490">
        <w:tc>
          <w:tcPr>
            <w:tcW w:w="10172" w:type="dxa"/>
            <w:gridSpan w:val="4"/>
          </w:tcPr>
          <w:p w:rsidR="008910B0" w:rsidRPr="0030420C" w:rsidRDefault="008910B0" w:rsidP="005036BC">
            <w:pPr>
              <w:pStyle w:val="af3"/>
              <w:numPr>
                <w:ilvl w:val="0"/>
                <w:numId w:val="192"/>
              </w:numPr>
              <w:spacing w:line="276" w:lineRule="auto"/>
              <w:jc w:val="center"/>
              <w:rPr>
                <w:lang w:val="ru-RU"/>
              </w:rPr>
            </w:pPr>
            <w:r>
              <w:rPr>
                <w:lang w:val="ru-RU"/>
              </w:rPr>
              <w:lastRenderedPageBreak/>
              <w:t>Разработка программ педагогической деятельности и принятие педагогических решений</w:t>
            </w:r>
          </w:p>
        </w:tc>
      </w:tr>
      <w:tr w:rsidR="008910B0" w:rsidRPr="00660071" w:rsidTr="00DC4490">
        <w:tc>
          <w:tcPr>
            <w:tcW w:w="531" w:type="dxa"/>
          </w:tcPr>
          <w:p w:rsidR="008910B0" w:rsidRPr="00660071" w:rsidRDefault="008910B0" w:rsidP="008910B0">
            <w:pPr>
              <w:spacing w:line="276" w:lineRule="auto"/>
              <w:jc w:val="both"/>
            </w:pPr>
            <w:r>
              <w:t>5.1</w:t>
            </w:r>
          </w:p>
        </w:tc>
        <w:tc>
          <w:tcPr>
            <w:tcW w:w="2324" w:type="dxa"/>
          </w:tcPr>
          <w:p w:rsidR="008910B0" w:rsidRDefault="008910B0" w:rsidP="008910B0">
            <w:pPr>
              <w:spacing w:line="276" w:lineRule="auto"/>
              <w:jc w:val="both"/>
            </w:pPr>
            <w:r>
              <w:t xml:space="preserve">Умение разработать </w:t>
            </w:r>
          </w:p>
          <w:p w:rsidR="008910B0" w:rsidRDefault="008910B0" w:rsidP="008910B0">
            <w:pPr>
              <w:spacing w:line="276" w:lineRule="auto"/>
              <w:jc w:val="both"/>
            </w:pPr>
            <w:r>
              <w:t xml:space="preserve">образовательную </w:t>
            </w:r>
          </w:p>
          <w:p w:rsidR="008910B0" w:rsidRDefault="008910B0" w:rsidP="008910B0">
            <w:pPr>
              <w:spacing w:line="276" w:lineRule="auto"/>
              <w:jc w:val="both"/>
            </w:pPr>
            <w:r>
              <w:t xml:space="preserve">программу, выбрать </w:t>
            </w:r>
          </w:p>
          <w:p w:rsidR="008910B0" w:rsidRDefault="008910B0" w:rsidP="008910B0">
            <w:pPr>
              <w:spacing w:line="276" w:lineRule="auto"/>
              <w:jc w:val="both"/>
            </w:pPr>
            <w:r>
              <w:t xml:space="preserve">учебники и учебные </w:t>
            </w:r>
          </w:p>
          <w:p w:rsidR="008910B0" w:rsidRPr="00660071" w:rsidRDefault="008910B0" w:rsidP="008910B0">
            <w:pPr>
              <w:spacing w:line="276" w:lineRule="auto"/>
              <w:jc w:val="both"/>
            </w:pPr>
            <w:r>
              <w:t>комплекты</w:t>
            </w:r>
          </w:p>
        </w:tc>
        <w:tc>
          <w:tcPr>
            <w:tcW w:w="3666" w:type="dxa"/>
          </w:tcPr>
          <w:p w:rsidR="008910B0" w:rsidRDefault="008910B0" w:rsidP="008910B0">
            <w:pPr>
              <w:spacing w:line="276" w:lineRule="auto"/>
            </w:pPr>
            <w:r>
              <w:t xml:space="preserve">Умение разработать образовательную </w:t>
            </w:r>
          </w:p>
          <w:p w:rsidR="008910B0" w:rsidRDefault="008910B0" w:rsidP="008910B0">
            <w:pPr>
              <w:spacing w:line="276" w:lineRule="auto"/>
            </w:pPr>
            <w:r>
              <w:t xml:space="preserve">программу является базовым в системе профессиональных компетенций. Обеспечивает реализацию принципа академических свобод на основе </w:t>
            </w:r>
          </w:p>
          <w:p w:rsidR="008910B0" w:rsidRDefault="008910B0" w:rsidP="008910B0">
            <w:pPr>
              <w:spacing w:line="276" w:lineRule="auto"/>
            </w:pPr>
            <w:r>
              <w:t xml:space="preserve">индивидуальных образовательных </w:t>
            </w:r>
          </w:p>
          <w:p w:rsidR="008910B0" w:rsidRDefault="008910B0" w:rsidP="008910B0">
            <w:pPr>
              <w:spacing w:line="276" w:lineRule="auto"/>
            </w:pPr>
            <w:r>
              <w:t>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910B0" w:rsidRDefault="008910B0" w:rsidP="008910B0">
            <w:pPr>
              <w:spacing w:line="276" w:lineRule="auto"/>
            </w:pPr>
            <w:r>
              <w:t xml:space="preserve">Образовательные программы выступают средствами целенаправленного влияния на </w:t>
            </w:r>
          </w:p>
          <w:p w:rsidR="008910B0" w:rsidRDefault="008910B0" w:rsidP="008910B0">
            <w:pPr>
              <w:spacing w:line="276" w:lineRule="auto"/>
            </w:pPr>
            <w:r>
              <w:t>развитие обучающихся.</w:t>
            </w:r>
          </w:p>
          <w:p w:rsidR="008910B0" w:rsidRDefault="008910B0" w:rsidP="008910B0">
            <w:pPr>
              <w:spacing w:line="276" w:lineRule="auto"/>
            </w:pPr>
            <w:r>
              <w:t xml:space="preserve">Компетентность в разработке </w:t>
            </w:r>
          </w:p>
          <w:p w:rsidR="008910B0" w:rsidRDefault="008910B0" w:rsidP="008910B0">
            <w:pPr>
              <w:spacing w:line="276" w:lineRule="auto"/>
            </w:pPr>
            <w:r>
              <w:t xml:space="preserve">образовательных программ позволяет осуществлять преподавание на различных </w:t>
            </w:r>
          </w:p>
          <w:p w:rsidR="008910B0" w:rsidRDefault="008910B0" w:rsidP="008910B0">
            <w:pPr>
              <w:spacing w:line="276" w:lineRule="auto"/>
            </w:pPr>
            <w:r>
              <w:t xml:space="preserve">уровнях обученности и развития </w:t>
            </w:r>
          </w:p>
          <w:p w:rsidR="008910B0" w:rsidRDefault="008910B0" w:rsidP="008910B0">
            <w:pPr>
              <w:spacing w:line="276" w:lineRule="auto"/>
            </w:pPr>
            <w:r>
              <w:t>обучающихся.</w:t>
            </w:r>
          </w:p>
          <w:p w:rsidR="008910B0" w:rsidRDefault="008910B0" w:rsidP="008910B0">
            <w:pPr>
              <w:spacing w:line="276" w:lineRule="auto"/>
            </w:pPr>
            <w:r>
              <w:t xml:space="preserve">Обоснованный выбор учебников и </w:t>
            </w:r>
          </w:p>
          <w:p w:rsidR="008910B0" w:rsidRDefault="008910B0" w:rsidP="008910B0">
            <w:pPr>
              <w:spacing w:line="276" w:lineRule="auto"/>
            </w:pPr>
            <w:r>
              <w:t xml:space="preserve">учебных комплектов является составной частью разработки образовательных программ, характер представляемого </w:t>
            </w:r>
          </w:p>
          <w:p w:rsidR="008910B0" w:rsidRDefault="008910B0" w:rsidP="008910B0">
            <w:pPr>
              <w:spacing w:line="276" w:lineRule="auto"/>
            </w:pPr>
            <w:r>
              <w:t xml:space="preserve">обоснования позволяет судить о стартовой готовности к началу </w:t>
            </w:r>
            <w:r>
              <w:lastRenderedPageBreak/>
              <w:t xml:space="preserve">педагогической деятельности, позволяет сделать вывод о готовности педагога учитывать </w:t>
            </w:r>
          </w:p>
          <w:p w:rsidR="008910B0" w:rsidRDefault="008910B0" w:rsidP="008910B0">
            <w:pPr>
              <w:spacing w:line="276" w:lineRule="auto"/>
            </w:pPr>
            <w:r>
              <w:t xml:space="preserve">индивидуальные характеристики </w:t>
            </w:r>
          </w:p>
          <w:p w:rsidR="008910B0" w:rsidRPr="00660071" w:rsidRDefault="008910B0" w:rsidP="008910B0">
            <w:pPr>
              <w:spacing w:line="276" w:lineRule="auto"/>
            </w:pPr>
            <w:r>
              <w:t>обучающихся</w:t>
            </w:r>
          </w:p>
        </w:tc>
        <w:tc>
          <w:tcPr>
            <w:tcW w:w="3651" w:type="dxa"/>
          </w:tcPr>
          <w:p w:rsidR="008910B0" w:rsidRDefault="008910B0" w:rsidP="008910B0">
            <w:pPr>
              <w:spacing w:line="276" w:lineRule="auto"/>
            </w:pPr>
            <w:r>
              <w:lastRenderedPageBreak/>
              <w:t>— Знание образовательных стандартов и примерных программ;</w:t>
            </w:r>
          </w:p>
          <w:p w:rsidR="008910B0" w:rsidRDefault="008910B0" w:rsidP="008910B0">
            <w:pPr>
              <w:spacing w:line="276" w:lineRule="auto"/>
            </w:pPr>
            <w:r>
              <w:t>— наличие персонально разработанных образовательных программ: характеристика этих программ по содержанию, источникам информации;</w:t>
            </w:r>
          </w:p>
          <w:p w:rsidR="008910B0" w:rsidRDefault="008910B0" w:rsidP="008910B0">
            <w:pPr>
              <w:spacing w:line="276" w:lineRule="auto"/>
            </w:pPr>
            <w:r>
              <w:t>по материальной базе, на которой должны реализовываться программы;</w:t>
            </w:r>
          </w:p>
          <w:p w:rsidR="008910B0" w:rsidRDefault="008910B0" w:rsidP="008910B0">
            <w:pPr>
              <w:spacing w:line="276" w:lineRule="auto"/>
            </w:pPr>
            <w:r>
              <w:t>по учёту индивидуальных характеристик обучающихся;</w:t>
            </w:r>
          </w:p>
          <w:p w:rsidR="008910B0" w:rsidRDefault="008910B0" w:rsidP="008910B0">
            <w:pPr>
              <w:spacing w:line="276" w:lineRule="auto"/>
            </w:pPr>
            <w:r>
              <w:t xml:space="preserve">— обоснованность используемых </w:t>
            </w:r>
          </w:p>
          <w:p w:rsidR="008910B0" w:rsidRDefault="008910B0" w:rsidP="008910B0">
            <w:pPr>
              <w:spacing w:line="276" w:lineRule="auto"/>
            </w:pPr>
            <w:r>
              <w:t>образовательных программ;</w:t>
            </w:r>
          </w:p>
          <w:p w:rsidR="008910B0" w:rsidRDefault="008910B0" w:rsidP="008910B0">
            <w:pPr>
              <w:spacing w:line="276" w:lineRule="auto"/>
            </w:pPr>
            <w:r>
              <w:t xml:space="preserve">— участие обучающихся и их родителей в разработке образовательной программы, </w:t>
            </w:r>
          </w:p>
          <w:p w:rsidR="008910B0" w:rsidRDefault="008910B0" w:rsidP="008910B0">
            <w:pPr>
              <w:spacing w:line="276" w:lineRule="auto"/>
            </w:pPr>
            <w:r>
              <w:t xml:space="preserve">индивидуального учебного плана и </w:t>
            </w:r>
          </w:p>
          <w:p w:rsidR="008910B0" w:rsidRDefault="008910B0" w:rsidP="008910B0">
            <w:pPr>
              <w:spacing w:line="276" w:lineRule="auto"/>
            </w:pPr>
            <w:r>
              <w:t xml:space="preserve">индивидуального образовательного </w:t>
            </w:r>
          </w:p>
          <w:p w:rsidR="008910B0" w:rsidRDefault="008910B0" w:rsidP="008910B0">
            <w:pPr>
              <w:spacing w:line="276" w:lineRule="auto"/>
            </w:pPr>
            <w:r>
              <w:t>маршрута;</w:t>
            </w:r>
          </w:p>
          <w:p w:rsidR="008910B0" w:rsidRDefault="008910B0" w:rsidP="008910B0">
            <w:pPr>
              <w:spacing w:line="276" w:lineRule="auto"/>
            </w:pPr>
            <w:r>
              <w:t>— участие работодателей в разработке образовательной программы;</w:t>
            </w:r>
          </w:p>
          <w:p w:rsidR="008910B0" w:rsidRDefault="008910B0" w:rsidP="008910B0">
            <w:pPr>
              <w:spacing w:line="276" w:lineRule="auto"/>
            </w:pPr>
            <w: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910B0" w:rsidRPr="00660071" w:rsidRDefault="008910B0" w:rsidP="008910B0">
            <w:pPr>
              <w:spacing w:line="276" w:lineRule="auto"/>
            </w:pPr>
            <w:r>
              <w:lastRenderedPageBreak/>
              <w:t>— обоснованность выбора учебников и учебно-методических комплектов, используемых педагогом</w:t>
            </w:r>
          </w:p>
        </w:tc>
      </w:tr>
      <w:tr w:rsidR="008910B0" w:rsidRPr="00660071" w:rsidTr="00DC4490">
        <w:tc>
          <w:tcPr>
            <w:tcW w:w="531" w:type="dxa"/>
          </w:tcPr>
          <w:p w:rsidR="008910B0" w:rsidRPr="00660071" w:rsidRDefault="008910B0" w:rsidP="008910B0">
            <w:pPr>
              <w:spacing w:line="276" w:lineRule="auto"/>
              <w:jc w:val="both"/>
            </w:pPr>
            <w:r>
              <w:lastRenderedPageBreak/>
              <w:t>5.2</w:t>
            </w:r>
          </w:p>
        </w:tc>
        <w:tc>
          <w:tcPr>
            <w:tcW w:w="2324" w:type="dxa"/>
          </w:tcPr>
          <w:p w:rsidR="008910B0" w:rsidRDefault="008910B0" w:rsidP="008910B0">
            <w:pPr>
              <w:spacing w:line="276" w:lineRule="auto"/>
              <w:jc w:val="both"/>
            </w:pPr>
            <w:r>
              <w:t xml:space="preserve">Умение принимать </w:t>
            </w:r>
          </w:p>
          <w:p w:rsidR="008910B0" w:rsidRDefault="008910B0" w:rsidP="008910B0">
            <w:pPr>
              <w:spacing w:line="276" w:lineRule="auto"/>
              <w:jc w:val="both"/>
            </w:pPr>
            <w:r>
              <w:t xml:space="preserve">решения в различных </w:t>
            </w:r>
          </w:p>
          <w:p w:rsidR="008910B0" w:rsidRDefault="008910B0" w:rsidP="008910B0">
            <w:pPr>
              <w:spacing w:line="276" w:lineRule="auto"/>
              <w:jc w:val="both"/>
            </w:pPr>
            <w:r>
              <w:t xml:space="preserve">педагогических </w:t>
            </w:r>
          </w:p>
          <w:p w:rsidR="008910B0" w:rsidRPr="00660071" w:rsidRDefault="008910B0" w:rsidP="008910B0">
            <w:pPr>
              <w:spacing w:line="276" w:lineRule="auto"/>
              <w:jc w:val="both"/>
            </w:pPr>
            <w:r>
              <w:t>ситуациях</w:t>
            </w:r>
          </w:p>
        </w:tc>
        <w:tc>
          <w:tcPr>
            <w:tcW w:w="3666" w:type="dxa"/>
          </w:tcPr>
          <w:p w:rsidR="008910B0" w:rsidRDefault="008910B0" w:rsidP="008910B0">
            <w:pPr>
              <w:spacing w:line="276" w:lineRule="auto"/>
            </w:pPr>
            <w:r>
              <w:t xml:space="preserve">Педагогу приходится постоянно </w:t>
            </w:r>
          </w:p>
          <w:p w:rsidR="008910B0" w:rsidRDefault="008910B0" w:rsidP="008910B0">
            <w:pPr>
              <w:spacing w:line="276" w:lineRule="auto"/>
            </w:pPr>
            <w:r>
              <w:t>принимать решения:</w:t>
            </w:r>
          </w:p>
          <w:p w:rsidR="008910B0" w:rsidRDefault="008910B0" w:rsidP="008910B0">
            <w:pPr>
              <w:spacing w:line="276" w:lineRule="auto"/>
            </w:pPr>
            <w:r>
              <w:t>— как установить дисциплину;</w:t>
            </w:r>
          </w:p>
          <w:p w:rsidR="008910B0" w:rsidRDefault="008910B0" w:rsidP="008910B0">
            <w:pPr>
              <w:spacing w:line="276" w:lineRule="auto"/>
            </w:pPr>
            <w:r>
              <w:t xml:space="preserve">— как мотивировать кадемическую </w:t>
            </w:r>
          </w:p>
          <w:p w:rsidR="008910B0" w:rsidRDefault="008910B0" w:rsidP="008910B0">
            <w:pPr>
              <w:spacing w:line="276" w:lineRule="auto"/>
            </w:pPr>
            <w:r>
              <w:t>активность;</w:t>
            </w:r>
          </w:p>
          <w:p w:rsidR="008910B0" w:rsidRDefault="008910B0" w:rsidP="008910B0">
            <w:pPr>
              <w:spacing w:line="276" w:lineRule="auto"/>
            </w:pPr>
            <w:r>
              <w:t>— как вызвать интерес у конкретного ученика;</w:t>
            </w:r>
          </w:p>
          <w:p w:rsidR="008910B0" w:rsidRDefault="008910B0" w:rsidP="008910B0">
            <w:pPr>
              <w:spacing w:line="276" w:lineRule="auto"/>
            </w:pPr>
            <w:r>
              <w:t>— как обеспечить понимание и т. д.</w:t>
            </w:r>
          </w:p>
          <w:p w:rsidR="008910B0" w:rsidRDefault="008910B0" w:rsidP="008910B0">
            <w:pPr>
              <w:spacing w:line="276" w:lineRule="auto"/>
            </w:pPr>
            <w:r>
              <w:t>Разрешение педагогических проблем составляет суть педагогической деятельности.</w:t>
            </w:r>
          </w:p>
          <w:p w:rsidR="008910B0" w:rsidRPr="00660071" w:rsidRDefault="008910B0" w:rsidP="008910B0">
            <w:pPr>
              <w:spacing w:line="276" w:lineRule="auto"/>
            </w:pPr>
            <w:r>
              <w:t>При решении проблем могут применяться как стандартные решения (решающие правила), так и творческие (креативные) или интуитивные</w:t>
            </w:r>
          </w:p>
        </w:tc>
        <w:tc>
          <w:tcPr>
            <w:tcW w:w="3651" w:type="dxa"/>
          </w:tcPr>
          <w:p w:rsidR="008910B0" w:rsidRDefault="008910B0" w:rsidP="008910B0">
            <w:pPr>
              <w:spacing w:line="276" w:lineRule="auto"/>
            </w:pPr>
            <w:r>
              <w:t xml:space="preserve">— Знание типичных едагогических </w:t>
            </w:r>
          </w:p>
          <w:p w:rsidR="008910B0" w:rsidRDefault="008910B0" w:rsidP="008910B0">
            <w:pPr>
              <w:spacing w:line="276" w:lineRule="auto"/>
            </w:pPr>
            <w:r>
              <w:t>ситуаций, требующих участия педагога для своего решения;</w:t>
            </w:r>
          </w:p>
          <w:p w:rsidR="008910B0" w:rsidRDefault="008910B0" w:rsidP="008910B0">
            <w:pPr>
              <w:spacing w:line="276" w:lineRule="auto"/>
            </w:pPr>
            <w:r>
              <w:t>— владение набором решающих правил, используемых для различных ситуаций;</w:t>
            </w:r>
          </w:p>
          <w:p w:rsidR="008910B0" w:rsidRDefault="008910B0" w:rsidP="008910B0">
            <w:pPr>
              <w:spacing w:line="276" w:lineRule="auto"/>
            </w:pPr>
            <w:r>
              <w:t>— владение критерием предпочтительности при выборе того или иного решающего правила;</w:t>
            </w:r>
          </w:p>
          <w:p w:rsidR="008910B0" w:rsidRDefault="008910B0" w:rsidP="008910B0">
            <w:pPr>
              <w:spacing w:line="276" w:lineRule="auto"/>
            </w:pPr>
            <w:r>
              <w:t>— знание критериев достижения цели;</w:t>
            </w:r>
          </w:p>
          <w:p w:rsidR="008910B0" w:rsidRDefault="008910B0" w:rsidP="008910B0">
            <w:pPr>
              <w:spacing w:line="276" w:lineRule="auto"/>
            </w:pPr>
            <w:r>
              <w:t>— знание нетипичных конфликтных ситуаций;</w:t>
            </w:r>
          </w:p>
          <w:p w:rsidR="008910B0" w:rsidRDefault="008910B0" w:rsidP="008910B0">
            <w:pPr>
              <w:spacing w:line="276" w:lineRule="auto"/>
            </w:pPr>
            <w:r>
              <w:t>— примеры разрешения конкретных педагогических ситуаций;</w:t>
            </w:r>
          </w:p>
          <w:p w:rsidR="008910B0" w:rsidRPr="00660071" w:rsidRDefault="008910B0" w:rsidP="008910B0">
            <w:pPr>
              <w:spacing w:line="276" w:lineRule="auto"/>
            </w:pPr>
            <w:r>
              <w:t>— развитость педагогического мышления</w:t>
            </w:r>
          </w:p>
        </w:tc>
      </w:tr>
      <w:tr w:rsidR="008910B0" w:rsidRPr="00660071" w:rsidTr="00DC4490">
        <w:tc>
          <w:tcPr>
            <w:tcW w:w="10172" w:type="dxa"/>
            <w:gridSpan w:val="4"/>
          </w:tcPr>
          <w:p w:rsidR="008910B0" w:rsidRPr="00190305" w:rsidRDefault="008910B0" w:rsidP="005036BC">
            <w:pPr>
              <w:pStyle w:val="af3"/>
              <w:numPr>
                <w:ilvl w:val="0"/>
                <w:numId w:val="192"/>
              </w:numPr>
              <w:spacing w:line="276" w:lineRule="auto"/>
              <w:jc w:val="center"/>
              <w:rPr>
                <w:lang w:val="ru-RU"/>
              </w:rPr>
            </w:pPr>
            <w:r>
              <w:rPr>
                <w:lang w:val="ru-RU"/>
              </w:rPr>
              <w:t>Компетенции в организации учебной деятельности</w:t>
            </w:r>
          </w:p>
        </w:tc>
      </w:tr>
      <w:tr w:rsidR="008910B0" w:rsidRPr="00660071" w:rsidTr="00DC4490">
        <w:tc>
          <w:tcPr>
            <w:tcW w:w="531" w:type="dxa"/>
          </w:tcPr>
          <w:p w:rsidR="008910B0" w:rsidRPr="00660071" w:rsidRDefault="008910B0" w:rsidP="008910B0">
            <w:pPr>
              <w:spacing w:line="276" w:lineRule="auto"/>
              <w:jc w:val="both"/>
            </w:pPr>
            <w:r>
              <w:t>6.1</w:t>
            </w:r>
          </w:p>
        </w:tc>
        <w:tc>
          <w:tcPr>
            <w:tcW w:w="2324" w:type="dxa"/>
          </w:tcPr>
          <w:p w:rsidR="008910B0" w:rsidRDefault="008910B0" w:rsidP="008910B0">
            <w:pPr>
              <w:spacing w:line="276" w:lineRule="auto"/>
              <w:jc w:val="both"/>
            </w:pPr>
            <w:r>
              <w:t xml:space="preserve">Компетентность в </w:t>
            </w:r>
          </w:p>
          <w:p w:rsidR="008910B0" w:rsidRDefault="008910B0" w:rsidP="008910B0">
            <w:pPr>
              <w:spacing w:line="276" w:lineRule="auto"/>
              <w:jc w:val="both"/>
            </w:pPr>
            <w:r>
              <w:t xml:space="preserve">установлении </w:t>
            </w:r>
          </w:p>
          <w:p w:rsidR="008910B0" w:rsidRDefault="008910B0" w:rsidP="008910B0">
            <w:pPr>
              <w:spacing w:line="276" w:lineRule="auto"/>
              <w:jc w:val="both"/>
            </w:pPr>
            <w:r>
              <w:t xml:space="preserve">субъект-субъектных </w:t>
            </w:r>
          </w:p>
          <w:p w:rsidR="008910B0" w:rsidRDefault="008910B0" w:rsidP="008910B0">
            <w:pPr>
              <w:spacing w:line="276" w:lineRule="auto"/>
              <w:jc w:val="both"/>
            </w:pPr>
            <w:r>
              <w:t>отношений</w:t>
            </w:r>
          </w:p>
          <w:p w:rsidR="008910B0" w:rsidRPr="00660071" w:rsidRDefault="008910B0" w:rsidP="008910B0">
            <w:pPr>
              <w:spacing w:line="276" w:lineRule="auto"/>
              <w:jc w:val="both"/>
            </w:pPr>
          </w:p>
        </w:tc>
        <w:tc>
          <w:tcPr>
            <w:tcW w:w="3666" w:type="dxa"/>
          </w:tcPr>
          <w:p w:rsidR="008910B0" w:rsidRDefault="008910B0" w:rsidP="008910B0">
            <w:pPr>
              <w:spacing w:line="276" w:lineRule="auto"/>
            </w:pPr>
            <w:r>
              <w:t xml:space="preserve">Является одной из ведущих в системе гуманистической педагогики. Предполагает способность педагога к </w:t>
            </w:r>
          </w:p>
          <w:p w:rsidR="008910B0" w:rsidRDefault="008910B0" w:rsidP="008910B0">
            <w:pPr>
              <w:spacing w:line="276" w:lineRule="auto"/>
            </w:pPr>
            <w:r>
              <w:t xml:space="preserve">взаимопониманию, установлению </w:t>
            </w:r>
          </w:p>
          <w:p w:rsidR="008910B0" w:rsidRPr="00660071" w:rsidRDefault="008910B0" w:rsidP="008910B0">
            <w:pPr>
              <w:spacing w:line="276" w:lineRule="auto"/>
            </w:pPr>
            <w:r>
              <w:t>отношений сотрудничества, способность слушать и чувствовать, выяснять интересы и потребности других участников бразовательного процесса, готовность вступать в помогающие отношения, позитивный настрой педагога</w:t>
            </w:r>
          </w:p>
        </w:tc>
        <w:tc>
          <w:tcPr>
            <w:tcW w:w="3651" w:type="dxa"/>
          </w:tcPr>
          <w:p w:rsidR="008910B0" w:rsidRDefault="008910B0" w:rsidP="008910B0">
            <w:pPr>
              <w:spacing w:line="276" w:lineRule="auto"/>
            </w:pPr>
            <w:r>
              <w:t>— Знание обучающихся;</w:t>
            </w:r>
          </w:p>
          <w:p w:rsidR="008910B0" w:rsidRDefault="008910B0" w:rsidP="008910B0">
            <w:pPr>
              <w:spacing w:line="276" w:lineRule="auto"/>
            </w:pPr>
            <w:r>
              <w:t>— компетентность в целеполагании;</w:t>
            </w:r>
          </w:p>
          <w:p w:rsidR="008910B0" w:rsidRDefault="008910B0" w:rsidP="008910B0">
            <w:pPr>
              <w:spacing w:line="276" w:lineRule="auto"/>
            </w:pPr>
            <w:r>
              <w:t>— предметная компетентность;</w:t>
            </w:r>
          </w:p>
          <w:p w:rsidR="008910B0" w:rsidRDefault="008910B0" w:rsidP="008910B0">
            <w:pPr>
              <w:spacing w:line="276" w:lineRule="auto"/>
            </w:pPr>
            <w:r>
              <w:t>— методическая компетентность;</w:t>
            </w:r>
          </w:p>
          <w:p w:rsidR="008910B0" w:rsidRPr="00660071" w:rsidRDefault="008910B0" w:rsidP="008910B0">
            <w:pPr>
              <w:spacing w:line="276" w:lineRule="auto"/>
            </w:pPr>
            <w:r>
              <w:t>— готовность к сотрудничеству</w:t>
            </w:r>
          </w:p>
        </w:tc>
      </w:tr>
      <w:tr w:rsidR="008910B0" w:rsidRPr="00660071" w:rsidTr="00DC4490">
        <w:tc>
          <w:tcPr>
            <w:tcW w:w="531" w:type="dxa"/>
          </w:tcPr>
          <w:p w:rsidR="008910B0" w:rsidRPr="00660071" w:rsidRDefault="008910B0" w:rsidP="008910B0">
            <w:pPr>
              <w:spacing w:line="276" w:lineRule="auto"/>
              <w:jc w:val="both"/>
            </w:pPr>
            <w:r>
              <w:t>6.2</w:t>
            </w:r>
          </w:p>
        </w:tc>
        <w:tc>
          <w:tcPr>
            <w:tcW w:w="2324" w:type="dxa"/>
          </w:tcPr>
          <w:p w:rsidR="008910B0" w:rsidRDefault="008910B0" w:rsidP="008910B0">
            <w:pPr>
              <w:spacing w:line="276" w:lineRule="auto"/>
              <w:jc w:val="both"/>
            </w:pPr>
            <w:r>
              <w:t xml:space="preserve">Компетентность в </w:t>
            </w:r>
          </w:p>
          <w:p w:rsidR="008910B0" w:rsidRDefault="008910B0" w:rsidP="008910B0">
            <w:pPr>
              <w:spacing w:line="276" w:lineRule="auto"/>
              <w:jc w:val="both"/>
            </w:pPr>
            <w:r>
              <w:t xml:space="preserve">обеспечении </w:t>
            </w:r>
          </w:p>
          <w:p w:rsidR="008910B0" w:rsidRDefault="008910B0" w:rsidP="008910B0">
            <w:pPr>
              <w:spacing w:line="276" w:lineRule="auto"/>
              <w:jc w:val="both"/>
            </w:pPr>
            <w:r>
              <w:t xml:space="preserve">понимания </w:t>
            </w:r>
          </w:p>
          <w:p w:rsidR="008910B0" w:rsidRDefault="008910B0" w:rsidP="008910B0">
            <w:pPr>
              <w:spacing w:line="276" w:lineRule="auto"/>
              <w:jc w:val="both"/>
            </w:pPr>
            <w:r>
              <w:t xml:space="preserve">педагогической </w:t>
            </w:r>
          </w:p>
          <w:p w:rsidR="008910B0" w:rsidRDefault="008910B0" w:rsidP="008910B0">
            <w:pPr>
              <w:spacing w:line="276" w:lineRule="auto"/>
              <w:jc w:val="both"/>
            </w:pPr>
            <w:r>
              <w:t xml:space="preserve">задачи и способах </w:t>
            </w:r>
          </w:p>
          <w:p w:rsidR="008910B0" w:rsidRDefault="008910B0" w:rsidP="008910B0">
            <w:pPr>
              <w:spacing w:line="276" w:lineRule="auto"/>
              <w:jc w:val="both"/>
            </w:pPr>
            <w:r>
              <w:t>деятельности</w:t>
            </w:r>
          </w:p>
          <w:p w:rsidR="008910B0" w:rsidRPr="00660071" w:rsidRDefault="008910B0" w:rsidP="008910B0">
            <w:pPr>
              <w:spacing w:line="276" w:lineRule="auto"/>
              <w:jc w:val="both"/>
            </w:pPr>
          </w:p>
        </w:tc>
        <w:tc>
          <w:tcPr>
            <w:tcW w:w="3666" w:type="dxa"/>
          </w:tcPr>
          <w:p w:rsidR="008910B0" w:rsidRDefault="008910B0" w:rsidP="008910B0">
            <w:pPr>
              <w:spacing w:line="276" w:lineRule="auto"/>
            </w:pPr>
            <w:r>
              <w:lastRenderedPageBreak/>
              <w:t xml:space="preserve">Добиться понимания учебного </w:t>
            </w:r>
          </w:p>
          <w:p w:rsidR="008910B0" w:rsidRDefault="008910B0" w:rsidP="008910B0">
            <w:pPr>
              <w:spacing w:line="276" w:lineRule="auto"/>
            </w:pPr>
            <w:r>
              <w:t xml:space="preserve">материала — главная задача педагога. Этого понимания можно достичь путём включения нового материала в систему уже освоенных знаний или умений и </w:t>
            </w:r>
            <w:r>
              <w:lastRenderedPageBreak/>
              <w:t xml:space="preserve">путём демонстрации практического </w:t>
            </w:r>
          </w:p>
          <w:p w:rsidR="008910B0" w:rsidRDefault="008910B0" w:rsidP="008910B0">
            <w:pPr>
              <w:spacing w:line="276" w:lineRule="auto"/>
            </w:pPr>
            <w:r>
              <w:t>применения изучаемого материала</w:t>
            </w:r>
          </w:p>
          <w:p w:rsidR="008910B0" w:rsidRPr="00660071" w:rsidRDefault="008910B0" w:rsidP="008910B0">
            <w:pPr>
              <w:spacing w:line="276" w:lineRule="auto"/>
            </w:pPr>
          </w:p>
        </w:tc>
        <w:tc>
          <w:tcPr>
            <w:tcW w:w="3651" w:type="dxa"/>
          </w:tcPr>
          <w:p w:rsidR="008910B0" w:rsidRDefault="008910B0" w:rsidP="008910B0">
            <w:pPr>
              <w:spacing w:line="276" w:lineRule="auto"/>
            </w:pPr>
            <w:r>
              <w:lastRenderedPageBreak/>
              <w:t>— Знание того, что знают и понимают ученики;</w:t>
            </w:r>
          </w:p>
          <w:p w:rsidR="008910B0" w:rsidRDefault="008910B0" w:rsidP="008910B0">
            <w:pPr>
              <w:spacing w:line="276" w:lineRule="auto"/>
            </w:pPr>
            <w:r>
              <w:t xml:space="preserve">— свободное владение изучаемым </w:t>
            </w:r>
          </w:p>
          <w:p w:rsidR="008910B0" w:rsidRDefault="008910B0" w:rsidP="008910B0">
            <w:pPr>
              <w:spacing w:line="276" w:lineRule="auto"/>
            </w:pPr>
            <w:r>
              <w:t>материалом;</w:t>
            </w:r>
          </w:p>
          <w:p w:rsidR="008910B0" w:rsidRDefault="008910B0" w:rsidP="008910B0">
            <w:pPr>
              <w:spacing w:line="276" w:lineRule="auto"/>
            </w:pPr>
            <w:r>
              <w:t xml:space="preserve">— осознанное включение нового </w:t>
            </w:r>
            <w:r>
              <w:lastRenderedPageBreak/>
              <w:t>учебного материала в систему освоенных знаний обучающихся;</w:t>
            </w:r>
          </w:p>
          <w:p w:rsidR="008910B0" w:rsidRDefault="008910B0" w:rsidP="008910B0">
            <w:pPr>
              <w:spacing w:line="276" w:lineRule="auto"/>
            </w:pPr>
            <w:r>
              <w:t>— демонстрация практического применения изучаемого материала;</w:t>
            </w:r>
          </w:p>
          <w:p w:rsidR="008910B0" w:rsidRPr="00660071" w:rsidRDefault="008910B0" w:rsidP="008910B0">
            <w:pPr>
              <w:spacing w:line="276" w:lineRule="auto"/>
            </w:pPr>
            <w:r>
              <w:t>— опора на чувственное восприятие</w:t>
            </w:r>
          </w:p>
        </w:tc>
      </w:tr>
      <w:tr w:rsidR="008910B0" w:rsidRPr="00660071" w:rsidTr="00DC4490">
        <w:tc>
          <w:tcPr>
            <w:tcW w:w="531" w:type="dxa"/>
          </w:tcPr>
          <w:p w:rsidR="008910B0" w:rsidRPr="00660071" w:rsidRDefault="008910B0" w:rsidP="008910B0">
            <w:pPr>
              <w:spacing w:line="276" w:lineRule="auto"/>
              <w:jc w:val="both"/>
            </w:pPr>
            <w:r>
              <w:lastRenderedPageBreak/>
              <w:t>6.3</w:t>
            </w:r>
          </w:p>
        </w:tc>
        <w:tc>
          <w:tcPr>
            <w:tcW w:w="2324" w:type="dxa"/>
          </w:tcPr>
          <w:p w:rsidR="008910B0" w:rsidRDefault="008910B0" w:rsidP="008910B0">
            <w:pPr>
              <w:spacing w:line="276" w:lineRule="auto"/>
              <w:jc w:val="both"/>
            </w:pPr>
            <w:r>
              <w:t xml:space="preserve">Компетентность в </w:t>
            </w:r>
          </w:p>
          <w:p w:rsidR="008910B0" w:rsidRDefault="008910B0" w:rsidP="008910B0">
            <w:pPr>
              <w:spacing w:line="276" w:lineRule="auto"/>
              <w:jc w:val="both"/>
            </w:pPr>
            <w:r>
              <w:t xml:space="preserve">педагогическом </w:t>
            </w:r>
          </w:p>
          <w:p w:rsidR="008910B0" w:rsidRPr="00660071" w:rsidRDefault="008910B0" w:rsidP="008910B0">
            <w:pPr>
              <w:spacing w:line="276" w:lineRule="auto"/>
              <w:jc w:val="both"/>
            </w:pPr>
            <w:r>
              <w:t>оценивании</w:t>
            </w:r>
          </w:p>
        </w:tc>
        <w:tc>
          <w:tcPr>
            <w:tcW w:w="3666" w:type="dxa"/>
          </w:tcPr>
          <w:p w:rsidR="008910B0" w:rsidRDefault="008910B0" w:rsidP="008910B0">
            <w:pPr>
              <w:spacing w:line="276" w:lineRule="auto"/>
            </w:pPr>
            <w:r>
              <w:t xml:space="preserve">Обеспечивает процессы стимулирования учебной активности, создаёт условия для </w:t>
            </w:r>
          </w:p>
          <w:p w:rsidR="008910B0" w:rsidRDefault="008910B0" w:rsidP="008910B0">
            <w:pPr>
              <w:spacing w:line="276" w:lineRule="auto"/>
            </w:pPr>
            <w:r>
              <w:t xml:space="preserve">формирования самооценки, определяет процессы формирования личностного «Я» обучающегося, пробуждает творческие силы. Грамотное педагогическое </w:t>
            </w:r>
          </w:p>
          <w:p w:rsidR="008910B0" w:rsidRDefault="008910B0" w:rsidP="008910B0">
            <w:pPr>
              <w:spacing w:line="276" w:lineRule="auto"/>
            </w:pPr>
            <w:r>
              <w:t xml:space="preserve">оценивание должно направлять развитие обучающегося от внешней оценки к самооценке. Компетентность в оценивании других должна сочетаться с </w:t>
            </w:r>
          </w:p>
          <w:p w:rsidR="008910B0" w:rsidRPr="00660071" w:rsidRDefault="008910B0" w:rsidP="008910B0">
            <w:pPr>
              <w:spacing w:line="276" w:lineRule="auto"/>
            </w:pPr>
            <w:r>
              <w:t>самооценкой педагога</w:t>
            </w:r>
          </w:p>
        </w:tc>
        <w:tc>
          <w:tcPr>
            <w:tcW w:w="3651" w:type="dxa"/>
          </w:tcPr>
          <w:p w:rsidR="008910B0" w:rsidRDefault="008910B0" w:rsidP="008910B0">
            <w:pPr>
              <w:spacing w:line="276" w:lineRule="auto"/>
            </w:pPr>
            <w:r>
              <w:t>— Знание функций педагогической оценки;</w:t>
            </w:r>
          </w:p>
          <w:p w:rsidR="008910B0" w:rsidRDefault="008910B0" w:rsidP="008910B0">
            <w:pPr>
              <w:spacing w:line="276" w:lineRule="auto"/>
            </w:pPr>
            <w:r>
              <w:t>— знание видов педагогической оценки;</w:t>
            </w:r>
          </w:p>
          <w:p w:rsidR="008910B0" w:rsidRDefault="008910B0" w:rsidP="008910B0">
            <w:pPr>
              <w:spacing w:line="276" w:lineRule="auto"/>
            </w:pPr>
            <w:r>
              <w:t>— знание того, что подлежит оцениванию в педагогической деятельности;</w:t>
            </w:r>
          </w:p>
          <w:p w:rsidR="008910B0" w:rsidRDefault="008910B0" w:rsidP="008910B0">
            <w:pPr>
              <w:spacing w:line="276" w:lineRule="auto"/>
            </w:pPr>
            <w:r>
              <w:t>— владение методами педагогического оценивания;</w:t>
            </w:r>
          </w:p>
          <w:p w:rsidR="008910B0" w:rsidRDefault="008910B0" w:rsidP="008910B0">
            <w:pPr>
              <w:spacing w:line="276" w:lineRule="auto"/>
            </w:pPr>
            <w:r>
              <w:t>— умение продемонстрировать эти методы на конкретных примерах;</w:t>
            </w:r>
          </w:p>
          <w:p w:rsidR="008910B0" w:rsidRPr="00660071" w:rsidRDefault="008910B0" w:rsidP="008910B0">
            <w:pPr>
              <w:spacing w:line="276" w:lineRule="auto"/>
            </w:pPr>
            <w:r>
              <w:t>— умение перейти от педагогического оценивания к самооценке</w:t>
            </w:r>
          </w:p>
        </w:tc>
      </w:tr>
      <w:tr w:rsidR="008910B0" w:rsidRPr="00660071" w:rsidTr="00DC4490">
        <w:tc>
          <w:tcPr>
            <w:tcW w:w="531" w:type="dxa"/>
          </w:tcPr>
          <w:p w:rsidR="008910B0" w:rsidRPr="00660071" w:rsidRDefault="008910B0" w:rsidP="008910B0">
            <w:pPr>
              <w:spacing w:line="276" w:lineRule="auto"/>
              <w:jc w:val="both"/>
            </w:pPr>
            <w:r>
              <w:t>6.4</w:t>
            </w:r>
          </w:p>
        </w:tc>
        <w:tc>
          <w:tcPr>
            <w:tcW w:w="2324" w:type="dxa"/>
          </w:tcPr>
          <w:p w:rsidR="008910B0" w:rsidRDefault="008910B0" w:rsidP="008910B0">
            <w:pPr>
              <w:spacing w:line="276" w:lineRule="auto"/>
              <w:jc w:val="both"/>
            </w:pPr>
            <w:r>
              <w:t xml:space="preserve">Компетентность в </w:t>
            </w:r>
          </w:p>
          <w:p w:rsidR="008910B0" w:rsidRDefault="008910B0" w:rsidP="008910B0">
            <w:pPr>
              <w:spacing w:line="276" w:lineRule="auto"/>
              <w:jc w:val="both"/>
            </w:pPr>
            <w:r>
              <w:t xml:space="preserve">организации </w:t>
            </w:r>
          </w:p>
          <w:p w:rsidR="008910B0" w:rsidRDefault="008910B0" w:rsidP="008910B0">
            <w:pPr>
              <w:spacing w:line="276" w:lineRule="auto"/>
              <w:jc w:val="both"/>
            </w:pPr>
            <w:r>
              <w:t xml:space="preserve">информационной </w:t>
            </w:r>
          </w:p>
          <w:p w:rsidR="008910B0" w:rsidRDefault="008910B0" w:rsidP="008910B0">
            <w:pPr>
              <w:spacing w:line="276" w:lineRule="auto"/>
              <w:jc w:val="both"/>
            </w:pPr>
            <w:r>
              <w:t xml:space="preserve">основы деятельности </w:t>
            </w:r>
          </w:p>
          <w:p w:rsidR="008910B0" w:rsidRDefault="008910B0" w:rsidP="008910B0">
            <w:pPr>
              <w:spacing w:line="276" w:lineRule="auto"/>
              <w:jc w:val="both"/>
            </w:pPr>
            <w:r>
              <w:t>обучающегося</w:t>
            </w:r>
          </w:p>
          <w:p w:rsidR="008910B0" w:rsidRPr="00660071" w:rsidRDefault="008910B0" w:rsidP="008910B0">
            <w:pPr>
              <w:spacing w:line="276" w:lineRule="auto"/>
              <w:jc w:val="both"/>
            </w:pPr>
          </w:p>
        </w:tc>
        <w:tc>
          <w:tcPr>
            <w:tcW w:w="3666" w:type="dxa"/>
          </w:tcPr>
          <w:p w:rsidR="008910B0" w:rsidRDefault="008910B0" w:rsidP="008910B0">
            <w:pPr>
              <w:spacing w:line="276" w:lineRule="auto"/>
            </w:pPr>
            <w:r>
              <w:t xml:space="preserve">Любая учебная задача разрешается, если обучающийся владеет необходимой для решения информацией и знает способ </w:t>
            </w:r>
          </w:p>
          <w:p w:rsidR="008910B0" w:rsidRDefault="008910B0" w:rsidP="008910B0">
            <w:pPr>
              <w:spacing w:line="276" w:lineRule="auto"/>
              <w:jc w:val="both"/>
            </w:pPr>
            <w:r>
              <w:t xml:space="preserve">решения. Педагог должен обладать </w:t>
            </w:r>
          </w:p>
          <w:p w:rsidR="008910B0" w:rsidRDefault="008910B0" w:rsidP="008910B0">
            <w:pPr>
              <w:spacing w:line="276" w:lineRule="auto"/>
              <w:jc w:val="both"/>
            </w:pPr>
            <w:r>
              <w:t xml:space="preserve">компетентностью в том, чтобы </w:t>
            </w:r>
          </w:p>
          <w:p w:rsidR="008910B0" w:rsidRDefault="008910B0" w:rsidP="008910B0">
            <w:pPr>
              <w:spacing w:line="276" w:lineRule="auto"/>
              <w:jc w:val="both"/>
            </w:pPr>
            <w:r>
              <w:t xml:space="preserve">осуществить или организовать поиск необходимой для ученика информации  </w:t>
            </w:r>
          </w:p>
          <w:p w:rsidR="008910B0" w:rsidRPr="00660071" w:rsidRDefault="008910B0" w:rsidP="008910B0">
            <w:pPr>
              <w:spacing w:line="276" w:lineRule="auto"/>
            </w:pPr>
          </w:p>
        </w:tc>
        <w:tc>
          <w:tcPr>
            <w:tcW w:w="3651" w:type="dxa"/>
          </w:tcPr>
          <w:p w:rsidR="008910B0" w:rsidRDefault="008910B0" w:rsidP="008910B0">
            <w:pPr>
              <w:spacing w:line="276" w:lineRule="auto"/>
              <w:jc w:val="both"/>
            </w:pPr>
            <w:r>
              <w:t xml:space="preserve">— Свободное владение учебным </w:t>
            </w:r>
          </w:p>
          <w:p w:rsidR="008910B0" w:rsidRDefault="008910B0" w:rsidP="008910B0">
            <w:pPr>
              <w:spacing w:line="276" w:lineRule="auto"/>
              <w:jc w:val="both"/>
            </w:pPr>
            <w:r>
              <w:t>материалом;</w:t>
            </w:r>
          </w:p>
          <w:p w:rsidR="008910B0" w:rsidRDefault="008910B0" w:rsidP="008910B0">
            <w:pPr>
              <w:spacing w:line="276" w:lineRule="auto"/>
              <w:jc w:val="both"/>
            </w:pPr>
            <w:r>
              <w:t xml:space="preserve">— знание типичных трудностей при </w:t>
            </w:r>
          </w:p>
          <w:p w:rsidR="008910B0" w:rsidRDefault="008910B0" w:rsidP="008910B0">
            <w:pPr>
              <w:spacing w:line="276" w:lineRule="auto"/>
              <w:jc w:val="both"/>
            </w:pPr>
            <w:r>
              <w:t>изучении конкретных тем;</w:t>
            </w:r>
          </w:p>
          <w:p w:rsidR="008910B0" w:rsidRDefault="008910B0" w:rsidP="008910B0">
            <w:pPr>
              <w:spacing w:line="276" w:lineRule="auto"/>
            </w:pPr>
            <w:r>
              <w:t>— способность дать дополнительную информацию или организовать поиск дополнительной информации, необходимой для решения учебной задачи;</w:t>
            </w:r>
          </w:p>
          <w:p w:rsidR="008910B0" w:rsidRDefault="008910B0" w:rsidP="008910B0">
            <w:pPr>
              <w:spacing w:line="276" w:lineRule="auto"/>
            </w:pPr>
            <w:r>
              <w:t xml:space="preserve">— умение выявить уровень азвития </w:t>
            </w:r>
          </w:p>
          <w:p w:rsidR="008910B0" w:rsidRDefault="008910B0" w:rsidP="008910B0">
            <w:pPr>
              <w:spacing w:line="276" w:lineRule="auto"/>
            </w:pPr>
            <w:r>
              <w:t>обучающихся;</w:t>
            </w:r>
          </w:p>
          <w:p w:rsidR="008910B0" w:rsidRDefault="008910B0" w:rsidP="008910B0">
            <w:pPr>
              <w:spacing w:line="276" w:lineRule="auto"/>
            </w:pPr>
            <w:r>
              <w:t xml:space="preserve">— владение методами объективного </w:t>
            </w:r>
          </w:p>
          <w:p w:rsidR="008910B0" w:rsidRDefault="008910B0" w:rsidP="008910B0">
            <w:pPr>
              <w:spacing w:line="276" w:lineRule="auto"/>
            </w:pPr>
            <w:r>
              <w:t>контроля и оценивания;</w:t>
            </w:r>
          </w:p>
          <w:p w:rsidR="008910B0" w:rsidRDefault="008910B0" w:rsidP="008910B0">
            <w:pPr>
              <w:spacing w:line="276" w:lineRule="auto"/>
            </w:pPr>
            <w:r>
              <w:t xml:space="preserve">— умение использовать навыки самооценки  для построения информационной основы </w:t>
            </w:r>
          </w:p>
          <w:p w:rsidR="008910B0" w:rsidRDefault="008910B0" w:rsidP="008910B0">
            <w:pPr>
              <w:spacing w:line="276" w:lineRule="auto"/>
            </w:pPr>
            <w:r>
              <w:t xml:space="preserve">деятельности (ученик должен уметь </w:t>
            </w:r>
          </w:p>
          <w:p w:rsidR="008910B0" w:rsidRDefault="008910B0" w:rsidP="008910B0">
            <w:pPr>
              <w:spacing w:line="276" w:lineRule="auto"/>
            </w:pPr>
            <w:r>
              <w:t xml:space="preserve">определить, чего ему не хватает для </w:t>
            </w:r>
          </w:p>
          <w:p w:rsidR="008910B0" w:rsidRPr="00660071" w:rsidRDefault="008910B0" w:rsidP="008910B0">
            <w:pPr>
              <w:spacing w:line="276" w:lineRule="auto"/>
            </w:pPr>
            <w:r>
              <w:lastRenderedPageBreak/>
              <w:t>решения задачи)</w:t>
            </w:r>
          </w:p>
        </w:tc>
      </w:tr>
      <w:tr w:rsidR="008910B0" w:rsidRPr="00660071" w:rsidTr="00DC4490">
        <w:tc>
          <w:tcPr>
            <w:tcW w:w="531" w:type="dxa"/>
          </w:tcPr>
          <w:p w:rsidR="008910B0" w:rsidRDefault="008910B0" w:rsidP="008910B0">
            <w:pPr>
              <w:spacing w:line="276" w:lineRule="auto"/>
              <w:jc w:val="both"/>
            </w:pPr>
            <w:r>
              <w:lastRenderedPageBreak/>
              <w:t>6.5</w:t>
            </w:r>
          </w:p>
        </w:tc>
        <w:tc>
          <w:tcPr>
            <w:tcW w:w="2324" w:type="dxa"/>
          </w:tcPr>
          <w:p w:rsidR="008910B0" w:rsidRDefault="008910B0" w:rsidP="008910B0">
            <w:pPr>
              <w:spacing w:line="276" w:lineRule="auto"/>
              <w:jc w:val="both"/>
            </w:pPr>
            <w:r>
              <w:t xml:space="preserve">Компетентность в </w:t>
            </w:r>
          </w:p>
          <w:p w:rsidR="008910B0" w:rsidRDefault="008910B0" w:rsidP="008910B0">
            <w:pPr>
              <w:spacing w:line="276" w:lineRule="auto"/>
              <w:jc w:val="both"/>
            </w:pPr>
            <w:r>
              <w:t xml:space="preserve">использовании </w:t>
            </w:r>
          </w:p>
          <w:p w:rsidR="008910B0" w:rsidRDefault="008910B0" w:rsidP="008910B0">
            <w:pPr>
              <w:spacing w:line="276" w:lineRule="auto"/>
              <w:jc w:val="both"/>
            </w:pPr>
            <w:r>
              <w:t xml:space="preserve">современных средств </w:t>
            </w:r>
          </w:p>
          <w:p w:rsidR="008910B0" w:rsidRDefault="008910B0" w:rsidP="008910B0">
            <w:pPr>
              <w:spacing w:line="276" w:lineRule="auto"/>
              <w:jc w:val="both"/>
            </w:pPr>
            <w:r>
              <w:t xml:space="preserve">и систем организации </w:t>
            </w:r>
          </w:p>
          <w:p w:rsidR="008910B0" w:rsidRDefault="008910B0" w:rsidP="008910B0">
            <w:pPr>
              <w:spacing w:line="276" w:lineRule="auto"/>
              <w:jc w:val="both"/>
            </w:pPr>
            <w:r>
              <w:t xml:space="preserve">учебно-воспитательного </w:t>
            </w:r>
          </w:p>
          <w:p w:rsidR="008910B0" w:rsidRDefault="008910B0" w:rsidP="008910B0">
            <w:pPr>
              <w:spacing w:line="276" w:lineRule="auto"/>
              <w:jc w:val="both"/>
            </w:pPr>
            <w:r>
              <w:t>процесса</w:t>
            </w:r>
          </w:p>
        </w:tc>
        <w:tc>
          <w:tcPr>
            <w:tcW w:w="3666" w:type="dxa"/>
          </w:tcPr>
          <w:p w:rsidR="008910B0" w:rsidRDefault="008910B0" w:rsidP="008910B0">
            <w:pPr>
              <w:spacing w:line="276" w:lineRule="auto"/>
            </w:pPr>
            <w:r>
              <w:t>Обеспечивает эффективность учебно-воспитательного процесса</w:t>
            </w:r>
          </w:p>
          <w:p w:rsidR="008910B0" w:rsidRDefault="008910B0" w:rsidP="008910B0">
            <w:pPr>
              <w:spacing w:line="276" w:lineRule="auto"/>
            </w:pPr>
          </w:p>
        </w:tc>
        <w:tc>
          <w:tcPr>
            <w:tcW w:w="3651" w:type="dxa"/>
          </w:tcPr>
          <w:p w:rsidR="008910B0" w:rsidRDefault="008910B0" w:rsidP="008910B0">
            <w:pPr>
              <w:spacing w:line="276" w:lineRule="auto"/>
            </w:pPr>
            <w:r>
              <w:t>— Знание современных средств и методов построения образовательного процесса;</w:t>
            </w:r>
          </w:p>
          <w:p w:rsidR="008910B0" w:rsidRDefault="008910B0" w:rsidP="008910B0">
            <w:pPr>
              <w:spacing w:line="276" w:lineRule="auto"/>
            </w:pPr>
            <w: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910B0" w:rsidRDefault="008910B0" w:rsidP="008910B0">
            <w:pPr>
              <w:spacing w:line="276" w:lineRule="auto"/>
              <w:jc w:val="both"/>
            </w:pPr>
            <w:r>
              <w:t>— умение обосновать выбранные методы и средства обучения</w:t>
            </w:r>
          </w:p>
        </w:tc>
      </w:tr>
      <w:tr w:rsidR="008910B0" w:rsidRPr="00660071" w:rsidTr="00DC4490">
        <w:tc>
          <w:tcPr>
            <w:tcW w:w="531" w:type="dxa"/>
          </w:tcPr>
          <w:p w:rsidR="008910B0" w:rsidRDefault="008910B0" w:rsidP="008910B0">
            <w:pPr>
              <w:spacing w:line="276" w:lineRule="auto"/>
              <w:jc w:val="both"/>
            </w:pPr>
            <w:r>
              <w:t>6.6</w:t>
            </w:r>
          </w:p>
        </w:tc>
        <w:tc>
          <w:tcPr>
            <w:tcW w:w="2324" w:type="dxa"/>
          </w:tcPr>
          <w:p w:rsidR="008910B0" w:rsidRDefault="008910B0" w:rsidP="008910B0">
            <w:pPr>
              <w:spacing w:line="276" w:lineRule="auto"/>
            </w:pPr>
            <w:r>
              <w:t xml:space="preserve">Компетентность в </w:t>
            </w:r>
          </w:p>
          <w:p w:rsidR="008910B0" w:rsidRDefault="008910B0" w:rsidP="008910B0">
            <w:pPr>
              <w:spacing w:line="276" w:lineRule="auto"/>
            </w:pPr>
            <w:r>
              <w:t xml:space="preserve">способах умственной </w:t>
            </w:r>
          </w:p>
          <w:p w:rsidR="008910B0" w:rsidRDefault="008910B0" w:rsidP="008910B0">
            <w:pPr>
              <w:spacing w:line="276" w:lineRule="auto"/>
            </w:pPr>
            <w:r>
              <w:t>деятельности</w:t>
            </w:r>
          </w:p>
        </w:tc>
        <w:tc>
          <w:tcPr>
            <w:tcW w:w="3666" w:type="dxa"/>
          </w:tcPr>
          <w:p w:rsidR="008910B0" w:rsidRDefault="008910B0" w:rsidP="008910B0">
            <w:pPr>
              <w:spacing w:line="276" w:lineRule="auto"/>
            </w:pPr>
            <w:r>
              <w:t xml:space="preserve">Характеризует уровень владения </w:t>
            </w:r>
          </w:p>
          <w:p w:rsidR="008910B0" w:rsidRDefault="008910B0" w:rsidP="008910B0">
            <w:pPr>
              <w:spacing w:line="276" w:lineRule="auto"/>
            </w:pPr>
            <w:r>
              <w:t>педагогом и обучающимися системой интеллектуальных операций</w:t>
            </w:r>
          </w:p>
        </w:tc>
        <w:tc>
          <w:tcPr>
            <w:tcW w:w="3651" w:type="dxa"/>
          </w:tcPr>
          <w:p w:rsidR="008910B0" w:rsidRDefault="008910B0" w:rsidP="008910B0">
            <w:pPr>
              <w:spacing w:line="276" w:lineRule="auto"/>
            </w:pPr>
            <w:r>
              <w:t>— Знание системы интеллектуальных операций;</w:t>
            </w:r>
          </w:p>
          <w:p w:rsidR="008910B0" w:rsidRDefault="008910B0" w:rsidP="008910B0">
            <w:pPr>
              <w:spacing w:line="276" w:lineRule="auto"/>
            </w:pPr>
            <w:r>
              <w:t xml:space="preserve">— владение интеллектуальными </w:t>
            </w:r>
          </w:p>
          <w:p w:rsidR="008910B0" w:rsidRDefault="008910B0" w:rsidP="008910B0">
            <w:pPr>
              <w:spacing w:line="276" w:lineRule="auto"/>
            </w:pPr>
            <w:r>
              <w:t>операциями;</w:t>
            </w:r>
          </w:p>
          <w:p w:rsidR="008910B0" w:rsidRDefault="008910B0" w:rsidP="008910B0">
            <w:pPr>
              <w:spacing w:line="276" w:lineRule="auto"/>
            </w:pPr>
            <w:r>
              <w:t>— умение сформировать интеллектуальные операции у учеников;</w:t>
            </w:r>
          </w:p>
          <w:p w:rsidR="008910B0" w:rsidRDefault="008910B0" w:rsidP="008910B0">
            <w:pPr>
              <w:spacing w:line="276" w:lineRule="auto"/>
            </w:pPr>
            <w:r>
              <w:t>— умение организовать использование интеллектуальных операций, адекватных решаемой задаче</w:t>
            </w:r>
          </w:p>
        </w:tc>
      </w:tr>
    </w:tbl>
    <w:p w:rsidR="008910B0" w:rsidRDefault="008910B0" w:rsidP="008910B0">
      <w:pPr>
        <w:spacing w:line="276" w:lineRule="auto"/>
        <w:ind w:firstLine="709"/>
        <w:jc w:val="both"/>
        <w:rPr>
          <w:b/>
        </w:rPr>
      </w:pPr>
    </w:p>
    <w:p w:rsidR="008910B0" w:rsidRDefault="008910B0" w:rsidP="008910B0">
      <w:pPr>
        <w:pStyle w:val="a3"/>
        <w:spacing w:before="0" w:beforeAutospacing="0" w:after="0" w:afterAutospacing="0" w:line="276" w:lineRule="auto"/>
        <w:ind w:firstLine="567"/>
        <w:jc w:val="both"/>
      </w:pPr>
    </w:p>
    <w:p w:rsidR="008910B0" w:rsidRPr="002220D1" w:rsidRDefault="008910B0" w:rsidP="008910B0">
      <w:pPr>
        <w:pStyle w:val="a3"/>
        <w:spacing w:before="0" w:beforeAutospacing="0" w:after="0" w:afterAutospacing="0" w:line="276" w:lineRule="auto"/>
        <w:ind w:firstLine="567"/>
        <w:jc w:val="center"/>
        <w:rPr>
          <w:b/>
          <w:sz w:val="28"/>
          <w:szCs w:val="28"/>
        </w:rPr>
      </w:pPr>
      <w:r w:rsidRPr="002220D1">
        <w:rPr>
          <w:b/>
          <w:sz w:val="28"/>
          <w:szCs w:val="28"/>
        </w:rPr>
        <w:t>3.</w:t>
      </w:r>
      <w:r w:rsidR="00ED4D76">
        <w:rPr>
          <w:b/>
          <w:sz w:val="28"/>
          <w:szCs w:val="28"/>
        </w:rPr>
        <w:t>4</w:t>
      </w:r>
      <w:r w:rsidRPr="002220D1">
        <w:rPr>
          <w:b/>
          <w:sz w:val="28"/>
          <w:szCs w:val="28"/>
        </w:rPr>
        <w:t>.3. Финансовое обеспечение реализации основной образовательной</w:t>
      </w:r>
    </w:p>
    <w:p w:rsidR="008910B0" w:rsidRDefault="008910B0" w:rsidP="008910B0">
      <w:pPr>
        <w:pStyle w:val="a3"/>
        <w:spacing w:before="0" w:beforeAutospacing="0" w:after="0" w:afterAutospacing="0" w:line="276" w:lineRule="auto"/>
        <w:ind w:firstLine="567"/>
        <w:jc w:val="center"/>
        <w:rPr>
          <w:b/>
          <w:sz w:val="28"/>
          <w:szCs w:val="28"/>
        </w:rPr>
      </w:pPr>
      <w:r w:rsidRPr="002220D1">
        <w:rPr>
          <w:b/>
          <w:sz w:val="28"/>
          <w:szCs w:val="28"/>
        </w:rPr>
        <w:t xml:space="preserve">программы </w:t>
      </w:r>
    </w:p>
    <w:p w:rsidR="008910B0" w:rsidRPr="002220D1" w:rsidRDefault="008910B0" w:rsidP="008910B0">
      <w:pPr>
        <w:pStyle w:val="a3"/>
        <w:spacing w:before="0" w:beforeAutospacing="0" w:after="0" w:afterAutospacing="0" w:line="276" w:lineRule="auto"/>
        <w:ind w:firstLine="567"/>
        <w:jc w:val="both"/>
      </w:pPr>
    </w:p>
    <w:p w:rsidR="008910B0" w:rsidRPr="0072278E" w:rsidRDefault="008910B0" w:rsidP="008910B0">
      <w:pPr>
        <w:pStyle w:val="a3"/>
        <w:spacing w:before="0" w:beforeAutospacing="0" w:after="0" w:afterAutospacing="0" w:line="276" w:lineRule="auto"/>
        <w:ind w:firstLine="567"/>
        <w:jc w:val="both"/>
      </w:pPr>
      <w:r w:rsidRPr="0072278E">
        <w:t>Финансовое  обеспечение  реализации  основн</w:t>
      </w:r>
      <w:r w:rsidR="00ED4D76">
        <w:t>ой  образовательной программы  начальног</w:t>
      </w:r>
      <w:r w:rsidRPr="0072278E">
        <w:t xml:space="preserve">о  общего  образования  опирается  на  исполнение расходных  обязательств,  обеспечивающих  конституционное  право  граждан на  бесплатное  и  общедоступное  </w:t>
      </w:r>
      <w:r w:rsidR="00ED4D76">
        <w:t xml:space="preserve">начальное </w:t>
      </w:r>
      <w:r w:rsidRPr="0072278E">
        <w:t xml:space="preserve">общее  образование.  Объём  действующих расходных  обязательств  отражается  в </w:t>
      </w:r>
      <w:r w:rsidR="00ED4D76">
        <w:t>муниципальном задании</w:t>
      </w:r>
      <w:r w:rsidRPr="0072278E">
        <w:t xml:space="preserve">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w:t>
      </w:r>
      <w:r w:rsidR="00ED4D76">
        <w:t xml:space="preserve">начального </w:t>
      </w:r>
      <w:r w:rsidRPr="0072278E">
        <w:t>общего образования.</w:t>
      </w:r>
    </w:p>
    <w:p w:rsidR="008910B0" w:rsidRDefault="008910B0" w:rsidP="008910B0">
      <w:pPr>
        <w:pStyle w:val="a3"/>
        <w:tabs>
          <w:tab w:val="left" w:pos="9108"/>
        </w:tabs>
        <w:spacing w:before="0" w:beforeAutospacing="0" w:after="0" w:afterAutospacing="0" w:line="276" w:lineRule="auto"/>
        <w:ind w:firstLine="567"/>
        <w:jc w:val="both"/>
      </w:pPr>
      <w:r w:rsidRPr="0072278E">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E16B5" w:rsidRPr="003F0906" w:rsidRDefault="00EE16B5" w:rsidP="00EE16B5">
      <w:pPr>
        <w:spacing w:line="276" w:lineRule="auto"/>
        <w:ind w:firstLine="567"/>
        <w:jc w:val="both"/>
      </w:pPr>
      <w:r>
        <w:t>ОУ</w:t>
      </w:r>
      <w:r w:rsidRPr="003F0906">
        <w:t>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EE16B5" w:rsidRPr="003F0906" w:rsidRDefault="00EE16B5" w:rsidP="00EE16B5">
      <w:pPr>
        <w:spacing w:line="276" w:lineRule="auto"/>
        <w:ind w:firstLine="567"/>
        <w:jc w:val="both"/>
      </w:pPr>
      <w:r w:rsidRPr="003F0906">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w:t>
      </w:r>
      <w:r w:rsidRPr="003F0906">
        <w:lastRenderedPageBreak/>
        <w:t xml:space="preserve">нормативно-правовыми актами Правительства Российской Федерации, Республики Саха (Якутия), МО «Булунский улус (район)». </w:t>
      </w:r>
    </w:p>
    <w:p w:rsidR="00EE16B5" w:rsidRPr="003F0906" w:rsidRDefault="00EE16B5" w:rsidP="00EE16B5">
      <w:pPr>
        <w:spacing w:line="276" w:lineRule="auto"/>
        <w:ind w:firstLine="567"/>
        <w:jc w:val="both"/>
      </w:pPr>
      <w:r w:rsidRPr="003F0906">
        <w:t>Размеры, порядок и условия осуществления стимулирующих выплат определяются Положением о материальном стимулировании на основании показателей и критериев эффективности деятельности педагогических работников.</w:t>
      </w:r>
    </w:p>
    <w:p w:rsidR="00EE16B5" w:rsidRPr="003F0906" w:rsidRDefault="00EE16B5" w:rsidP="00EE16B5">
      <w:pPr>
        <w:shd w:val="clear" w:color="auto" w:fill="FFFFFF"/>
        <w:tabs>
          <w:tab w:val="left" w:pos="1238"/>
        </w:tabs>
        <w:spacing w:line="276" w:lineRule="auto"/>
        <w:ind w:firstLine="567"/>
        <w:jc w:val="both"/>
      </w:pPr>
      <w:r w:rsidRPr="003F0906">
        <w:t xml:space="preserve">Финансовое обеспечение оказания муниципальных услуг </w:t>
      </w:r>
      <w:r w:rsidRPr="003F0906">
        <w:rPr>
          <w:spacing w:val="-3"/>
        </w:rPr>
        <w:t xml:space="preserve">осуществляется в пределах бюджетных ассигнований, предусмотренных </w:t>
      </w:r>
      <w:r w:rsidRPr="003F0906">
        <w:t>организации на очередной финансовый год.</w:t>
      </w:r>
    </w:p>
    <w:p w:rsidR="00EE16B5" w:rsidRPr="003F0906" w:rsidRDefault="00EE16B5" w:rsidP="00EE16B5">
      <w:pPr>
        <w:shd w:val="clear" w:color="auto" w:fill="FFFFFF"/>
        <w:tabs>
          <w:tab w:val="left" w:pos="1238"/>
        </w:tabs>
        <w:spacing w:line="276" w:lineRule="auto"/>
        <w:ind w:firstLine="567"/>
        <w:jc w:val="both"/>
      </w:pPr>
      <w:r w:rsidRPr="003F0906">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муниуипальной услуги (вспомогательного, технического, административно-управленческого и прочего персонала, не принимающего непосредственного участия в оказании муниципальной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E16B5" w:rsidRPr="003F0906" w:rsidRDefault="00EE16B5" w:rsidP="00EE16B5">
      <w:pPr>
        <w:spacing w:line="276" w:lineRule="auto"/>
        <w:ind w:firstLine="567"/>
        <w:jc w:val="both"/>
      </w:pPr>
      <w:r w:rsidRPr="003F0906">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E16B5" w:rsidRPr="003F0906" w:rsidRDefault="00EE16B5" w:rsidP="00EE16B5">
      <w:pPr>
        <w:spacing w:line="276" w:lineRule="auto"/>
        <w:ind w:firstLine="567"/>
        <w:jc w:val="both"/>
      </w:pPr>
      <w:r w:rsidRPr="003F0906">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E16B5" w:rsidRPr="003F0906" w:rsidRDefault="00EE16B5" w:rsidP="00EE16B5">
      <w:pPr>
        <w:spacing w:line="276" w:lineRule="auto"/>
        <w:ind w:firstLine="567"/>
        <w:jc w:val="both"/>
      </w:pPr>
      <w:r w:rsidRPr="003F0906">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E16B5" w:rsidRDefault="00EE16B5" w:rsidP="008910B0">
      <w:pPr>
        <w:pStyle w:val="a3"/>
        <w:tabs>
          <w:tab w:val="left" w:pos="9108"/>
        </w:tabs>
        <w:spacing w:before="0" w:beforeAutospacing="0" w:after="0" w:afterAutospacing="0" w:line="276" w:lineRule="auto"/>
        <w:ind w:firstLine="567"/>
        <w:jc w:val="both"/>
      </w:pPr>
    </w:p>
    <w:p w:rsidR="00EE16B5" w:rsidRPr="0072278E" w:rsidRDefault="00EE16B5" w:rsidP="008910B0">
      <w:pPr>
        <w:pStyle w:val="a3"/>
        <w:tabs>
          <w:tab w:val="left" w:pos="9108"/>
        </w:tabs>
        <w:spacing w:before="0" w:beforeAutospacing="0" w:after="0" w:afterAutospacing="0" w:line="276" w:lineRule="auto"/>
        <w:ind w:firstLine="567"/>
        <w:jc w:val="both"/>
      </w:pPr>
    </w:p>
    <w:p w:rsidR="008910B0" w:rsidRPr="004F653B" w:rsidRDefault="008910B0" w:rsidP="008910B0">
      <w:pPr>
        <w:pStyle w:val="a3"/>
        <w:spacing w:before="0" w:beforeAutospacing="0" w:after="0" w:afterAutospacing="0" w:line="276" w:lineRule="auto"/>
        <w:ind w:firstLine="567"/>
        <w:jc w:val="center"/>
        <w:rPr>
          <w:b/>
          <w:sz w:val="28"/>
          <w:szCs w:val="28"/>
        </w:rPr>
      </w:pPr>
      <w:r w:rsidRPr="004F653B">
        <w:rPr>
          <w:b/>
          <w:sz w:val="28"/>
          <w:szCs w:val="28"/>
        </w:rPr>
        <w:t>3.</w:t>
      </w:r>
      <w:r w:rsidR="00ED4D76">
        <w:rPr>
          <w:b/>
          <w:sz w:val="28"/>
          <w:szCs w:val="28"/>
        </w:rPr>
        <w:t>4</w:t>
      </w:r>
      <w:r w:rsidRPr="004F653B">
        <w:rPr>
          <w:b/>
          <w:sz w:val="28"/>
          <w:szCs w:val="28"/>
        </w:rPr>
        <w:t>.4. Материально-технические  условия  реализации  основной</w:t>
      </w:r>
    </w:p>
    <w:p w:rsidR="008910B0" w:rsidRPr="004F653B" w:rsidRDefault="008910B0" w:rsidP="008910B0">
      <w:pPr>
        <w:pStyle w:val="a3"/>
        <w:spacing w:before="0" w:beforeAutospacing="0" w:after="0" w:afterAutospacing="0" w:line="276" w:lineRule="auto"/>
        <w:ind w:firstLine="567"/>
        <w:jc w:val="center"/>
        <w:rPr>
          <w:b/>
          <w:sz w:val="28"/>
          <w:szCs w:val="28"/>
        </w:rPr>
      </w:pPr>
      <w:r w:rsidRPr="004F653B">
        <w:rPr>
          <w:b/>
          <w:sz w:val="28"/>
          <w:szCs w:val="28"/>
        </w:rPr>
        <w:t>образовательной программы</w:t>
      </w:r>
    </w:p>
    <w:p w:rsidR="008910B0" w:rsidRDefault="008910B0" w:rsidP="008910B0">
      <w:pPr>
        <w:pStyle w:val="a3"/>
        <w:spacing w:before="0" w:beforeAutospacing="0" w:after="0" w:afterAutospacing="0" w:line="276" w:lineRule="auto"/>
        <w:ind w:firstLine="567"/>
        <w:jc w:val="both"/>
      </w:pPr>
    </w:p>
    <w:p w:rsidR="008910B0" w:rsidRDefault="008910B0" w:rsidP="008910B0">
      <w:pPr>
        <w:pStyle w:val="a3"/>
        <w:spacing w:before="0" w:beforeAutospacing="0" w:after="0" w:afterAutospacing="0" w:line="276" w:lineRule="auto"/>
        <w:ind w:firstLine="567"/>
        <w:jc w:val="both"/>
      </w:pPr>
    </w:p>
    <w:p w:rsidR="008910B0" w:rsidRDefault="008910B0" w:rsidP="00EE16B5">
      <w:pPr>
        <w:pStyle w:val="a3"/>
        <w:spacing w:before="0" w:beforeAutospacing="0" w:after="0" w:afterAutospacing="0" w:line="276" w:lineRule="auto"/>
        <w:ind w:firstLine="567"/>
        <w:jc w:val="both"/>
      </w:pPr>
      <w:r w:rsidRPr="004F653B">
        <w:t xml:space="preserve">Материально-техническая  база  образовательного  учреждения  </w:t>
      </w:r>
      <w:r>
        <w:t xml:space="preserve">обеспечивает </w:t>
      </w:r>
      <w:r w:rsidRPr="004F653B">
        <w:t>приведен</w:t>
      </w:r>
      <w:r>
        <w:t>ие</w:t>
      </w:r>
      <w:r w:rsidRPr="004F653B">
        <w:t xml:space="preserve">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EE16B5" w:rsidRPr="003F0906" w:rsidRDefault="00EE16B5" w:rsidP="00EE16B5">
      <w:pPr>
        <w:autoSpaceDE w:val="0"/>
        <w:autoSpaceDN w:val="0"/>
        <w:adjustRightInd w:val="0"/>
        <w:spacing w:line="276" w:lineRule="auto"/>
        <w:ind w:firstLine="567"/>
        <w:jc w:val="both"/>
        <w:textAlignment w:val="center"/>
      </w:pPr>
      <w:r w:rsidRPr="003F0906">
        <w:t>Критериальными источниками оценки учебно-</w:t>
      </w:r>
      <w:r w:rsidRPr="003F0906">
        <w:softHyphen/>
        <w:t xml:space="preserve">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3F0906">
        <w:rPr>
          <w:spacing w:val="2"/>
        </w:rPr>
        <w:t xml:space="preserve">постановлением Правительства Российской Федерации </w:t>
      </w:r>
      <w:r w:rsidRPr="003F0906">
        <w:t>28 октября 2013г. №966, а также соответствующие приказы и методические рекомендации, в том числе постановление Федеральной службы по надзору в сфере защиты прав потребителей и благополучия человека от 29 декабря 2010 г. № 189, СанПиН 2.4.2.2821</w:t>
      </w:r>
      <w:r w:rsidRPr="003F0906">
        <w:softHyphen/>
        <w:t>10 «Санитарно</w:t>
      </w:r>
      <w:r w:rsidRPr="003F0906">
        <w:softHyphen/>
        <w:t>- эпидемиологические требования к условиям и организации обучения в общеобразовательных учреждениях».</w:t>
      </w:r>
    </w:p>
    <w:p w:rsidR="008910B0" w:rsidRDefault="008910B0" w:rsidP="008910B0">
      <w:pPr>
        <w:pStyle w:val="a3"/>
        <w:spacing w:before="0" w:beforeAutospacing="0" w:after="0" w:afterAutospacing="0" w:line="276" w:lineRule="auto"/>
        <w:ind w:firstLine="567"/>
        <w:jc w:val="both"/>
      </w:pPr>
      <w:r w:rsidRPr="004F653B">
        <w:t>В  соответствии  с  требованиями  ФГОС  образовательно</w:t>
      </w:r>
      <w:r>
        <w:t>е</w:t>
      </w:r>
      <w:r w:rsidRPr="004F653B">
        <w:t xml:space="preserve">  учреждени</w:t>
      </w:r>
      <w:r>
        <w:t>е оборудовано:</w:t>
      </w:r>
    </w:p>
    <w:p w:rsidR="008910B0" w:rsidRPr="00F355D0" w:rsidRDefault="008910B0" w:rsidP="008910B0">
      <w:pPr>
        <w:pStyle w:val="a3"/>
        <w:spacing w:before="0" w:beforeAutospacing="0" w:after="0" w:afterAutospacing="0" w:line="276" w:lineRule="auto"/>
        <w:jc w:val="both"/>
      </w:pPr>
      <w:r w:rsidRPr="00F355D0">
        <w:t>•</w:t>
      </w:r>
      <w:r>
        <w:t xml:space="preserve"> </w:t>
      </w:r>
      <w:r w:rsidRPr="00F355D0">
        <w:t>участку  (территории)  образовательного  учреждения  (площадь,  инсоляция,  освещение,</w:t>
      </w:r>
      <w:r>
        <w:t xml:space="preserve"> </w:t>
      </w:r>
      <w:r w:rsidRPr="00F355D0">
        <w:t>размещение,  необходимый  набор  зон  для  обеспечения  образовательной  и  хозяйственной</w:t>
      </w:r>
    </w:p>
    <w:p w:rsidR="008910B0" w:rsidRPr="00F355D0" w:rsidRDefault="008910B0" w:rsidP="008910B0">
      <w:pPr>
        <w:pStyle w:val="a3"/>
        <w:spacing w:before="0" w:beforeAutospacing="0" w:after="0" w:afterAutospacing="0" w:line="276" w:lineRule="auto"/>
        <w:jc w:val="both"/>
      </w:pPr>
      <w:r w:rsidRPr="00F355D0">
        <w:lastRenderedPageBreak/>
        <w:t>деятельности образовательного учреждения и их оборудование)</w:t>
      </w:r>
      <w:r>
        <w:t>;</w:t>
      </w:r>
    </w:p>
    <w:p w:rsidR="008910B0" w:rsidRDefault="008910B0" w:rsidP="008910B0">
      <w:pPr>
        <w:pStyle w:val="a3"/>
        <w:spacing w:before="0" w:beforeAutospacing="0" w:after="0" w:afterAutospacing="0" w:line="276" w:lineRule="auto"/>
        <w:jc w:val="both"/>
      </w:pPr>
      <w:r w:rsidRPr="00F355D0">
        <w:t>•</w:t>
      </w:r>
      <w:r>
        <w:t xml:space="preserve"> здание образовательного учреждения (высота и архитектура здания, необходимый набор и размещение помещений для осуществления образовательного процессаобщего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w:t>
      </w:r>
    </w:p>
    <w:p w:rsidR="008910B0" w:rsidRDefault="008910B0" w:rsidP="008910B0">
      <w:pPr>
        <w:pStyle w:val="a3"/>
        <w:spacing w:before="0" w:beforeAutospacing="0" w:after="0" w:afterAutospacing="0" w:line="276" w:lineRule="auto"/>
        <w:jc w:val="both"/>
      </w:pPr>
      <w:r w:rsidRPr="001255E3">
        <w:rPr>
          <w:i/>
        </w:rPr>
        <w:t xml:space="preserve"> </w:t>
      </w:r>
      <w:r w:rsidRPr="00842695">
        <w:rPr>
          <w:i/>
        </w:rPr>
        <w:t>•</w:t>
      </w:r>
      <w:r>
        <w:rPr>
          <w:i/>
        </w:rPr>
        <w:t xml:space="preserve"> </w:t>
      </w:r>
      <w:r w:rsidRPr="004F653B">
        <w:t>учебны</w:t>
      </w:r>
      <w:r>
        <w:t>е</w:t>
      </w:r>
      <w:r w:rsidRPr="004F653B">
        <w:t xml:space="preserve"> кабинет</w:t>
      </w:r>
      <w:r>
        <w:t>ы:</w:t>
      </w:r>
      <w:r w:rsidRPr="004F653B">
        <w:t xml:space="preserve">  с  автоматизированными  рабочими  местами обучающи</w:t>
      </w:r>
      <w:r>
        <w:t xml:space="preserve">хся и педагогических работников; </w:t>
      </w:r>
      <w:r w:rsidRPr="004F653B">
        <w:t>для  занятий  учебно-исследовательской  и  проектной деятельностью, моделиров</w:t>
      </w:r>
      <w:r>
        <w:t xml:space="preserve">анием и техническим творчеством; </w:t>
      </w:r>
      <w:r w:rsidRPr="004F653B">
        <w:t>для  реализации  учебной  и  внеурочной  деятельности лаборатории и мастерские;</w:t>
      </w:r>
    </w:p>
    <w:p w:rsidR="008910B0" w:rsidRPr="004F653B" w:rsidRDefault="008910B0" w:rsidP="008910B0">
      <w:pPr>
        <w:pStyle w:val="a3"/>
        <w:spacing w:before="0" w:beforeAutospacing="0" w:after="0" w:afterAutospacing="0" w:line="276" w:lineRule="auto"/>
        <w:jc w:val="both"/>
      </w:pPr>
      <w:r w:rsidRPr="00F355D0">
        <w:t>•</w:t>
      </w:r>
      <w:r>
        <w:t xml:space="preserve"> </w:t>
      </w:r>
      <w:r w:rsidRPr="004F653B">
        <w:t>библиоте</w:t>
      </w:r>
      <w:r>
        <w:t xml:space="preserve">кой </w:t>
      </w:r>
      <w:r w:rsidRPr="004F653B">
        <w:t xml:space="preserve"> с рабочими зонами, оборудованны</w:t>
      </w:r>
      <w:r>
        <w:t>й</w:t>
      </w:r>
      <w:r w:rsidRPr="004F653B">
        <w:t xml:space="preserve">  читальным  зал</w:t>
      </w:r>
      <w:r>
        <w:t>ом</w:t>
      </w:r>
      <w:r w:rsidRPr="004F653B">
        <w:t xml:space="preserve">  и  книгохранилищ</w:t>
      </w:r>
      <w:r>
        <w:t>ем</w:t>
      </w:r>
      <w:r w:rsidRPr="004F653B">
        <w:t>,  обеспечивающими сохранность книжного фонда, медиатекой;</w:t>
      </w:r>
    </w:p>
    <w:p w:rsidR="008910B0" w:rsidRDefault="008910B0" w:rsidP="008910B0">
      <w:pPr>
        <w:pStyle w:val="a3"/>
        <w:spacing w:before="0" w:beforeAutospacing="0" w:after="0" w:afterAutospacing="0" w:line="276" w:lineRule="auto"/>
        <w:jc w:val="both"/>
      </w:pPr>
      <w:r w:rsidRPr="00842695">
        <w:rPr>
          <w:i/>
        </w:rPr>
        <w:t>•</w:t>
      </w:r>
      <w:r w:rsidRPr="004F653B">
        <w:t xml:space="preserve"> помещения  (кабинеты,  мастерские,  студии)  для  занятий  музыкой и изобразительным искусством;</w:t>
      </w:r>
    </w:p>
    <w:p w:rsidR="008910B0" w:rsidRPr="004F653B" w:rsidRDefault="008910B0" w:rsidP="008910B0">
      <w:pPr>
        <w:pStyle w:val="a3"/>
        <w:spacing w:before="0" w:beforeAutospacing="0" w:after="0" w:afterAutospacing="0" w:line="276" w:lineRule="auto"/>
        <w:jc w:val="both"/>
      </w:pPr>
      <w:r>
        <w:t>• спортивный</w:t>
      </w:r>
      <w:r w:rsidRPr="004F653B">
        <w:t xml:space="preserve"> зал, </w:t>
      </w:r>
      <w:r>
        <w:t>тренажерный зал -</w:t>
      </w:r>
      <w:r w:rsidRPr="004F653B">
        <w:t xml:space="preserve"> оснащённые  игровым,  спортивным  оборудованием  и инвентарём;</w:t>
      </w:r>
    </w:p>
    <w:p w:rsidR="008910B0" w:rsidRDefault="008910B0" w:rsidP="008910B0">
      <w:pPr>
        <w:pStyle w:val="a3"/>
        <w:spacing w:before="0" w:beforeAutospacing="0" w:after="0" w:afterAutospacing="0" w:line="276" w:lineRule="auto"/>
        <w:jc w:val="both"/>
      </w:pPr>
      <w:r w:rsidRPr="004F653B">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910B0" w:rsidRPr="004F653B" w:rsidRDefault="008910B0" w:rsidP="008910B0">
      <w:pPr>
        <w:pStyle w:val="a3"/>
        <w:spacing w:before="0" w:beforeAutospacing="0" w:after="0" w:afterAutospacing="0" w:line="276" w:lineRule="auto"/>
        <w:jc w:val="both"/>
      </w:pPr>
      <w:r w:rsidRPr="004F653B">
        <w:t>• помещения для медицинского персонала;</w:t>
      </w:r>
    </w:p>
    <w:p w:rsidR="008910B0" w:rsidRPr="004F653B" w:rsidRDefault="008910B0" w:rsidP="008910B0">
      <w:pPr>
        <w:pStyle w:val="a3"/>
        <w:spacing w:before="0" w:beforeAutospacing="0" w:after="0" w:afterAutospacing="0" w:line="276" w:lineRule="auto"/>
        <w:jc w:val="both"/>
      </w:pPr>
      <w:r w:rsidRPr="004F653B">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8910B0" w:rsidRPr="004F653B" w:rsidRDefault="008910B0" w:rsidP="008910B0">
      <w:pPr>
        <w:pStyle w:val="a3"/>
        <w:spacing w:before="0" w:beforeAutospacing="0" w:after="0" w:afterAutospacing="0" w:line="276" w:lineRule="auto"/>
        <w:jc w:val="both"/>
      </w:pPr>
      <w:r w:rsidRPr="004F653B">
        <w:t>• гардеробы, санузлы, места личной гигиены;</w:t>
      </w:r>
    </w:p>
    <w:p w:rsidR="008910B0" w:rsidRDefault="008910B0" w:rsidP="008910B0">
      <w:pPr>
        <w:pStyle w:val="a3"/>
        <w:spacing w:before="0" w:beforeAutospacing="0" w:after="0" w:afterAutospacing="0" w:line="276" w:lineRule="auto"/>
        <w:jc w:val="both"/>
      </w:pPr>
      <w:r w:rsidRPr="004F653B">
        <w:t>• участок (территория) с нео</w:t>
      </w:r>
      <w:r>
        <w:t>бходимым набором оснащённых зон;</w:t>
      </w:r>
    </w:p>
    <w:p w:rsidR="008910B0" w:rsidRDefault="008910B0" w:rsidP="008910B0">
      <w:pPr>
        <w:pStyle w:val="a3"/>
        <w:spacing w:before="0" w:beforeAutospacing="0" w:after="0" w:afterAutospacing="0" w:line="276" w:lineRule="auto"/>
        <w:jc w:val="both"/>
      </w:pPr>
      <w:r w:rsidRPr="004F653B">
        <w:t>•</w:t>
      </w:r>
      <w: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w:t>
      </w:r>
    </w:p>
    <w:p w:rsidR="008910B0" w:rsidRPr="004F653B" w:rsidRDefault="008910B0" w:rsidP="008910B0">
      <w:pPr>
        <w:pStyle w:val="a3"/>
        <w:spacing w:before="0" w:beforeAutospacing="0" w:after="0" w:afterAutospacing="0" w:line="276" w:lineRule="auto"/>
        <w:jc w:val="both"/>
      </w:pPr>
      <w:r>
        <w:t>информации).</w:t>
      </w:r>
    </w:p>
    <w:p w:rsidR="008910B0" w:rsidRDefault="008910B0" w:rsidP="008910B0">
      <w:pPr>
        <w:pStyle w:val="a3"/>
        <w:spacing w:before="0" w:beforeAutospacing="0" w:after="0" w:afterAutospacing="0" w:line="276" w:lineRule="auto"/>
        <w:ind w:firstLine="567"/>
        <w:jc w:val="both"/>
      </w:pPr>
      <w:r>
        <w:t xml:space="preserve">Все  помещения  </w:t>
      </w:r>
      <w:r w:rsidRPr="004F653B">
        <w:t>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w:t>
      </w:r>
      <w:r>
        <w:t xml:space="preserve">ём. </w:t>
      </w:r>
    </w:p>
    <w:p w:rsidR="008910B0" w:rsidRDefault="008910B0" w:rsidP="008910B0">
      <w:pPr>
        <w:pStyle w:val="a3"/>
        <w:spacing w:before="0" w:beforeAutospacing="0" w:after="0" w:afterAutospacing="0" w:line="276" w:lineRule="auto"/>
        <w:ind w:firstLine="567"/>
        <w:jc w:val="both"/>
      </w:pPr>
      <w:r>
        <w:t>Школа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w:t>
      </w:r>
    </w:p>
    <w:p w:rsidR="008910B0" w:rsidRDefault="008910B0" w:rsidP="008910B0">
      <w:pPr>
        <w:pStyle w:val="a3"/>
        <w:spacing w:before="0" w:beforeAutospacing="0" w:after="0" w:afterAutospacing="0" w:line="276" w:lineRule="auto"/>
        <w:ind w:firstLine="567"/>
        <w:jc w:val="both"/>
      </w:pPr>
      <w:r>
        <w:t>Материально-техническое и информационное оснащение образовательного процесса   обеспечивает возможность:</w:t>
      </w:r>
    </w:p>
    <w:p w:rsidR="008910B0" w:rsidRDefault="008910B0" w:rsidP="008910B0">
      <w:pPr>
        <w:pStyle w:val="a3"/>
        <w:spacing w:before="0" w:beforeAutospacing="0" w:after="0" w:afterAutospacing="0" w:line="276" w:lineRule="auto"/>
        <w:ind w:firstLine="567"/>
        <w:jc w:val="both"/>
      </w:pPr>
      <w: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8910B0" w:rsidRDefault="008910B0" w:rsidP="008910B0">
      <w:pPr>
        <w:pStyle w:val="a3"/>
        <w:spacing w:before="0" w:beforeAutospacing="0" w:after="0" w:afterAutospacing="0" w:line="276" w:lineRule="auto"/>
        <w:ind w:firstLine="567"/>
        <w:jc w:val="both"/>
      </w:pPr>
      <w:r>
        <w:t> получения информации различными способами (поиск информации в сети Интернет, работа в библиотеке и др.);</w:t>
      </w:r>
    </w:p>
    <w:p w:rsidR="008910B0" w:rsidRDefault="008910B0" w:rsidP="008910B0">
      <w:pPr>
        <w:pStyle w:val="a3"/>
        <w:spacing w:before="0" w:beforeAutospacing="0" w:after="0" w:afterAutospacing="0" w:line="276" w:lineRule="auto"/>
        <w:ind w:firstLine="567"/>
        <w:jc w:val="both"/>
      </w:pPr>
      <w: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w:t>
      </w:r>
      <w:r>
        <w:lastRenderedPageBreak/>
        <w:t xml:space="preserve">математических  и  естественнонаучных  объектов  и  явлений;  цифрового  (электронного)  и  традиционного измерения; </w:t>
      </w:r>
    </w:p>
    <w:p w:rsidR="008910B0" w:rsidRDefault="008910B0" w:rsidP="008910B0">
      <w:pPr>
        <w:pStyle w:val="a3"/>
        <w:spacing w:before="0" w:beforeAutospacing="0" w:after="0" w:afterAutospacing="0" w:line="276" w:lineRule="auto"/>
        <w:ind w:firstLine="567"/>
        <w:jc w:val="both"/>
      </w:pPr>
      <w: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8910B0" w:rsidRDefault="008910B0" w:rsidP="008910B0">
      <w:pPr>
        <w:pStyle w:val="a3"/>
        <w:spacing w:before="0" w:beforeAutospacing="0" w:after="0" w:afterAutospacing="0" w:line="276" w:lineRule="auto"/>
        <w:ind w:firstLine="567"/>
        <w:jc w:val="both"/>
      </w:pPr>
      <w:r>
        <w:t> создания материальных объектов, в том числе произведений искусства;</w:t>
      </w:r>
    </w:p>
    <w:p w:rsidR="008910B0" w:rsidRDefault="008910B0" w:rsidP="008910B0">
      <w:pPr>
        <w:pStyle w:val="a3"/>
        <w:spacing w:before="0" w:beforeAutospacing="0" w:after="0" w:afterAutospacing="0" w:line="276" w:lineRule="auto"/>
        <w:ind w:firstLine="567"/>
        <w:jc w:val="both"/>
      </w:pPr>
      <w:r>
        <w:t xml:space="preserve"> обработки материалов и информации с использованием технологических инструментов; </w:t>
      </w:r>
    </w:p>
    <w:p w:rsidR="008910B0" w:rsidRDefault="008910B0" w:rsidP="008910B0">
      <w:pPr>
        <w:pStyle w:val="a3"/>
        <w:spacing w:before="0" w:beforeAutospacing="0" w:after="0" w:afterAutospacing="0" w:line="276" w:lineRule="auto"/>
        <w:ind w:firstLine="567"/>
        <w:jc w:val="both"/>
      </w:pPr>
      <w:r>
        <w:t> проектирования и конструирования, в том числе моделей с цифровым управлением и обратной связью;</w:t>
      </w:r>
    </w:p>
    <w:p w:rsidR="008910B0" w:rsidRDefault="008910B0" w:rsidP="008910B0">
      <w:pPr>
        <w:pStyle w:val="a3"/>
        <w:spacing w:before="0" w:beforeAutospacing="0" w:after="0" w:afterAutospacing="0" w:line="276" w:lineRule="auto"/>
        <w:ind w:firstLine="567"/>
        <w:jc w:val="both"/>
      </w:pPr>
      <w:r>
        <w:t> исполнения,  сочинения  и  аранжировки  музыкальных  произведений  с  применением традиционных инструментов и цифровых технологий;</w:t>
      </w:r>
    </w:p>
    <w:p w:rsidR="008910B0" w:rsidRDefault="008910B0" w:rsidP="008910B0">
      <w:pPr>
        <w:pStyle w:val="a3"/>
        <w:spacing w:before="0" w:beforeAutospacing="0" w:after="0" w:afterAutospacing="0" w:line="276" w:lineRule="auto"/>
        <w:ind w:firstLine="567"/>
        <w:jc w:val="both"/>
      </w:pPr>
      <w:r>
        <w:t> физического развития, участия в спортивных соревнованиях и играх;</w:t>
      </w:r>
    </w:p>
    <w:p w:rsidR="008910B0" w:rsidRDefault="008910B0" w:rsidP="008910B0">
      <w:pPr>
        <w:pStyle w:val="a3"/>
        <w:spacing w:before="0" w:beforeAutospacing="0" w:after="0" w:afterAutospacing="0" w:line="276" w:lineRule="auto"/>
        <w:ind w:firstLine="567"/>
        <w:jc w:val="both"/>
      </w:pPr>
      <w:r>
        <w:t xml:space="preserve"> планирования учебного процесса, фиксирования его реализации в целом и отдельных этапов (выступлений, дискуссий, экспериментов); </w:t>
      </w:r>
    </w:p>
    <w:p w:rsidR="008910B0" w:rsidRDefault="008910B0" w:rsidP="008910B0">
      <w:pPr>
        <w:pStyle w:val="a3"/>
        <w:spacing w:before="0" w:beforeAutospacing="0" w:after="0" w:afterAutospacing="0" w:line="276" w:lineRule="auto"/>
        <w:ind w:firstLine="567"/>
        <w:jc w:val="both"/>
      </w:pPr>
      <w:r>
        <w:t> размещения своих материалов и работ в информационной среде образовательного учреждения;</w:t>
      </w:r>
    </w:p>
    <w:p w:rsidR="008910B0" w:rsidRDefault="008910B0" w:rsidP="008910B0">
      <w:pPr>
        <w:pStyle w:val="a3"/>
        <w:spacing w:before="0" w:beforeAutospacing="0" w:after="0" w:afterAutospacing="0" w:line="276" w:lineRule="auto"/>
        <w:ind w:firstLine="567"/>
        <w:jc w:val="both"/>
      </w:pPr>
      <w:r>
        <w:t> проведения массовых мероприятий, собраний, представлений;</w:t>
      </w:r>
    </w:p>
    <w:p w:rsidR="008910B0" w:rsidRDefault="008910B0" w:rsidP="008910B0">
      <w:pPr>
        <w:pStyle w:val="a3"/>
        <w:spacing w:before="0" w:beforeAutospacing="0" w:after="0" w:afterAutospacing="0" w:line="276" w:lineRule="auto"/>
        <w:ind w:firstLine="567"/>
        <w:jc w:val="both"/>
      </w:pPr>
      <w:r>
        <w:t> организации отдыха и питания.</w:t>
      </w:r>
    </w:p>
    <w:p w:rsidR="008910B0" w:rsidRDefault="008910B0" w:rsidP="008910B0">
      <w:pPr>
        <w:pStyle w:val="a3"/>
        <w:spacing w:before="0" w:beforeAutospacing="0" w:after="0" w:afterAutospacing="0" w:line="276" w:lineRule="auto"/>
        <w:ind w:firstLine="567"/>
        <w:jc w:val="both"/>
      </w:pPr>
      <w:r>
        <w:t xml:space="preserve"> 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8910B0" w:rsidRDefault="008910B0" w:rsidP="008910B0">
      <w:pPr>
        <w:pStyle w:val="a3"/>
        <w:spacing w:before="0" w:beforeAutospacing="0" w:after="0" w:afterAutospacing="0" w:line="276" w:lineRule="auto"/>
        <w:ind w:firstLine="567"/>
        <w:jc w:val="both"/>
      </w:pPr>
      <w:r>
        <w:t>Кабинеты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p>
    <w:p w:rsidR="008910B0" w:rsidRDefault="008910B0" w:rsidP="008910B0">
      <w:pPr>
        <w:pStyle w:val="a3"/>
        <w:spacing w:before="0" w:beforeAutospacing="0" w:after="0" w:afterAutospacing="0" w:line="276" w:lineRule="auto"/>
        <w:ind w:firstLine="567"/>
        <w:jc w:val="both"/>
      </w:pPr>
    </w:p>
    <w:p w:rsidR="00EE16B5" w:rsidRPr="003F0906" w:rsidRDefault="00EE16B5" w:rsidP="00EE16B5">
      <w:pPr>
        <w:tabs>
          <w:tab w:val="left" w:pos="993"/>
        </w:tabs>
        <w:ind w:firstLine="567"/>
        <w:contextualSpacing/>
        <w:jc w:val="both"/>
        <w:rPr>
          <w:rFonts w:eastAsia="Calibri"/>
          <w:b/>
          <w:lang w:eastAsia="en-US"/>
        </w:rPr>
      </w:pPr>
      <w:r w:rsidRPr="003F0906">
        <w:rPr>
          <w:b/>
        </w:rPr>
        <w:t>Оценка материально-технических условий реализации ООП НОО</w:t>
      </w:r>
    </w:p>
    <w:p w:rsidR="00EE16B5" w:rsidRPr="003F0906" w:rsidRDefault="00EE16B5" w:rsidP="00EE16B5">
      <w:pPr>
        <w:ind w:firstLine="567"/>
        <w:jc w:val="both"/>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4"/>
        <w:gridCol w:w="3191"/>
      </w:tblGrid>
      <w:tr w:rsidR="00EE16B5" w:rsidRPr="003F0906" w:rsidTr="0013234C">
        <w:tc>
          <w:tcPr>
            <w:tcW w:w="675" w:type="dxa"/>
            <w:shd w:val="clear" w:color="auto" w:fill="auto"/>
          </w:tcPr>
          <w:p w:rsidR="00EE16B5" w:rsidRPr="003F0906" w:rsidRDefault="00EE16B5" w:rsidP="0013234C">
            <w:pPr>
              <w:ind w:firstLine="567"/>
              <w:jc w:val="center"/>
              <w:rPr>
                <w:rFonts w:eastAsia="Calibri"/>
                <w:b/>
                <w:lang w:eastAsia="en-US"/>
              </w:rPr>
            </w:pPr>
            <w:r w:rsidRPr="003F0906">
              <w:rPr>
                <w:rFonts w:eastAsia="Calibri"/>
                <w:b/>
                <w:lang w:eastAsia="en-US"/>
              </w:rPr>
              <w:t>№ п/п</w:t>
            </w:r>
          </w:p>
        </w:tc>
        <w:tc>
          <w:tcPr>
            <w:tcW w:w="5704" w:type="dxa"/>
            <w:shd w:val="clear" w:color="auto" w:fill="auto"/>
          </w:tcPr>
          <w:p w:rsidR="00EE16B5" w:rsidRPr="003F0906" w:rsidRDefault="00EE16B5" w:rsidP="0013234C">
            <w:pPr>
              <w:ind w:firstLine="567"/>
              <w:jc w:val="center"/>
              <w:rPr>
                <w:rFonts w:eastAsia="Calibri"/>
                <w:b/>
                <w:lang w:eastAsia="en-US"/>
              </w:rPr>
            </w:pPr>
            <w:r w:rsidRPr="003F0906">
              <w:rPr>
                <w:rFonts w:eastAsia="Calibri"/>
                <w:b/>
                <w:lang w:eastAsia="en-US"/>
              </w:rPr>
              <w:t>Требования ФГОС, нормативных и локальных актов</w:t>
            </w:r>
          </w:p>
        </w:tc>
        <w:tc>
          <w:tcPr>
            <w:tcW w:w="3191" w:type="dxa"/>
            <w:shd w:val="clear" w:color="auto" w:fill="auto"/>
          </w:tcPr>
          <w:p w:rsidR="00EE16B5" w:rsidRPr="003F0906" w:rsidRDefault="00EE16B5" w:rsidP="00EE16B5">
            <w:pPr>
              <w:ind w:firstLine="103"/>
              <w:jc w:val="center"/>
              <w:rPr>
                <w:rFonts w:eastAsia="Calibri"/>
                <w:b/>
                <w:lang w:eastAsia="en-US"/>
              </w:rPr>
            </w:pPr>
            <w:r w:rsidRPr="003F0906">
              <w:rPr>
                <w:rFonts w:eastAsia="Calibri"/>
                <w:b/>
                <w:lang w:eastAsia="en-US"/>
              </w:rPr>
              <w:t>Необходимо/ имеются в наличии</w:t>
            </w:r>
          </w:p>
        </w:tc>
      </w:tr>
      <w:tr w:rsidR="00EE16B5" w:rsidRPr="003F0906" w:rsidTr="0013234C">
        <w:tc>
          <w:tcPr>
            <w:tcW w:w="675" w:type="dxa"/>
            <w:shd w:val="clear" w:color="auto" w:fill="auto"/>
          </w:tcPr>
          <w:p w:rsidR="00EE16B5" w:rsidRPr="003F0906" w:rsidRDefault="00EE16B5" w:rsidP="0013234C">
            <w:pPr>
              <w:ind w:firstLine="567"/>
              <w:jc w:val="both"/>
              <w:rPr>
                <w:rFonts w:eastAsia="Calibri"/>
                <w:lang w:eastAsia="en-US"/>
              </w:rPr>
            </w:pPr>
            <w:r w:rsidRPr="003F0906">
              <w:rPr>
                <w:rFonts w:eastAsia="Calibri"/>
                <w:lang w:eastAsia="en-US"/>
              </w:rPr>
              <w:t>1.</w:t>
            </w:r>
          </w:p>
        </w:tc>
        <w:tc>
          <w:tcPr>
            <w:tcW w:w="5704" w:type="dxa"/>
            <w:shd w:val="clear" w:color="auto" w:fill="auto"/>
          </w:tcPr>
          <w:p w:rsidR="00EE16B5" w:rsidRPr="003F0906" w:rsidRDefault="00EE16B5" w:rsidP="0013234C">
            <w:pPr>
              <w:ind w:firstLine="567"/>
              <w:jc w:val="both"/>
              <w:rPr>
                <w:rFonts w:eastAsia="Calibri"/>
                <w:lang w:eastAsia="en-US"/>
              </w:rPr>
            </w:pPr>
            <w:r w:rsidRPr="003F0906">
              <w:rPr>
                <w:rFonts w:eastAsia="Calibri"/>
                <w:lang w:eastAsia="en-US"/>
              </w:rPr>
              <w:t xml:space="preserve"> Учебные кабинеты с автоматизированными рабочими местами обучающихся и педагогических работников</w:t>
            </w:r>
          </w:p>
        </w:tc>
        <w:tc>
          <w:tcPr>
            <w:tcW w:w="3191" w:type="dxa"/>
            <w:shd w:val="clear" w:color="auto" w:fill="auto"/>
          </w:tcPr>
          <w:p w:rsidR="00EE16B5" w:rsidRPr="003F0906" w:rsidRDefault="00EE16B5" w:rsidP="00EE16B5">
            <w:pPr>
              <w:ind w:firstLine="103"/>
              <w:jc w:val="both"/>
              <w:rPr>
                <w:rFonts w:eastAsia="Calibri"/>
                <w:lang w:eastAsia="en-US"/>
              </w:rPr>
            </w:pPr>
            <w:r w:rsidRPr="003F0906">
              <w:rPr>
                <w:rFonts w:eastAsia="Calibri"/>
                <w:lang w:eastAsia="en-US"/>
              </w:rPr>
              <w:t>Имеются в наличии</w:t>
            </w:r>
          </w:p>
          <w:p w:rsidR="00EE16B5" w:rsidRPr="003F0906" w:rsidRDefault="00EE16B5" w:rsidP="00EE16B5">
            <w:pPr>
              <w:ind w:firstLine="103"/>
              <w:jc w:val="both"/>
              <w:rPr>
                <w:rFonts w:eastAsia="Calibri"/>
                <w:lang w:eastAsia="en-US"/>
              </w:rPr>
            </w:pPr>
            <w:r>
              <w:rPr>
                <w:rFonts w:eastAsia="Calibri"/>
                <w:lang w:eastAsia="en-US"/>
              </w:rPr>
              <w:t xml:space="preserve">2 </w:t>
            </w:r>
            <w:r w:rsidRPr="003F0906">
              <w:rPr>
                <w:rFonts w:eastAsia="Calibri"/>
                <w:lang w:eastAsia="en-US"/>
              </w:rPr>
              <w:t>оборудованных кабинет</w:t>
            </w:r>
            <w:r>
              <w:rPr>
                <w:rFonts w:eastAsia="Calibri"/>
                <w:lang w:eastAsia="en-US"/>
              </w:rPr>
              <w:t>а</w:t>
            </w:r>
          </w:p>
        </w:tc>
      </w:tr>
      <w:tr w:rsidR="00EE16B5" w:rsidRPr="003F0906" w:rsidTr="0013234C">
        <w:tc>
          <w:tcPr>
            <w:tcW w:w="675" w:type="dxa"/>
            <w:shd w:val="clear" w:color="auto" w:fill="auto"/>
          </w:tcPr>
          <w:p w:rsidR="00EE16B5" w:rsidRPr="003F0906" w:rsidRDefault="00EE16B5" w:rsidP="0013234C">
            <w:pPr>
              <w:ind w:firstLine="567"/>
              <w:jc w:val="both"/>
              <w:rPr>
                <w:rFonts w:eastAsia="Calibri"/>
                <w:lang w:eastAsia="en-US"/>
              </w:rPr>
            </w:pPr>
            <w:r w:rsidRPr="003F0906">
              <w:rPr>
                <w:rFonts w:eastAsia="Calibri"/>
                <w:lang w:eastAsia="en-US"/>
              </w:rPr>
              <w:t>2.</w:t>
            </w:r>
          </w:p>
        </w:tc>
        <w:tc>
          <w:tcPr>
            <w:tcW w:w="5704" w:type="dxa"/>
            <w:shd w:val="clear" w:color="auto" w:fill="auto"/>
          </w:tcPr>
          <w:p w:rsidR="00EE16B5" w:rsidRPr="003F0906" w:rsidRDefault="00EE16B5" w:rsidP="0013234C">
            <w:pPr>
              <w:ind w:firstLine="567"/>
              <w:jc w:val="both"/>
              <w:rPr>
                <w:rFonts w:eastAsia="Calibri"/>
                <w:lang w:eastAsia="en-US"/>
              </w:rPr>
            </w:pPr>
            <w:r w:rsidRPr="003F0906">
              <w:rPr>
                <w:rFonts w:eastAsia="Calibri"/>
                <w:lang w:eastAsia="en-US"/>
              </w:rPr>
              <w:t>Помещения для занятий учебно-исследовательской и проектной деятельностью, моделированием и техническим творчеством</w:t>
            </w:r>
          </w:p>
        </w:tc>
        <w:tc>
          <w:tcPr>
            <w:tcW w:w="3191" w:type="dxa"/>
            <w:shd w:val="clear" w:color="auto" w:fill="auto"/>
          </w:tcPr>
          <w:p w:rsidR="00EE16B5" w:rsidRPr="003F0906" w:rsidRDefault="00EE16B5" w:rsidP="00EE16B5">
            <w:pPr>
              <w:ind w:firstLine="103"/>
              <w:jc w:val="both"/>
              <w:rPr>
                <w:rFonts w:eastAsia="Calibri"/>
                <w:lang w:eastAsia="en-US"/>
              </w:rPr>
            </w:pPr>
            <w:r w:rsidRPr="003F0906">
              <w:rPr>
                <w:rFonts w:eastAsia="Calibri"/>
                <w:lang w:eastAsia="en-US"/>
              </w:rPr>
              <w:t>Имеются в наличии</w:t>
            </w:r>
          </w:p>
        </w:tc>
      </w:tr>
      <w:tr w:rsidR="00EE16B5" w:rsidRPr="003F0906" w:rsidTr="0013234C">
        <w:tc>
          <w:tcPr>
            <w:tcW w:w="675" w:type="dxa"/>
            <w:shd w:val="clear" w:color="auto" w:fill="auto"/>
          </w:tcPr>
          <w:p w:rsidR="00EE16B5" w:rsidRPr="003F0906" w:rsidRDefault="00EE16B5" w:rsidP="0013234C">
            <w:pPr>
              <w:ind w:firstLine="567"/>
              <w:jc w:val="both"/>
              <w:rPr>
                <w:rFonts w:eastAsia="Calibri"/>
                <w:lang w:eastAsia="en-US"/>
              </w:rPr>
            </w:pPr>
            <w:r w:rsidRPr="003F0906">
              <w:rPr>
                <w:rFonts w:eastAsia="Calibri"/>
                <w:lang w:eastAsia="en-US"/>
              </w:rPr>
              <w:t>3.</w:t>
            </w:r>
          </w:p>
        </w:tc>
        <w:tc>
          <w:tcPr>
            <w:tcW w:w="5704" w:type="dxa"/>
            <w:shd w:val="clear" w:color="auto" w:fill="auto"/>
          </w:tcPr>
          <w:p w:rsidR="00EE16B5" w:rsidRPr="003F0906" w:rsidRDefault="00EE16B5" w:rsidP="0013234C">
            <w:pPr>
              <w:ind w:firstLine="567"/>
              <w:jc w:val="both"/>
              <w:rPr>
                <w:rFonts w:eastAsia="Calibri"/>
                <w:lang w:eastAsia="en-US"/>
              </w:rPr>
            </w:pPr>
            <w:r w:rsidRPr="003F0906">
              <w:rPr>
                <w:rFonts w:eastAsia="Calibri"/>
                <w:lang w:eastAsia="en-US"/>
              </w:rPr>
              <w:t>Необходимые для реализации учебной и внеурочной деятельности</w:t>
            </w:r>
          </w:p>
        </w:tc>
        <w:tc>
          <w:tcPr>
            <w:tcW w:w="3191" w:type="dxa"/>
            <w:shd w:val="clear" w:color="auto" w:fill="auto"/>
          </w:tcPr>
          <w:p w:rsidR="00EE16B5" w:rsidRPr="003F0906" w:rsidRDefault="00EE16B5" w:rsidP="00EE16B5">
            <w:pPr>
              <w:ind w:firstLine="103"/>
              <w:jc w:val="both"/>
              <w:rPr>
                <w:rFonts w:eastAsia="Calibri"/>
                <w:lang w:eastAsia="en-US"/>
              </w:rPr>
            </w:pPr>
            <w:r w:rsidRPr="003F0906">
              <w:rPr>
                <w:rFonts w:eastAsia="Calibri"/>
                <w:lang w:eastAsia="en-US"/>
              </w:rPr>
              <w:t>Имеются в наличии</w:t>
            </w:r>
          </w:p>
        </w:tc>
      </w:tr>
    </w:tbl>
    <w:p w:rsidR="00EE16B5" w:rsidRPr="003F0906" w:rsidRDefault="00EE16B5" w:rsidP="00EE16B5">
      <w:pPr>
        <w:tabs>
          <w:tab w:val="left" w:pos="993"/>
        </w:tabs>
        <w:ind w:firstLine="567"/>
        <w:contextualSpacing/>
        <w:jc w:val="both"/>
        <w:rPr>
          <w:rFonts w:eastAsia="Calibri"/>
          <w:lang w:eastAsia="en-US"/>
        </w:rPr>
      </w:pPr>
    </w:p>
    <w:p w:rsidR="00EE16B5" w:rsidRPr="003F0906" w:rsidRDefault="00EE16B5" w:rsidP="00EE16B5">
      <w:pPr>
        <w:tabs>
          <w:tab w:val="left" w:pos="993"/>
        </w:tabs>
        <w:ind w:firstLine="567"/>
        <w:contextualSpacing/>
        <w:jc w:val="both"/>
        <w:rPr>
          <w:rFonts w:eastAsia="Calibri"/>
          <w:lang w:eastAsia="en-US"/>
        </w:rPr>
      </w:pPr>
      <w:r w:rsidRPr="003F0906">
        <w:rPr>
          <w:rFonts w:eastAsia="Calibri"/>
          <w:lang w:eastAsia="en-US"/>
        </w:rPr>
        <w:t xml:space="preserve">Территория школы </w:t>
      </w:r>
      <w:r>
        <w:rPr>
          <w:rFonts w:eastAsia="Calibri"/>
          <w:lang w:eastAsia="en-US"/>
        </w:rPr>
        <w:t xml:space="preserve">оборудована наружным освещением </w:t>
      </w:r>
      <w:r w:rsidRPr="003F0906">
        <w:rPr>
          <w:rFonts w:eastAsia="Calibri"/>
          <w:lang w:eastAsia="en-US"/>
        </w:rPr>
        <w:t xml:space="preserve"> и подъездными путями, наружным и внутренним видеонаблюдением. </w:t>
      </w:r>
    </w:p>
    <w:p w:rsidR="00EE16B5" w:rsidRPr="003F0906" w:rsidRDefault="00EE16B5" w:rsidP="00EE16B5">
      <w:pPr>
        <w:tabs>
          <w:tab w:val="left" w:pos="993"/>
        </w:tabs>
        <w:ind w:firstLine="567"/>
        <w:contextualSpacing/>
        <w:jc w:val="both"/>
        <w:rPr>
          <w:rFonts w:eastAsia="Calibri"/>
          <w:lang w:eastAsia="en-US"/>
        </w:rPr>
      </w:pPr>
      <w:r w:rsidRPr="003F0906">
        <w:rPr>
          <w:rFonts w:eastAsia="Calibri"/>
          <w:lang w:eastAsia="en-US"/>
        </w:rPr>
        <w:t>Здани</w:t>
      </w:r>
      <w:r>
        <w:rPr>
          <w:rFonts w:eastAsia="Calibri"/>
          <w:lang w:eastAsia="en-US"/>
        </w:rPr>
        <w:t>е</w:t>
      </w:r>
      <w:r w:rsidRPr="003F0906">
        <w:rPr>
          <w:rFonts w:eastAsia="Calibri"/>
          <w:lang w:eastAsia="en-US"/>
        </w:rPr>
        <w:t xml:space="preserve"> школы оснащены современными системами жизнеобеспечения:</w:t>
      </w:r>
    </w:p>
    <w:p w:rsidR="00EE16B5" w:rsidRPr="003F0906" w:rsidRDefault="00EE16B5" w:rsidP="00EE16B5">
      <w:pPr>
        <w:tabs>
          <w:tab w:val="left" w:pos="993"/>
        </w:tabs>
        <w:ind w:firstLine="567"/>
        <w:contextualSpacing/>
        <w:jc w:val="both"/>
        <w:rPr>
          <w:rFonts w:eastAsia="Calibri"/>
          <w:lang w:eastAsia="en-US"/>
        </w:rPr>
      </w:pPr>
      <w:r w:rsidRPr="003F0906">
        <w:t xml:space="preserve">- централизованным горячим отоплением; </w:t>
      </w:r>
    </w:p>
    <w:p w:rsidR="00EE16B5" w:rsidRPr="003F0906" w:rsidRDefault="00EE16B5" w:rsidP="00EE16B5">
      <w:pPr>
        <w:tabs>
          <w:tab w:val="left" w:pos="993"/>
        </w:tabs>
        <w:ind w:firstLine="567"/>
        <w:contextualSpacing/>
        <w:jc w:val="both"/>
        <w:rPr>
          <w:rFonts w:eastAsia="Calibri"/>
          <w:lang w:eastAsia="en-US"/>
        </w:rPr>
      </w:pPr>
      <w:r w:rsidRPr="003F0906">
        <w:t xml:space="preserve">- вентиляцией; </w:t>
      </w:r>
    </w:p>
    <w:p w:rsidR="00EE16B5" w:rsidRPr="003F0906" w:rsidRDefault="00EE16B5" w:rsidP="00EE16B5">
      <w:pPr>
        <w:tabs>
          <w:tab w:val="left" w:pos="993"/>
        </w:tabs>
        <w:ind w:firstLine="567"/>
        <w:contextualSpacing/>
        <w:jc w:val="both"/>
        <w:rPr>
          <w:rFonts w:eastAsia="Calibri"/>
          <w:lang w:eastAsia="en-US"/>
        </w:rPr>
      </w:pPr>
      <w:r w:rsidRPr="003F0906">
        <w:t>- узлом учета и регулирования тепловой энергии;</w:t>
      </w:r>
    </w:p>
    <w:p w:rsidR="00EE16B5" w:rsidRPr="003F0906" w:rsidRDefault="00EE16B5" w:rsidP="00EE16B5">
      <w:pPr>
        <w:tabs>
          <w:tab w:val="left" w:pos="993"/>
        </w:tabs>
        <w:ind w:firstLine="567"/>
        <w:contextualSpacing/>
        <w:jc w:val="both"/>
        <w:rPr>
          <w:rFonts w:eastAsia="Calibri"/>
          <w:lang w:eastAsia="en-US"/>
        </w:rPr>
      </w:pPr>
      <w:r>
        <w:t>- горячей водой</w:t>
      </w:r>
      <w:r w:rsidRPr="003F0906">
        <w:t>;</w:t>
      </w:r>
    </w:p>
    <w:p w:rsidR="00EE16B5" w:rsidRPr="003F0906" w:rsidRDefault="00EE16B5" w:rsidP="00EE16B5">
      <w:pPr>
        <w:tabs>
          <w:tab w:val="left" w:pos="993"/>
        </w:tabs>
        <w:ind w:firstLine="567"/>
        <w:contextualSpacing/>
        <w:jc w:val="both"/>
        <w:rPr>
          <w:rFonts w:eastAsia="Calibri"/>
          <w:lang w:eastAsia="en-US"/>
        </w:rPr>
      </w:pPr>
      <w:r w:rsidRPr="003F0906">
        <w:t>- системой противопожарной сигнализации и оповещения людей о пожаре;</w:t>
      </w:r>
    </w:p>
    <w:p w:rsidR="00EE16B5" w:rsidRPr="003F0906" w:rsidRDefault="00EE16B5" w:rsidP="00EE16B5">
      <w:pPr>
        <w:tabs>
          <w:tab w:val="left" w:pos="993"/>
        </w:tabs>
        <w:ind w:firstLine="567"/>
        <w:contextualSpacing/>
        <w:jc w:val="both"/>
        <w:rPr>
          <w:rFonts w:eastAsia="Calibri"/>
          <w:lang w:eastAsia="en-US"/>
        </w:rPr>
      </w:pPr>
      <w:r w:rsidRPr="003F0906">
        <w:t xml:space="preserve">- системой охранной сигнализации; </w:t>
      </w:r>
    </w:p>
    <w:p w:rsidR="00EE16B5" w:rsidRPr="003F0906" w:rsidRDefault="00EE16B5" w:rsidP="00EE16B5">
      <w:pPr>
        <w:tabs>
          <w:tab w:val="left" w:pos="993"/>
        </w:tabs>
        <w:ind w:firstLine="567"/>
        <w:contextualSpacing/>
        <w:jc w:val="both"/>
        <w:rPr>
          <w:rFonts w:eastAsia="Calibri"/>
          <w:lang w:eastAsia="en-US"/>
        </w:rPr>
      </w:pPr>
      <w:r w:rsidRPr="003F0906">
        <w:t>- «тревожной» кнопкой вызова вневедомственной охраны;</w:t>
      </w:r>
    </w:p>
    <w:p w:rsidR="00EE16B5" w:rsidRPr="003F0906" w:rsidRDefault="00EE16B5" w:rsidP="00EE16B5">
      <w:pPr>
        <w:tabs>
          <w:tab w:val="left" w:pos="993"/>
        </w:tabs>
        <w:ind w:firstLine="567"/>
        <w:contextualSpacing/>
        <w:jc w:val="both"/>
        <w:rPr>
          <w:rFonts w:eastAsia="Calibri"/>
          <w:lang w:eastAsia="en-US"/>
        </w:rPr>
      </w:pPr>
      <w:r w:rsidRPr="003F0906">
        <w:t xml:space="preserve">- локальной компьютерной сетью; </w:t>
      </w:r>
    </w:p>
    <w:p w:rsidR="00EE16B5" w:rsidRPr="003F0906" w:rsidRDefault="00EE16B5" w:rsidP="00EE16B5">
      <w:pPr>
        <w:tabs>
          <w:tab w:val="left" w:pos="993"/>
        </w:tabs>
        <w:ind w:firstLine="567"/>
        <w:contextualSpacing/>
        <w:jc w:val="both"/>
        <w:rPr>
          <w:rFonts w:eastAsia="Calibri"/>
          <w:lang w:eastAsia="en-US"/>
        </w:rPr>
      </w:pPr>
      <w:r w:rsidRPr="003F0906">
        <w:lastRenderedPageBreak/>
        <w:t xml:space="preserve">- подключение к Интернет  </w:t>
      </w:r>
    </w:p>
    <w:p w:rsidR="00EE16B5" w:rsidRPr="003F0906" w:rsidRDefault="00EE16B5" w:rsidP="00EE16B5">
      <w:pPr>
        <w:tabs>
          <w:tab w:val="left" w:pos="993"/>
        </w:tabs>
        <w:ind w:firstLine="567"/>
        <w:contextualSpacing/>
        <w:jc w:val="both"/>
        <w:rPr>
          <w:rFonts w:eastAsia="Calibri"/>
          <w:lang w:eastAsia="en-US"/>
        </w:rPr>
      </w:pPr>
      <w:r w:rsidRPr="003F0906">
        <w:t xml:space="preserve">Для организации образовательного процесса и проведения внеурочной деятельности школа располагает следующей материально-технической базой: </w:t>
      </w:r>
    </w:p>
    <w:p w:rsidR="00EE16B5" w:rsidRPr="003F0906" w:rsidRDefault="00EE16B5" w:rsidP="00EE16B5">
      <w:pPr>
        <w:tabs>
          <w:tab w:val="left" w:pos="993"/>
        </w:tabs>
        <w:ind w:firstLine="567"/>
        <w:contextualSpacing/>
        <w:jc w:val="both"/>
        <w:rPr>
          <w:rFonts w:eastAsia="Calibri"/>
          <w:lang w:eastAsia="en-US"/>
        </w:rPr>
      </w:pPr>
      <w:r w:rsidRPr="003F0906">
        <w:t xml:space="preserve">-занятия по заявленным образовательным программам проводятся в </w:t>
      </w:r>
      <w:r>
        <w:t>4</w:t>
      </w:r>
      <w:r w:rsidRPr="003F0906">
        <w:t xml:space="preserve"> учебных кабинетах. </w:t>
      </w:r>
    </w:p>
    <w:p w:rsidR="00EE16B5" w:rsidRPr="003F0906" w:rsidRDefault="00EE16B5" w:rsidP="00EE16B5">
      <w:pPr>
        <w:tabs>
          <w:tab w:val="left" w:pos="993"/>
        </w:tabs>
        <w:ind w:firstLine="567"/>
        <w:contextualSpacing/>
        <w:jc w:val="both"/>
        <w:rPr>
          <w:rFonts w:eastAsia="Calibri"/>
          <w:lang w:eastAsia="en-US"/>
        </w:rPr>
      </w:pPr>
      <w:r w:rsidRPr="003F0906">
        <w:t xml:space="preserve">Все учебные кабинеты оснащены мебелью: </w:t>
      </w:r>
    </w:p>
    <w:p w:rsidR="00EE16B5" w:rsidRPr="003F0906" w:rsidRDefault="00EE16B5" w:rsidP="00EE16B5">
      <w:pPr>
        <w:tabs>
          <w:tab w:val="left" w:pos="993"/>
        </w:tabs>
        <w:ind w:firstLine="567"/>
        <w:contextualSpacing/>
        <w:jc w:val="both"/>
        <w:rPr>
          <w:rFonts w:eastAsia="Calibri"/>
          <w:lang w:eastAsia="en-US"/>
        </w:rPr>
      </w:pPr>
      <w:r w:rsidRPr="003F0906">
        <w:t>- закуплены столы и стулья с регулированием высоты в соответствии с СанПиНом;</w:t>
      </w:r>
    </w:p>
    <w:p w:rsidR="00EE16B5" w:rsidRPr="003F0906" w:rsidRDefault="00EE16B5" w:rsidP="00EE16B5">
      <w:pPr>
        <w:tabs>
          <w:tab w:val="left" w:pos="993"/>
        </w:tabs>
        <w:ind w:firstLine="567"/>
        <w:contextualSpacing/>
        <w:jc w:val="both"/>
        <w:rPr>
          <w:rFonts w:eastAsia="Calibri"/>
          <w:lang w:eastAsia="en-US"/>
        </w:rPr>
      </w:pPr>
      <w:r>
        <w:t>К</w:t>
      </w:r>
      <w:r w:rsidRPr="003F0906">
        <w:t>абинеты начальных классов оснащены необходимыми техническими средствами обучения, в число которых входят:</w:t>
      </w:r>
    </w:p>
    <w:p w:rsidR="00EE16B5" w:rsidRPr="003F0906" w:rsidRDefault="00EE16B5" w:rsidP="00EE16B5">
      <w:pPr>
        <w:tabs>
          <w:tab w:val="left" w:pos="993"/>
        </w:tabs>
        <w:ind w:firstLine="567"/>
        <w:contextualSpacing/>
        <w:jc w:val="both"/>
        <w:rPr>
          <w:rFonts w:eastAsia="Calibri"/>
          <w:lang w:eastAsia="en-US"/>
        </w:rPr>
      </w:pPr>
      <w:r w:rsidRPr="003F0906">
        <w:t>- компьютер</w:t>
      </w:r>
      <w:r w:rsidR="0013234C">
        <w:t xml:space="preserve"> - 1</w:t>
      </w:r>
      <w:r w:rsidRPr="003F0906">
        <w:t xml:space="preserve">, </w:t>
      </w:r>
    </w:p>
    <w:p w:rsidR="00EE16B5" w:rsidRPr="003F0906" w:rsidRDefault="00EE16B5" w:rsidP="00EE16B5">
      <w:pPr>
        <w:tabs>
          <w:tab w:val="left" w:pos="993"/>
        </w:tabs>
        <w:ind w:firstLine="567"/>
        <w:contextualSpacing/>
        <w:jc w:val="both"/>
        <w:rPr>
          <w:rFonts w:eastAsia="Calibri"/>
          <w:lang w:eastAsia="en-US"/>
        </w:rPr>
      </w:pPr>
      <w:r w:rsidRPr="003F0906">
        <w:t>- мультимедийный проектор</w:t>
      </w:r>
      <w:r w:rsidR="0013234C">
        <w:t xml:space="preserve"> - 4</w:t>
      </w:r>
      <w:r w:rsidRPr="003F0906">
        <w:t xml:space="preserve">, </w:t>
      </w:r>
    </w:p>
    <w:p w:rsidR="00EE16B5" w:rsidRPr="003F0906" w:rsidRDefault="00EE16B5" w:rsidP="00EE16B5">
      <w:pPr>
        <w:tabs>
          <w:tab w:val="left" w:pos="993"/>
        </w:tabs>
        <w:ind w:firstLine="567"/>
        <w:contextualSpacing/>
        <w:jc w:val="both"/>
        <w:rPr>
          <w:rFonts w:eastAsia="Calibri"/>
          <w:lang w:eastAsia="en-US"/>
        </w:rPr>
      </w:pPr>
      <w:r w:rsidRPr="003F0906">
        <w:t>-интерактивная доска</w:t>
      </w:r>
      <w:r w:rsidR="0013234C">
        <w:t xml:space="preserve"> -1</w:t>
      </w:r>
      <w:r w:rsidRPr="003F0906">
        <w:t xml:space="preserve">, </w:t>
      </w:r>
    </w:p>
    <w:p w:rsidR="00EE16B5" w:rsidRPr="003F0906" w:rsidRDefault="0013234C" w:rsidP="00EE16B5">
      <w:pPr>
        <w:tabs>
          <w:tab w:val="left" w:pos="993"/>
        </w:tabs>
        <w:ind w:firstLine="567"/>
        <w:contextualSpacing/>
        <w:jc w:val="both"/>
        <w:rPr>
          <w:rFonts w:eastAsia="Calibri"/>
          <w:lang w:eastAsia="en-US"/>
        </w:rPr>
      </w:pPr>
      <w:r>
        <w:t xml:space="preserve">- оргтехника: </w:t>
      </w:r>
      <w:r w:rsidR="00EE16B5" w:rsidRPr="003F0906">
        <w:t>при</w:t>
      </w:r>
      <w:r>
        <w:t>н</w:t>
      </w:r>
      <w:r w:rsidR="00EE16B5" w:rsidRPr="003F0906">
        <w:t>тер</w:t>
      </w:r>
      <w:r>
        <w:t xml:space="preserve"> - 1</w:t>
      </w:r>
      <w:r w:rsidR="00EE16B5" w:rsidRPr="003F0906">
        <w:t>.</w:t>
      </w:r>
    </w:p>
    <w:p w:rsidR="00EE16B5" w:rsidRPr="003F0906" w:rsidRDefault="00EE16B5" w:rsidP="00EE16B5">
      <w:pPr>
        <w:tabs>
          <w:tab w:val="left" w:pos="993"/>
        </w:tabs>
        <w:ind w:firstLine="567"/>
        <w:contextualSpacing/>
        <w:jc w:val="both"/>
        <w:rPr>
          <w:rFonts w:eastAsia="Calibri"/>
          <w:lang w:eastAsia="en-US"/>
        </w:rPr>
      </w:pPr>
      <w:r w:rsidRPr="003F0906">
        <w:t xml:space="preserve">Для проведения учебных занятий все классные кабинеты обеспечены демонстрационными экземплярами по всем темам учебного содержания, необходимым для групповой и практической работы. </w:t>
      </w:r>
    </w:p>
    <w:p w:rsidR="00EE16B5" w:rsidRPr="003F0906" w:rsidRDefault="00EE16B5" w:rsidP="00EE16B5">
      <w:pPr>
        <w:tabs>
          <w:tab w:val="left" w:pos="993"/>
        </w:tabs>
        <w:ind w:firstLine="567"/>
        <w:contextualSpacing/>
        <w:jc w:val="both"/>
        <w:rPr>
          <w:rFonts w:eastAsia="Calibri"/>
          <w:lang w:eastAsia="en-US"/>
        </w:rPr>
      </w:pPr>
      <w:r w:rsidRPr="003F0906">
        <w:t xml:space="preserve">Ресурсное обеспечение основных образовательных программ по предметам учебного плана отражено в «Паспорте кабинета начальных классов». </w:t>
      </w:r>
    </w:p>
    <w:p w:rsidR="00EE16B5" w:rsidRPr="003F0906" w:rsidRDefault="00EE16B5" w:rsidP="00EE16B5">
      <w:pPr>
        <w:tabs>
          <w:tab w:val="left" w:pos="993"/>
        </w:tabs>
        <w:ind w:firstLine="567"/>
        <w:contextualSpacing/>
        <w:jc w:val="both"/>
        <w:rPr>
          <w:rFonts w:eastAsia="Calibri"/>
          <w:lang w:eastAsia="en-US"/>
        </w:rPr>
      </w:pPr>
      <w:r w:rsidRPr="003F0906">
        <w:t xml:space="preserve">1.Кабинеты начальных классов функционально пригодны. </w:t>
      </w:r>
    </w:p>
    <w:p w:rsidR="00EE16B5" w:rsidRPr="003F0906" w:rsidRDefault="00EE16B5" w:rsidP="00EE16B5">
      <w:pPr>
        <w:tabs>
          <w:tab w:val="left" w:pos="993"/>
        </w:tabs>
        <w:ind w:firstLine="567"/>
        <w:contextualSpacing/>
        <w:jc w:val="both"/>
        <w:rPr>
          <w:rFonts w:eastAsia="Calibri"/>
          <w:lang w:eastAsia="en-US"/>
        </w:rPr>
      </w:pPr>
      <w:r w:rsidRPr="003F0906">
        <w:t>2. Для проведения занятий по физической культуре используется спортивный зал. Спортивный зал</w:t>
      </w:r>
      <w:r w:rsidR="0013234C">
        <w:t xml:space="preserve"> оборудован</w:t>
      </w:r>
      <w:r w:rsidRPr="003F0906">
        <w:t xml:space="preserve"> в соответствии с требованиями.</w:t>
      </w:r>
    </w:p>
    <w:p w:rsidR="00EE16B5" w:rsidRPr="003F0906" w:rsidRDefault="00EE16B5" w:rsidP="00EE16B5">
      <w:pPr>
        <w:tabs>
          <w:tab w:val="left" w:pos="993"/>
        </w:tabs>
        <w:ind w:firstLine="567"/>
        <w:contextualSpacing/>
        <w:jc w:val="both"/>
        <w:rPr>
          <w:rFonts w:eastAsia="Calibri"/>
          <w:lang w:eastAsia="en-US"/>
        </w:rPr>
      </w:pPr>
      <w:r w:rsidRPr="003F0906">
        <w:t xml:space="preserve">3. Информатика – 1 кабинет. Функционально пригоден. Оснащенность современной оргтехникой составляет 100%. </w:t>
      </w:r>
    </w:p>
    <w:p w:rsidR="00EE16B5" w:rsidRPr="003F0906" w:rsidRDefault="00EE16B5" w:rsidP="00EE16B5">
      <w:pPr>
        <w:tabs>
          <w:tab w:val="left" w:pos="993"/>
        </w:tabs>
        <w:ind w:firstLine="567"/>
        <w:contextualSpacing/>
        <w:jc w:val="both"/>
        <w:rPr>
          <w:rFonts w:eastAsia="Calibri"/>
          <w:lang w:eastAsia="en-US"/>
        </w:rPr>
      </w:pPr>
      <w:r w:rsidRPr="003F0906">
        <w:t xml:space="preserve">4. Иностранный язык (английский) – </w:t>
      </w:r>
      <w:r w:rsidR="0013234C">
        <w:t>1</w:t>
      </w:r>
      <w:r w:rsidRPr="003F0906">
        <w:t xml:space="preserve"> кабинет.</w:t>
      </w:r>
      <w:r w:rsidR="0013234C">
        <w:t xml:space="preserve"> Ф</w:t>
      </w:r>
      <w:r w:rsidRPr="003F0906">
        <w:t>ункционально пригод</w:t>
      </w:r>
      <w:r w:rsidR="0013234C">
        <w:t>е</w:t>
      </w:r>
      <w:r w:rsidRPr="003F0906">
        <w:t xml:space="preserve">н. Имеется аудио-видеотехника. </w:t>
      </w:r>
    </w:p>
    <w:p w:rsidR="00EE16B5" w:rsidRPr="003F0906" w:rsidRDefault="00EE16B5" w:rsidP="00EE16B5">
      <w:pPr>
        <w:tabs>
          <w:tab w:val="left" w:pos="993"/>
        </w:tabs>
        <w:ind w:firstLine="567"/>
        <w:contextualSpacing/>
        <w:jc w:val="both"/>
        <w:rPr>
          <w:rFonts w:eastAsia="Calibri"/>
          <w:lang w:eastAsia="en-US"/>
        </w:rPr>
      </w:pPr>
      <w:r w:rsidRPr="003F0906">
        <w:t>5. Доп</w:t>
      </w:r>
      <w:r w:rsidR="0013234C">
        <w:t>олнительно представлены кабинет</w:t>
      </w:r>
      <w:r w:rsidRPr="003F0906">
        <w:t xml:space="preserve"> </w:t>
      </w:r>
      <w:r w:rsidR="0013234C">
        <w:t>социально-</w:t>
      </w:r>
      <w:r w:rsidRPr="003F0906">
        <w:t>психолог</w:t>
      </w:r>
      <w:r w:rsidR="0013234C">
        <w:t>ической службы</w:t>
      </w:r>
      <w:r w:rsidRPr="003F0906">
        <w:t xml:space="preserve"> (1).  </w:t>
      </w:r>
    </w:p>
    <w:p w:rsidR="00EE16B5" w:rsidRPr="003F0906" w:rsidRDefault="00EE16B5" w:rsidP="00EE16B5">
      <w:pPr>
        <w:tabs>
          <w:tab w:val="left" w:pos="993"/>
        </w:tabs>
        <w:ind w:firstLine="567"/>
        <w:contextualSpacing/>
        <w:jc w:val="both"/>
        <w:rPr>
          <w:rFonts w:eastAsia="Calibri"/>
          <w:lang w:eastAsia="en-US"/>
        </w:rPr>
      </w:pPr>
      <w:r w:rsidRPr="003F0906">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EE16B5" w:rsidRPr="003F0906" w:rsidRDefault="00EE16B5" w:rsidP="00EE16B5">
      <w:pPr>
        <w:tabs>
          <w:tab w:val="left" w:pos="993"/>
        </w:tabs>
        <w:ind w:firstLine="567"/>
        <w:contextualSpacing/>
        <w:jc w:val="both"/>
      </w:pPr>
      <w:r w:rsidRPr="003F0906">
        <w:t xml:space="preserve">Для организации питания учащихся в </w:t>
      </w:r>
      <w:r w:rsidR="0013234C">
        <w:t xml:space="preserve">ОУ </w:t>
      </w:r>
      <w:r w:rsidRPr="003F0906">
        <w:t xml:space="preserve"> имеется столовая.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 Материальная база столовой и четкая организация технологического процесса позволяют организовать для учащихся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8910B0" w:rsidRDefault="00EE16B5" w:rsidP="00EE16B5">
      <w:pPr>
        <w:pStyle w:val="a3"/>
        <w:spacing w:before="0" w:beforeAutospacing="0" w:after="0" w:afterAutospacing="0" w:line="276" w:lineRule="auto"/>
        <w:ind w:firstLine="567"/>
        <w:jc w:val="both"/>
      </w:pPr>
      <w:r w:rsidRPr="003F0906">
        <w:t>Для обеспечения медицинского обслуживания школа располагает медицинским кабинетом,  соответствую</w:t>
      </w:r>
      <w:r w:rsidR="0013234C">
        <w:t>щий</w:t>
      </w:r>
      <w:r w:rsidRPr="003F0906">
        <w:t xml:space="preserve"> санитарным правилам. Медицинский кабинет укомплектован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  </w:t>
      </w:r>
    </w:p>
    <w:p w:rsidR="0013234C" w:rsidRPr="003F0906" w:rsidRDefault="0013234C" w:rsidP="0013234C">
      <w:pPr>
        <w:tabs>
          <w:tab w:val="left" w:pos="993"/>
        </w:tabs>
        <w:ind w:firstLine="567"/>
        <w:contextualSpacing/>
        <w:jc w:val="center"/>
        <w:rPr>
          <w:rFonts w:eastAsia="Calibri"/>
          <w:b/>
          <w:lang w:eastAsia="en-US"/>
        </w:rPr>
      </w:pPr>
      <w:r w:rsidRPr="003F0906">
        <w:rPr>
          <w:b/>
        </w:rPr>
        <w:t>Оценка материально-технических условий реализации ООП НОО</w:t>
      </w:r>
    </w:p>
    <w:p w:rsidR="0013234C" w:rsidRPr="003F0906" w:rsidRDefault="0013234C" w:rsidP="0013234C">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6"/>
        <w:gridCol w:w="2704"/>
      </w:tblGrid>
      <w:tr w:rsidR="0013234C" w:rsidRPr="003F0906" w:rsidTr="0013234C">
        <w:tc>
          <w:tcPr>
            <w:tcW w:w="3685" w:type="pct"/>
            <w:shd w:val="clear" w:color="auto" w:fill="auto"/>
          </w:tcPr>
          <w:p w:rsidR="0013234C" w:rsidRPr="003F0906" w:rsidRDefault="0013234C" w:rsidP="0013234C">
            <w:pPr>
              <w:jc w:val="center"/>
              <w:rPr>
                <w:rFonts w:eastAsia="Calibri"/>
                <w:b/>
                <w:lang w:eastAsia="en-US"/>
              </w:rPr>
            </w:pPr>
            <w:r w:rsidRPr="003F0906">
              <w:rPr>
                <w:rFonts w:eastAsia="Calibri"/>
                <w:b/>
                <w:lang w:eastAsia="en-US"/>
              </w:rPr>
              <w:t>Необходимое оборудование и оснащение</w:t>
            </w:r>
          </w:p>
        </w:tc>
        <w:tc>
          <w:tcPr>
            <w:tcW w:w="1315" w:type="pct"/>
            <w:shd w:val="clear" w:color="auto" w:fill="auto"/>
          </w:tcPr>
          <w:p w:rsidR="0013234C" w:rsidRPr="003F0906" w:rsidRDefault="0013234C" w:rsidP="0013234C">
            <w:pPr>
              <w:jc w:val="center"/>
              <w:rPr>
                <w:rFonts w:eastAsia="Calibri"/>
                <w:b/>
                <w:lang w:eastAsia="en-US"/>
              </w:rPr>
            </w:pPr>
            <w:r w:rsidRPr="003F0906">
              <w:rPr>
                <w:rFonts w:eastAsia="Calibri"/>
                <w:b/>
                <w:lang w:eastAsia="en-US"/>
              </w:rPr>
              <w:t>Необходимо /имеется в наличии</w:t>
            </w:r>
          </w:p>
        </w:tc>
      </w:tr>
      <w:tr w:rsidR="0013234C" w:rsidRPr="003F0906" w:rsidTr="0013234C">
        <w:trPr>
          <w:trHeight w:val="698"/>
        </w:trPr>
        <w:tc>
          <w:tcPr>
            <w:tcW w:w="3685" w:type="pct"/>
            <w:shd w:val="clear" w:color="auto" w:fill="auto"/>
          </w:tcPr>
          <w:p w:rsidR="0013234C" w:rsidRPr="003F0906" w:rsidRDefault="0013234C" w:rsidP="0013234C">
            <w:pPr>
              <w:jc w:val="both"/>
              <w:rPr>
                <w:rFonts w:eastAsia="Calibri"/>
                <w:lang w:eastAsia="en-US"/>
              </w:rPr>
            </w:pPr>
            <w:r w:rsidRPr="003F0906">
              <w:rPr>
                <w:rFonts w:eastAsia="Calibri"/>
                <w:lang w:eastAsia="en-US"/>
              </w:rPr>
              <w:t>1. Компоненты оснащения кабинета начальных классов школы</w:t>
            </w:r>
          </w:p>
          <w:p w:rsidR="0013234C" w:rsidRPr="003F0906" w:rsidRDefault="0013234C" w:rsidP="0013234C">
            <w:pPr>
              <w:jc w:val="both"/>
              <w:rPr>
                <w:rFonts w:eastAsia="Calibri"/>
                <w:lang w:eastAsia="en-US"/>
              </w:rPr>
            </w:pPr>
            <w:r w:rsidRPr="003F0906">
              <w:rPr>
                <w:rFonts w:eastAsia="Calibri"/>
                <w:lang w:eastAsia="en-US"/>
              </w:rPr>
              <w:t xml:space="preserve">1.2. Учебно-методические материалы: </w:t>
            </w:r>
          </w:p>
          <w:p w:rsidR="0013234C" w:rsidRPr="003F0906" w:rsidRDefault="0013234C" w:rsidP="0013234C">
            <w:pPr>
              <w:jc w:val="both"/>
              <w:rPr>
                <w:rFonts w:eastAsia="Calibri"/>
                <w:lang w:eastAsia="en-US"/>
              </w:rPr>
            </w:pPr>
            <w:r w:rsidRPr="003F0906">
              <w:rPr>
                <w:rFonts w:eastAsia="Calibri"/>
                <w:lang w:eastAsia="en-US"/>
              </w:rPr>
              <w:t>1.2.1. УМК («Планета знаний»</w:t>
            </w:r>
            <w:r>
              <w:rPr>
                <w:rFonts w:eastAsia="Calibri"/>
                <w:lang w:eastAsia="en-US"/>
              </w:rPr>
              <w:t>, «Якутский язык как государственный», «Эвенкийский язык»</w:t>
            </w:r>
            <w:r w:rsidRPr="003F0906">
              <w:rPr>
                <w:rFonts w:eastAsia="Calibri"/>
                <w:lang w:eastAsia="en-US"/>
              </w:rPr>
              <w:t>) по предмету: Русский язык и литература, Математика, Иностранный язык (английский), Технология, Музыка, Изобразительное искусство,  Физическая культура, Основы религиозной культуры и светской этики</w:t>
            </w:r>
            <w:r>
              <w:rPr>
                <w:rFonts w:eastAsia="Calibri"/>
                <w:lang w:eastAsia="en-US"/>
              </w:rPr>
              <w:t>, Якутский язык как государственный, Эвенкийский язык.</w:t>
            </w:r>
          </w:p>
          <w:p w:rsidR="0013234C" w:rsidRPr="003F0906" w:rsidRDefault="0013234C" w:rsidP="0013234C">
            <w:pPr>
              <w:jc w:val="both"/>
              <w:rPr>
                <w:rFonts w:eastAsia="Calibri"/>
                <w:lang w:eastAsia="en-US"/>
              </w:rPr>
            </w:pPr>
            <w:r w:rsidRPr="003F0906">
              <w:rPr>
                <w:rFonts w:eastAsia="Calibri"/>
                <w:lang w:eastAsia="en-US"/>
              </w:rPr>
              <w:t>1.2.2. Дидактические и раздаточные материалы по вышеперечисленным предметам, комплекты плакатов.</w:t>
            </w:r>
          </w:p>
          <w:p w:rsidR="0013234C" w:rsidRPr="003F0906" w:rsidRDefault="0013234C" w:rsidP="0013234C">
            <w:pPr>
              <w:jc w:val="both"/>
              <w:rPr>
                <w:rFonts w:eastAsia="Calibri"/>
                <w:lang w:eastAsia="en-US"/>
              </w:rPr>
            </w:pPr>
            <w:r w:rsidRPr="003F0906">
              <w:rPr>
                <w:rFonts w:eastAsia="Calibri"/>
                <w:lang w:eastAsia="en-US"/>
              </w:rPr>
              <w:lastRenderedPageBreak/>
              <w:t>1.2.3. Экранно-звуковые пособия (слайды- комплекты, видеофильмы, мультимедийные учебные пособия)</w:t>
            </w:r>
          </w:p>
          <w:p w:rsidR="0013234C" w:rsidRPr="003F0906" w:rsidRDefault="0013234C" w:rsidP="0013234C">
            <w:pPr>
              <w:jc w:val="both"/>
              <w:rPr>
                <w:rFonts w:eastAsia="Calibri"/>
                <w:lang w:eastAsia="en-US"/>
              </w:rPr>
            </w:pPr>
            <w:r w:rsidRPr="003F0906">
              <w:rPr>
                <w:rFonts w:eastAsia="Calibri"/>
                <w:lang w:eastAsia="en-US"/>
              </w:rPr>
              <w:t>1.2.4. ТСО, компьютерные, информационно- коммуникационные средства: ЭОР, ЦОР, интерактивная доска, мультимедийные проекторы</w:t>
            </w:r>
          </w:p>
          <w:p w:rsidR="0013234C" w:rsidRPr="003F0906" w:rsidRDefault="0013234C" w:rsidP="0013234C">
            <w:pPr>
              <w:jc w:val="both"/>
              <w:rPr>
                <w:rFonts w:eastAsia="Calibri"/>
                <w:lang w:eastAsia="en-US"/>
              </w:rPr>
            </w:pPr>
            <w:r w:rsidRPr="003F0906">
              <w:rPr>
                <w:rFonts w:eastAsia="Calibri"/>
                <w:lang w:eastAsia="en-US"/>
              </w:rPr>
              <w:t>1.2.5. Учебно-практическое оборудование (часовой циферблат, время (комплект), набор цифр, букв и знаков с магнитным креплением по математике и русскому языку и др.)</w:t>
            </w:r>
          </w:p>
          <w:p w:rsidR="0013234C" w:rsidRPr="003F0906" w:rsidRDefault="0013234C" w:rsidP="0013234C">
            <w:pPr>
              <w:jc w:val="both"/>
              <w:rPr>
                <w:rFonts w:eastAsia="Calibri"/>
                <w:lang w:eastAsia="en-US"/>
              </w:rPr>
            </w:pPr>
            <w:r w:rsidRPr="003F0906">
              <w:rPr>
                <w:rFonts w:eastAsia="Calibri"/>
                <w:lang w:eastAsia="en-US"/>
              </w:rPr>
              <w:t xml:space="preserve">1.2.6. Оборудование (мебель): Ростовые столы ученические Стулья ученические Столы учительские    </w:t>
            </w:r>
          </w:p>
        </w:tc>
        <w:tc>
          <w:tcPr>
            <w:tcW w:w="1315" w:type="pct"/>
            <w:shd w:val="clear" w:color="auto" w:fill="auto"/>
          </w:tcPr>
          <w:p w:rsidR="0013234C" w:rsidRPr="003F0906" w:rsidRDefault="0013234C" w:rsidP="0013234C">
            <w:pPr>
              <w:jc w:val="both"/>
              <w:rPr>
                <w:rFonts w:eastAsia="Calibri"/>
                <w:lang w:eastAsia="en-US"/>
              </w:rPr>
            </w:pPr>
            <w:r w:rsidRPr="003F0906">
              <w:rPr>
                <w:rFonts w:eastAsia="Calibri"/>
                <w:lang w:eastAsia="en-US"/>
              </w:rPr>
              <w:lastRenderedPageBreak/>
              <w:t>имеются в наличии</w:t>
            </w:r>
          </w:p>
          <w:p w:rsidR="0013234C" w:rsidRPr="003F0906" w:rsidRDefault="0013234C" w:rsidP="0013234C">
            <w:pPr>
              <w:jc w:val="both"/>
              <w:rPr>
                <w:rFonts w:eastAsia="Calibri"/>
                <w:lang w:eastAsia="en-US"/>
              </w:rPr>
            </w:pPr>
          </w:p>
          <w:p w:rsidR="0013234C" w:rsidRPr="003F0906" w:rsidRDefault="0013234C" w:rsidP="0013234C">
            <w:pPr>
              <w:jc w:val="both"/>
              <w:rPr>
                <w:rFonts w:eastAsia="Calibri"/>
                <w:lang w:eastAsia="en-US"/>
              </w:rPr>
            </w:pPr>
            <w:r w:rsidRPr="003F0906">
              <w:rPr>
                <w:rFonts w:eastAsia="Calibri"/>
                <w:lang w:eastAsia="en-US"/>
              </w:rPr>
              <w:t>Имеются в наличии</w:t>
            </w:r>
          </w:p>
          <w:p w:rsidR="0013234C" w:rsidRDefault="0013234C" w:rsidP="0013234C">
            <w:pPr>
              <w:jc w:val="both"/>
              <w:rPr>
                <w:rFonts w:eastAsia="Calibri"/>
                <w:lang w:eastAsia="en-US"/>
              </w:rPr>
            </w:pPr>
          </w:p>
          <w:p w:rsidR="0013234C" w:rsidRDefault="0013234C" w:rsidP="0013234C">
            <w:pPr>
              <w:jc w:val="both"/>
              <w:rPr>
                <w:rFonts w:eastAsia="Calibri"/>
                <w:lang w:eastAsia="en-US"/>
              </w:rPr>
            </w:pPr>
          </w:p>
          <w:p w:rsidR="0013234C" w:rsidRDefault="0013234C" w:rsidP="0013234C">
            <w:pPr>
              <w:jc w:val="both"/>
              <w:rPr>
                <w:rFonts w:eastAsia="Calibri"/>
                <w:lang w:eastAsia="en-US"/>
              </w:rPr>
            </w:pPr>
          </w:p>
          <w:p w:rsidR="0013234C" w:rsidRPr="003F0906" w:rsidRDefault="0013234C" w:rsidP="0013234C">
            <w:pPr>
              <w:jc w:val="both"/>
              <w:rPr>
                <w:rFonts w:eastAsia="Calibri"/>
                <w:lang w:eastAsia="en-US"/>
              </w:rPr>
            </w:pPr>
          </w:p>
          <w:p w:rsidR="0013234C" w:rsidRPr="003F0906" w:rsidRDefault="0013234C" w:rsidP="0013234C">
            <w:pPr>
              <w:jc w:val="both"/>
              <w:rPr>
                <w:rFonts w:eastAsia="Calibri"/>
                <w:lang w:eastAsia="en-US"/>
              </w:rPr>
            </w:pPr>
          </w:p>
          <w:p w:rsidR="0013234C" w:rsidRPr="003F0906" w:rsidRDefault="0013234C" w:rsidP="0013234C">
            <w:pPr>
              <w:jc w:val="both"/>
              <w:rPr>
                <w:rFonts w:eastAsia="Calibri"/>
                <w:lang w:eastAsia="en-US"/>
              </w:rPr>
            </w:pPr>
            <w:r w:rsidRPr="003F0906">
              <w:rPr>
                <w:rFonts w:eastAsia="Calibri"/>
                <w:lang w:eastAsia="en-US"/>
              </w:rPr>
              <w:t>Имеются в наличии</w:t>
            </w:r>
          </w:p>
          <w:p w:rsidR="0013234C" w:rsidRDefault="0013234C" w:rsidP="0013234C">
            <w:pPr>
              <w:jc w:val="both"/>
              <w:rPr>
                <w:rFonts w:eastAsia="Calibri"/>
                <w:lang w:eastAsia="en-US"/>
              </w:rPr>
            </w:pPr>
          </w:p>
          <w:p w:rsidR="0013234C" w:rsidRPr="003F0906" w:rsidRDefault="0013234C" w:rsidP="0013234C">
            <w:pPr>
              <w:jc w:val="both"/>
              <w:rPr>
                <w:rFonts w:eastAsia="Calibri"/>
                <w:lang w:eastAsia="en-US"/>
              </w:rPr>
            </w:pPr>
            <w:r w:rsidRPr="003F0906">
              <w:rPr>
                <w:rFonts w:eastAsia="Calibri"/>
                <w:lang w:eastAsia="en-US"/>
              </w:rPr>
              <w:lastRenderedPageBreak/>
              <w:t>Имеются в наличии</w:t>
            </w:r>
          </w:p>
          <w:p w:rsidR="0013234C" w:rsidRPr="003F0906" w:rsidRDefault="0013234C" w:rsidP="0013234C">
            <w:pPr>
              <w:jc w:val="both"/>
              <w:rPr>
                <w:rFonts w:eastAsia="Calibri"/>
                <w:lang w:eastAsia="en-US"/>
              </w:rPr>
            </w:pPr>
          </w:p>
          <w:p w:rsidR="0013234C" w:rsidRPr="003F0906" w:rsidRDefault="0013234C" w:rsidP="0013234C">
            <w:pPr>
              <w:jc w:val="both"/>
              <w:rPr>
                <w:rFonts w:eastAsia="Calibri"/>
                <w:lang w:eastAsia="en-US"/>
              </w:rPr>
            </w:pPr>
            <w:r w:rsidRPr="003F0906">
              <w:rPr>
                <w:rFonts w:eastAsia="Calibri"/>
                <w:lang w:eastAsia="en-US"/>
              </w:rPr>
              <w:t>Имеются в наличии</w:t>
            </w:r>
          </w:p>
          <w:p w:rsidR="0013234C" w:rsidRPr="003F0906" w:rsidRDefault="0013234C" w:rsidP="0013234C">
            <w:pPr>
              <w:jc w:val="both"/>
              <w:rPr>
                <w:rFonts w:eastAsia="Calibri"/>
                <w:lang w:eastAsia="en-US"/>
              </w:rPr>
            </w:pPr>
          </w:p>
          <w:p w:rsidR="0013234C" w:rsidRDefault="0013234C" w:rsidP="0013234C">
            <w:pPr>
              <w:jc w:val="both"/>
              <w:rPr>
                <w:rFonts w:eastAsia="Calibri"/>
                <w:lang w:eastAsia="en-US"/>
              </w:rPr>
            </w:pPr>
          </w:p>
          <w:p w:rsidR="0013234C" w:rsidRPr="003F0906" w:rsidRDefault="0013234C" w:rsidP="0013234C">
            <w:pPr>
              <w:jc w:val="both"/>
              <w:rPr>
                <w:rFonts w:eastAsia="Calibri"/>
                <w:lang w:eastAsia="en-US"/>
              </w:rPr>
            </w:pPr>
            <w:r w:rsidRPr="003F0906">
              <w:rPr>
                <w:rFonts w:eastAsia="Calibri"/>
                <w:lang w:eastAsia="en-US"/>
              </w:rPr>
              <w:t>Имеются в наличии</w:t>
            </w:r>
          </w:p>
          <w:p w:rsidR="0013234C" w:rsidRPr="003F0906" w:rsidRDefault="0013234C" w:rsidP="0013234C">
            <w:pPr>
              <w:jc w:val="both"/>
              <w:rPr>
                <w:rFonts w:eastAsia="Calibri"/>
                <w:lang w:eastAsia="en-US"/>
              </w:rPr>
            </w:pPr>
          </w:p>
          <w:p w:rsidR="0013234C" w:rsidRDefault="0013234C" w:rsidP="0013234C">
            <w:pPr>
              <w:jc w:val="both"/>
              <w:rPr>
                <w:rFonts w:eastAsia="Calibri"/>
                <w:lang w:eastAsia="en-US"/>
              </w:rPr>
            </w:pPr>
          </w:p>
          <w:p w:rsidR="0013234C" w:rsidRPr="003F0906" w:rsidRDefault="0013234C" w:rsidP="0013234C">
            <w:pPr>
              <w:jc w:val="both"/>
              <w:rPr>
                <w:rFonts w:eastAsia="Calibri"/>
                <w:lang w:eastAsia="en-US"/>
              </w:rPr>
            </w:pPr>
            <w:r w:rsidRPr="003F0906">
              <w:rPr>
                <w:rFonts w:eastAsia="Calibri"/>
                <w:lang w:eastAsia="en-US"/>
              </w:rPr>
              <w:t>Имеются в наличии</w:t>
            </w:r>
          </w:p>
        </w:tc>
      </w:tr>
      <w:tr w:rsidR="0013234C" w:rsidRPr="003F0906" w:rsidTr="0013234C">
        <w:tc>
          <w:tcPr>
            <w:tcW w:w="3685" w:type="pct"/>
            <w:shd w:val="clear" w:color="auto" w:fill="auto"/>
          </w:tcPr>
          <w:p w:rsidR="0013234C" w:rsidRPr="003F0906" w:rsidRDefault="0013234C" w:rsidP="0013234C">
            <w:pPr>
              <w:jc w:val="both"/>
              <w:rPr>
                <w:rFonts w:eastAsia="Calibri"/>
                <w:lang w:eastAsia="en-US"/>
              </w:rPr>
            </w:pPr>
            <w:r w:rsidRPr="003F0906">
              <w:rPr>
                <w:rFonts w:eastAsia="Calibri"/>
                <w:lang w:eastAsia="en-US"/>
              </w:rPr>
              <w:lastRenderedPageBreak/>
              <w:t xml:space="preserve">2. Компоненты оснащения методического кабинета начальной школы </w:t>
            </w:r>
          </w:p>
          <w:p w:rsidR="0013234C" w:rsidRPr="003F0906" w:rsidRDefault="0013234C" w:rsidP="0013234C">
            <w:pPr>
              <w:jc w:val="both"/>
              <w:rPr>
                <w:rFonts w:eastAsia="Calibri"/>
                <w:lang w:eastAsia="en-US"/>
              </w:rPr>
            </w:pPr>
            <w:r w:rsidRPr="003F0906">
              <w:rPr>
                <w:rFonts w:eastAsia="Calibri"/>
                <w:lang w:eastAsia="en-US"/>
              </w:rPr>
              <w:t xml:space="preserve">2.1. Нормативные документы федерального, регионального и муниципального уровней, локальные акты: - «Федеральный образовательный стандарт начального общего образования» «Примерная основная образовательная программа образовательного учреждения» «Примерные учебные программы по учебным предметам»    </w:t>
            </w:r>
          </w:p>
        </w:tc>
        <w:tc>
          <w:tcPr>
            <w:tcW w:w="1315" w:type="pct"/>
            <w:shd w:val="clear" w:color="auto" w:fill="auto"/>
          </w:tcPr>
          <w:p w:rsidR="0013234C" w:rsidRPr="003F0906" w:rsidRDefault="0013234C" w:rsidP="0013234C">
            <w:pPr>
              <w:jc w:val="both"/>
              <w:rPr>
                <w:rFonts w:eastAsia="Calibri"/>
                <w:lang w:eastAsia="en-US"/>
              </w:rPr>
            </w:pPr>
          </w:p>
          <w:p w:rsidR="0013234C" w:rsidRPr="003F0906" w:rsidRDefault="0013234C" w:rsidP="0013234C">
            <w:pPr>
              <w:jc w:val="both"/>
              <w:rPr>
                <w:rFonts w:eastAsia="Calibri"/>
                <w:lang w:eastAsia="en-US"/>
              </w:rPr>
            </w:pPr>
            <w:r w:rsidRPr="003F0906">
              <w:rPr>
                <w:rFonts w:eastAsia="Calibri"/>
                <w:lang w:eastAsia="en-US"/>
              </w:rPr>
              <w:t xml:space="preserve">Имеются в наличии </w:t>
            </w:r>
          </w:p>
          <w:p w:rsidR="0013234C" w:rsidRPr="003F0906" w:rsidRDefault="0013234C" w:rsidP="0013234C">
            <w:pPr>
              <w:jc w:val="both"/>
              <w:rPr>
                <w:rFonts w:eastAsia="Calibri"/>
                <w:lang w:eastAsia="en-US"/>
              </w:rPr>
            </w:pPr>
          </w:p>
          <w:p w:rsidR="0013234C" w:rsidRPr="003F0906" w:rsidRDefault="0013234C" w:rsidP="0013234C">
            <w:pPr>
              <w:jc w:val="both"/>
              <w:rPr>
                <w:rFonts w:eastAsia="Calibri"/>
                <w:lang w:eastAsia="en-US"/>
              </w:rPr>
            </w:pPr>
          </w:p>
        </w:tc>
      </w:tr>
      <w:tr w:rsidR="0013234C" w:rsidRPr="003F0906" w:rsidTr="0013234C">
        <w:tc>
          <w:tcPr>
            <w:tcW w:w="3685" w:type="pct"/>
            <w:shd w:val="clear" w:color="auto" w:fill="auto"/>
          </w:tcPr>
          <w:p w:rsidR="0013234C" w:rsidRPr="003F0906" w:rsidRDefault="0013234C" w:rsidP="0013234C">
            <w:pPr>
              <w:jc w:val="both"/>
              <w:rPr>
                <w:rFonts w:eastAsia="Calibri"/>
                <w:lang w:eastAsia="en-US"/>
              </w:rPr>
            </w:pPr>
            <w:r w:rsidRPr="003F0906">
              <w:rPr>
                <w:rFonts w:eastAsia="Calibri"/>
                <w:lang w:eastAsia="en-US"/>
              </w:rPr>
              <w:t>2.2. Базы данных: БД «Педкадры»</w:t>
            </w:r>
          </w:p>
        </w:tc>
        <w:tc>
          <w:tcPr>
            <w:tcW w:w="1315" w:type="pct"/>
            <w:shd w:val="clear" w:color="auto" w:fill="auto"/>
          </w:tcPr>
          <w:p w:rsidR="0013234C" w:rsidRPr="003F0906" w:rsidRDefault="0013234C" w:rsidP="0013234C">
            <w:pPr>
              <w:jc w:val="both"/>
              <w:rPr>
                <w:rFonts w:eastAsia="Calibri"/>
                <w:lang w:eastAsia="en-US"/>
              </w:rPr>
            </w:pPr>
            <w:r w:rsidRPr="003F0906">
              <w:rPr>
                <w:rFonts w:eastAsia="Calibri"/>
                <w:lang w:eastAsia="en-US"/>
              </w:rPr>
              <w:t xml:space="preserve">Имеются в наличии </w:t>
            </w:r>
          </w:p>
        </w:tc>
      </w:tr>
      <w:tr w:rsidR="0013234C" w:rsidRPr="003F0906" w:rsidTr="0013234C">
        <w:tc>
          <w:tcPr>
            <w:tcW w:w="3685" w:type="pct"/>
            <w:shd w:val="clear" w:color="auto" w:fill="auto"/>
          </w:tcPr>
          <w:p w:rsidR="0013234C" w:rsidRPr="003F0906" w:rsidRDefault="0013234C" w:rsidP="0013234C">
            <w:pPr>
              <w:jc w:val="both"/>
              <w:rPr>
                <w:rFonts w:eastAsia="Calibri"/>
                <w:lang w:eastAsia="en-US"/>
              </w:rPr>
            </w:pPr>
            <w:r w:rsidRPr="003F0906">
              <w:rPr>
                <w:rFonts w:eastAsia="Calibri"/>
                <w:lang w:eastAsia="en-US"/>
              </w:rPr>
              <w:t xml:space="preserve">3. Компоненты оснащения физкультурного зала </w:t>
            </w:r>
          </w:p>
          <w:p w:rsidR="0013234C" w:rsidRPr="003F0906" w:rsidRDefault="0013234C" w:rsidP="0013234C">
            <w:pPr>
              <w:jc w:val="both"/>
              <w:rPr>
                <w:rFonts w:eastAsia="Calibri"/>
                <w:lang w:eastAsia="en-US"/>
              </w:rPr>
            </w:pPr>
            <w:r w:rsidRPr="003F0906">
              <w:rPr>
                <w:rFonts w:eastAsia="Calibri"/>
                <w:lang w:eastAsia="en-US"/>
              </w:rPr>
              <w:t>В соответствии с требованиями Основной образовательной программы НОО по физической культуре</w:t>
            </w:r>
          </w:p>
        </w:tc>
        <w:tc>
          <w:tcPr>
            <w:tcW w:w="1315" w:type="pct"/>
            <w:shd w:val="clear" w:color="auto" w:fill="auto"/>
          </w:tcPr>
          <w:p w:rsidR="0013234C" w:rsidRPr="003F0906" w:rsidRDefault="0013234C" w:rsidP="0013234C">
            <w:pPr>
              <w:jc w:val="both"/>
              <w:rPr>
                <w:rFonts w:eastAsia="Calibri"/>
                <w:lang w:eastAsia="en-US"/>
              </w:rPr>
            </w:pPr>
            <w:r w:rsidRPr="003F0906">
              <w:rPr>
                <w:rFonts w:eastAsia="Calibri"/>
                <w:lang w:eastAsia="en-US"/>
              </w:rPr>
              <w:t>имеются в наличии</w:t>
            </w:r>
          </w:p>
        </w:tc>
      </w:tr>
    </w:tbl>
    <w:p w:rsidR="0013234C" w:rsidRPr="003F0906" w:rsidRDefault="0013234C" w:rsidP="0013234C">
      <w:pPr>
        <w:ind w:firstLine="567"/>
        <w:jc w:val="both"/>
      </w:pPr>
    </w:p>
    <w:p w:rsidR="0013234C" w:rsidRPr="003F0906" w:rsidRDefault="0013234C" w:rsidP="0013234C">
      <w:pPr>
        <w:autoSpaceDE w:val="0"/>
        <w:autoSpaceDN w:val="0"/>
        <w:adjustRightInd w:val="0"/>
        <w:ind w:firstLine="567"/>
        <w:jc w:val="both"/>
        <w:textAlignment w:val="center"/>
      </w:pPr>
      <w:r w:rsidRPr="003F0906">
        <w:t>Контроль за состоянием материально-технических условий предполагает:</w:t>
      </w:r>
    </w:p>
    <w:p w:rsidR="0013234C" w:rsidRPr="003F0906" w:rsidRDefault="0013234C" w:rsidP="005036BC">
      <w:pPr>
        <w:numPr>
          <w:ilvl w:val="0"/>
          <w:numId w:val="194"/>
        </w:numPr>
        <w:tabs>
          <w:tab w:val="left" w:pos="1134"/>
        </w:tabs>
        <w:autoSpaceDE w:val="0"/>
        <w:autoSpaceDN w:val="0"/>
        <w:adjustRightInd w:val="0"/>
        <w:ind w:left="0" w:firstLine="567"/>
        <w:jc w:val="both"/>
      </w:pPr>
      <w:r w:rsidRPr="003F0906">
        <w:t xml:space="preserve">техническое обслуживание технологического оборудования специалистами школы; </w:t>
      </w:r>
    </w:p>
    <w:p w:rsidR="0013234C" w:rsidRPr="003F0906" w:rsidRDefault="0013234C" w:rsidP="005036BC">
      <w:pPr>
        <w:numPr>
          <w:ilvl w:val="0"/>
          <w:numId w:val="194"/>
        </w:numPr>
        <w:tabs>
          <w:tab w:val="left" w:pos="1134"/>
        </w:tabs>
        <w:autoSpaceDE w:val="0"/>
        <w:autoSpaceDN w:val="0"/>
        <w:adjustRightInd w:val="0"/>
        <w:ind w:left="0" w:firstLine="567"/>
        <w:jc w:val="both"/>
      </w:pPr>
      <w:r w:rsidRPr="003F0906">
        <w:t xml:space="preserve">постоянное обновление ресурсного обеспечения образовательных программ; </w:t>
      </w:r>
    </w:p>
    <w:p w:rsidR="0013234C" w:rsidRPr="003F0906" w:rsidRDefault="0013234C" w:rsidP="005036BC">
      <w:pPr>
        <w:numPr>
          <w:ilvl w:val="0"/>
          <w:numId w:val="194"/>
        </w:numPr>
        <w:tabs>
          <w:tab w:val="left" w:pos="1134"/>
        </w:tabs>
        <w:autoSpaceDE w:val="0"/>
        <w:autoSpaceDN w:val="0"/>
        <w:adjustRightInd w:val="0"/>
        <w:ind w:left="0" w:firstLine="567"/>
        <w:jc w:val="both"/>
      </w:pPr>
      <w:r w:rsidRPr="003F0906">
        <w:t>эффективность использования материально-технических средств обучения.</w:t>
      </w:r>
    </w:p>
    <w:p w:rsidR="0013234C" w:rsidRPr="003F0906" w:rsidRDefault="0013234C" w:rsidP="0013234C">
      <w:pPr>
        <w:ind w:firstLine="567"/>
        <w:jc w:val="both"/>
      </w:pPr>
      <w:r w:rsidRPr="003F0906">
        <w:t>Материально-технические условия реализации основной образовательной программы начального общего образования обеспечивают:</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реализацию индивидуальных учебных планов обучающихся, осуществления самостоятельной познавательной деятельности обучающихся;</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художественное творчество с использованием современных инструментов и технологий, реализации художественно-оформительских и издательских проектов;</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создание материальных объектов, в том числе произведений искусства;</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получение информации различными способами (поиск информации в сети Интернет, работа в библиотеке и др.);</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наблюдение, наглядное представление и анализа данных; использования цифровых планов и карт, спутниковых изображений;</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физическое развитие, участие в спортивных соревнованиях и играх;</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исполнение, сочинение и аранжировки музыкальных произведений с применением традиционных инструментов и цифровых технологий;</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занятий по изучению правил дорожного движения с использованием игр, оборудования, а также компьютерных технологий;</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lastRenderedPageBreak/>
        <w:t>планирование учебной деятельности, фиксирование ее реализации в целом и отдельных этапов (выступлений, дискуссий, экспериментов);</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 xml:space="preserve">обеспечение доступа в школьной библиотеке к информационным ресурсам </w:t>
      </w:r>
      <w:r w:rsidRPr="003F0906">
        <w:rPr>
          <w:rFonts w:eastAsia="Calibri"/>
          <w:lang w:eastAsia="en-US"/>
        </w:rPr>
        <w:tab/>
        <w:t>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размещение своих материалов и работ в информационной среде организации, осуществляющей образовательную деятельность;</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выпуск школьных печатных изданий, работы школьного сайта;</w:t>
      </w:r>
    </w:p>
    <w:p w:rsidR="0013234C" w:rsidRPr="003F0906" w:rsidRDefault="0013234C" w:rsidP="005036BC">
      <w:pPr>
        <w:numPr>
          <w:ilvl w:val="0"/>
          <w:numId w:val="193"/>
        </w:numPr>
        <w:tabs>
          <w:tab w:val="left" w:pos="1134"/>
        </w:tabs>
        <w:ind w:left="0" w:firstLine="567"/>
        <w:jc w:val="both"/>
        <w:rPr>
          <w:rFonts w:eastAsia="Calibri"/>
          <w:lang w:eastAsia="en-US"/>
        </w:rPr>
      </w:pPr>
      <w:r w:rsidRPr="003F0906">
        <w:rPr>
          <w:rFonts w:eastAsia="Calibri"/>
          <w:lang w:eastAsia="en-US"/>
        </w:rPr>
        <w:t>организация качественного горячего питания, медицинского обслуживания и отдыха обучающихся и педагогических работников.</w:t>
      </w:r>
    </w:p>
    <w:p w:rsidR="0013234C" w:rsidRPr="003F0906" w:rsidRDefault="0013234C" w:rsidP="0013234C">
      <w:pPr>
        <w:ind w:firstLine="567"/>
        <w:jc w:val="both"/>
      </w:pPr>
      <w:r w:rsidRPr="003F0906">
        <w:t>Все указанные виды деятельности обеспечены расходными материалами.</w:t>
      </w:r>
    </w:p>
    <w:p w:rsidR="0013234C" w:rsidRDefault="0013234C" w:rsidP="00EE16B5">
      <w:pPr>
        <w:pStyle w:val="a3"/>
        <w:spacing w:before="0" w:beforeAutospacing="0" w:after="0" w:afterAutospacing="0" w:line="276" w:lineRule="auto"/>
        <w:ind w:firstLine="567"/>
        <w:jc w:val="both"/>
      </w:pPr>
    </w:p>
    <w:p w:rsidR="008910B0" w:rsidRDefault="008910B0" w:rsidP="008910B0">
      <w:pPr>
        <w:pStyle w:val="a3"/>
        <w:spacing w:before="0" w:beforeAutospacing="0" w:after="0" w:afterAutospacing="0" w:line="276" w:lineRule="auto"/>
        <w:ind w:firstLine="567"/>
        <w:jc w:val="both"/>
      </w:pPr>
    </w:p>
    <w:p w:rsidR="008910B0" w:rsidRPr="000D6978" w:rsidRDefault="008910B0" w:rsidP="008910B0">
      <w:pPr>
        <w:pStyle w:val="a3"/>
        <w:spacing w:before="0" w:beforeAutospacing="0" w:after="0" w:afterAutospacing="0" w:line="276" w:lineRule="auto"/>
        <w:ind w:firstLine="567"/>
        <w:jc w:val="center"/>
        <w:rPr>
          <w:b/>
          <w:sz w:val="28"/>
          <w:szCs w:val="28"/>
        </w:rPr>
      </w:pPr>
      <w:r w:rsidRPr="000D6978">
        <w:rPr>
          <w:b/>
          <w:sz w:val="28"/>
          <w:szCs w:val="28"/>
        </w:rPr>
        <w:t>3.</w:t>
      </w:r>
      <w:r w:rsidR="00ED4D76">
        <w:rPr>
          <w:b/>
          <w:sz w:val="28"/>
          <w:szCs w:val="28"/>
        </w:rPr>
        <w:t>4</w:t>
      </w:r>
      <w:r w:rsidRPr="000D6978">
        <w:rPr>
          <w:b/>
          <w:sz w:val="28"/>
          <w:szCs w:val="28"/>
        </w:rPr>
        <w:t>.5. Информационно-методические  условия  реализации  основной</w:t>
      </w:r>
    </w:p>
    <w:p w:rsidR="008910B0" w:rsidRDefault="008910B0" w:rsidP="008910B0">
      <w:pPr>
        <w:pStyle w:val="a3"/>
        <w:spacing w:before="0" w:beforeAutospacing="0" w:after="0" w:afterAutospacing="0" w:line="276" w:lineRule="auto"/>
        <w:ind w:firstLine="567"/>
        <w:jc w:val="center"/>
        <w:rPr>
          <w:b/>
          <w:sz w:val="28"/>
          <w:szCs w:val="28"/>
        </w:rPr>
      </w:pPr>
      <w:r w:rsidRPr="000D6978">
        <w:rPr>
          <w:b/>
          <w:sz w:val="28"/>
          <w:szCs w:val="28"/>
        </w:rPr>
        <w:t>образовательной программы основного общего образования</w:t>
      </w:r>
    </w:p>
    <w:p w:rsidR="008910B0" w:rsidRDefault="008910B0" w:rsidP="008910B0">
      <w:pPr>
        <w:pStyle w:val="a3"/>
        <w:spacing w:before="0" w:beforeAutospacing="0" w:after="0" w:afterAutospacing="0" w:line="276" w:lineRule="auto"/>
        <w:ind w:firstLine="567"/>
        <w:jc w:val="center"/>
        <w:rPr>
          <w:b/>
          <w:sz w:val="28"/>
          <w:szCs w:val="28"/>
        </w:rPr>
      </w:pPr>
    </w:p>
    <w:p w:rsidR="008910B0" w:rsidRDefault="008910B0" w:rsidP="008910B0">
      <w:pPr>
        <w:pStyle w:val="a3"/>
        <w:spacing w:before="0" w:beforeAutospacing="0" w:after="0" w:afterAutospacing="0" w:line="276" w:lineRule="auto"/>
        <w:ind w:firstLine="567"/>
        <w:jc w:val="center"/>
        <w:rPr>
          <w:b/>
          <w:sz w:val="28"/>
          <w:szCs w:val="28"/>
        </w:rPr>
      </w:pPr>
    </w:p>
    <w:p w:rsidR="008910B0" w:rsidRDefault="008910B0" w:rsidP="008910B0">
      <w:pPr>
        <w:pStyle w:val="a3"/>
        <w:spacing w:before="0" w:beforeAutospacing="0" w:after="0" w:afterAutospacing="0" w:line="276" w:lineRule="auto"/>
        <w:ind w:firstLine="567"/>
        <w:jc w:val="both"/>
      </w:pPr>
      <w: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B485E" w:rsidRPr="003F0906" w:rsidRDefault="003B485E" w:rsidP="003B485E">
      <w:pPr>
        <w:autoSpaceDE w:val="0"/>
        <w:autoSpaceDN w:val="0"/>
        <w:adjustRightInd w:val="0"/>
        <w:spacing w:line="276" w:lineRule="auto"/>
        <w:ind w:firstLine="567"/>
        <w:jc w:val="both"/>
        <w:textAlignment w:val="center"/>
      </w:pPr>
      <w:r w:rsidRPr="003F0906">
        <w:rPr>
          <w:spacing w:val="-4"/>
        </w:rPr>
        <w:t>Под</w:t>
      </w:r>
      <w:r w:rsidRPr="003F0906">
        <w:rPr>
          <w:b/>
          <w:bCs/>
          <w:spacing w:val="-4"/>
        </w:rPr>
        <w:t xml:space="preserve"> информационно­образовательной средой </w:t>
      </w:r>
      <w:r w:rsidRPr="003F0906">
        <w:rPr>
          <w:spacing w:val="-4"/>
        </w:rPr>
        <w:t>(</w:t>
      </w:r>
      <w:r w:rsidRPr="003F0906">
        <w:rPr>
          <w:b/>
          <w:bCs/>
          <w:spacing w:val="-4"/>
        </w:rPr>
        <w:t>ИОС</w:t>
      </w:r>
      <w:r w:rsidRPr="003F0906">
        <w:rPr>
          <w:spacing w:val="-4"/>
        </w:rPr>
        <w:t xml:space="preserve">) </w:t>
      </w:r>
      <w:r w:rsidRPr="003F0906">
        <w:t>понимается открытая педагогическая система, сформирован</w:t>
      </w:r>
      <w:r w:rsidRPr="003F0906">
        <w:rPr>
          <w:spacing w:val="-2"/>
        </w:rPr>
        <w:t>ная на основе разнообразных информационных образователь</w:t>
      </w:r>
      <w:r w:rsidRPr="003F0906">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3F0906">
        <w:rPr>
          <w:spacing w:val="-2"/>
        </w:rPr>
        <w:t xml:space="preserve">а также компетентность участников </w:t>
      </w:r>
      <w:r w:rsidRPr="003F0906">
        <w:t>образовательных отношений</w:t>
      </w:r>
      <w:r w:rsidRPr="003F0906">
        <w:rPr>
          <w:spacing w:val="2"/>
        </w:rPr>
        <w:t xml:space="preserve"> в решении учебно­познавательных и профессиональных задач с применением информационно­коммуникационных </w:t>
      </w:r>
      <w:r w:rsidRPr="003F0906">
        <w:t>технологий (ИКТ­компетентность), наличие служб поддержки применения ИКТ.</w:t>
      </w:r>
    </w:p>
    <w:p w:rsidR="003B485E" w:rsidRPr="003F0906" w:rsidRDefault="003B485E" w:rsidP="003B485E">
      <w:pPr>
        <w:autoSpaceDE w:val="0"/>
        <w:autoSpaceDN w:val="0"/>
        <w:adjustRightInd w:val="0"/>
        <w:spacing w:line="276" w:lineRule="auto"/>
        <w:ind w:firstLine="567"/>
        <w:jc w:val="both"/>
        <w:textAlignment w:val="center"/>
        <w:rPr>
          <w:b/>
          <w:bCs/>
          <w:iCs/>
        </w:rPr>
      </w:pPr>
      <w:r w:rsidRPr="003F0906">
        <w:rPr>
          <w:b/>
          <w:bCs/>
          <w:iCs/>
        </w:rPr>
        <w:t>Основными элементами ИОС являются:</w:t>
      </w:r>
    </w:p>
    <w:p w:rsidR="003B485E" w:rsidRPr="003F0906" w:rsidRDefault="003B485E" w:rsidP="003B485E">
      <w:pPr>
        <w:spacing w:line="276" w:lineRule="auto"/>
        <w:ind w:firstLine="567"/>
        <w:contextualSpacing/>
        <w:jc w:val="both"/>
        <w:outlineLvl w:val="1"/>
      </w:pPr>
      <w:r w:rsidRPr="003F0906">
        <w:t>- информационно­образовательные ресурсы в виде печатной продукции;</w:t>
      </w:r>
    </w:p>
    <w:p w:rsidR="003B485E" w:rsidRPr="003F0906" w:rsidRDefault="003B485E" w:rsidP="003B485E">
      <w:pPr>
        <w:spacing w:line="276" w:lineRule="auto"/>
        <w:ind w:firstLine="567"/>
        <w:contextualSpacing/>
        <w:jc w:val="both"/>
        <w:outlineLvl w:val="1"/>
      </w:pPr>
      <w:r w:rsidRPr="003F0906">
        <w:rPr>
          <w:spacing w:val="2"/>
        </w:rPr>
        <w:t xml:space="preserve">- информационно­образовательные ресурсы на сменных </w:t>
      </w:r>
      <w:r w:rsidRPr="003F0906">
        <w:t>оптических носителях;</w:t>
      </w:r>
    </w:p>
    <w:p w:rsidR="003B485E" w:rsidRPr="003F0906" w:rsidRDefault="003B485E" w:rsidP="003B485E">
      <w:pPr>
        <w:spacing w:line="276" w:lineRule="auto"/>
        <w:ind w:firstLine="567"/>
        <w:contextualSpacing/>
        <w:jc w:val="both"/>
        <w:outlineLvl w:val="1"/>
      </w:pPr>
      <w:r w:rsidRPr="003F0906">
        <w:t>- информационно­образовательные ресурсы сети Интернет;</w:t>
      </w:r>
    </w:p>
    <w:p w:rsidR="003B485E" w:rsidRPr="003F0906" w:rsidRDefault="003B485E" w:rsidP="003B485E">
      <w:pPr>
        <w:spacing w:line="276" w:lineRule="auto"/>
        <w:ind w:firstLine="567"/>
        <w:contextualSpacing/>
        <w:jc w:val="both"/>
        <w:outlineLvl w:val="1"/>
      </w:pPr>
      <w:r w:rsidRPr="003F0906">
        <w:rPr>
          <w:spacing w:val="2"/>
        </w:rPr>
        <w:t>- вычислительная и информационно­телекоммуникацион</w:t>
      </w:r>
      <w:r w:rsidRPr="003F0906">
        <w:t>ная инфраструктура;</w:t>
      </w:r>
    </w:p>
    <w:p w:rsidR="003B485E" w:rsidRPr="003F0906" w:rsidRDefault="003B485E" w:rsidP="003B485E">
      <w:pPr>
        <w:spacing w:line="276" w:lineRule="auto"/>
        <w:ind w:firstLine="567"/>
        <w:contextualSpacing/>
        <w:jc w:val="both"/>
        <w:outlineLvl w:val="1"/>
      </w:pPr>
      <w:r w:rsidRPr="003F0906">
        <w:rPr>
          <w:spacing w:val="2"/>
        </w:rPr>
        <w:t xml:space="preserve">- прикладные программы, в том числе поддерживающие </w:t>
      </w:r>
      <w:r w:rsidRPr="003F0906">
        <w:rPr>
          <w:spacing w:val="-2"/>
        </w:rPr>
        <w:t>администрирование и финансово­хозяйственную деятельность</w:t>
      </w:r>
      <w:r w:rsidRPr="003F0906">
        <w:t xml:space="preserve"> образовательной организации (бухгалтерский учёт, делопроизводство, кадры и</w:t>
      </w:r>
      <w:r w:rsidRPr="003F0906">
        <w:t> </w:t>
      </w:r>
      <w:r w:rsidRPr="003F0906">
        <w:t>т.</w:t>
      </w:r>
      <w:r w:rsidRPr="003F0906">
        <w:t> </w:t>
      </w:r>
      <w:r w:rsidRPr="003F0906">
        <w:t>д.).</w:t>
      </w:r>
    </w:p>
    <w:p w:rsidR="003B485E" w:rsidRPr="003F0906" w:rsidRDefault="003B485E" w:rsidP="003B485E">
      <w:pPr>
        <w:autoSpaceDE w:val="0"/>
        <w:autoSpaceDN w:val="0"/>
        <w:adjustRightInd w:val="0"/>
        <w:spacing w:line="276" w:lineRule="auto"/>
        <w:ind w:firstLine="567"/>
        <w:jc w:val="both"/>
        <w:textAlignment w:val="center"/>
      </w:pPr>
      <w:r w:rsidRPr="003F0906">
        <w:rPr>
          <w:b/>
          <w:bCs/>
          <w:iCs/>
          <w:spacing w:val="-4"/>
        </w:rPr>
        <w:t xml:space="preserve">Необходимое для использования ИКТ оборудование </w:t>
      </w:r>
      <w:r w:rsidRPr="003F0906">
        <w:rPr>
          <w:spacing w:val="2"/>
        </w:rPr>
        <w:t>отвечает современным требованиям и обеспечивает ис</w:t>
      </w:r>
      <w:r w:rsidRPr="003F0906">
        <w:t>пользование ИКТ:</w:t>
      </w:r>
    </w:p>
    <w:p w:rsidR="003B485E" w:rsidRPr="003F0906" w:rsidRDefault="003B485E" w:rsidP="003B485E">
      <w:pPr>
        <w:spacing w:line="276" w:lineRule="auto"/>
        <w:ind w:firstLine="567"/>
        <w:contextualSpacing/>
        <w:jc w:val="both"/>
        <w:outlineLvl w:val="1"/>
      </w:pPr>
      <w:r w:rsidRPr="003F0906">
        <w:t>- в учебной деятельности;</w:t>
      </w:r>
    </w:p>
    <w:p w:rsidR="003B485E" w:rsidRPr="003F0906" w:rsidRDefault="003B485E" w:rsidP="003B485E">
      <w:pPr>
        <w:spacing w:line="276" w:lineRule="auto"/>
        <w:ind w:firstLine="567"/>
        <w:contextualSpacing/>
        <w:jc w:val="both"/>
        <w:outlineLvl w:val="1"/>
      </w:pPr>
      <w:r w:rsidRPr="003F0906">
        <w:t>- во внеурочной деятельности;</w:t>
      </w:r>
    </w:p>
    <w:p w:rsidR="003B485E" w:rsidRPr="003F0906" w:rsidRDefault="003B485E" w:rsidP="003B485E">
      <w:pPr>
        <w:spacing w:line="276" w:lineRule="auto"/>
        <w:ind w:firstLine="567"/>
        <w:contextualSpacing/>
        <w:jc w:val="both"/>
        <w:outlineLvl w:val="1"/>
      </w:pPr>
      <w:r w:rsidRPr="003F0906">
        <w:t>- в естественно­научной деятельности;</w:t>
      </w:r>
    </w:p>
    <w:p w:rsidR="003B485E" w:rsidRPr="003F0906" w:rsidRDefault="003B485E" w:rsidP="003B485E">
      <w:pPr>
        <w:spacing w:line="276" w:lineRule="auto"/>
        <w:ind w:firstLine="567"/>
        <w:contextualSpacing/>
        <w:jc w:val="both"/>
        <w:outlineLvl w:val="1"/>
      </w:pPr>
      <w:r w:rsidRPr="003F0906">
        <w:t>- при измерении, контроле и оценке результатов образования;</w:t>
      </w:r>
    </w:p>
    <w:p w:rsidR="003B485E" w:rsidRPr="003F0906" w:rsidRDefault="003B485E" w:rsidP="003B485E">
      <w:pPr>
        <w:spacing w:line="276" w:lineRule="auto"/>
        <w:ind w:firstLine="567"/>
        <w:contextualSpacing/>
        <w:jc w:val="both"/>
        <w:outlineLvl w:val="1"/>
      </w:pPr>
      <w:r w:rsidRPr="003F0906">
        <w:t>- в административной деятельности, включая дистанционное взаимодействие всех участников образовательных отношений</w:t>
      </w:r>
      <w:r w:rsidRPr="003F0906">
        <w:rPr>
          <w:spacing w:val="2"/>
        </w:rPr>
        <w:t xml:space="preserve">, в том числе в рамках дистанционного образования, а также дистанционное взаимодействие </w:t>
      </w:r>
      <w:r w:rsidRPr="003F0906">
        <w:t xml:space="preserve">образовательной </w:t>
      </w:r>
      <w:r w:rsidRPr="003F0906">
        <w:rPr>
          <w:spacing w:val="2"/>
        </w:rPr>
        <w:t>организации</w:t>
      </w:r>
      <w:r w:rsidRPr="003F0906">
        <w:t xml:space="preserve"> с другими организациями социальной сферы и органами управления. </w:t>
      </w:r>
    </w:p>
    <w:p w:rsidR="003B485E" w:rsidRPr="003F0906" w:rsidRDefault="003B485E" w:rsidP="003B485E">
      <w:pPr>
        <w:autoSpaceDE w:val="0"/>
        <w:autoSpaceDN w:val="0"/>
        <w:adjustRightInd w:val="0"/>
        <w:spacing w:line="276" w:lineRule="auto"/>
        <w:ind w:firstLine="567"/>
        <w:jc w:val="both"/>
        <w:textAlignment w:val="center"/>
        <w:rPr>
          <w:spacing w:val="-2"/>
        </w:rPr>
      </w:pPr>
      <w:r w:rsidRPr="003F0906">
        <w:rPr>
          <w:b/>
          <w:bCs/>
          <w:iCs/>
          <w:spacing w:val="-4"/>
        </w:rPr>
        <w:lastRenderedPageBreak/>
        <w:t>Учебно­методическое и информационное оснащени</w:t>
      </w:r>
      <w:r w:rsidRPr="003F0906">
        <w:rPr>
          <w:b/>
          <w:bCs/>
          <w:iCs/>
        </w:rPr>
        <w:t>е об</w:t>
      </w:r>
      <w:r w:rsidRPr="003F0906">
        <w:rPr>
          <w:b/>
          <w:bCs/>
          <w:iCs/>
          <w:spacing w:val="-2"/>
        </w:rPr>
        <w:t xml:space="preserve">разовательной деятельности </w:t>
      </w:r>
      <w:r w:rsidRPr="003F0906">
        <w:rPr>
          <w:spacing w:val="-2"/>
        </w:rPr>
        <w:t>обеспечивает возможность:</w:t>
      </w:r>
    </w:p>
    <w:p w:rsidR="003B485E" w:rsidRPr="003F0906" w:rsidRDefault="003B485E" w:rsidP="003B485E">
      <w:pPr>
        <w:spacing w:line="276" w:lineRule="auto"/>
        <w:ind w:firstLine="567"/>
        <w:contextualSpacing/>
        <w:jc w:val="both"/>
        <w:outlineLvl w:val="1"/>
      </w:pPr>
      <w:r w:rsidRPr="003F0906">
        <w:rPr>
          <w:spacing w:val="-2"/>
        </w:rPr>
        <w:t>- реализации индивидуальных образовательных планов обу</w:t>
      </w:r>
      <w:r w:rsidRPr="003F0906">
        <w:t>чающихся, осуществления их самостоятельной образовательной деятельности;</w:t>
      </w:r>
    </w:p>
    <w:p w:rsidR="003B485E" w:rsidRPr="003F0906" w:rsidRDefault="003B485E" w:rsidP="003B485E">
      <w:pPr>
        <w:spacing w:line="276" w:lineRule="auto"/>
        <w:ind w:firstLine="567"/>
        <w:contextualSpacing/>
        <w:jc w:val="both"/>
        <w:outlineLvl w:val="1"/>
      </w:pPr>
      <w:r w:rsidRPr="003F0906">
        <w:t>- ввода русского и иноязычного текста, распознавания сканированного текста; создания текста на основе расшифров</w:t>
      </w:r>
      <w:r w:rsidRPr="003F0906">
        <w:rPr>
          <w:spacing w:val="2"/>
        </w:rPr>
        <w:t xml:space="preserve">ки аудиозаписи; использования средств орфографического </w:t>
      </w:r>
      <w:r w:rsidRPr="003F0906">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B485E" w:rsidRPr="003F0906" w:rsidRDefault="003B485E" w:rsidP="003B485E">
      <w:pPr>
        <w:spacing w:line="276" w:lineRule="auto"/>
        <w:ind w:firstLine="567"/>
        <w:contextualSpacing/>
        <w:jc w:val="both"/>
        <w:outlineLvl w:val="1"/>
      </w:pPr>
      <w:r w:rsidRPr="003F0906">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3B485E" w:rsidRPr="003F0906" w:rsidRDefault="003B485E" w:rsidP="003B485E">
      <w:pPr>
        <w:spacing w:line="276" w:lineRule="auto"/>
        <w:ind w:firstLine="567"/>
        <w:contextualSpacing/>
        <w:jc w:val="both"/>
        <w:outlineLvl w:val="1"/>
        <w:rPr>
          <w:spacing w:val="-2"/>
        </w:rPr>
      </w:pPr>
      <w:r w:rsidRPr="003F0906">
        <w:t xml:space="preserve">- создания и использования диаграмм различных видов, </w:t>
      </w:r>
      <w:r w:rsidRPr="003F0906">
        <w:rPr>
          <w:spacing w:val="-2"/>
        </w:rPr>
        <w:t xml:space="preserve">специализированных географических (в ГИС) и исторических карт; </w:t>
      </w:r>
    </w:p>
    <w:p w:rsidR="003B485E" w:rsidRPr="003F0906" w:rsidRDefault="003B485E" w:rsidP="003B485E">
      <w:pPr>
        <w:spacing w:line="276" w:lineRule="auto"/>
        <w:ind w:firstLine="567"/>
        <w:contextualSpacing/>
        <w:jc w:val="both"/>
        <w:outlineLvl w:val="1"/>
        <w:rPr>
          <w:spacing w:val="-2"/>
        </w:rPr>
      </w:pPr>
      <w:r w:rsidRPr="003F0906">
        <w:rPr>
          <w:spacing w:val="-2"/>
        </w:rPr>
        <w:t>- создания виртуальных геометрических объектов, графических сообщений с проведением рукой произвольных линий;</w:t>
      </w:r>
    </w:p>
    <w:p w:rsidR="003B485E" w:rsidRPr="003F0906" w:rsidRDefault="003B485E" w:rsidP="003B485E">
      <w:pPr>
        <w:spacing w:line="276" w:lineRule="auto"/>
        <w:ind w:firstLine="567"/>
        <w:contextualSpacing/>
        <w:jc w:val="both"/>
        <w:outlineLvl w:val="1"/>
      </w:pPr>
      <w:r w:rsidRPr="003F0906">
        <w:t xml:space="preserve">- организации сообщения в виде линейного или включающего ссылки сопровождения выступления, сообщения для </w:t>
      </w:r>
      <w:r w:rsidRPr="003F0906">
        <w:rPr>
          <w:spacing w:val="2"/>
        </w:rPr>
        <w:t xml:space="preserve">самостоятельного просмотра, в том числе видеомонтажа и </w:t>
      </w:r>
      <w:r w:rsidRPr="003F0906">
        <w:t>озвучивания видеосообщений;</w:t>
      </w:r>
    </w:p>
    <w:p w:rsidR="003B485E" w:rsidRPr="003F0906" w:rsidRDefault="003B485E" w:rsidP="003B485E">
      <w:pPr>
        <w:spacing w:line="276" w:lineRule="auto"/>
        <w:ind w:firstLine="567"/>
        <w:contextualSpacing/>
        <w:jc w:val="both"/>
        <w:outlineLvl w:val="1"/>
      </w:pPr>
      <w:r w:rsidRPr="003F0906">
        <w:t>- выступления с аудио­, видео­ и графическим экранным сопровождением;</w:t>
      </w:r>
    </w:p>
    <w:p w:rsidR="003B485E" w:rsidRPr="003F0906" w:rsidRDefault="003B485E" w:rsidP="003B485E">
      <w:pPr>
        <w:spacing w:line="276" w:lineRule="auto"/>
        <w:ind w:firstLine="567"/>
        <w:contextualSpacing/>
        <w:jc w:val="both"/>
        <w:outlineLvl w:val="1"/>
      </w:pPr>
      <w:r w:rsidRPr="003F0906">
        <w:t>вывода информации на бумагу и</w:t>
      </w:r>
      <w:r w:rsidRPr="003F0906">
        <w:t> </w:t>
      </w:r>
      <w:r w:rsidRPr="003F0906">
        <w:t>т.</w:t>
      </w:r>
      <w:r w:rsidRPr="003F0906">
        <w:t> </w:t>
      </w:r>
      <w:r w:rsidRPr="003F0906">
        <w:t>п. и в трёхмерную материальную среду (печать);</w:t>
      </w:r>
    </w:p>
    <w:p w:rsidR="003B485E" w:rsidRPr="003F0906" w:rsidRDefault="003B485E" w:rsidP="003B485E">
      <w:pPr>
        <w:spacing w:line="276" w:lineRule="auto"/>
        <w:ind w:firstLine="567"/>
        <w:contextualSpacing/>
        <w:jc w:val="both"/>
        <w:outlineLvl w:val="1"/>
      </w:pPr>
      <w:r w:rsidRPr="003F0906">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3B485E" w:rsidRPr="003F0906" w:rsidRDefault="003B485E" w:rsidP="003B485E">
      <w:pPr>
        <w:spacing w:line="276" w:lineRule="auto"/>
        <w:ind w:firstLine="567"/>
        <w:contextualSpacing/>
        <w:jc w:val="both"/>
        <w:outlineLvl w:val="1"/>
      </w:pPr>
      <w:r w:rsidRPr="003F0906">
        <w:t>- поиска и получения информации;</w:t>
      </w:r>
    </w:p>
    <w:p w:rsidR="003B485E" w:rsidRPr="003F0906" w:rsidRDefault="003B485E" w:rsidP="003B485E">
      <w:pPr>
        <w:spacing w:line="276" w:lineRule="auto"/>
        <w:ind w:firstLine="567"/>
        <w:contextualSpacing/>
        <w:jc w:val="both"/>
        <w:outlineLvl w:val="1"/>
      </w:pPr>
      <w:r w:rsidRPr="003F0906">
        <w:t>- использования источников информации на бумажных и цифровых носителях (в том числе в справочниках, словарях, поисковых системах);</w:t>
      </w:r>
    </w:p>
    <w:p w:rsidR="003B485E" w:rsidRPr="003F0906" w:rsidRDefault="003B485E" w:rsidP="003B485E">
      <w:pPr>
        <w:spacing w:line="276" w:lineRule="auto"/>
        <w:ind w:firstLine="567"/>
        <w:contextualSpacing/>
        <w:jc w:val="both"/>
        <w:outlineLvl w:val="1"/>
      </w:pPr>
      <w:r w:rsidRPr="003F0906">
        <w:rPr>
          <w:spacing w:val="2"/>
        </w:rPr>
        <w:t>-вещания (подкастинга), использования аудиовидео­ус</w:t>
      </w:r>
      <w:r w:rsidRPr="003F0906">
        <w:t>тройств для учебной деятельности на уроке и вне урока;</w:t>
      </w:r>
    </w:p>
    <w:p w:rsidR="003B485E" w:rsidRPr="003F0906" w:rsidRDefault="003B485E" w:rsidP="003B485E">
      <w:pPr>
        <w:spacing w:line="276" w:lineRule="auto"/>
        <w:ind w:firstLine="567"/>
        <w:contextualSpacing/>
        <w:jc w:val="both"/>
        <w:outlineLvl w:val="1"/>
      </w:pPr>
      <w:r w:rsidRPr="003F0906">
        <w:rPr>
          <w:spacing w:val="2"/>
        </w:rPr>
        <w:t xml:space="preserve">- общения в Интернете, взаимодействия в социальных </w:t>
      </w:r>
      <w:r w:rsidRPr="003F0906">
        <w:t>группах и сетях, участия в форумах, групповой работы над сообщениями (вики);</w:t>
      </w:r>
    </w:p>
    <w:p w:rsidR="003B485E" w:rsidRPr="003F0906" w:rsidRDefault="003B485E" w:rsidP="003B485E">
      <w:pPr>
        <w:spacing w:line="276" w:lineRule="auto"/>
        <w:ind w:firstLine="567"/>
        <w:contextualSpacing/>
        <w:jc w:val="both"/>
        <w:outlineLvl w:val="1"/>
      </w:pPr>
      <w:r w:rsidRPr="003F0906">
        <w:t>- создания, заполнения и анализа баз данных, в том числе определителей; их наглядного представления;</w:t>
      </w:r>
    </w:p>
    <w:p w:rsidR="003B485E" w:rsidRPr="003F0906" w:rsidRDefault="003B485E" w:rsidP="003B485E">
      <w:pPr>
        <w:spacing w:line="276" w:lineRule="auto"/>
        <w:ind w:firstLine="567"/>
        <w:contextualSpacing/>
        <w:jc w:val="both"/>
        <w:outlineLvl w:val="1"/>
      </w:pPr>
      <w:r w:rsidRPr="003F0906">
        <w:rPr>
          <w:spacing w:val="2"/>
        </w:rPr>
        <w:t>- включения обучающихся в естественно­научную дея</w:t>
      </w:r>
      <w:r w:rsidRPr="003F0906">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3F0906">
        <w:rPr>
          <w:spacing w:val="2"/>
        </w:rPr>
        <w:t xml:space="preserve">включая определение местонахождения; виртуальных лабораторий, вещественных и виртуально­наглядных моделей и </w:t>
      </w:r>
      <w:r w:rsidRPr="003F0906">
        <w:t>коллекций основных математических и естественно­научных объектов и явлений;</w:t>
      </w:r>
    </w:p>
    <w:p w:rsidR="003B485E" w:rsidRPr="003F0906" w:rsidRDefault="003B485E" w:rsidP="003B485E">
      <w:pPr>
        <w:spacing w:line="276" w:lineRule="auto"/>
        <w:ind w:firstLine="567"/>
        <w:contextualSpacing/>
        <w:jc w:val="both"/>
        <w:outlineLvl w:val="1"/>
      </w:pPr>
      <w:r w:rsidRPr="003F0906">
        <w:rPr>
          <w:spacing w:val="2"/>
        </w:rPr>
        <w:t xml:space="preserve">- исполнения, сочинения и аранжировки музыкальных </w:t>
      </w:r>
      <w:r w:rsidRPr="003F0906">
        <w:t>произведений с применением традиционных народных и со</w:t>
      </w:r>
      <w:r w:rsidRPr="003F0906">
        <w:rPr>
          <w:spacing w:val="2"/>
        </w:rPr>
        <w:t>временных инструментов и цифровых технологий, исполь</w:t>
      </w:r>
      <w:r w:rsidRPr="003F0906">
        <w:t>зования звуковых и музыкальных редакторов, клавишных и кинестетических синтезаторов;</w:t>
      </w:r>
    </w:p>
    <w:p w:rsidR="003B485E" w:rsidRPr="003F0906" w:rsidRDefault="003B485E" w:rsidP="003B485E">
      <w:pPr>
        <w:spacing w:line="276" w:lineRule="auto"/>
        <w:ind w:firstLine="567"/>
        <w:contextualSpacing/>
        <w:jc w:val="both"/>
        <w:outlineLvl w:val="1"/>
      </w:pPr>
      <w:r w:rsidRPr="003F0906">
        <w:rPr>
          <w:spacing w:val="2"/>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3F0906">
        <w:t>и рисованной мультипликации;</w:t>
      </w:r>
    </w:p>
    <w:p w:rsidR="003B485E" w:rsidRPr="003F0906" w:rsidRDefault="003B485E" w:rsidP="003B485E">
      <w:pPr>
        <w:spacing w:line="276" w:lineRule="auto"/>
        <w:ind w:firstLine="567"/>
        <w:contextualSpacing/>
        <w:jc w:val="both"/>
        <w:outlineLvl w:val="1"/>
        <w:rPr>
          <w:spacing w:val="-2"/>
        </w:rPr>
      </w:pPr>
      <w:r w:rsidRPr="003F0906">
        <w:rPr>
          <w:spacing w:val="2"/>
        </w:rPr>
        <w:lastRenderedPageBreak/>
        <w:t>- создания материальных и информационных объектов с использованием ручных и электроинструментов, применяе</w:t>
      </w:r>
      <w:r w:rsidRPr="003F0906">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B485E" w:rsidRPr="003F0906" w:rsidRDefault="003B485E" w:rsidP="003B485E">
      <w:pPr>
        <w:spacing w:line="276" w:lineRule="auto"/>
        <w:ind w:firstLine="567"/>
        <w:contextualSpacing/>
        <w:jc w:val="both"/>
        <w:outlineLvl w:val="1"/>
        <w:rPr>
          <w:spacing w:val="-2"/>
        </w:rPr>
      </w:pPr>
      <w:r w:rsidRPr="003F0906">
        <w:rPr>
          <w:spacing w:val="-2"/>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B485E" w:rsidRPr="003F0906" w:rsidRDefault="003B485E" w:rsidP="003B485E">
      <w:pPr>
        <w:spacing w:line="276" w:lineRule="auto"/>
        <w:ind w:firstLine="567"/>
        <w:contextualSpacing/>
        <w:jc w:val="both"/>
        <w:outlineLvl w:val="1"/>
      </w:pPr>
      <w:r w:rsidRPr="003F0906">
        <w:t>- занятий по изучению правил дорожного движения с использованием игр, оборудования, а также компьютерных тренажёров;</w:t>
      </w:r>
    </w:p>
    <w:p w:rsidR="003B485E" w:rsidRPr="003F0906" w:rsidRDefault="003B485E" w:rsidP="003B485E">
      <w:pPr>
        <w:spacing w:line="276" w:lineRule="auto"/>
        <w:ind w:firstLine="567"/>
        <w:contextualSpacing/>
        <w:jc w:val="both"/>
        <w:outlineLvl w:val="1"/>
        <w:rPr>
          <w:spacing w:val="-2"/>
        </w:rPr>
      </w:pPr>
      <w:r w:rsidRPr="003F0906">
        <w:rPr>
          <w:spacing w:val="-2"/>
        </w:rPr>
        <w:t>-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3B485E" w:rsidRPr="003F0906" w:rsidRDefault="003B485E" w:rsidP="003B485E">
      <w:pPr>
        <w:spacing w:line="276" w:lineRule="auto"/>
        <w:ind w:firstLine="567"/>
        <w:contextualSpacing/>
        <w:jc w:val="both"/>
        <w:outlineLvl w:val="1"/>
      </w:pPr>
      <w:r w:rsidRPr="003F0906">
        <w:t xml:space="preserve">- проектирования и организации индивидуальной и групповой деятельности, организации своего времени с использованием ИКТ; </w:t>
      </w:r>
    </w:p>
    <w:p w:rsidR="003B485E" w:rsidRPr="003F0906" w:rsidRDefault="003B485E" w:rsidP="003B485E">
      <w:pPr>
        <w:spacing w:line="276" w:lineRule="auto"/>
        <w:ind w:firstLine="567"/>
        <w:contextualSpacing/>
        <w:jc w:val="both"/>
        <w:outlineLvl w:val="1"/>
      </w:pPr>
      <w:r w:rsidRPr="003F0906">
        <w:t>- планирования образовательной деятельности, фиксирования ее реализации в целом и отдельных этапов (выступлений, дискуссий, экспериментов);</w:t>
      </w:r>
    </w:p>
    <w:p w:rsidR="003B485E" w:rsidRPr="003F0906" w:rsidRDefault="003B485E" w:rsidP="003B485E">
      <w:pPr>
        <w:spacing w:line="276" w:lineRule="auto"/>
        <w:ind w:firstLine="567"/>
        <w:contextualSpacing/>
        <w:jc w:val="both"/>
        <w:outlineLvl w:val="1"/>
      </w:pPr>
      <w:r w:rsidRPr="003F0906">
        <w:t>-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B485E" w:rsidRPr="003F0906" w:rsidRDefault="003B485E" w:rsidP="003B485E">
      <w:pPr>
        <w:spacing w:line="276" w:lineRule="auto"/>
        <w:ind w:firstLine="567"/>
        <w:contextualSpacing/>
        <w:jc w:val="both"/>
        <w:outlineLvl w:val="1"/>
        <w:rPr>
          <w:spacing w:val="-2"/>
        </w:rPr>
      </w:pPr>
      <w:r w:rsidRPr="003F0906">
        <w:rPr>
          <w:spacing w:val="-2"/>
        </w:rPr>
        <w:t>- проведения массовых мероприятий, собраний, представле</w:t>
      </w:r>
      <w:r w:rsidRPr="003F0906">
        <w:rPr>
          <w:spacing w:val="-4"/>
        </w:rPr>
        <w:t>ний; досуга и общения обучающихся с возможностью массово</w:t>
      </w:r>
      <w:r w:rsidRPr="003F0906">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B485E" w:rsidRPr="003F0906" w:rsidRDefault="003B485E" w:rsidP="003B485E">
      <w:pPr>
        <w:spacing w:line="276" w:lineRule="auto"/>
        <w:ind w:firstLine="567"/>
        <w:contextualSpacing/>
        <w:jc w:val="both"/>
        <w:outlineLvl w:val="1"/>
      </w:pPr>
      <w:r w:rsidRPr="003F0906">
        <w:t>- выпуска школьных печатных изданий.</w:t>
      </w:r>
    </w:p>
    <w:p w:rsidR="003B485E" w:rsidRPr="003F0906" w:rsidRDefault="003B485E" w:rsidP="003B485E">
      <w:pPr>
        <w:autoSpaceDE w:val="0"/>
        <w:autoSpaceDN w:val="0"/>
        <w:adjustRightInd w:val="0"/>
        <w:spacing w:line="276" w:lineRule="auto"/>
        <w:ind w:firstLine="567"/>
        <w:jc w:val="both"/>
        <w:textAlignment w:val="center"/>
      </w:pPr>
      <w:r w:rsidRPr="003F0906">
        <w:t>Все указанные виды деятельности обеспечиваются расходными материалами.</w:t>
      </w:r>
    </w:p>
    <w:p w:rsidR="003B485E" w:rsidRPr="003F0906" w:rsidRDefault="003B485E" w:rsidP="003B485E">
      <w:pPr>
        <w:autoSpaceDE w:val="0"/>
        <w:autoSpaceDN w:val="0"/>
        <w:adjustRightInd w:val="0"/>
        <w:spacing w:line="276" w:lineRule="auto"/>
        <w:ind w:firstLine="567"/>
        <w:jc w:val="both"/>
        <w:textAlignment w:val="center"/>
      </w:pPr>
      <w:r w:rsidRPr="003F0906">
        <w:rPr>
          <w:b/>
          <w:bCs/>
          <w:spacing w:val="2"/>
        </w:rPr>
        <w:t>Технические средства:</w:t>
      </w:r>
      <w:r w:rsidRPr="003F0906">
        <w:rPr>
          <w:spacing w:val="2"/>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3B485E" w:rsidRPr="003F0906" w:rsidRDefault="003B485E" w:rsidP="003B485E">
      <w:pPr>
        <w:autoSpaceDE w:val="0"/>
        <w:autoSpaceDN w:val="0"/>
        <w:adjustRightInd w:val="0"/>
        <w:spacing w:line="276" w:lineRule="auto"/>
        <w:ind w:firstLine="567"/>
        <w:jc w:val="both"/>
        <w:textAlignment w:val="center"/>
      </w:pPr>
      <w:r w:rsidRPr="003F0906">
        <w:rPr>
          <w:b/>
          <w:bCs/>
          <w:spacing w:val="-4"/>
        </w:rPr>
        <w:t>Программные инструменты:</w:t>
      </w:r>
      <w:r w:rsidRPr="003F0906">
        <w:rPr>
          <w:spacing w:val="-4"/>
        </w:rPr>
        <w:t xml:space="preserve"> операционные системы и слу</w:t>
      </w:r>
      <w:r w:rsidRPr="003F0906">
        <w:t>жебные инструменты; орфографический корректор для тек</w:t>
      </w:r>
      <w:r w:rsidRPr="003F0906">
        <w:rPr>
          <w:spacing w:val="-2"/>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3F0906">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3F0906">
        <w:rPr>
          <w:spacing w:val="-2"/>
        </w:rPr>
        <w:t xml:space="preserve"> звука; ГИС; редактор представления временнóй информации (линия времени); редактор генеалогических деревьев; цифро</w:t>
      </w:r>
      <w:r w:rsidRPr="003F0906">
        <w:t xml:space="preserve">вой биологический определитель; виртуальные лаборатории </w:t>
      </w:r>
      <w:r w:rsidRPr="003F0906">
        <w:rPr>
          <w:spacing w:val="2"/>
        </w:rPr>
        <w:t>по учебным предметам; среды для дистанционного онлайн и офлайн сетевого взаимодействия; среда для интернет­пу</w:t>
      </w:r>
      <w:r w:rsidRPr="003F0906">
        <w:rPr>
          <w:spacing w:val="-2"/>
        </w:rPr>
        <w:t>бликаций; редактор интернет­сайтов; редактор для совместного удалённого редактирования сообщений.</w:t>
      </w:r>
    </w:p>
    <w:p w:rsidR="003B485E" w:rsidRPr="003F0906" w:rsidRDefault="003B485E" w:rsidP="003B485E">
      <w:pPr>
        <w:autoSpaceDE w:val="0"/>
        <w:autoSpaceDN w:val="0"/>
        <w:adjustRightInd w:val="0"/>
        <w:spacing w:line="276" w:lineRule="auto"/>
        <w:ind w:firstLine="567"/>
        <w:jc w:val="both"/>
        <w:textAlignment w:val="center"/>
      </w:pPr>
      <w:r w:rsidRPr="003F0906">
        <w:rPr>
          <w:b/>
          <w:bCs/>
          <w:spacing w:val="2"/>
        </w:rPr>
        <w:t xml:space="preserve">Обеспечение технической, методической и организационной поддержки: </w:t>
      </w:r>
      <w:r w:rsidRPr="003F0906">
        <w:rPr>
          <w:spacing w:val="2"/>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w:t>
      </w:r>
      <w:r w:rsidRPr="003F0906">
        <w:rPr>
          <w:spacing w:val="2"/>
        </w:rPr>
        <w:lastRenderedPageBreak/>
        <w:t xml:space="preserve">формирования </w:t>
      </w:r>
      <w:r w:rsidRPr="003F0906">
        <w:t>ИКТ­компетентности работников ОУ (индивидуальных программ для каждого работника).</w:t>
      </w:r>
    </w:p>
    <w:p w:rsidR="003B485E" w:rsidRPr="003F0906" w:rsidRDefault="003B485E" w:rsidP="003B485E">
      <w:pPr>
        <w:autoSpaceDE w:val="0"/>
        <w:autoSpaceDN w:val="0"/>
        <w:adjustRightInd w:val="0"/>
        <w:spacing w:line="276" w:lineRule="auto"/>
        <w:ind w:firstLine="567"/>
        <w:jc w:val="both"/>
        <w:textAlignment w:val="center"/>
      </w:pPr>
      <w:r w:rsidRPr="003F0906">
        <w:rPr>
          <w:b/>
          <w:bCs/>
          <w:spacing w:val="2"/>
        </w:rPr>
        <w:t xml:space="preserve">Отображение образовательной деятельности в информационной среде: </w:t>
      </w:r>
      <w:r w:rsidRPr="003F0906">
        <w:rPr>
          <w:spacing w:val="2"/>
        </w:rPr>
        <w:t>размещаются домашние задания (тексто</w:t>
      </w:r>
      <w:r w:rsidRPr="003F0906">
        <w:t>вая формулировка, видеофильм для анализа, географическая карта); результаты выполнения аттестационных    работ обуча</w:t>
      </w:r>
      <w:r w:rsidRPr="003F0906">
        <w:rPr>
          <w:spacing w:val="2"/>
        </w:rPr>
        <w:t>ющихся; творческие работы учителей и обучающихся; осу</w:t>
      </w:r>
      <w:r w:rsidRPr="003F0906">
        <w:t>ществляется связь учителей, администрации, родителей, ор</w:t>
      </w:r>
      <w:r w:rsidRPr="003F0906">
        <w:rPr>
          <w:spacing w:val="2"/>
        </w:rPr>
        <w:t xml:space="preserve">ганов управления; осуществляется методическая поддержка </w:t>
      </w:r>
      <w:r w:rsidRPr="003F0906">
        <w:t>учителей (интернет­школа, интернет­ИПК, мультимедиа коллекция).</w:t>
      </w:r>
    </w:p>
    <w:p w:rsidR="003B485E" w:rsidRPr="003F0906" w:rsidRDefault="003B485E" w:rsidP="003B485E">
      <w:pPr>
        <w:autoSpaceDE w:val="0"/>
        <w:autoSpaceDN w:val="0"/>
        <w:adjustRightInd w:val="0"/>
        <w:spacing w:line="276" w:lineRule="auto"/>
        <w:ind w:firstLine="567"/>
        <w:jc w:val="both"/>
        <w:textAlignment w:val="center"/>
      </w:pPr>
      <w:r w:rsidRPr="003F0906">
        <w:rPr>
          <w:b/>
          <w:bCs/>
        </w:rPr>
        <w:t xml:space="preserve">Компоненты на бумажных носителях: </w:t>
      </w:r>
      <w:r w:rsidRPr="003F0906">
        <w:t>учебники (органайзеры); рабочие тетради (тетради­тренажёры).</w:t>
      </w:r>
    </w:p>
    <w:p w:rsidR="003B485E" w:rsidRPr="003F0906" w:rsidRDefault="003B485E" w:rsidP="003B485E">
      <w:pPr>
        <w:autoSpaceDE w:val="0"/>
        <w:autoSpaceDN w:val="0"/>
        <w:adjustRightInd w:val="0"/>
        <w:spacing w:line="276" w:lineRule="auto"/>
        <w:ind w:firstLine="567"/>
        <w:jc w:val="both"/>
        <w:textAlignment w:val="center"/>
      </w:pPr>
      <w:r w:rsidRPr="003F0906">
        <w:rPr>
          <w:b/>
          <w:bCs/>
        </w:rPr>
        <w:t xml:space="preserve">Компоненты на CD и DVD: </w:t>
      </w:r>
      <w:r w:rsidRPr="003F0906">
        <w:t>электронные приложения к учебникам; электронные наглядные пособия; электронные тренажёры; электронные практикумы.</w:t>
      </w:r>
    </w:p>
    <w:p w:rsidR="003B485E" w:rsidRPr="003F0906" w:rsidRDefault="003B485E" w:rsidP="003B485E">
      <w:pPr>
        <w:autoSpaceDE w:val="0"/>
        <w:autoSpaceDN w:val="0"/>
        <w:adjustRightInd w:val="0"/>
        <w:spacing w:line="276" w:lineRule="auto"/>
        <w:ind w:firstLine="567"/>
        <w:jc w:val="both"/>
        <w:textAlignment w:val="center"/>
      </w:pPr>
      <w:r w:rsidRPr="003F0906">
        <w:rPr>
          <w:spacing w:val="-2"/>
        </w:rPr>
        <w:t xml:space="preserve">Образовательной организацией определяются необходимые </w:t>
      </w:r>
      <w:r w:rsidRPr="003F0906">
        <w:t xml:space="preserve">меры и сроки по приведению информационно­методических </w:t>
      </w:r>
      <w:r w:rsidRPr="003F0906">
        <w:rPr>
          <w:spacing w:val="2"/>
        </w:rPr>
        <w:t xml:space="preserve">условий реализации основной образовательной программы </w:t>
      </w:r>
      <w:r w:rsidRPr="003F0906">
        <w:t>начального общего образования в соответствие с требованиями ФГОС НОО.</w:t>
      </w:r>
    </w:p>
    <w:p w:rsidR="003B485E" w:rsidRPr="003F0906" w:rsidRDefault="003B485E" w:rsidP="003B485E">
      <w:pPr>
        <w:autoSpaceDE w:val="0"/>
        <w:autoSpaceDN w:val="0"/>
        <w:adjustRightInd w:val="0"/>
        <w:spacing w:line="276" w:lineRule="auto"/>
        <w:ind w:firstLine="567"/>
        <w:jc w:val="both"/>
        <w:textAlignment w:val="center"/>
      </w:pPr>
      <w:r w:rsidRPr="003F0906">
        <w:rPr>
          <w:b/>
          <w:i/>
        </w:rPr>
        <w:t>Учебно-методическое и информационное обеспечение</w:t>
      </w:r>
      <w:r w:rsidRPr="003F0906">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3B485E" w:rsidRPr="003F0906" w:rsidRDefault="003B485E" w:rsidP="003B485E">
      <w:pPr>
        <w:autoSpaceDE w:val="0"/>
        <w:autoSpaceDN w:val="0"/>
        <w:adjustRightInd w:val="0"/>
        <w:spacing w:line="276" w:lineRule="auto"/>
        <w:ind w:firstLine="567"/>
        <w:jc w:val="both"/>
        <w:textAlignment w:val="center"/>
      </w:pPr>
      <w:r w:rsidRPr="003F0906">
        <w:t>Требования к учебно-методическому обеспечению образовательной деятельности включают:</w:t>
      </w:r>
    </w:p>
    <w:p w:rsidR="003B485E" w:rsidRPr="003F0906" w:rsidRDefault="003B485E" w:rsidP="003B485E">
      <w:pPr>
        <w:autoSpaceDE w:val="0"/>
        <w:autoSpaceDN w:val="0"/>
        <w:adjustRightInd w:val="0"/>
        <w:spacing w:line="276" w:lineRule="auto"/>
        <w:ind w:firstLine="567"/>
        <w:jc w:val="both"/>
        <w:textAlignment w:val="center"/>
      </w:pPr>
      <w:r w:rsidRPr="003F0906">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3B485E" w:rsidRDefault="003B485E" w:rsidP="003B485E">
      <w:pPr>
        <w:autoSpaceDE w:val="0"/>
        <w:autoSpaceDN w:val="0"/>
        <w:adjustRightInd w:val="0"/>
        <w:spacing w:line="276" w:lineRule="auto"/>
        <w:ind w:firstLine="567"/>
        <w:jc w:val="both"/>
        <w:textAlignment w:val="center"/>
      </w:pPr>
      <w:r w:rsidRPr="003F0906">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tbl>
      <w:tblPr>
        <w:tblpPr w:leftFromText="180" w:rightFromText="180" w:vertAnchor="text" w:horzAnchor="margin" w:tblpXSpec="center"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7128"/>
        <w:gridCol w:w="2590"/>
      </w:tblGrid>
      <w:tr w:rsidR="003B485E" w:rsidRPr="003F0906" w:rsidTr="003B485E">
        <w:trPr>
          <w:trHeight w:val="322"/>
        </w:trPr>
        <w:tc>
          <w:tcPr>
            <w:tcW w:w="7128"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firstLine="567"/>
              <w:jc w:val="center"/>
            </w:pPr>
            <w:r w:rsidRPr="003F0906">
              <w:rPr>
                <w:b/>
                <w:bCs/>
              </w:rPr>
              <w:t>Направление</w:t>
            </w:r>
          </w:p>
        </w:tc>
        <w:tc>
          <w:tcPr>
            <w:tcW w:w="2590"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firstLine="102"/>
              <w:jc w:val="center"/>
            </w:pPr>
            <w:r w:rsidRPr="003F0906">
              <w:rPr>
                <w:b/>
                <w:bCs/>
                <w:spacing w:val="-9"/>
              </w:rPr>
              <w:t>Орган управления</w:t>
            </w:r>
          </w:p>
        </w:tc>
      </w:tr>
      <w:tr w:rsidR="003B485E" w:rsidRPr="003F0906" w:rsidTr="003B485E">
        <w:trPr>
          <w:trHeight w:val="539"/>
        </w:trPr>
        <w:tc>
          <w:tcPr>
            <w:tcW w:w="7128"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jc w:val="both"/>
            </w:pPr>
            <w:r w:rsidRPr="003F0906">
              <w:t>Реализация в полном объёме основной образовательной программы начального общего образования</w:t>
            </w:r>
          </w:p>
        </w:tc>
        <w:tc>
          <w:tcPr>
            <w:tcW w:w="2590"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firstLine="102"/>
              <w:jc w:val="both"/>
            </w:pPr>
            <w:r w:rsidRPr="003F0906">
              <w:t>Управляющий совет, администрация </w:t>
            </w:r>
          </w:p>
        </w:tc>
      </w:tr>
      <w:tr w:rsidR="003B485E" w:rsidRPr="003F0906" w:rsidTr="003B485E">
        <w:trPr>
          <w:trHeight w:val="533"/>
        </w:trPr>
        <w:tc>
          <w:tcPr>
            <w:tcW w:w="7128"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jc w:val="both"/>
            </w:pPr>
            <w:r w:rsidRPr="003F0906">
              <w:t>Определение цели основной образовательной программы начального общего образования, учитывающей специфику ОУ</w:t>
            </w:r>
          </w:p>
        </w:tc>
        <w:tc>
          <w:tcPr>
            <w:tcW w:w="2590"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firstLine="102"/>
              <w:jc w:val="both"/>
            </w:pPr>
            <w:r w:rsidRPr="003F0906">
              <w:t>Педагогический совет</w:t>
            </w:r>
          </w:p>
        </w:tc>
      </w:tr>
      <w:tr w:rsidR="003B485E" w:rsidRPr="003F0906" w:rsidTr="003B485E">
        <w:trPr>
          <w:trHeight w:val="409"/>
        </w:trPr>
        <w:tc>
          <w:tcPr>
            <w:tcW w:w="7128"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jc w:val="both"/>
            </w:pPr>
            <w:r w:rsidRPr="003F0906">
              <w:t>Обеспечение качества образования выпускников начальной школы</w:t>
            </w:r>
          </w:p>
        </w:tc>
        <w:tc>
          <w:tcPr>
            <w:tcW w:w="2590"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firstLine="102"/>
              <w:jc w:val="both"/>
            </w:pPr>
            <w:r w:rsidRPr="003F0906">
              <w:t>Педагогический совет</w:t>
            </w:r>
          </w:p>
        </w:tc>
      </w:tr>
      <w:tr w:rsidR="003B485E" w:rsidRPr="003F0906" w:rsidTr="003B485E">
        <w:trPr>
          <w:trHeight w:val="687"/>
        </w:trPr>
        <w:tc>
          <w:tcPr>
            <w:tcW w:w="7128"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jc w:val="both"/>
            </w:pPr>
            <w:r w:rsidRPr="003F0906">
              <w:t>Охрана жизни и здоровья обучающихся и работников образовательного учреждения во время образовательного процесса</w:t>
            </w:r>
          </w:p>
        </w:tc>
        <w:tc>
          <w:tcPr>
            <w:tcW w:w="2590"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firstLine="102"/>
              <w:jc w:val="both"/>
            </w:pPr>
            <w:r w:rsidRPr="003F0906">
              <w:t>Педагогический совет</w:t>
            </w:r>
          </w:p>
        </w:tc>
      </w:tr>
      <w:tr w:rsidR="003B485E" w:rsidRPr="003F0906" w:rsidTr="003B485E">
        <w:trPr>
          <w:trHeight w:val="555"/>
        </w:trPr>
        <w:tc>
          <w:tcPr>
            <w:tcW w:w="7128"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jc w:val="both"/>
            </w:pPr>
            <w:r w:rsidRPr="003F0906">
              <w:t xml:space="preserve">Формирование образовательной среды, создание условий, необходимых для реализации </w:t>
            </w:r>
            <w:r w:rsidRPr="003F0906">
              <w:rPr>
                <w:bCs/>
              </w:rPr>
              <w:t>основной образовательной программы,</w:t>
            </w:r>
            <w:r w:rsidRPr="003F0906">
              <w:t>развития личности обучающихся на ступени начального общего образования</w:t>
            </w:r>
          </w:p>
        </w:tc>
        <w:tc>
          <w:tcPr>
            <w:tcW w:w="2590"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firstLine="102"/>
              <w:jc w:val="both"/>
            </w:pPr>
            <w:r w:rsidRPr="003F0906">
              <w:t xml:space="preserve">Управляющий совет, администрация </w:t>
            </w:r>
          </w:p>
        </w:tc>
      </w:tr>
      <w:tr w:rsidR="003B485E" w:rsidRPr="003F0906" w:rsidTr="003B485E">
        <w:trPr>
          <w:trHeight w:val="704"/>
        </w:trPr>
        <w:tc>
          <w:tcPr>
            <w:tcW w:w="7128"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jc w:val="both"/>
            </w:pPr>
            <w:r w:rsidRPr="003F0906">
              <w:t>Обеспечение обучающимся и их родителям возможности участия в формировании индивидуальной образовательной траектории обучающегося</w:t>
            </w:r>
          </w:p>
        </w:tc>
        <w:tc>
          <w:tcPr>
            <w:tcW w:w="2590"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firstLine="102"/>
              <w:jc w:val="both"/>
            </w:pPr>
            <w:r w:rsidRPr="003F0906">
              <w:t>Педагогический совет</w:t>
            </w:r>
          </w:p>
        </w:tc>
      </w:tr>
      <w:tr w:rsidR="003B485E" w:rsidRPr="003F0906" w:rsidTr="003B485E">
        <w:trPr>
          <w:trHeight w:val="433"/>
        </w:trPr>
        <w:tc>
          <w:tcPr>
            <w:tcW w:w="7128"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jc w:val="both"/>
            </w:pPr>
            <w:r w:rsidRPr="003F0906">
              <w:lastRenderedPageBreak/>
              <w:t>Определение содержания рабочих программ и программ внеурочной деятельности</w:t>
            </w:r>
          </w:p>
        </w:tc>
        <w:tc>
          <w:tcPr>
            <w:tcW w:w="2590"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firstLine="102"/>
              <w:jc w:val="both"/>
            </w:pPr>
            <w:r w:rsidRPr="003F0906">
              <w:t>Педагогический совет</w:t>
            </w:r>
          </w:p>
        </w:tc>
      </w:tr>
      <w:tr w:rsidR="003B485E" w:rsidRPr="003F0906" w:rsidTr="003B485E">
        <w:trPr>
          <w:trHeight w:val="839"/>
        </w:trPr>
        <w:tc>
          <w:tcPr>
            <w:tcW w:w="7128"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jc w:val="both"/>
            </w:pPr>
            <w:r w:rsidRPr="003F0906">
              <w:t>Осуществление выбора образовательных технологий с учётом возрастных особенностей обучающихся, специфики образовательного учреждения</w:t>
            </w:r>
          </w:p>
        </w:tc>
        <w:tc>
          <w:tcPr>
            <w:tcW w:w="2590" w:type="dxa"/>
            <w:shd w:val="clear" w:color="auto" w:fill="FFFFFF" w:themeFill="background1"/>
            <w:tcMar>
              <w:top w:w="0" w:type="dxa"/>
              <w:left w:w="40" w:type="dxa"/>
              <w:bottom w:w="0" w:type="dxa"/>
              <w:right w:w="40" w:type="dxa"/>
            </w:tcMar>
          </w:tcPr>
          <w:p w:rsidR="003B485E" w:rsidRPr="003F0906" w:rsidRDefault="003B485E" w:rsidP="003B485E">
            <w:pPr>
              <w:shd w:val="clear" w:color="auto" w:fill="FFFFFF"/>
              <w:spacing w:before="100" w:beforeAutospacing="1" w:after="100" w:afterAutospacing="1" w:line="276" w:lineRule="auto"/>
              <w:ind w:right="34" w:firstLine="102"/>
              <w:jc w:val="both"/>
            </w:pPr>
            <w:r w:rsidRPr="003F0906">
              <w:t>Методическое объединение учителей начальных классов</w:t>
            </w:r>
          </w:p>
        </w:tc>
      </w:tr>
    </w:tbl>
    <w:p w:rsidR="003B485E" w:rsidRPr="003F0906" w:rsidRDefault="003B485E" w:rsidP="003B485E">
      <w:pPr>
        <w:autoSpaceDE w:val="0"/>
        <w:autoSpaceDN w:val="0"/>
        <w:adjustRightInd w:val="0"/>
        <w:spacing w:line="276" w:lineRule="auto"/>
        <w:ind w:firstLine="567"/>
        <w:jc w:val="both"/>
        <w:textAlignment w:val="center"/>
      </w:pPr>
    </w:p>
    <w:p w:rsidR="003B485E" w:rsidRDefault="003B485E" w:rsidP="003B485E">
      <w:pPr>
        <w:autoSpaceDE w:val="0"/>
        <w:autoSpaceDN w:val="0"/>
        <w:adjustRightInd w:val="0"/>
        <w:spacing w:line="276" w:lineRule="auto"/>
        <w:ind w:firstLine="567"/>
        <w:jc w:val="both"/>
        <w:textAlignment w:val="center"/>
      </w:pPr>
    </w:p>
    <w:p w:rsidR="008910B0" w:rsidRDefault="008910B0" w:rsidP="008910B0">
      <w:pPr>
        <w:pStyle w:val="a3"/>
        <w:spacing w:before="0" w:beforeAutospacing="0" w:after="0" w:afterAutospacing="0" w:line="276" w:lineRule="auto"/>
        <w:ind w:firstLine="567"/>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8910B0" w:rsidRDefault="008910B0" w:rsidP="008910B0">
      <w:pPr>
        <w:pStyle w:val="a3"/>
        <w:spacing w:before="0" w:beforeAutospacing="0" w:after="0" w:afterAutospacing="0" w:line="276" w:lineRule="auto"/>
        <w:ind w:firstLine="567"/>
        <w:jc w:val="both"/>
      </w:pPr>
      <w:r>
        <w:t>Школа  обеспечена  необходимым  учебно-лабораторным  оборудованием.  Оборудован 1  кабинет информатики (оснащенность 100%), в том числе имеется мобильный класс информатики на 8 учебных мест. Общее количество персональных компьютеров и ноутбуков в образовательном учреждении - 27, таким образом, 1 компьютер приходится на 3 учащихся. Парк цифровой техники представлен следующим оборудованием: мультимедийные проекторы -12 шт.,  видеокамеры - 7 шт., принтеры – 8 шт, МФУ –3 шт, сканеры – 2 шт. В школе сформирована ученическая и административная локальные сети, есть выход в Интернет, функционирует класс-лекторий. Организован плановый доступ учащихся и сотрудников школы к ресурсам сети  Интернет.  Учащиеся  и  педагоги  могут  не  только  пользоваться  Интернетом,  но  и  проходить дистанционное обучение, вести переписку, участвовать в различных проектах.  Сформирован фонд школьной медиатеки. Ознакомившись с каталогом медиатеки, педагоги и учащиеся могут получить диски с учебными программами и фильмами и работать с ними в школе или дома.</w:t>
      </w:r>
    </w:p>
    <w:p w:rsidR="008910B0" w:rsidRDefault="008910B0" w:rsidP="008910B0">
      <w:pPr>
        <w:pStyle w:val="a3"/>
        <w:spacing w:before="0" w:beforeAutospacing="0" w:after="0" w:afterAutospacing="0" w:line="276" w:lineRule="auto"/>
        <w:ind w:firstLine="567"/>
        <w:jc w:val="both"/>
      </w:pPr>
      <w:r>
        <w:t>Самое  современное  школьное  оборудование  –  интерактивные  доски  –  имеются  в  школе  в количестве 8 шт и установлены в кабинетах информатики, математики, русского языка, английского языка, биологии, музыки, в начальной школе.</w:t>
      </w:r>
    </w:p>
    <w:p w:rsidR="008910B0" w:rsidRDefault="008910B0" w:rsidP="008910B0">
      <w:pPr>
        <w:pStyle w:val="a3"/>
        <w:spacing w:before="0" w:beforeAutospacing="0" w:after="0" w:afterAutospacing="0" w:line="276" w:lineRule="auto"/>
        <w:ind w:firstLine="567"/>
        <w:jc w:val="both"/>
      </w:pPr>
      <w:r>
        <w:t>В школе есть кабинет биологии и химии, кабинета физики,  истории и географии.</w:t>
      </w:r>
    </w:p>
    <w:p w:rsidR="008910B0" w:rsidRDefault="008910B0" w:rsidP="008910B0">
      <w:pPr>
        <w:pStyle w:val="a3"/>
        <w:spacing w:before="0" w:beforeAutospacing="0" w:after="0" w:afterAutospacing="0" w:line="276" w:lineRule="auto"/>
        <w:ind w:firstLine="567"/>
        <w:jc w:val="both"/>
      </w:pPr>
      <w:r>
        <w:t>В течение последних  лет школа полностью заменила мебель во всех учебных кабинетах на новую. В кабинетах стоят современные парты, стулья, столы, шкафы, стеллажи.</w:t>
      </w:r>
    </w:p>
    <w:p w:rsidR="008910B0" w:rsidRDefault="008910B0" w:rsidP="008910B0">
      <w:pPr>
        <w:pStyle w:val="a3"/>
        <w:spacing w:before="0" w:beforeAutospacing="0" w:after="0" w:afterAutospacing="0" w:line="276" w:lineRule="auto"/>
        <w:ind w:firstLine="567"/>
        <w:jc w:val="both"/>
      </w:pPr>
      <w:r>
        <w:t xml:space="preserve">Фонды школьной библиотеки  насчитывают более 13 тыс. единиц хранения. Это учебники, научная и художественная литература. Обеспеченность учащихся бесплатными учебниками по стандартным программам составляет 90%. </w:t>
      </w:r>
    </w:p>
    <w:p w:rsidR="008910B0" w:rsidRDefault="008910B0" w:rsidP="008910B0">
      <w:pPr>
        <w:pStyle w:val="a3"/>
        <w:spacing w:before="0" w:beforeAutospacing="0" w:after="0" w:afterAutospacing="0" w:line="276" w:lineRule="auto"/>
        <w:ind w:firstLine="567"/>
        <w:jc w:val="both"/>
      </w:pPr>
      <w:r>
        <w:t xml:space="preserve">Школа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языках обучения и воспитания. </w:t>
      </w:r>
    </w:p>
    <w:p w:rsidR="008910B0" w:rsidRDefault="008910B0" w:rsidP="008910B0">
      <w:pPr>
        <w:pStyle w:val="a3"/>
        <w:spacing w:before="0" w:beforeAutospacing="0" w:after="0" w:afterAutospacing="0" w:line="276" w:lineRule="auto"/>
        <w:ind w:firstLine="567"/>
        <w:jc w:val="both"/>
      </w:pPr>
      <w:r>
        <w:t xml:space="preserve">Школа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910B0" w:rsidRPr="00BC32D8" w:rsidRDefault="008910B0" w:rsidP="00ED1CB7">
      <w:pPr>
        <w:pStyle w:val="a3"/>
        <w:spacing w:before="0" w:beforeAutospacing="0" w:after="0" w:afterAutospacing="0" w:line="276" w:lineRule="auto"/>
        <w:jc w:val="center"/>
        <w:rPr>
          <w:b/>
          <w:sz w:val="28"/>
          <w:szCs w:val="28"/>
        </w:rPr>
      </w:pPr>
    </w:p>
    <w:sectPr w:rsidR="008910B0" w:rsidRPr="00BC32D8" w:rsidSect="00D50F61">
      <w:footerReference w:type="default" r:id="rId20"/>
      <w:pgSz w:w="11906" w:h="16838"/>
      <w:pgMar w:top="709" w:right="566" w:bottom="993"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D0" w:rsidRDefault="000E7CD0" w:rsidP="00536042">
      <w:r>
        <w:separator/>
      </w:r>
    </w:p>
  </w:endnote>
  <w:endnote w:type="continuationSeparator" w:id="0">
    <w:p w:rsidR="000E7CD0" w:rsidRDefault="000E7CD0" w:rsidP="00536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NewtonCSanPin-Italic">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NewtonC">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28386"/>
      <w:docPartObj>
        <w:docPartGallery w:val="Page Numbers (Bottom of Page)"/>
        <w:docPartUnique/>
      </w:docPartObj>
    </w:sdtPr>
    <w:sdtContent>
      <w:p w:rsidR="003338BD" w:rsidRDefault="00A3040B">
        <w:pPr>
          <w:pStyle w:val="af7"/>
          <w:jc w:val="right"/>
        </w:pPr>
        <w:r>
          <w:fldChar w:fldCharType="begin"/>
        </w:r>
        <w:r w:rsidR="003338BD">
          <w:instrText>PAGE   \* MERGEFORMAT</w:instrText>
        </w:r>
        <w:r>
          <w:fldChar w:fldCharType="separate"/>
        </w:r>
        <w:r w:rsidR="00B63D99">
          <w:rPr>
            <w:noProof/>
          </w:rPr>
          <w:t>315</w:t>
        </w:r>
        <w:r>
          <w:rPr>
            <w:noProof/>
          </w:rPr>
          <w:fldChar w:fldCharType="end"/>
        </w:r>
      </w:p>
    </w:sdtContent>
  </w:sdt>
  <w:p w:rsidR="003338BD" w:rsidRDefault="003338B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D0" w:rsidRDefault="000E7CD0" w:rsidP="00536042">
      <w:r>
        <w:separator/>
      </w:r>
    </w:p>
  </w:footnote>
  <w:footnote w:type="continuationSeparator" w:id="0">
    <w:p w:rsidR="000E7CD0" w:rsidRDefault="000E7CD0" w:rsidP="00536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48D226"/>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Wingdings"/>
        <w:color w:val="auto"/>
      </w:rPr>
    </w:lvl>
  </w:abstractNum>
  <w:abstractNum w:abstractNumId="2">
    <w:nsid w:val="0000000E"/>
    <w:multiLevelType w:val="multilevel"/>
    <w:tmpl w:val="0000000E"/>
    <w:name w:val="WW8Num14"/>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3">
    <w:nsid w:val="00000012"/>
    <w:multiLevelType w:val="multilevel"/>
    <w:tmpl w:val="00000012"/>
    <w:name w:val="WW8Num19"/>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4">
    <w:nsid w:val="00000016"/>
    <w:multiLevelType w:val="multilevel"/>
    <w:tmpl w:val="000000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17"/>
    <w:multiLevelType w:val="multilevel"/>
    <w:tmpl w:val="0000001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6">
    <w:nsid w:val="00000018"/>
    <w:multiLevelType w:val="multilevel"/>
    <w:tmpl w:val="0000001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00000019"/>
    <w:multiLevelType w:val="multilevel"/>
    <w:tmpl w:val="0000001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8">
    <w:nsid w:val="0000001A"/>
    <w:multiLevelType w:val="multilevel"/>
    <w:tmpl w:val="0000001A"/>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nsid w:val="0000001B"/>
    <w:multiLevelType w:val="multilevel"/>
    <w:tmpl w:val="0000001B"/>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nsid w:val="0000001C"/>
    <w:multiLevelType w:val="multilevel"/>
    <w:tmpl w:val="0000001C"/>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1">
    <w:nsid w:val="0000001D"/>
    <w:multiLevelType w:val="multilevel"/>
    <w:tmpl w:val="0000001D"/>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1E"/>
    <w:multiLevelType w:val="multilevel"/>
    <w:tmpl w:val="0000001E"/>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nsid w:val="0000001F"/>
    <w:multiLevelType w:val="multilevel"/>
    <w:tmpl w:val="0000001F"/>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0"/>
    <w:multiLevelType w:val="multilevel"/>
    <w:tmpl w:val="00000020"/>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5">
    <w:nsid w:val="00000021"/>
    <w:multiLevelType w:val="multilevel"/>
    <w:tmpl w:val="00000021"/>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22"/>
    <w:multiLevelType w:val="multilevel"/>
    <w:tmpl w:val="00000022"/>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7">
    <w:nsid w:val="00000023"/>
    <w:multiLevelType w:val="multilevel"/>
    <w:tmpl w:val="00000023"/>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28"/>
    <w:multiLevelType w:val="multilevel"/>
    <w:tmpl w:val="0000002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9">
    <w:nsid w:val="00000029"/>
    <w:multiLevelType w:val="multilevel"/>
    <w:tmpl w:val="00000029"/>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0">
    <w:nsid w:val="0000002A"/>
    <w:multiLevelType w:val="multilevel"/>
    <w:tmpl w:val="0000002A"/>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1">
    <w:nsid w:val="0000002B"/>
    <w:multiLevelType w:val="multilevel"/>
    <w:tmpl w:val="0000002B"/>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1210CE8"/>
    <w:multiLevelType w:val="hybridMultilevel"/>
    <w:tmpl w:val="ADE6D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35F76C5"/>
    <w:multiLevelType w:val="multilevel"/>
    <w:tmpl w:val="7C6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D53B23"/>
    <w:multiLevelType w:val="multilevel"/>
    <w:tmpl w:val="EFCCF52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8166BC9"/>
    <w:multiLevelType w:val="singleLevel"/>
    <w:tmpl w:val="B630CA1A"/>
    <w:lvl w:ilvl="0">
      <w:start w:val="2"/>
      <w:numFmt w:val="decimal"/>
      <w:lvlText w:val="%1"/>
      <w:legacy w:legacy="1" w:legacySpace="0" w:legacyIndent="264"/>
      <w:lvlJc w:val="left"/>
      <w:rPr>
        <w:rFonts w:ascii="Century Schoolbook" w:hAnsi="Century Schoolbook" w:hint="default"/>
      </w:rPr>
    </w:lvl>
  </w:abstractNum>
  <w:abstractNum w:abstractNumId="31">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0CB07093"/>
    <w:multiLevelType w:val="hybridMultilevel"/>
    <w:tmpl w:val="28CC9D0A"/>
    <w:lvl w:ilvl="0" w:tplc="28BE86EC">
      <w:start w:val="1"/>
      <w:numFmt w:val="bullet"/>
      <w:lvlText w:val=""/>
      <w:lvlJc w:val="left"/>
      <w:pPr>
        <w:tabs>
          <w:tab w:val="num" w:pos="720"/>
        </w:tabs>
        <w:ind w:left="720" w:hanging="360"/>
      </w:pPr>
      <w:rPr>
        <w:rFonts w:ascii="Symbol" w:hAnsi="Symbol" w:hint="default"/>
        <w:sz w:val="20"/>
      </w:rPr>
    </w:lvl>
    <w:lvl w:ilvl="1" w:tplc="74A44630" w:tentative="1">
      <w:start w:val="1"/>
      <w:numFmt w:val="bullet"/>
      <w:lvlText w:val="o"/>
      <w:lvlJc w:val="left"/>
      <w:pPr>
        <w:tabs>
          <w:tab w:val="num" w:pos="1440"/>
        </w:tabs>
        <w:ind w:left="1440" w:hanging="360"/>
      </w:pPr>
      <w:rPr>
        <w:rFonts w:ascii="Courier New" w:hAnsi="Courier New" w:hint="default"/>
        <w:sz w:val="20"/>
      </w:rPr>
    </w:lvl>
    <w:lvl w:ilvl="2" w:tplc="29DE92C0" w:tentative="1">
      <w:start w:val="1"/>
      <w:numFmt w:val="bullet"/>
      <w:lvlText w:val=""/>
      <w:lvlJc w:val="left"/>
      <w:pPr>
        <w:tabs>
          <w:tab w:val="num" w:pos="2160"/>
        </w:tabs>
        <w:ind w:left="2160" w:hanging="360"/>
      </w:pPr>
      <w:rPr>
        <w:rFonts w:ascii="Wingdings" w:hAnsi="Wingdings" w:hint="default"/>
        <w:sz w:val="20"/>
      </w:rPr>
    </w:lvl>
    <w:lvl w:ilvl="3" w:tplc="74DCB726" w:tentative="1">
      <w:start w:val="1"/>
      <w:numFmt w:val="bullet"/>
      <w:lvlText w:val=""/>
      <w:lvlJc w:val="left"/>
      <w:pPr>
        <w:tabs>
          <w:tab w:val="num" w:pos="2880"/>
        </w:tabs>
        <w:ind w:left="2880" w:hanging="360"/>
      </w:pPr>
      <w:rPr>
        <w:rFonts w:ascii="Wingdings" w:hAnsi="Wingdings" w:hint="default"/>
        <w:sz w:val="20"/>
      </w:rPr>
    </w:lvl>
    <w:lvl w:ilvl="4" w:tplc="9FEE0022" w:tentative="1">
      <w:start w:val="1"/>
      <w:numFmt w:val="bullet"/>
      <w:lvlText w:val=""/>
      <w:lvlJc w:val="left"/>
      <w:pPr>
        <w:tabs>
          <w:tab w:val="num" w:pos="3600"/>
        </w:tabs>
        <w:ind w:left="3600" w:hanging="360"/>
      </w:pPr>
      <w:rPr>
        <w:rFonts w:ascii="Wingdings" w:hAnsi="Wingdings" w:hint="default"/>
        <w:sz w:val="20"/>
      </w:rPr>
    </w:lvl>
    <w:lvl w:ilvl="5" w:tplc="80C6BB32" w:tentative="1">
      <w:start w:val="1"/>
      <w:numFmt w:val="bullet"/>
      <w:lvlText w:val=""/>
      <w:lvlJc w:val="left"/>
      <w:pPr>
        <w:tabs>
          <w:tab w:val="num" w:pos="4320"/>
        </w:tabs>
        <w:ind w:left="4320" w:hanging="360"/>
      </w:pPr>
      <w:rPr>
        <w:rFonts w:ascii="Wingdings" w:hAnsi="Wingdings" w:hint="default"/>
        <w:sz w:val="20"/>
      </w:rPr>
    </w:lvl>
    <w:lvl w:ilvl="6" w:tplc="F75AF346" w:tentative="1">
      <w:start w:val="1"/>
      <w:numFmt w:val="bullet"/>
      <w:lvlText w:val=""/>
      <w:lvlJc w:val="left"/>
      <w:pPr>
        <w:tabs>
          <w:tab w:val="num" w:pos="5040"/>
        </w:tabs>
        <w:ind w:left="5040" w:hanging="360"/>
      </w:pPr>
      <w:rPr>
        <w:rFonts w:ascii="Wingdings" w:hAnsi="Wingdings" w:hint="default"/>
        <w:sz w:val="20"/>
      </w:rPr>
    </w:lvl>
    <w:lvl w:ilvl="7" w:tplc="61EAA35E" w:tentative="1">
      <w:start w:val="1"/>
      <w:numFmt w:val="bullet"/>
      <w:lvlText w:val=""/>
      <w:lvlJc w:val="left"/>
      <w:pPr>
        <w:tabs>
          <w:tab w:val="num" w:pos="5760"/>
        </w:tabs>
        <w:ind w:left="5760" w:hanging="360"/>
      </w:pPr>
      <w:rPr>
        <w:rFonts w:ascii="Wingdings" w:hAnsi="Wingdings" w:hint="default"/>
        <w:sz w:val="20"/>
      </w:rPr>
    </w:lvl>
    <w:lvl w:ilvl="8" w:tplc="D4DCBD9E" w:tentative="1">
      <w:start w:val="1"/>
      <w:numFmt w:val="bullet"/>
      <w:lvlText w:val=""/>
      <w:lvlJc w:val="left"/>
      <w:pPr>
        <w:tabs>
          <w:tab w:val="num" w:pos="6480"/>
        </w:tabs>
        <w:ind w:left="6480" w:hanging="360"/>
      </w:pPr>
      <w:rPr>
        <w:rFonts w:ascii="Wingdings" w:hAnsi="Wingdings" w:hint="default"/>
        <w:sz w:val="20"/>
      </w:rPr>
    </w:lvl>
  </w:abstractNum>
  <w:abstractNum w:abstractNumId="35">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0E784A72"/>
    <w:multiLevelType w:val="hybridMultilevel"/>
    <w:tmpl w:val="ED22B84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nsid w:val="0F8B7DC5"/>
    <w:multiLevelType w:val="hybridMultilevel"/>
    <w:tmpl w:val="90AA6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03F6307"/>
    <w:multiLevelType w:val="hybridMultilevel"/>
    <w:tmpl w:val="AD5AE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0540AAC"/>
    <w:multiLevelType w:val="hybridMultilevel"/>
    <w:tmpl w:val="189C8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10F2314"/>
    <w:multiLevelType w:val="multilevel"/>
    <w:tmpl w:val="E3FA6C16"/>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3">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462370B"/>
    <w:multiLevelType w:val="hybridMultilevel"/>
    <w:tmpl w:val="FBEC4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4843637"/>
    <w:multiLevelType w:val="hybridMultilevel"/>
    <w:tmpl w:val="01EABD3A"/>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93713DF"/>
    <w:multiLevelType w:val="hybridMultilevel"/>
    <w:tmpl w:val="390E1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971330E"/>
    <w:multiLevelType w:val="hybridMultilevel"/>
    <w:tmpl w:val="B1965FFC"/>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0">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B496E8B"/>
    <w:multiLevelType w:val="hybridMultilevel"/>
    <w:tmpl w:val="874AB9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1BCD4523"/>
    <w:multiLevelType w:val="hybridMultilevel"/>
    <w:tmpl w:val="122434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D0422C"/>
    <w:multiLevelType w:val="hybridMultilevel"/>
    <w:tmpl w:val="C91A686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E817A79"/>
    <w:multiLevelType w:val="hybridMultilevel"/>
    <w:tmpl w:val="AE9C1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0F1662"/>
    <w:multiLevelType w:val="hybridMultilevel"/>
    <w:tmpl w:val="13D4F8A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213B0667"/>
    <w:multiLevelType w:val="hybridMultilevel"/>
    <w:tmpl w:val="B31E22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21A91969"/>
    <w:multiLevelType w:val="hybridMultilevel"/>
    <w:tmpl w:val="12664DE4"/>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1BC63CE"/>
    <w:multiLevelType w:val="multilevel"/>
    <w:tmpl w:val="69AE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4CB2FA8"/>
    <w:multiLevelType w:val="hybridMultilevel"/>
    <w:tmpl w:val="948A076C"/>
    <w:lvl w:ilvl="0" w:tplc="0419000B">
      <w:start w:val="1"/>
      <w:numFmt w:val="bullet"/>
      <w:lvlText w:val=""/>
      <w:lvlJc w:val="left"/>
      <w:pPr>
        <w:tabs>
          <w:tab w:val="num" w:pos="1619"/>
        </w:tabs>
        <w:ind w:left="1619" w:hanging="360"/>
      </w:pPr>
      <w:rPr>
        <w:rFonts w:ascii="Wingdings" w:hAnsi="Wingdings" w:hint="default"/>
      </w:rPr>
    </w:lvl>
    <w:lvl w:ilvl="1" w:tplc="04190003" w:tentative="1">
      <w:start w:val="1"/>
      <w:numFmt w:val="bullet"/>
      <w:lvlText w:val="o"/>
      <w:lvlJc w:val="left"/>
      <w:pPr>
        <w:tabs>
          <w:tab w:val="num" w:pos="2339"/>
        </w:tabs>
        <w:ind w:left="2339" w:hanging="360"/>
      </w:pPr>
      <w:rPr>
        <w:rFonts w:ascii="Courier New" w:hAnsi="Courier New" w:cs="Courier New" w:hint="default"/>
      </w:rPr>
    </w:lvl>
    <w:lvl w:ilvl="2" w:tplc="04190005" w:tentative="1">
      <w:start w:val="1"/>
      <w:numFmt w:val="bullet"/>
      <w:lvlText w:val=""/>
      <w:lvlJc w:val="left"/>
      <w:pPr>
        <w:tabs>
          <w:tab w:val="num" w:pos="3059"/>
        </w:tabs>
        <w:ind w:left="3059" w:hanging="360"/>
      </w:pPr>
      <w:rPr>
        <w:rFonts w:ascii="Wingdings" w:hAnsi="Wingdings" w:hint="default"/>
      </w:rPr>
    </w:lvl>
    <w:lvl w:ilvl="3" w:tplc="04190001" w:tentative="1">
      <w:start w:val="1"/>
      <w:numFmt w:val="bullet"/>
      <w:lvlText w:val=""/>
      <w:lvlJc w:val="left"/>
      <w:pPr>
        <w:tabs>
          <w:tab w:val="num" w:pos="3779"/>
        </w:tabs>
        <w:ind w:left="3779" w:hanging="360"/>
      </w:pPr>
      <w:rPr>
        <w:rFonts w:ascii="Symbol" w:hAnsi="Symbol" w:hint="default"/>
      </w:rPr>
    </w:lvl>
    <w:lvl w:ilvl="4" w:tplc="04190003" w:tentative="1">
      <w:start w:val="1"/>
      <w:numFmt w:val="bullet"/>
      <w:lvlText w:val="o"/>
      <w:lvlJc w:val="left"/>
      <w:pPr>
        <w:tabs>
          <w:tab w:val="num" w:pos="4499"/>
        </w:tabs>
        <w:ind w:left="4499" w:hanging="360"/>
      </w:pPr>
      <w:rPr>
        <w:rFonts w:ascii="Courier New" w:hAnsi="Courier New" w:cs="Courier New" w:hint="default"/>
      </w:rPr>
    </w:lvl>
    <w:lvl w:ilvl="5" w:tplc="04190005" w:tentative="1">
      <w:start w:val="1"/>
      <w:numFmt w:val="bullet"/>
      <w:lvlText w:val=""/>
      <w:lvlJc w:val="left"/>
      <w:pPr>
        <w:tabs>
          <w:tab w:val="num" w:pos="5219"/>
        </w:tabs>
        <w:ind w:left="5219" w:hanging="360"/>
      </w:pPr>
      <w:rPr>
        <w:rFonts w:ascii="Wingdings" w:hAnsi="Wingdings" w:hint="default"/>
      </w:rPr>
    </w:lvl>
    <w:lvl w:ilvl="6" w:tplc="04190001" w:tentative="1">
      <w:start w:val="1"/>
      <w:numFmt w:val="bullet"/>
      <w:lvlText w:val=""/>
      <w:lvlJc w:val="left"/>
      <w:pPr>
        <w:tabs>
          <w:tab w:val="num" w:pos="5939"/>
        </w:tabs>
        <w:ind w:left="5939" w:hanging="360"/>
      </w:pPr>
      <w:rPr>
        <w:rFonts w:ascii="Symbol" w:hAnsi="Symbol" w:hint="default"/>
      </w:rPr>
    </w:lvl>
    <w:lvl w:ilvl="7" w:tplc="04190003" w:tentative="1">
      <w:start w:val="1"/>
      <w:numFmt w:val="bullet"/>
      <w:lvlText w:val="o"/>
      <w:lvlJc w:val="left"/>
      <w:pPr>
        <w:tabs>
          <w:tab w:val="num" w:pos="6659"/>
        </w:tabs>
        <w:ind w:left="6659" w:hanging="360"/>
      </w:pPr>
      <w:rPr>
        <w:rFonts w:ascii="Courier New" w:hAnsi="Courier New" w:cs="Courier New" w:hint="default"/>
      </w:rPr>
    </w:lvl>
    <w:lvl w:ilvl="8" w:tplc="04190005" w:tentative="1">
      <w:start w:val="1"/>
      <w:numFmt w:val="bullet"/>
      <w:lvlText w:val=""/>
      <w:lvlJc w:val="left"/>
      <w:pPr>
        <w:tabs>
          <w:tab w:val="num" w:pos="7379"/>
        </w:tabs>
        <w:ind w:left="7379" w:hanging="360"/>
      </w:pPr>
      <w:rPr>
        <w:rFonts w:ascii="Wingdings" w:hAnsi="Wingdings" w:hint="default"/>
      </w:rPr>
    </w:lvl>
  </w:abstractNum>
  <w:abstractNum w:abstractNumId="62">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25BC4D9E"/>
    <w:multiLevelType w:val="hybridMultilevel"/>
    <w:tmpl w:val="C0CCEC0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260C53E6"/>
    <w:multiLevelType w:val="hybridMultilevel"/>
    <w:tmpl w:val="8BF24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6A36833"/>
    <w:multiLevelType w:val="hybridMultilevel"/>
    <w:tmpl w:val="5DC83EB0"/>
    <w:lvl w:ilvl="0" w:tplc="5D46B2E8">
      <w:start w:val="1"/>
      <w:numFmt w:val="bullet"/>
      <w:lvlText w:val=""/>
      <w:lvlJc w:val="left"/>
      <w:pPr>
        <w:tabs>
          <w:tab w:val="num" w:pos="720"/>
        </w:tabs>
        <w:ind w:left="720" w:hanging="360"/>
      </w:pPr>
      <w:rPr>
        <w:rFonts w:ascii="Symbol" w:hAnsi="Symbol" w:hint="default"/>
        <w:sz w:val="20"/>
      </w:rPr>
    </w:lvl>
    <w:lvl w:ilvl="1" w:tplc="0A502338" w:tentative="1">
      <w:start w:val="1"/>
      <w:numFmt w:val="bullet"/>
      <w:lvlText w:val="o"/>
      <w:lvlJc w:val="left"/>
      <w:pPr>
        <w:tabs>
          <w:tab w:val="num" w:pos="1440"/>
        </w:tabs>
        <w:ind w:left="1440" w:hanging="360"/>
      </w:pPr>
      <w:rPr>
        <w:rFonts w:ascii="Courier New" w:hAnsi="Courier New" w:hint="default"/>
        <w:sz w:val="20"/>
      </w:rPr>
    </w:lvl>
    <w:lvl w:ilvl="2" w:tplc="7B56F862" w:tentative="1">
      <w:start w:val="1"/>
      <w:numFmt w:val="bullet"/>
      <w:lvlText w:val=""/>
      <w:lvlJc w:val="left"/>
      <w:pPr>
        <w:tabs>
          <w:tab w:val="num" w:pos="2160"/>
        </w:tabs>
        <w:ind w:left="2160" w:hanging="360"/>
      </w:pPr>
      <w:rPr>
        <w:rFonts w:ascii="Wingdings" w:hAnsi="Wingdings" w:hint="default"/>
        <w:sz w:val="20"/>
      </w:rPr>
    </w:lvl>
    <w:lvl w:ilvl="3" w:tplc="5D3C1EEE" w:tentative="1">
      <w:start w:val="1"/>
      <w:numFmt w:val="bullet"/>
      <w:lvlText w:val=""/>
      <w:lvlJc w:val="left"/>
      <w:pPr>
        <w:tabs>
          <w:tab w:val="num" w:pos="2880"/>
        </w:tabs>
        <w:ind w:left="2880" w:hanging="360"/>
      </w:pPr>
      <w:rPr>
        <w:rFonts w:ascii="Wingdings" w:hAnsi="Wingdings" w:hint="default"/>
        <w:sz w:val="20"/>
      </w:rPr>
    </w:lvl>
    <w:lvl w:ilvl="4" w:tplc="F6A4B544" w:tentative="1">
      <w:start w:val="1"/>
      <w:numFmt w:val="bullet"/>
      <w:lvlText w:val=""/>
      <w:lvlJc w:val="left"/>
      <w:pPr>
        <w:tabs>
          <w:tab w:val="num" w:pos="3600"/>
        </w:tabs>
        <w:ind w:left="3600" w:hanging="360"/>
      </w:pPr>
      <w:rPr>
        <w:rFonts w:ascii="Wingdings" w:hAnsi="Wingdings" w:hint="default"/>
        <w:sz w:val="20"/>
      </w:rPr>
    </w:lvl>
    <w:lvl w:ilvl="5" w:tplc="76A2B162" w:tentative="1">
      <w:start w:val="1"/>
      <w:numFmt w:val="bullet"/>
      <w:lvlText w:val=""/>
      <w:lvlJc w:val="left"/>
      <w:pPr>
        <w:tabs>
          <w:tab w:val="num" w:pos="4320"/>
        </w:tabs>
        <w:ind w:left="4320" w:hanging="360"/>
      </w:pPr>
      <w:rPr>
        <w:rFonts w:ascii="Wingdings" w:hAnsi="Wingdings" w:hint="default"/>
        <w:sz w:val="20"/>
      </w:rPr>
    </w:lvl>
    <w:lvl w:ilvl="6" w:tplc="9C3E86F4" w:tentative="1">
      <w:start w:val="1"/>
      <w:numFmt w:val="bullet"/>
      <w:lvlText w:val=""/>
      <w:lvlJc w:val="left"/>
      <w:pPr>
        <w:tabs>
          <w:tab w:val="num" w:pos="5040"/>
        </w:tabs>
        <w:ind w:left="5040" w:hanging="360"/>
      </w:pPr>
      <w:rPr>
        <w:rFonts w:ascii="Wingdings" w:hAnsi="Wingdings" w:hint="default"/>
        <w:sz w:val="20"/>
      </w:rPr>
    </w:lvl>
    <w:lvl w:ilvl="7" w:tplc="B6B85D88" w:tentative="1">
      <w:start w:val="1"/>
      <w:numFmt w:val="bullet"/>
      <w:lvlText w:val=""/>
      <w:lvlJc w:val="left"/>
      <w:pPr>
        <w:tabs>
          <w:tab w:val="num" w:pos="5760"/>
        </w:tabs>
        <w:ind w:left="5760" w:hanging="360"/>
      </w:pPr>
      <w:rPr>
        <w:rFonts w:ascii="Wingdings" w:hAnsi="Wingdings" w:hint="default"/>
        <w:sz w:val="20"/>
      </w:rPr>
    </w:lvl>
    <w:lvl w:ilvl="8" w:tplc="8052574A" w:tentative="1">
      <w:start w:val="1"/>
      <w:numFmt w:val="bullet"/>
      <w:lvlText w:val=""/>
      <w:lvlJc w:val="left"/>
      <w:pPr>
        <w:tabs>
          <w:tab w:val="num" w:pos="6480"/>
        </w:tabs>
        <w:ind w:left="6480" w:hanging="360"/>
      </w:pPr>
      <w:rPr>
        <w:rFonts w:ascii="Wingdings" w:hAnsi="Wingdings" w:hint="default"/>
        <w:sz w:val="20"/>
      </w:rPr>
    </w:lvl>
  </w:abstractNum>
  <w:abstractNum w:abstractNumId="68">
    <w:nsid w:val="289C1E82"/>
    <w:multiLevelType w:val="hybridMultilevel"/>
    <w:tmpl w:val="1D22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8E52049"/>
    <w:multiLevelType w:val="hybridMultilevel"/>
    <w:tmpl w:val="91447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93E664D"/>
    <w:multiLevelType w:val="hybridMultilevel"/>
    <w:tmpl w:val="ECF2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2ADC6DA1"/>
    <w:multiLevelType w:val="hybridMultilevel"/>
    <w:tmpl w:val="02F280C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C5E524F"/>
    <w:multiLevelType w:val="hybridMultilevel"/>
    <w:tmpl w:val="BF9C49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2C823754"/>
    <w:multiLevelType w:val="hybridMultilevel"/>
    <w:tmpl w:val="48BE0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0E0374A"/>
    <w:multiLevelType w:val="hybridMultilevel"/>
    <w:tmpl w:val="87042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3D369CC"/>
    <w:multiLevelType w:val="hybridMultilevel"/>
    <w:tmpl w:val="E7869F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59F5939"/>
    <w:multiLevelType w:val="hybridMultilevel"/>
    <w:tmpl w:val="4142EA14"/>
    <w:lvl w:ilvl="0" w:tplc="0419000B">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85">
    <w:nsid w:val="36870A27"/>
    <w:multiLevelType w:val="hybridMultilevel"/>
    <w:tmpl w:val="3F5AC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36C675BF"/>
    <w:multiLevelType w:val="hybridMultilevel"/>
    <w:tmpl w:val="F88CB6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387F1E79"/>
    <w:multiLevelType w:val="hybridMultilevel"/>
    <w:tmpl w:val="24647BDA"/>
    <w:lvl w:ilvl="0" w:tplc="04190001">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9">
    <w:nsid w:val="388E5126"/>
    <w:multiLevelType w:val="hybridMultilevel"/>
    <w:tmpl w:val="A998CB02"/>
    <w:lvl w:ilvl="0" w:tplc="93C44D6A">
      <w:start w:val="1"/>
      <w:numFmt w:val="bullet"/>
      <w:lvlText w:val=""/>
      <w:lvlJc w:val="left"/>
      <w:pPr>
        <w:tabs>
          <w:tab w:val="num" w:pos="720"/>
        </w:tabs>
        <w:ind w:left="720" w:hanging="360"/>
      </w:pPr>
      <w:rPr>
        <w:rFonts w:ascii="Symbol" w:hAnsi="Symbol" w:hint="default"/>
        <w:sz w:val="20"/>
      </w:rPr>
    </w:lvl>
    <w:lvl w:ilvl="1" w:tplc="754AF16E" w:tentative="1">
      <w:start w:val="1"/>
      <w:numFmt w:val="bullet"/>
      <w:lvlText w:val="o"/>
      <w:lvlJc w:val="left"/>
      <w:pPr>
        <w:tabs>
          <w:tab w:val="num" w:pos="1440"/>
        </w:tabs>
        <w:ind w:left="1440" w:hanging="360"/>
      </w:pPr>
      <w:rPr>
        <w:rFonts w:ascii="Courier New" w:hAnsi="Courier New" w:hint="default"/>
        <w:sz w:val="20"/>
      </w:rPr>
    </w:lvl>
    <w:lvl w:ilvl="2" w:tplc="A5F2E46C" w:tentative="1">
      <w:start w:val="1"/>
      <w:numFmt w:val="bullet"/>
      <w:lvlText w:val=""/>
      <w:lvlJc w:val="left"/>
      <w:pPr>
        <w:tabs>
          <w:tab w:val="num" w:pos="2160"/>
        </w:tabs>
        <w:ind w:left="2160" w:hanging="360"/>
      </w:pPr>
      <w:rPr>
        <w:rFonts w:ascii="Wingdings" w:hAnsi="Wingdings" w:hint="default"/>
        <w:sz w:val="20"/>
      </w:rPr>
    </w:lvl>
    <w:lvl w:ilvl="3" w:tplc="AC629FA6" w:tentative="1">
      <w:start w:val="1"/>
      <w:numFmt w:val="bullet"/>
      <w:lvlText w:val=""/>
      <w:lvlJc w:val="left"/>
      <w:pPr>
        <w:tabs>
          <w:tab w:val="num" w:pos="2880"/>
        </w:tabs>
        <w:ind w:left="2880" w:hanging="360"/>
      </w:pPr>
      <w:rPr>
        <w:rFonts w:ascii="Wingdings" w:hAnsi="Wingdings" w:hint="default"/>
        <w:sz w:val="20"/>
      </w:rPr>
    </w:lvl>
    <w:lvl w:ilvl="4" w:tplc="532C3E7C" w:tentative="1">
      <w:start w:val="1"/>
      <w:numFmt w:val="bullet"/>
      <w:lvlText w:val=""/>
      <w:lvlJc w:val="left"/>
      <w:pPr>
        <w:tabs>
          <w:tab w:val="num" w:pos="3600"/>
        </w:tabs>
        <w:ind w:left="3600" w:hanging="360"/>
      </w:pPr>
      <w:rPr>
        <w:rFonts w:ascii="Wingdings" w:hAnsi="Wingdings" w:hint="default"/>
        <w:sz w:val="20"/>
      </w:rPr>
    </w:lvl>
    <w:lvl w:ilvl="5" w:tplc="88AA5BFA" w:tentative="1">
      <w:start w:val="1"/>
      <w:numFmt w:val="bullet"/>
      <w:lvlText w:val=""/>
      <w:lvlJc w:val="left"/>
      <w:pPr>
        <w:tabs>
          <w:tab w:val="num" w:pos="4320"/>
        </w:tabs>
        <w:ind w:left="4320" w:hanging="360"/>
      </w:pPr>
      <w:rPr>
        <w:rFonts w:ascii="Wingdings" w:hAnsi="Wingdings" w:hint="default"/>
        <w:sz w:val="20"/>
      </w:rPr>
    </w:lvl>
    <w:lvl w:ilvl="6" w:tplc="0B262A38" w:tentative="1">
      <w:start w:val="1"/>
      <w:numFmt w:val="bullet"/>
      <w:lvlText w:val=""/>
      <w:lvlJc w:val="left"/>
      <w:pPr>
        <w:tabs>
          <w:tab w:val="num" w:pos="5040"/>
        </w:tabs>
        <w:ind w:left="5040" w:hanging="360"/>
      </w:pPr>
      <w:rPr>
        <w:rFonts w:ascii="Wingdings" w:hAnsi="Wingdings" w:hint="default"/>
        <w:sz w:val="20"/>
      </w:rPr>
    </w:lvl>
    <w:lvl w:ilvl="7" w:tplc="FB849F38" w:tentative="1">
      <w:start w:val="1"/>
      <w:numFmt w:val="bullet"/>
      <w:lvlText w:val=""/>
      <w:lvlJc w:val="left"/>
      <w:pPr>
        <w:tabs>
          <w:tab w:val="num" w:pos="5760"/>
        </w:tabs>
        <w:ind w:left="5760" w:hanging="360"/>
      </w:pPr>
      <w:rPr>
        <w:rFonts w:ascii="Wingdings" w:hAnsi="Wingdings" w:hint="default"/>
        <w:sz w:val="20"/>
      </w:rPr>
    </w:lvl>
    <w:lvl w:ilvl="8" w:tplc="B49C5582" w:tentative="1">
      <w:start w:val="1"/>
      <w:numFmt w:val="bullet"/>
      <w:lvlText w:val=""/>
      <w:lvlJc w:val="left"/>
      <w:pPr>
        <w:tabs>
          <w:tab w:val="num" w:pos="6480"/>
        </w:tabs>
        <w:ind w:left="6480" w:hanging="360"/>
      </w:pPr>
      <w:rPr>
        <w:rFonts w:ascii="Wingdings" w:hAnsi="Wingdings" w:hint="default"/>
        <w:sz w:val="20"/>
      </w:rPr>
    </w:lvl>
  </w:abstractNum>
  <w:abstractNum w:abstractNumId="90">
    <w:nsid w:val="38F548D9"/>
    <w:multiLevelType w:val="hybridMultilevel"/>
    <w:tmpl w:val="FEE65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3ADF4D13"/>
    <w:multiLevelType w:val="hybridMultilevel"/>
    <w:tmpl w:val="550C0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97">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1C60D8E"/>
    <w:multiLevelType w:val="hybridMultilevel"/>
    <w:tmpl w:val="54C8DD66"/>
    <w:lvl w:ilvl="0" w:tplc="1A30F8FE">
      <w:start w:val="1"/>
      <w:numFmt w:val="bullet"/>
      <w:lvlText w:val=""/>
      <w:lvlJc w:val="left"/>
      <w:pPr>
        <w:tabs>
          <w:tab w:val="num" w:pos="720"/>
        </w:tabs>
        <w:ind w:left="720" w:hanging="360"/>
      </w:pPr>
      <w:rPr>
        <w:rFonts w:ascii="Symbol" w:hAnsi="Symbol" w:hint="default"/>
        <w:sz w:val="20"/>
      </w:rPr>
    </w:lvl>
    <w:lvl w:ilvl="1" w:tplc="BACA7AF0" w:tentative="1">
      <w:start w:val="1"/>
      <w:numFmt w:val="bullet"/>
      <w:lvlText w:val="o"/>
      <w:lvlJc w:val="left"/>
      <w:pPr>
        <w:tabs>
          <w:tab w:val="num" w:pos="1440"/>
        </w:tabs>
        <w:ind w:left="1440" w:hanging="360"/>
      </w:pPr>
      <w:rPr>
        <w:rFonts w:ascii="Courier New" w:hAnsi="Courier New" w:hint="default"/>
        <w:sz w:val="20"/>
      </w:rPr>
    </w:lvl>
    <w:lvl w:ilvl="2" w:tplc="B70E49D6" w:tentative="1">
      <w:start w:val="1"/>
      <w:numFmt w:val="bullet"/>
      <w:lvlText w:val=""/>
      <w:lvlJc w:val="left"/>
      <w:pPr>
        <w:tabs>
          <w:tab w:val="num" w:pos="2160"/>
        </w:tabs>
        <w:ind w:left="2160" w:hanging="360"/>
      </w:pPr>
      <w:rPr>
        <w:rFonts w:ascii="Wingdings" w:hAnsi="Wingdings" w:hint="default"/>
        <w:sz w:val="20"/>
      </w:rPr>
    </w:lvl>
    <w:lvl w:ilvl="3" w:tplc="03729050" w:tentative="1">
      <w:start w:val="1"/>
      <w:numFmt w:val="bullet"/>
      <w:lvlText w:val=""/>
      <w:lvlJc w:val="left"/>
      <w:pPr>
        <w:tabs>
          <w:tab w:val="num" w:pos="2880"/>
        </w:tabs>
        <w:ind w:left="2880" w:hanging="360"/>
      </w:pPr>
      <w:rPr>
        <w:rFonts w:ascii="Wingdings" w:hAnsi="Wingdings" w:hint="default"/>
        <w:sz w:val="20"/>
      </w:rPr>
    </w:lvl>
    <w:lvl w:ilvl="4" w:tplc="F46A1EDA" w:tentative="1">
      <w:start w:val="1"/>
      <w:numFmt w:val="bullet"/>
      <w:lvlText w:val=""/>
      <w:lvlJc w:val="left"/>
      <w:pPr>
        <w:tabs>
          <w:tab w:val="num" w:pos="3600"/>
        </w:tabs>
        <w:ind w:left="3600" w:hanging="360"/>
      </w:pPr>
      <w:rPr>
        <w:rFonts w:ascii="Wingdings" w:hAnsi="Wingdings" w:hint="default"/>
        <w:sz w:val="20"/>
      </w:rPr>
    </w:lvl>
    <w:lvl w:ilvl="5" w:tplc="1AE2BD28" w:tentative="1">
      <w:start w:val="1"/>
      <w:numFmt w:val="bullet"/>
      <w:lvlText w:val=""/>
      <w:lvlJc w:val="left"/>
      <w:pPr>
        <w:tabs>
          <w:tab w:val="num" w:pos="4320"/>
        </w:tabs>
        <w:ind w:left="4320" w:hanging="360"/>
      </w:pPr>
      <w:rPr>
        <w:rFonts w:ascii="Wingdings" w:hAnsi="Wingdings" w:hint="default"/>
        <w:sz w:val="20"/>
      </w:rPr>
    </w:lvl>
    <w:lvl w:ilvl="6" w:tplc="4D145AD8" w:tentative="1">
      <w:start w:val="1"/>
      <w:numFmt w:val="bullet"/>
      <w:lvlText w:val=""/>
      <w:lvlJc w:val="left"/>
      <w:pPr>
        <w:tabs>
          <w:tab w:val="num" w:pos="5040"/>
        </w:tabs>
        <w:ind w:left="5040" w:hanging="360"/>
      </w:pPr>
      <w:rPr>
        <w:rFonts w:ascii="Wingdings" w:hAnsi="Wingdings" w:hint="default"/>
        <w:sz w:val="20"/>
      </w:rPr>
    </w:lvl>
    <w:lvl w:ilvl="7" w:tplc="6FEE5752" w:tentative="1">
      <w:start w:val="1"/>
      <w:numFmt w:val="bullet"/>
      <w:lvlText w:val=""/>
      <w:lvlJc w:val="left"/>
      <w:pPr>
        <w:tabs>
          <w:tab w:val="num" w:pos="5760"/>
        </w:tabs>
        <w:ind w:left="5760" w:hanging="360"/>
      </w:pPr>
      <w:rPr>
        <w:rFonts w:ascii="Wingdings" w:hAnsi="Wingdings" w:hint="default"/>
        <w:sz w:val="20"/>
      </w:rPr>
    </w:lvl>
    <w:lvl w:ilvl="8" w:tplc="38C08870" w:tentative="1">
      <w:start w:val="1"/>
      <w:numFmt w:val="bullet"/>
      <w:lvlText w:val=""/>
      <w:lvlJc w:val="left"/>
      <w:pPr>
        <w:tabs>
          <w:tab w:val="num" w:pos="6480"/>
        </w:tabs>
        <w:ind w:left="6480" w:hanging="360"/>
      </w:pPr>
      <w:rPr>
        <w:rFonts w:ascii="Wingdings" w:hAnsi="Wingdings" w:hint="default"/>
        <w:sz w:val="20"/>
      </w:rPr>
    </w:lvl>
  </w:abstractNum>
  <w:abstractNum w:abstractNumId="99">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6AE40F6"/>
    <w:multiLevelType w:val="hybridMultilevel"/>
    <w:tmpl w:val="58144B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4">
    <w:nsid w:val="46E86296"/>
    <w:multiLevelType w:val="hybridMultilevel"/>
    <w:tmpl w:val="D4DED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4B540AB2"/>
    <w:multiLevelType w:val="hybridMultilevel"/>
    <w:tmpl w:val="235497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7">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C906AE6"/>
    <w:multiLevelType w:val="hybridMultilevel"/>
    <w:tmpl w:val="73DAF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4CC906D1"/>
    <w:multiLevelType w:val="hybridMultilevel"/>
    <w:tmpl w:val="7F2E6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4D6F5793"/>
    <w:multiLevelType w:val="hybridMultilevel"/>
    <w:tmpl w:val="D8DC2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4E623844"/>
    <w:multiLevelType w:val="hybridMultilevel"/>
    <w:tmpl w:val="70004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34F3BEE"/>
    <w:multiLevelType w:val="hybridMultilevel"/>
    <w:tmpl w:val="ACCA46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nsid w:val="537B5A31"/>
    <w:multiLevelType w:val="hybridMultilevel"/>
    <w:tmpl w:val="0A8A9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8">
    <w:nsid w:val="54A343A2"/>
    <w:multiLevelType w:val="hybridMultilevel"/>
    <w:tmpl w:val="C4E88A34"/>
    <w:lvl w:ilvl="0" w:tplc="0116EE7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9">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56F423D"/>
    <w:multiLevelType w:val="hybridMultilevel"/>
    <w:tmpl w:val="CB7E5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782549D"/>
    <w:multiLevelType w:val="hybridMultilevel"/>
    <w:tmpl w:val="9C66A56E"/>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23">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985011C"/>
    <w:multiLevelType w:val="hybridMultilevel"/>
    <w:tmpl w:val="77D6B7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nsid w:val="5A3C0286"/>
    <w:multiLevelType w:val="hybridMultilevel"/>
    <w:tmpl w:val="E940E674"/>
    <w:lvl w:ilvl="0" w:tplc="0419000B">
      <w:start w:val="1"/>
      <w:numFmt w:val="bullet"/>
      <w:lvlText w:val=""/>
      <w:lvlJc w:val="left"/>
      <w:pPr>
        <w:tabs>
          <w:tab w:val="num" w:pos="1619"/>
        </w:tabs>
        <w:ind w:left="1619" w:hanging="360"/>
      </w:pPr>
      <w:rPr>
        <w:rFonts w:ascii="Wingdings" w:hAnsi="Wingdings" w:hint="default"/>
      </w:rPr>
    </w:lvl>
    <w:lvl w:ilvl="1" w:tplc="04190003" w:tentative="1">
      <w:start w:val="1"/>
      <w:numFmt w:val="bullet"/>
      <w:lvlText w:val="o"/>
      <w:lvlJc w:val="left"/>
      <w:pPr>
        <w:tabs>
          <w:tab w:val="num" w:pos="2339"/>
        </w:tabs>
        <w:ind w:left="2339" w:hanging="360"/>
      </w:pPr>
      <w:rPr>
        <w:rFonts w:ascii="Courier New" w:hAnsi="Courier New" w:cs="Courier New" w:hint="default"/>
      </w:rPr>
    </w:lvl>
    <w:lvl w:ilvl="2" w:tplc="04190005" w:tentative="1">
      <w:start w:val="1"/>
      <w:numFmt w:val="bullet"/>
      <w:lvlText w:val=""/>
      <w:lvlJc w:val="left"/>
      <w:pPr>
        <w:tabs>
          <w:tab w:val="num" w:pos="3059"/>
        </w:tabs>
        <w:ind w:left="3059" w:hanging="360"/>
      </w:pPr>
      <w:rPr>
        <w:rFonts w:ascii="Wingdings" w:hAnsi="Wingdings" w:hint="default"/>
      </w:rPr>
    </w:lvl>
    <w:lvl w:ilvl="3" w:tplc="04190001" w:tentative="1">
      <w:start w:val="1"/>
      <w:numFmt w:val="bullet"/>
      <w:lvlText w:val=""/>
      <w:lvlJc w:val="left"/>
      <w:pPr>
        <w:tabs>
          <w:tab w:val="num" w:pos="3779"/>
        </w:tabs>
        <w:ind w:left="3779" w:hanging="360"/>
      </w:pPr>
      <w:rPr>
        <w:rFonts w:ascii="Symbol" w:hAnsi="Symbol" w:hint="default"/>
      </w:rPr>
    </w:lvl>
    <w:lvl w:ilvl="4" w:tplc="04190003" w:tentative="1">
      <w:start w:val="1"/>
      <w:numFmt w:val="bullet"/>
      <w:lvlText w:val="o"/>
      <w:lvlJc w:val="left"/>
      <w:pPr>
        <w:tabs>
          <w:tab w:val="num" w:pos="4499"/>
        </w:tabs>
        <w:ind w:left="4499" w:hanging="360"/>
      </w:pPr>
      <w:rPr>
        <w:rFonts w:ascii="Courier New" w:hAnsi="Courier New" w:cs="Courier New" w:hint="default"/>
      </w:rPr>
    </w:lvl>
    <w:lvl w:ilvl="5" w:tplc="04190005" w:tentative="1">
      <w:start w:val="1"/>
      <w:numFmt w:val="bullet"/>
      <w:lvlText w:val=""/>
      <w:lvlJc w:val="left"/>
      <w:pPr>
        <w:tabs>
          <w:tab w:val="num" w:pos="5219"/>
        </w:tabs>
        <w:ind w:left="5219" w:hanging="360"/>
      </w:pPr>
      <w:rPr>
        <w:rFonts w:ascii="Wingdings" w:hAnsi="Wingdings" w:hint="default"/>
      </w:rPr>
    </w:lvl>
    <w:lvl w:ilvl="6" w:tplc="04190001" w:tentative="1">
      <w:start w:val="1"/>
      <w:numFmt w:val="bullet"/>
      <w:lvlText w:val=""/>
      <w:lvlJc w:val="left"/>
      <w:pPr>
        <w:tabs>
          <w:tab w:val="num" w:pos="5939"/>
        </w:tabs>
        <w:ind w:left="5939" w:hanging="360"/>
      </w:pPr>
      <w:rPr>
        <w:rFonts w:ascii="Symbol" w:hAnsi="Symbol" w:hint="default"/>
      </w:rPr>
    </w:lvl>
    <w:lvl w:ilvl="7" w:tplc="04190003" w:tentative="1">
      <w:start w:val="1"/>
      <w:numFmt w:val="bullet"/>
      <w:lvlText w:val="o"/>
      <w:lvlJc w:val="left"/>
      <w:pPr>
        <w:tabs>
          <w:tab w:val="num" w:pos="6659"/>
        </w:tabs>
        <w:ind w:left="6659" w:hanging="360"/>
      </w:pPr>
      <w:rPr>
        <w:rFonts w:ascii="Courier New" w:hAnsi="Courier New" w:cs="Courier New" w:hint="default"/>
      </w:rPr>
    </w:lvl>
    <w:lvl w:ilvl="8" w:tplc="04190005" w:tentative="1">
      <w:start w:val="1"/>
      <w:numFmt w:val="bullet"/>
      <w:lvlText w:val=""/>
      <w:lvlJc w:val="left"/>
      <w:pPr>
        <w:tabs>
          <w:tab w:val="num" w:pos="7379"/>
        </w:tabs>
        <w:ind w:left="7379" w:hanging="360"/>
      </w:pPr>
      <w:rPr>
        <w:rFonts w:ascii="Wingdings" w:hAnsi="Wingdings" w:hint="default"/>
      </w:rPr>
    </w:lvl>
  </w:abstractNum>
  <w:abstractNum w:abstractNumId="126">
    <w:nsid w:val="5C324191"/>
    <w:multiLevelType w:val="multilevel"/>
    <w:tmpl w:val="2C3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C882867"/>
    <w:multiLevelType w:val="hybridMultilevel"/>
    <w:tmpl w:val="438A7ED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8">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9">
    <w:nsid w:val="5D7A69FE"/>
    <w:multiLevelType w:val="singleLevel"/>
    <w:tmpl w:val="04CEC50C"/>
    <w:lvl w:ilvl="0">
      <w:start w:val="1"/>
      <w:numFmt w:val="decimal"/>
      <w:lvlText w:val="%1"/>
      <w:legacy w:legacy="1" w:legacySpace="0" w:legacyIndent="264"/>
      <w:lvlJc w:val="left"/>
      <w:rPr>
        <w:rFonts w:ascii="Century Schoolbook" w:hAnsi="Century Schoolbook" w:hint="default"/>
      </w:rPr>
    </w:lvl>
  </w:abstractNum>
  <w:abstractNum w:abstractNumId="130">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04336E8"/>
    <w:multiLevelType w:val="hybridMultilevel"/>
    <w:tmpl w:val="EB28017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3">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1996F3B"/>
    <w:multiLevelType w:val="singleLevel"/>
    <w:tmpl w:val="E29E850C"/>
    <w:lvl w:ilvl="0">
      <w:start w:val="4"/>
      <w:numFmt w:val="decimal"/>
      <w:lvlText w:val="%1"/>
      <w:legacy w:legacy="1" w:legacySpace="0" w:legacyIndent="264"/>
      <w:lvlJc w:val="left"/>
      <w:rPr>
        <w:rFonts w:ascii="Century Schoolbook" w:hAnsi="Century Schoolbook" w:hint="default"/>
      </w:rPr>
    </w:lvl>
  </w:abstractNum>
  <w:abstractNum w:abstractNumId="135">
    <w:nsid w:val="61C92D8E"/>
    <w:multiLevelType w:val="hybridMultilevel"/>
    <w:tmpl w:val="C1265C9C"/>
    <w:lvl w:ilvl="0" w:tplc="59520FC4">
      <w:start w:val="1"/>
      <w:numFmt w:val="bullet"/>
      <w:lvlText w:val=""/>
      <w:lvlJc w:val="left"/>
      <w:pPr>
        <w:tabs>
          <w:tab w:val="num" w:pos="720"/>
        </w:tabs>
        <w:ind w:left="720" w:hanging="360"/>
      </w:pPr>
      <w:rPr>
        <w:rFonts w:ascii="Symbol" w:hAnsi="Symbol" w:hint="default"/>
        <w:sz w:val="20"/>
      </w:rPr>
    </w:lvl>
    <w:lvl w:ilvl="1" w:tplc="52200376" w:tentative="1">
      <w:start w:val="1"/>
      <w:numFmt w:val="bullet"/>
      <w:lvlText w:val="o"/>
      <w:lvlJc w:val="left"/>
      <w:pPr>
        <w:tabs>
          <w:tab w:val="num" w:pos="1440"/>
        </w:tabs>
        <w:ind w:left="1440" w:hanging="360"/>
      </w:pPr>
      <w:rPr>
        <w:rFonts w:ascii="Courier New" w:hAnsi="Courier New" w:hint="default"/>
        <w:sz w:val="20"/>
      </w:rPr>
    </w:lvl>
    <w:lvl w:ilvl="2" w:tplc="1CE83946" w:tentative="1">
      <w:start w:val="1"/>
      <w:numFmt w:val="bullet"/>
      <w:lvlText w:val=""/>
      <w:lvlJc w:val="left"/>
      <w:pPr>
        <w:tabs>
          <w:tab w:val="num" w:pos="2160"/>
        </w:tabs>
        <w:ind w:left="2160" w:hanging="360"/>
      </w:pPr>
      <w:rPr>
        <w:rFonts w:ascii="Wingdings" w:hAnsi="Wingdings" w:hint="default"/>
        <w:sz w:val="20"/>
      </w:rPr>
    </w:lvl>
    <w:lvl w:ilvl="3" w:tplc="C01A5A34" w:tentative="1">
      <w:start w:val="1"/>
      <w:numFmt w:val="bullet"/>
      <w:lvlText w:val=""/>
      <w:lvlJc w:val="left"/>
      <w:pPr>
        <w:tabs>
          <w:tab w:val="num" w:pos="2880"/>
        </w:tabs>
        <w:ind w:left="2880" w:hanging="360"/>
      </w:pPr>
      <w:rPr>
        <w:rFonts w:ascii="Wingdings" w:hAnsi="Wingdings" w:hint="default"/>
        <w:sz w:val="20"/>
      </w:rPr>
    </w:lvl>
    <w:lvl w:ilvl="4" w:tplc="0F98B8B4" w:tentative="1">
      <w:start w:val="1"/>
      <w:numFmt w:val="bullet"/>
      <w:lvlText w:val=""/>
      <w:lvlJc w:val="left"/>
      <w:pPr>
        <w:tabs>
          <w:tab w:val="num" w:pos="3600"/>
        </w:tabs>
        <w:ind w:left="3600" w:hanging="360"/>
      </w:pPr>
      <w:rPr>
        <w:rFonts w:ascii="Wingdings" w:hAnsi="Wingdings" w:hint="default"/>
        <w:sz w:val="20"/>
      </w:rPr>
    </w:lvl>
    <w:lvl w:ilvl="5" w:tplc="8512A834" w:tentative="1">
      <w:start w:val="1"/>
      <w:numFmt w:val="bullet"/>
      <w:lvlText w:val=""/>
      <w:lvlJc w:val="left"/>
      <w:pPr>
        <w:tabs>
          <w:tab w:val="num" w:pos="4320"/>
        </w:tabs>
        <w:ind w:left="4320" w:hanging="360"/>
      </w:pPr>
      <w:rPr>
        <w:rFonts w:ascii="Wingdings" w:hAnsi="Wingdings" w:hint="default"/>
        <w:sz w:val="20"/>
      </w:rPr>
    </w:lvl>
    <w:lvl w:ilvl="6" w:tplc="5D866DF6" w:tentative="1">
      <w:start w:val="1"/>
      <w:numFmt w:val="bullet"/>
      <w:lvlText w:val=""/>
      <w:lvlJc w:val="left"/>
      <w:pPr>
        <w:tabs>
          <w:tab w:val="num" w:pos="5040"/>
        </w:tabs>
        <w:ind w:left="5040" w:hanging="360"/>
      </w:pPr>
      <w:rPr>
        <w:rFonts w:ascii="Wingdings" w:hAnsi="Wingdings" w:hint="default"/>
        <w:sz w:val="20"/>
      </w:rPr>
    </w:lvl>
    <w:lvl w:ilvl="7" w:tplc="E162299C" w:tentative="1">
      <w:start w:val="1"/>
      <w:numFmt w:val="bullet"/>
      <w:lvlText w:val=""/>
      <w:lvlJc w:val="left"/>
      <w:pPr>
        <w:tabs>
          <w:tab w:val="num" w:pos="5760"/>
        </w:tabs>
        <w:ind w:left="5760" w:hanging="360"/>
      </w:pPr>
      <w:rPr>
        <w:rFonts w:ascii="Wingdings" w:hAnsi="Wingdings" w:hint="default"/>
        <w:sz w:val="20"/>
      </w:rPr>
    </w:lvl>
    <w:lvl w:ilvl="8" w:tplc="A4F27D3C"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7">
    <w:nsid w:val="62495B1E"/>
    <w:multiLevelType w:val="hybridMultilevel"/>
    <w:tmpl w:val="BC127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3F20E48"/>
    <w:multiLevelType w:val="hybridMultilevel"/>
    <w:tmpl w:val="12943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6D66F02"/>
    <w:multiLevelType w:val="hybridMultilevel"/>
    <w:tmpl w:val="BC881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69DC735A"/>
    <w:multiLevelType w:val="hybridMultilevel"/>
    <w:tmpl w:val="40BE2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6A156364"/>
    <w:multiLevelType w:val="hybridMultilevel"/>
    <w:tmpl w:val="9FAE70A4"/>
    <w:lvl w:ilvl="0" w:tplc="E3422160">
      <w:start w:val="1"/>
      <w:numFmt w:val="bullet"/>
      <w:lvlText w:val=""/>
      <w:lvlJc w:val="left"/>
      <w:pPr>
        <w:tabs>
          <w:tab w:val="num" w:pos="720"/>
        </w:tabs>
        <w:ind w:left="720" w:hanging="360"/>
      </w:pPr>
      <w:rPr>
        <w:rFonts w:ascii="Symbol" w:hAnsi="Symbol" w:hint="default"/>
        <w:sz w:val="20"/>
      </w:rPr>
    </w:lvl>
    <w:lvl w:ilvl="1" w:tplc="AA6225F6" w:tentative="1">
      <w:start w:val="1"/>
      <w:numFmt w:val="bullet"/>
      <w:lvlText w:val="o"/>
      <w:lvlJc w:val="left"/>
      <w:pPr>
        <w:tabs>
          <w:tab w:val="num" w:pos="1440"/>
        </w:tabs>
        <w:ind w:left="1440" w:hanging="360"/>
      </w:pPr>
      <w:rPr>
        <w:rFonts w:ascii="Courier New" w:hAnsi="Courier New" w:hint="default"/>
        <w:sz w:val="20"/>
      </w:rPr>
    </w:lvl>
    <w:lvl w:ilvl="2" w:tplc="CF18619E" w:tentative="1">
      <w:start w:val="1"/>
      <w:numFmt w:val="bullet"/>
      <w:lvlText w:val=""/>
      <w:lvlJc w:val="left"/>
      <w:pPr>
        <w:tabs>
          <w:tab w:val="num" w:pos="2160"/>
        </w:tabs>
        <w:ind w:left="2160" w:hanging="360"/>
      </w:pPr>
      <w:rPr>
        <w:rFonts w:ascii="Wingdings" w:hAnsi="Wingdings" w:hint="default"/>
        <w:sz w:val="20"/>
      </w:rPr>
    </w:lvl>
    <w:lvl w:ilvl="3" w:tplc="6D42E19A" w:tentative="1">
      <w:start w:val="1"/>
      <w:numFmt w:val="bullet"/>
      <w:lvlText w:val=""/>
      <w:lvlJc w:val="left"/>
      <w:pPr>
        <w:tabs>
          <w:tab w:val="num" w:pos="2880"/>
        </w:tabs>
        <w:ind w:left="2880" w:hanging="360"/>
      </w:pPr>
      <w:rPr>
        <w:rFonts w:ascii="Wingdings" w:hAnsi="Wingdings" w:hint="default"/>
        <w:sz w:val="20"/>
      </w:rPr>
    </w:lvl>
    <w:lvl w:ilvl="4" w:tplc="8690CA48" w:tentative="1">
      <w:start w:val="1"/>
      <w:numFmt w:val="bullet"/>
      <w:lvlText w:val=""/>
      <w:lvlJc w:val="left"/>
      <w:pPr>
        <w:tabs>
          <w:tab w:val="num" w:pos="3600"/>
        </w:tabs>
        <w:ind w:left="3600" w:hanging="360"/>
      </w:pPr>
      <w:rPr>
        <w:rFonts w:ascii="Wingdings" w:hAnsi="Wingdings" w:hint="default"/>
        <w:sz w:val="20"/>
      </w:rPr>
    </w:lvl>
    <w:lvl w:ilvl="5" w:tplc="A19E98B2" w:tentative="1">
      <w:start w:val="1"/>
      <w:numFmt w:val="bullet"/>
      <w:lvlText w:val=""/>
      <w:lvlJc w:val="left"/>
      <w:pPr>
        <w:tabs>
          <w:tab w:val="num" w:pos="4320"/>
        </w:tabs>
        <w:ind w:left="4320" w:hanging="360"/>
      </w:pPr>
      <w:rPr>
        <w:rFonts w:ascii="Wingdings" w:hAnsi="Wingdings" w:hint="default"/>
        <w:sz w:val="20"/>
      </w:rPr>
    </w:lvl>
    <w:lvl w:ilvl="6" w:tplc="864A501E" w:tentative="1">
      <w:start w:val="1"/>
      <w:numFmt w:val="bullet"/>
      <w:lvlText w:val=""/>
      <w:lvlJc w:val="left"/>
      <w:pPr>
        <w:tabs>
          <w:tab w:val="num" w:pos="5040"/>
        </w:tabs>
        <w:ind w:left="5040" w:hanging="360"/>
      </w:pPr>
      <w:rPr>
        <w:rFonts w:ascii="Wingdings" w:hAnsi="Wingdings" w:hint="default"/>
        <w:sz w:val="20"/>
      </w:rPr>
    </w:lvl>
    <w:lvl w:ilvl="7" w:tplc="E774EFEC" w:tentative="1">
      <w:start w:val="1"/>
      <w:numFmt w:val="bullet"/>
      <w:lvlText w:val=""/>
      <w:lvlJc w:val="left"/>
      <w:pPr>
        <w:tabs>
          <w:tab w:val="num" w:pos="5760"/>
        </w:tabs>
        <w:ind w:left="5760" w:hanging="360"/>
      </w:pPr>
      <w:rPr>
        <w:rFonts w:ascii="Wingdings" w:hAnsi="Wingdings" w:hint="default"/>
        <w:sz w:val="20"/>
      </w:rPr>
    </w:lvl>
    <w:lvl w:ilvl="8" w:tplc="F8DE0660"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A371DD5"/>
    <w:multiLevelType w:val="hybridMultilevel"/>
    <w:tmpl w:val="86F4C92C"/>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5">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6B601071"/>
    <w:multiLevelType w:val="hybridMultilevel"/>
    <w:tmpl w:val="D6003B30"/>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7">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C5126A9"/>
    <w:multiLevelType w:val="hybridMultilevel"/>
    <w:tmpl w:val="23D8743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49">
    <w:nsid w:val="6CB80D59"/>
    <w:multiLevelType w:val="hybridMultilevel"/>
    <w:tmpl w:val="7AF478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0">
    <w:nsid w:val="6CF53AC9"/>
    <w:multiLevelType w:val="hybridMultilevel"/>
    <w:tmpl w:val="06E01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6E882D50"/>
    <w:multiLevelType w:val="multilevel"/>
    <w:tmpl w:val="BA108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ECF4BD6"/>
    <w:multiLevelType w:val="hybridMultilevel"/>
    <w:tmpl w:val="D3DE6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6F0F7315"/>
    <w:multiLevelType w:val="hybridMultilevel"/>
    <w:tmpl w:val="9F144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076253D"/>
    <w:multiLevelType w:val="hybridMultilevel"/>
    <w:tmpl w:val="94D8C3A4"/>
    <w:lvl w:ilvl="0" w:tplc="15B89724">
      <w:start w:val="1"/>
      <w:numFmt w:val="bullet"/>
      <w:lvlText w:val=""/>
      <w:lvlJc w:val="left"/>
      <w:pPr>
        <w:tabs>
          <w:tab w:val="num" w:pos="720"/>
        </w:tabs>
        <w:ind w:left="720" w:hanging="360"/>
      </w:pPr>
      <w:rPr>
        <w:rFonts w:ascii="Symbol" w:hAnsi="Symbol" w:hint="default"/>
        <w:sz w:val="20"/>
      </w:rPr>
    </w:lvl>
    <w:lvl w:ilvl="1" w:tplc="BFD85376" w:tentative="1">
      <w:start w:val="1"/>
      <w:numFmt w:val="bullet"/>
      <w:lvlText w:val="o"/>
      <w:lvlJc w:val="left"/>
      <w:pPr>
        <w:tabs>
          <w:tab w:val="num" w:pos="1440"/>
        </w:tabs>
        <w:ind w:left="1440" w:hanging="360"/>
      </w:pPr>
      <w:rPr>
        <w:rFonts w:ascii="Courier New" w:hAnsi="Courier New" w:hint="default"/>
        <w:sz w:val="20"/>
      </w:rPr>
    </w:lvl>
    <w:lvl w:ilvl="2" w:tplc="29922F28" w:tentative="1">
      <w:start w:val="1"/>
      <w:numFmt w:val="bullet"/>
      <w:lvlText w:val=""/>
      <w:lvlJc w:val="left"/>
      <w:pPr>
        <w:tabs>
          <w:tab w:val="num" w:pos="2160"/>
        </w:tabs>
        <w:ind w:left="2160" w:hanging="360"/>
      </w:pPr>
      <w:rPr>
        <w:rFonts w:ascii="Wingdings" w:hAnsi="Wingdings" w:hint="default"/>
        <w:sz w:val="20"/>
      </w:rPr>
    </w:lvl>
    <w:lvl w:ilvl="3" w:tplc="7AF2325C" w:tentative="1">
      <w:start w:val="1"/>
      <w:numFmt w:val="bullet"/>
      <w:lvlText w:val=""/>
      <w:lvlJc w:val="left"/>
      <w:pPr>
        <w:tabs>
          <w:tab w:val="num" w:pos="2880"/>
        </w:tabs>
        <w:ind w:left="2880" w:hanging="360"/>
      </w:pPr>
      <w:rPr>
        <w:rFonts w:ascii="Wingdings" w:hAnsi="Wingdings" w:hint="default"/>
        <w:sz w:val="20"/>
      </w:rPr>
    </w:lvl>
    <w:lvl w:ilvl="4" w:tplc="61021BF6" w:tentative="1">
      <w:start w:val="1"/>
      <w:numFmt w:val="bullet"/>
      <w:lvlText w:val=""/>
      <w:lvlJc w:val="left"/>
      <w:pPr>
        <w:tabs>
          <w:tab w:val="num" w:pos="3600"/>
        </w:tabs>
        <w:ind w:left="3600" w:hanging="360"/>
      </w:pPr>
      <w:rPr>
        <w:rFonts w:ascii="Wingdings" w:hAnsi="Wingdings" w:hint="default"/>
        <w:sz w:val="20"/>
      </w:rPr>
    </w:lvl>
    <w:lvl w:ilvl="5" w:tplc="30D6CFCA" w:tentative="1">
      <w:start w:val="1"/>
      <w:numFmt w:val="bullet"/>
      <w:lvlText w:val=""/>
      <w:lvlJc w:val="left"/>
      <w:pPr>
        <w:tabs>
          <w:tab w:val="num" w:pos="4320"/>
        </w:tabs>
        <w:ind w:left="4320" w:hanging="360"/>
      </w:pPr>
      <w:rPr>
        <w:rFonts w:ascii="Wingdings" w:hAnsi="Wingdings" w:hint="default"/>
        <w:sz w:val="20"/>
      </w:rPr>
    </w:lvl>
    <w:lvl w:ilvl="6" w:tplc="F0D85024" w:tentative="1">
      <w:start w:val="1"/>
      <w:numFmt w:val="bullet"/>
      <w:lvlText w:val=""/>
      <w:lvlJc w:val="left"/>
      <w:pPr>
        <w:tabs>
          <w:tab w:val="num" w:pos="5040"/>
        </w:tabs>
        <w:ind w:left="5040" w:hanging="360"/>
      </w:pPr>
      <w:rPr>
        <w:rFonts w:ascii="Wingdings" w:hAnsi="Wingdings" w:hint="default"/>
        <w:sz w:val="20"/>
      </w:rPr>
    </w:lvl>
    <w:lvl w:ilvl="7" w:tplc="EDD4A0B6" w:tentative="1">
      <w:start w:val="1"/>
      <w:numFmt w:val="bullet"/>
      <w:lvlText w:val=""/>
      <w:lvlJc w:val="left"/>
      <w:pPr>
        <w:tabs>
          <w:tab w:val="num" w:pos="5760"/>
        </w:tabs>
        <w:ind w:left="5760" w:hanging="360"/>
      </w:pPr>
      <w:rPr>
        <w:rFonts w:ascii="Wingdings" w:hAnsi="Wingdings" w:hint="default"/>
        <w:sz w:val="20"/>
      </w:rPr>
    </w:lvl>
    <w:lvl w:ilvl="8" w:tplc="0E120B5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0926148"/>
    <w:multiLevelType w:val="hybridMultilevel"/>
    <w:tmpl w:val="B09E40E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71D25166"/>
    <w:multiLevelType w:val="hybridMultilevel"/>
    <w:tmpl w:val="F9B66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7122CD2"/>
    <w:multiLevelType w:val="hybridMultilevel"/>
    <w:tmpl w:val="D95A0352"/>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61">
    <w:nsid w:val="77293325"/>
    <w:multiLevelType w:val="hybridMultilevel"/>
    <w:tmpl w:val="C6EE1D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A252C88"/>
    <w:multiLevelType w:val="singleLevel"/>
    <w:tmpl w:val="5052F056"/>
    <w:lvl w:ilvl="0">
      <w:start w:val="3"/>
      <w:numFmt w:val="decimal"/>
      <w:lvlText w:val="%1"/>
      <w:legacy w:legacy="1" w:legacySpace="0" w:legacyIndent="264"/>
      <w:lvlJc w:val="left"/>
      <w:rPr>
        <w:rFonts w:ascii="Century Schoolbook" w:hAnsi="Century Schoolbook" w:hint="default"/>
      </w:rPr>
    </w:lvl>
  </w:abstractNum>
  <w:abstractNum w:abstractNumId="167">
    <w:nsid w:val="7A4B66CD"/>
    <w:multiLevelType w:val="hybridMultilevel"/>
    <w:tmpl w:val="1F78C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7B1C425C"/>
    <w:multiLevelType w:val="hybridMultilevel"/>
    <w:tmpl w:val="710E97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9">
    <w:nsid w:val="7B8C0582"/>
    <w:multiLevelType w:val="hybridMultilevel"/>
    <w:tmpl w:val="D7741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7BA650C5"/>
    <w:multiLevelType w:val="hybridMultilevel"/>
    <w:tmpl w:val="1AA6C6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1">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nsid w:val="7CB570BD"/>
    <w:multiLevelType w:val="hybridMultilevel"/>
    <w:tmpl w:val="8FC88406"/>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73">
    <w:nsid w:val="7D3526FB"/>
    <w:multiLevelType w:val="hybridMultilevel"/>
    <w:tmpl w:val="58FACD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4">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7EA12E16"/>
    <w:multiLevelType w:val="hybridMultilevel"/>
    <w:tmpl w:val="5840E3F2"/>
    <w:lvl w:ilvl="0" w:tplc="45EA84A0">
      <w:start w:val="1"/>
      <w:numFmt w:val="bullet"/>
      <w:lvlText w:val=""/>
      <w:lvlJc w:val="left"/>
      <w:pPr>
        <w:tabs>
          <w:tab w:val="num" w:pos="720"/>
        </w:tabs>
        <w:ind w:left="720" w:hanging="360"/>
      </w:pPr>
      <w:rPr>
        <w:rFonts w:ascii="Symbol" w:hAnsi="Symbol" w:hint="default"/>
        <w:sz w:val="20"/>
      </w:rPr>
    </w:lvl>
    <w:lvl w:ilvl="1" w:tplc="81DC6D9E" w:tentative="1">
      <w:start w:val="1"/>
      <w:numFmt w:val="bullet"/>
      <w:lvlText w:val="o"/>
      <w:lvlJc w:val="left"/>
      <w:pPr>
        <w:tabs>
          <w:tab w:val="num" w:pos="1440"/>
        </w:tabs>
        <w:ind w:left="1440" w:hanging="360"/>
      </w:pPr>
      <w:rPr>
        <w:rFonts w:ascii="Courier New" w:hAnsi="Courier New" w:hint="default"/>
        <w:sz w:val="20"/>
      </w:rPr>
    </w:lvl>
    <w:lvl w:ilvl="2" w:tplc="A04039E4" w:tentative="1">
      <w:start w:val="1"/>
      <w:numFmt w:val="bullet"/>
      <w:lvlText w:val=""/>
      <w:lvlJc w:val="left"/>
      <w:pPr>
        <w:tabs>
          <w:tab w:val="num" w:pos="2160"/>
        </w:tabs>
        <w:ind w:left="2160" w:hanging="360"/>
      </w:pPr>
      <w:rPr>
        <w:rFonts w:ascii="Wingdings" w:hAnsi="Wingdings" w:hint="default"/>
        <w:sz w:val="20"/>
      </w:rPr>
    </w:lvl>
    <w:lvl w:ilvl="3" w:tplc="44D64724" w:tentative="1">
      <w:start w:val="1"/>
      <w:numFmt w:val="bullet"/>
      <w:lvlText w:val=""/>
      <w:lvlJc w:val="left"/>
      <w:pPr>
        <w:tabs>
          <w:tab w:val="num" w:pos="2880"/>
        </w:tabs>
        <w:ind w:left="2880" w:hanging="360"/>
      </w:pPr>
      <w:rPr>
        <w:rFonts w:ascii="Wingdings" w:hAnsi="Wingdings" w:hint="default"/>
        <w:sz w:val="20"/>
      </w:rPr>
    </w:lvl>
    <w:lvl w:ilvl="4" w:tplc="996E98EC" w:tentative="1">
      <w:start w:val="1"/>
      <w:numFmt w:val="bullet"/>
      <w:lvlText w:val=""/>
      <w:lvlJc w:val="left"/>
      <w:pPr>
        <w:tabs>
          <w:tab w:val="num" w:pos="3600"/>
        </w:tabs>
        <w:ind w:left="3600" w:hanging="360"/>
      </w:pPr>
      <w:rPr>
        <w:rFonts w:ascii="Wingdings" w:hAnsi="Wingdings" w:hint="default"/>
        <w:sz w:val="20"/>
      </w:rPr>
    </w:lvl>
    <w:lvl w:ilvl="5" w:tplc="FB2C4F18" w:tentative="1">
      <w:start w:val="1"/>
      <w:numFmt w:val="bullet"/>
      <w:lvlText w:val=""/>
      <w:lvlJc w:val="left"/>
      <w:pPr>
        <w:tabs>
          <w:tab w:val="num" w:pos="4320"/>
        </w:tabs>
        <w:ind w:left="4320" w:hanging="360"/>
      </w:pPr>
      <w:rPr>
        <w:rFonts w:ascii="Wingdings" w:hAnsi="Wingdings" w:hint="default"/>
        <w:sz w:val="20"/>
      </w:rPr>
    </w:lvl>
    <w:lvl w:ilvl="6" w:tplc="D53CF202" w:tentative="1">
      <w:start w:val="1"/>
      <w:numFmt w:val="bullet"/>
      <w:lvlText w:val=""/>
      <w:lvlJc w:val="left"/>
      <w:pPr>
        <w:tabs>
          <w:tab w:val="num" w:pos="5040"/>
        </w:tabs>
        <w:ind w:left="5040" w:hanging="360"/>
      </w:pPr>
      <w:rPr>
        <w:rFonts w:ascii="Wingdings" w:hAnsi="Wingdings" w:hint="default"/>
        <w:sz w:val="20"/>
      </w:rPr>
    </w:lvl>
    <w:lvl w:ilvl="7" w:tplc="F828BB34" w:tentative="1">
      <w:start w:val="1"/>
      <w:numFmt w:val="bullet"/>
      <w:lvlText w:val=""/>
      <w:lvlJc w:val="left"/>
      <w:pPr>
        <w:tabs>
          <w:tab w:val="num" w:pos="5760"/>
        </w:tabs>
        <w:ind w:left="5760" w:hanging="360"/>
      </w:pPr>
      <w:rPr>
        <w:rFonts w:ascii="Wingdings" w:hAnsi="Wingdings" w:hint="default"/>
        <w:sz w:val="20"/>
      </w:rPr>
    </w:lvl>
    <w:lvl w:ilvl="8" w:tplc="4DFE64B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80"/>
  </w:num>
  <w:num w:numId="3">
    <w:abstractNumId w:val="151"/>
  </w:num>
  <w:num w:numId="4">
    <w:abstractNumId w:val="108"/>
  </w:num>
  <w:num w:numId="5">
    <w:abstractNumId w:val="92"/>
  </w:num>
  <w:num w:numId="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62"/>
  </w:num>
  <w:num w:numId="18">
    <w:abstractNumId w:val="96"/>
  </w:num>
  <w:num w:numId="19">
    <w:abstractNumId w:val="103"/>
  </w:num>
  <w:num w:numId="20">
    <w:abstractNumId w:val="159"/>
  </w:num>
  <w:num w:numId="21">
    <w:abstractNumId w:val="100"/>
  </w:num>
  <w:num w:numId="22">
    <w:abstractNumId w:val="138"/>
  </w:num>
  <w:num w:numId="23">
    <w:abstractNumId w:val="116"/>
  </w:num>
  <w:num w:numId="24">
    <w:abstractNumId w:val="117"/>
  </w:num>
  <w:num w:numId="25">
    <w:abstractNumId w:val="152"/>
  </w:num>
  <w:num w:numId="26">
    <w:abstractNumId w:val="162"/>
  </w:num>
  <w:num w:numId="27">
    <w:abstractNumId w:val="147"/>
  </w:num>
  <w:num w:numId="28">
    <w:abstractNumId w:val="83"/>
  </w:num>
  <w:num w:numId="29">
    <w:abstractNumId w:val="43"/>
  </w:num>
  <w:num w:numId="30">
    <w:abstractNumId w:val="71"/>
  </w:num>
  <w:num w:numId="31">
    <w:abstractNumId w:val="22"/>
  </w:num>
  <w:num w:numId="32">
    <w:abstractNumId w:val="50"/>
  </w:num>
  <w:num w:numId="33">
    <w:abstractNumId w:val="78"/>
  </w:num>
  <w:num w:numId="34">
    <w:abstractNumId w:val="130"/>
  </w:num>
  <w:num w:numId="35">
    <w:abstractNumId w:val="168"/>
  </w:num>
  <w:num w:numId="36">
    <w:abstractNumId w:val="27"/>
  </w:num>
  <w:num w:numId="37">
    <w:abstractNumId w:val="40"/>
  </w:num>
  <w:num w:numId="38">
    <w:abstractNumId w:val="33"/>
  </w:num>
  <w:num w:numId="39">
    <w:abstractNumId w:val="67"/>
  </w:num>
  <w:num w:numId="40">
    <w:abstractNumId w:val="34"/>
  </w:num>
  <w:num w:numId="41">
    <w:abstractNumId w:val="155"/>
  </w:num>
  <w:num w:numId="42">
    <w:abstractNumId w:val="98"/>
  </w:num>
  <w:num w:numId="43">
    <w:abstractNumId w:val="171"/>
  </w:num>
  <w:num w:numId="44">
    <w:abstractNumId w:val="128"/>
  </w:num>
  <w:num w:numId="45">
    <w:abstractNumId w:val="76"/>
  </w:num>
  <w:num w:numId="46">
    <w:abstractNumId w:val="121"/>
  </w:num>
  <w:num w:numId="47">
    <w:abstractNumId w:val="28"/>
  </w:num>
  <w:num w:numId="48">
    <w:abstractNumId w:val="113"/>
  </w:num>
  <w:num w:numId="49">
    <w:abstractNumId w:val="54"/>
  </w:num>
  <w:num w:numId="50">
    <w:abstractNumId w:val="35"/>
  </w:num>
  <w:num w:numId="51">
    <w:abstractNumId w:val="133"/>
  </w:num>
  <w:num w:numId="52">
    <w:abstractNumId w:val="60"/>
  </w:num>
  <w:num w:numId="53">
    <w:abstractNumId w:val="143"/>
  </w:num>
  <w:num w:numId="54">
    <w:abstractNumId w:val="176"/>
  </w:num>
  <w:num w:numId="55">
    <w:abstractNumId w:val="89"/>
  </w:num>
  <w:num w:numId="56">
    <w:abstractNumId w:val="135"/>
  </w:num>
  <w:num w:numId="5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0"/>
  </w:num>
  <w:num w:numId="65">
    <w:abstractNumId w:val="72"/>
  </w:num>
  <w:num w:numId="66">
    <w:abstractNumId w:val="149"/>
  </w:num>
  <w:num w:numId="67">
    <w:abstractNumId w:val="154"/>
  </w:num>
  <w:num w:numId="68">
    <w:abstractNumId w:val="31"/>
  </w:num>
  <w:num w:numId="69">
    <w:abstractNumId w:val="107"/>
  </w:num>
  <w:num w:numId="70">
    <w:abstractNumId w:val="29"/>
  </w:num>
  <w:num w:numId="71">
    <w:abstractNumId w:val="145"/>
  </w:num>
  <w:num w:numId="72">
    <w:abstractNumId w:val="165"/>
  </w:num>
  <w:num w:numId="73">
    <w:abstractNumId w:val="141"/>
  </w:num>
  <w:num w:numId="74">
    <w:abstractNumId w:val="75"/>
  </w:num>
  <w:num w:numId="75">
    <w:abstractNumId w:val="79"/>
  </w:num>
  <w:num w:numId="76">
    <w:abstractNumId w:val="132"/>
  </w:num>
  <w:num w:numId="77">
    <w:abstractNumId w:val="87"/>
  </w:num>
  <w:num w:numId="78">
    <w:abstractNumId w:val="177"/>
  </w:num>
  <w:num w:numId="79">
    <w:abstractNumId w:val="42"/>
  </w:num>
  <w:num w:numId="80">
    <w:abstractNumId w:val="93"/>
  </w:num>
  <w:num w:numId="81">
    <w:abstractNumId w:val="101"/>
  </w:num>
  <w:num w:numId="82">
    <w:abstractNumId w:val="94"/>
  </w:num>
  <w:num w:numId="83">
    <w:abstractNumId w:val="41"/>
  </w:num>
  <w:num w:numId="84">
    <w:abstractNumId w:val="164"/>
  </w:num>
  <w:num w:numId="85">
    <w:abstractNumId w:val="178"/>
  </w:num>
  <w:num w:numId="86">
    <w:abstractNumId w:val="173"/>
  </w:num>
  <w:num w:numId="87">
    <w:abstractNumId w:val="104"/>
  </w:num>
  <w:num w:numId="88">
    <w:abstractNumId w:val="169"/>
  </w:num>
  <w:num w:numId="89">
    <w:abstractNumId w:val="70"/>
  </w:num>
  <w:num w:numId="90">
    <w:abstractNumId w:val="85"/>
  </w:num>
  <w:num w:numId="9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0"/>
  </w:num>
  <w:num w:numId="99">
    <w:abstractNumId w:val="139"/>
  </w:num>
  <w:num w:numId="100">
    <w:abstractNumId w:val="37"/>
  </w:num>
  <w:num w:numId="101">
    <w:abstractNumId w:val="120"/>
  </w:num>
  <w:num w:numId="102">
    <w:abstractNumId w:val="109"/>
  </w:num>
  <w:num w:numId="103">
    <w:abstractNumId w:val="24"/>
  </w:num>
  <w:num w:numId="104">
    <w:abstractNumId w:val="142"/>
  </w:num>
  <w:num w:numId="105">
    <w:abstractNumId w:val="110"/>
  </w:num>
  <w:num w:numId="106">
    <w:abstractNumId w:val="39"/>
  </w:num>
  <w:num w:numId="107">
    <w:abstractNumId w:val="112"/>
  </w:num>
  <w:num w:numId="108">
    <w:abstractNumId w:val="157"/>
  </w:num>
  <w:num w:numId="109">
    <w:abstractNumId w:val="137"/>
  </w:num>
  <w:num w:numId="110">
    <w:abstractNumId w:val="153"/>
  </w:num>
  <w:num w:numId="111">
    <w:abstractNumId w:val="1"/>
  </w:num>
  <w:num w:numId="112">
    <w:abstractNumId w:val="0"/>
    <w:lvlOverride w:ilvl="0">
      <w:lvl w:ilvl="0">
        <w:start w:val="65535"/>
        <w:numFmt w:val="bullet"/>
        <w:lvlText w:val="—"/>
        <w:legacy w:legacy="1" w:legacySpace="0" w:legacyIndent="374"/>
        <w:lvlJc w:val="left"/>
        <w:rPr>
          <w:rFonts w:ascii="Century Schoolbook" w:hAnsi="Century Schoolbook" w:hint="default"/>
        </w:rPr>
      </w:lvl>
    </w:lvlOverride>
  </w:num>
  <w:num w:numId="113">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114">
    <w:abstractNumId w:val="0"/>
    <w:lvlOverride w:ilvl="0">
      <w:lvl w:ilvl="0">
        <w:start w:val="65535"/>
        <w:numFmt w:val="bullet"/>
        <w:lvlText w:val="—"/>
        <w:legacy w:legacy="1" w:legacySpace="0" w:legacyIndent="413"/>
        <w:lvlJc w:val="left"/>
        <w:rPr>
          <w:rFonts w:ascii="Century Schoolbook" w:hAnsi="Century Schoolbook" w:hint="default"/>
        </w:rPr>
      </w:lvl>
    </w:lvlOverride>
  </w:num>
  <w:num w:numId="115">
    <w:abstractNumId w:val="0"/>
    <w:lvlOverride w:ilvl="0">
      <w:lvl w:ilvl="0">
        <w:start w:val="65535"/>
        <w:numFmt w:val="bullet"/>
        <w:lvlText w:val="—"/>
        <w:legacy w:legacy="1" w:legacySpace="0" w:legacyIndent="422"/>
        <w:lvlJc w:val="left"/>
        <w:rPr>
          <w:rFonts w:ascii="Century Schoolbook" w:hAnsi="Century Schoolbook" w:hint="default"/>
        </w:rPr>
      </w:lvl>
    </w:lvlOverride>
  </w:num>
  <w:num w:numId="116">
    <w:abstractNumId w:val="129"/>
  </w:num>
  <w:num w:numId="117">
    <w:abstractNumId w:val="30"/>
  </w:num>
  <w:num w:numId="118">
    <w:abstractNumId w:val="166"/>
  </w:num>
  <w:num w:numId="119">
    <w:abstractNumId w:val="134"/>
  </w:num>
  <w:num w:numId="120">
    <w:abstractNumId w:val="0"/>
    <w:lvlOverride w:ilvl="0">
      <w:lvl w:ilvl="0">
        <w:start w:val="65535"/>
        <w:numFmt w:val="bullet"/>
        <w:lvlText w:val="—"/>
        <w:legacy w:legacy="1" w:legacySpace="0" w:legacyIndent="393"/>
        <w:lvlJc w:val="left"/>
        <w:rPr>
          <w:rFonts w:ascii="Century Schoolbook" w:hAnsi="Century Schoolbook" w:hint="default"/>
        </w:rPr>
      </w:lvl>
    </w:lvlOverride>
  </w:num>
  <w:num w:numId="121">
    <w:abstractNumId w:val="106"/>
  </w:num>
  <w:num w:numId="122">
    <w:abstractNumId w:val="77"/>
  </w:num>
  <w:num w:numId="123">
    <w:abstractNumId w:val="115"/>
  </w:num>
  <w:num w:numId="124">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125">
    <w:abstractNumId w:val="0"/>
    <w:lvlOverride w:ilvl="0">
      <w:lvl w:ilvl="0">
        <w:start w:val="65535"/>
        <w:numFmt w:val="bullet"/>
        <w:lvlText w:val="—"/>
        <w:legacy w:legacy="1" w:legacySpace="0" w:legacyIndent="518"/>
        <w:lvlJc w:val="left"/>
        <w:rPr>
          <w:rFonts w:ascii="Century Schoolbook" w:hAnsi="Century Schoolbook" w:hint="default"/>
        </w:rPr>
      </w:lvl>
    </w:lvlOverride>
  </w:num>
  <w:num w:numId="126">
    <w:abstractNumId w:val="0"/>
    <w:lvlOverride w:ilvl="0">
      <w:lvl w:ilvl="0">
        <w:start w:val="65535"/>
        <w:numFmt w:val="bullet"/>
        <w:lvlText w:val="—"/>
        <w:legacy w:legacy="1" w:legacySpace="0" w:legacyIndent="412"/>
        <w:lvlJc w:val="left"/>
        <w:rPr>
          <w:rFonts w:ascii="Century Schoolbook" w:hAnsi="Century Schoolbook" w:hint="default"/>
        </w:rPr>
      </w:lvl>
    </w:lvlOverride>
  </w:num>
  <w:num w:numId="127">
    <w:abstractNumId w:val="0"/>
    <w:lvlOverride w:ilvl="0">
      <w:lvl w:ilvl="0">
        <w:start w:val="65535"/>
        <w:numFmt w:val="bullet"/>
        <w:lvlText w:val="•"/>
        <w:legacy w:legacy="1" w:legacySpace="0" w:legacyIndent="442"/>
        <w:lvlJc w:val="left"/>
        <w:rPr>
          <w:rFonts w:ascii="Century Schoolbook" w:hAnsi="Century Schoolbook" w:hint="default"/>
        </w:rPr>
      </w:lvl>
    </w:lvlOverride>
  </w:num>
  <w:num w:numId="128">
    <w:abstractNumId w:val="0"/>
    <w:lvlOverride w:ilvl="0">
      <w:lvl w:ilvl="0">
        <w:start w:val="65535"/>
        <w:numFmt w:val="bullet"/>
        <w:lvlText w:val="—"/>
        <w:legacy w:legacy="1" w:legacySpace="0" w:legacyIndent="398"/>
        <w:lvlJc w:val="left"/>
        <w:rPr>
          <w:rFonts w:ascii="Century Schoolbook" w:hAnsi="Century Schoolbook" w:hint="default"/>
        </w:rPr>
      </w:lvl>
    </w:lvlOverride>
  </w:num>
  <w:num w:numId="129">
    <w:abstractNumId w:val="0"/>
    <w:lvlOverride w:ilvl="0">
      <w:lvl w:ilvl="0">
        <w:start w:val="65535"/>
        <w:numFmt w:val="bullet"/>
        <w:lvlText w:val="—"/>
        <w:legacy w:legacy="1" w:legacySpace="0" w:legacyIndent="399"/>
        <w:lvlJc w:val="left"/>
        <w:rPr>
          <w:rFonts w:ascii="Century Schoolbook" w:hAnsi="Century Schoolbook" w:hint="default"/>
        </w:rPr>
      </w:lvl>
    </w:lvlOverride>
  </w:num>
  <w:num w:numId="130">
    <w:abstractNumId w:val="0"/>
    <w:lvlOverride w:ilvl="0">
      <w:lvl w:ilvl="0">
        <w:start w:val="65535"/>
        <w:numFmt w:val="bullet"/>
        <w:lvlText w:val="—"/>
        <w:legacy w:legacy="1" w:legacySpace="0" w:legacyIndent="388"/>
        <w:lvlJc w:val="left"/>
        <w:rPr>
          <w:rFonts w:ascii="Century Schoolbook" w:hAnsi="Century Schoolbook" w:hint="default"/>
        </w:rPr>
      </w:lvl>
    </w:lvlOverride>
  </w:num>
  <w:num w:numId="131">
    <w:abstractNumId w:val="2"/>
  </w:num>
  <w:num w:numId="132">
    <w:abstractNumId w:val="3"/>
  </w:num>
  <w:num w:numId="133">
    <w:abstractNumId w:val="4"/>
  </w:num>
  <w:num w:numId="134">
    <w:abstractNumId w:val="5"/>
  </w:num>
  <w:num w:numId="135">
    <w:abstractNumId w:val="6"/>
  </w:num>
  <w:num w:numId="136">
    <w:abstractNumId w:val="7"/>
  </w:num>
  <w:num w:numId="137">
    <w:abstractNumId w:val="8"/>
  </w:num>
  <w:num w:numId="138">
    <w:abstractNumId w:val="9"/>
  </w:num>
  <w:num w:numId="139">
    <w:abstractNumId w:val="10"/>
  </w:num>
  <w:num w:numId="140">
    <w:abstractNumId w:val="11"/>
  </w:num>
  <w:num w:numId="141">
    <w:abstractNumId w:val="12"/>
  </w:num>
  <w:num w:numId="142">
    <w:abstractNumId w:val="13"/>
  </w:num>
  <w:num w:numId="143">
    <w:abstractNumId w:val="14"/>
  </w:num>
  <w:num w:numId="144">
    <w:abstractNumId w:val="15"/>
  </w:num>
  <w:num w:numId="145">
    <w:abstractNumId w:val="16"/>
  </w:num>
  <w:num w:numId="146">
    <w:abstractNumId w:val="17"/>
  </w:num>
  <w:num w:numId="147">
    <w:abstractNumId w:val="18"/>
  </w:num>
  <w:num w:numId="148">
    <w:abstractNumId w:val="19"/>
  </w:num>
  <w:num w:numId="149">
    <w:abstractNumId w:val="20"/>
  </w:num>
  <w:num w:numId="150">
    <w:abstractNumId w:val="21"/>
  </w:num>
  <w:num w:numId="151">
    <w:abstractNumId w:val="167"/>
  </w:num>
  <w:num w:numId="152">
    <w:abstractNumId w:val="36"/>
  </w:num>
  <w:num w:numId="153">
    <w:abstractNumId w:val="170"/>
  </w:num>
  <w:num w:numId="154">
    <w:abstractNumId w:val="86"/>
  </w:num>
  <w:num w:numId="155">
    <w:abstractNumId w:val="51"/>
  </w:num>
  <w:num w:numId="156">
    <w:abstractNumId w:val="57"/>
  </w:num>
  <w:num w:numId="157">
    <w:abstractNumId w:val="63"/>
  </w:num>
  <w:num w:numId="158">
    <w:abstractNumId w:val="88"/>
  </w:num>
  <w:num w:numId="159">
    <w:abstractNumId w:val="144"/>
  </w:num>
  <w:num w:numId="160">
    <w:abstractNumId w:val="111"/>
  </w:num>
  <w:num w:numId="161">
    <w:abstractNumId w:val="49"/>
  </w:num>
  <w:num w:numId="162">
    <w:abstractNumId w:val="146"/>
  </w:num>
  <w:num w:numId="163">
    <w:abstractNumId w:val="73"/>
  </w:num>
  <w:num w:numId="164">
    <w:abstractNumId w:val="48"/>
  </w:num>
  <w:num w:numId="165">
    <w:abstractNumId w:val="81"/>
  </w:num>
  <w:num w:numId="166">
    <w:abstractNumId w:val="64"/>
  </w:num>
  <w:num w:numId="167">
    <w:abstractNumId w:val="38"/>
  </w:num>
  <w:num w:numId="168">
    <w:abstractNumId w:val="45"/>
  </w:num>
  <w:num w:numId="169">
    <w:abstractNumId w:val="122"/>
  </w:num>
  <w:num w:numId="170">
    <w:abstractNumId w:val="68"/>
  </w:num>
  <w:num w:numId="171">
    <w:abstractNumId w:val="160"/>
  </w:num>
  <w:num w:numId="172">
    <w:abstractNumId w:val="148"/>
  </w:num>
  <w:num w:numId="173">
    <w:abstractNumId w:val="53"/>
  </w:num>
  <w:num w:numId="174">
    <w:abstractNumId w:val="55"/>
  </w:num>
  <w:num w:numId="175">
    <w:abstractNumId w:val="52"/>
  </w:num>
  <w:num w:numId="176">
    <w:abstractNumId w:val="119"/>
  </w:num>
  <w:num w:numId="177">
    <w:abstractNumId w:val="32"/>
  </w:num>
  <w:num w:numId="178">
    <w:abstractNumId w:val="114"/>
  </w:num>
  <w:num w:numId="179">
    <w:abstractNumId w:val="102"/>
  </w:num>
  <w:num w:numId="180">
    <w:abstractNumId w:val="126"/>
  </w:num>
  <w:num w:numId="181">
    <w:abstractNumId w:val="174"/>
  </w:num>
  <w:num w:numId="182">
    <w:abstractNumId w:val="131"/>
  </w:num>
  <w:num w:numId="183">
    <w:abstractNumId w:val="23"/>
  </w:num>
  <w:num w:numId="184">
    <w:abstractNumId w:val="158"/>
  </w:num>
  <w:num w:numId="185">
    <w:abstractNumId w:val="82"/>
  </w:num>
  <w:num w:numId="186">
    <w:abstractNumId w:val="161"/>
  </w:num>
  <w:num w:numId="187">
    <w:abstractNumId w:val="84"/>
  </w:num>
  <w:num w:numId="188">
    <w:abstractNumId w:val="56"/>
  </w:num>
  <w:num w:numId="189">
    <w:abstractNumId w:val="125"/>
  </w:num>
  <w:num w:numId="190">
    <w:abstractNumId w:val="61"/>
  </w:num>
  <w:num w:numId="191">
    <w:abstractNumId w:val="95"/>
  </w:num>
  <w:num w:numId="192">
    <w:abstractNumId w:val="91"/>
  </w:num>
  <w:num w:numId="193">
    <w:abstractNumId w:val="69"/>
  </w:num>
  <w:num w:numId="194">
    <w:abstractNumId w:val="124"/>
  </w:num>
  <w:num w:numId="195">
    <w:abstractNumId w:val="136"/>
  </w:num>
  <w:num w:numId="1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4"/>
  </w:num>
  <w:num w:numId="198">
    <w:abstractNumId w:val="118"/>
  </w:num>
  <w:num w:numId="199">
    <w:abstractNumId w:val="127"/>
  </w:num>
  <w:num w:numId="200">
    <w:abstractNumId w:val="172"/>
  </w:num>
  <w:numIdMacAtCleanup w:val="1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w:hdrShapeDefaults>
  <w:footnotePr>
    <w:footnote w:id="-1"/>
    <w:footnote w:id="0"/>
  </w:footnotePr>
  <w:endnotePr>
    <w:endnote w:id="-1"/>
    <w:endnote w:id="0"/>
  </w:endnotePr>
  <w:compat/>
  <w:rsids>
    <w:rsidRoot w:val="00CD179F"/>
    <w:rsid w:val="00001EBE"/>
    <w:rsid w:val="000069E4"/>
    <w:rsid w:val="00007909"/>
    <w:rsid w:val="00031B89"/>
    <w:rsid w:val="000354C5"/>
    <w:rsid w:val="00056B9F"/>
    <w:rsid w:val="00061EC0"/>
    <w:rsid w:val="000722B5"/>
    <w:rsid w:val="000A4E60"/>
    <w:rsid w:val="000A6A43"/>
    <w:rsid w:val="000D2A98"/>
    <w:rsid w:val="000E7CD0"/>
    <w:rsid w:val="0010055C"/>
    <w:rsid w:val="00101257"/>
    <w:rsid w:val="0013234C"/>
    <w:rsid w:val="00140BAA"/>
    <w:rsid w:val="00171C5E"/>
    <w:rsid w:val="00187D29"/>
    <w:rsid w:val="00191BC8"/>
    <w:rsid w:val="001C429B"/>
    <w:rsid w:val="00212484"/>
    <w:rsid w:val="00224FA8"/>
    <w:rsid w:val="002373DD"/>
    <w:rsid w:val="00261414"/>
    <w:rsid w:val="00270F5D"/>
    <w:rsid w:val="002869DB"/>
    <w:rsid w:val="00286C6B"/>
    <w:rsid w:val="002C45A9"/>
    <w:rsid w:val="003338BD"/>
    <w:rsid w:val="00361FC4"/>
    <w:rsid w:val="00367068"/>
    <w:rsid w:val="003A445C"/>
    <w:rsid w:val="003A5F33"/>
    <w:rsid w:val="003A6780"/>
    <w:rsid w:val="003B485E"/>
    <w:rsid w:val="003B7362"/>
    <w:rsid w:val="003E607B"/>
    <w:rsid w:val="003F02D2"/>
    <w:rsid w:val="004273FC"/>
    <w:rsid w:val="00484057"/>
    <w:rsid w:val="004A123A"/>
    <w:rsid w:val="004A19C2"/>
    <w:rsid w:val="004A484C"/>
    <w:rsid w:val="004B21DE"/>
    <w:rsid w:val="005036BC"/>
    <w:rsid w:val="00536042"/>
    <w:rsid w:val="00540361"/>
    <w:rsid w:val="00587E31"/>
    <w:rsid w:val="00595FB2"/>
    <w:rsid w:val="005B7615"/>
    <w:rsid w:val="005D3C8E"/>
    <w:rsid w:val="00622CA7"/>
    <w:rsid w:val="00624665"/>
    <w:rsid w:val="006470A7"/>
    <w:rsid w:val="00666855"/>
    <w:rsid w:val="00675201"/>
    <w:rsid w:val="006912A4"/>
    <w:rsid w:val="00691BA3"/>
    <w:rsid w:val="006A47C6"/>
    <w:rsid w:val="006A6545"/>
    <w:rsid w:val="006B32C6"/>
    <w:rsid w:val="006C39CC"/>
    <w:rsid w:val="006E4D6C"/>
    <w:rsid w:val="006F6F7C"/>
    <w:rsid w:val="007143C7"/>
    <w:rsid w:val="0074789F"/>
    <w:rsid w:val="00754A5F"/>
    <w:rsid w:val="00755884"/>
    <w:rsid w:val="0076476C"/>
    <w:rsid w:val="00783223"/>
    <w:rsid w:val="0079419F"/>
    <w:rsid w:val="007C0827"/>
    <w:rsid w:val="008075C1"/>
    <w:rsid w:val="008107B5"/>
    <w:rsid w:val="008166C7"/>
    <w:rsid w:val="008349B8"/>
    <w:rsid w:val="008560BD"/>
    <w:rsid w:val="0087233D"/>
    <w:rsid w:val="00874CA3"/>
    <w:rsid w:val="0087607E"/>
    <w:rsid w:val="00883598"/>
    <w:rsid w:val="008910B0"/>
    <w:rsid w:val="008B397E"/>
    <w:rsid w:val="008B4CBD"/>
    <w:rsid w:val="008D1D17"/>
    <w:rsid w:val="008E50C7"/>
    <w:rsid w:val="00901D43"/>
    <w:rsid w:val="00915093"/>
    <w:rsid w:val="00920664"/>
    <w:rsid w:val="009625D2"/>
    <w:rsid w:val="00982B35"/>
    <w:rsid w:val="0099723C"/>
    <w:rsid w:val="009A1440"/>
    <w:rsid w:val="009A1834"/>
    <w:rsid w:val="00A006F7"/>
    <w:rsid w:val="00A10C31"/>
    <w:rsid w:val="00A156CB"/>
    <w:rsid w:val="00A3040B"/>
    <w:rsid w:val="00A67FD1"/>
    <w:rsid w:val="00A838AC"/>
    <w:rsid w:val="00A866C9"/>
    <w:rsid w:val="00AC3C7F"/>
    <w:rsid w:val="00AE67F3"/>
    <w:rsid w:val="00B4252F"/>
    <w:rsid w:val="00B55B25"/>
    <w:rsid w:val="00B63D99"/>
    <w:rsid w:val="00B863FB"/>
    <w:rsid w:val="00BC32D8"/>
    <w:rsid w:val="00C80B74"/>
    <w:rsid w:val="00CB6F55"/>
    <w:rsid w:val="00CC1C3A"/>
    <w:rsid w:val="00CD179F"/>
    <w:rsid w:val="00D13085"/>
    <w:rsid w:val="00D34F9C"/>
    <w:rsid w:val="00D358C7"/>
    <w:rsid w:val="00D41A45"/>
    <w:rsid w:val="00D41B8D"/>
    <w:rsid w:val="00D468ED"/>
    <w:rsid w:val="00D50F61"/>
    <w:rsid w:val="00D53E06"/>
    <w:rsid w:val="00D85F5B"/>
    <w:rsid w:val="00DA0440"/>
    <w:rsid w:val="00DB0DD4"/>
    <w:rsid w:val="00DC343C"/>
    <w:rsid w:val="00DC35E3"/>
    <w:rsid w:val="00DC4490"/>
    <w:rsid w:val="00DD1EB9"/>
    <w:rsid w:val="00DF5C81"/>
    <w:rsid w:val="00DF5D0A"/>
    <w:rsid w:val="00E135FF"/>
    <w:rsid w:val="00E220EB"/>
    <w:rsid w:val="00E5418C"/>
    <w:rsid w:val="00E56BCD"/>
    <w:rsid w:val="00E6250B"/>
    <w:rsid w:val="00E7371F"/>
    <w:rsid w:val="00E73886"/>
    <w:rsid w:val="00E757F7"/>
    <w:rsid w:val="00E765DD"/>
    <w:rsid w:val="00E84B9A"/>
    <w:rsid w:val="00E9475D"/>
    <w:rsid w:val="00ED1CB7"/>
    <w:rsid w:val="00ED2DE1"/>
    <w:rsid w:val="00ED4D76"/>
    <w:rsid w:val="00ED7DED"/>
    <w:rsid w:val="00EE0954"/>
    <w:rsid w:val="00EE16B5"/>
    <w:rsid w:val="00F16EC2"/>
    <w:rsid w:val="00F24138"/>
    <w:rsid w:val="00F2415D"/>
    <w:rsid w:val="00F27B7C"/>
    <w:rsid w:val="00F332DC"/>
    <w:rsid w:val="00F37A38"/>
    <w:rsid w:val="00F426A8"/>
    <w:rsid w:val="00F470FE"/>
    <w:rsid w:val="00F53BFF"/>
    <w:rsid w:val="00FA4F5E"/>
    <w:rsid w:val="00FB428B"/>
    <w:rsid w:val="00FB5635"/>
    <w:rsid w:val="00FD2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42"/>
    <w:pPr>
      <w:keepNext/>
      <w:spacing w:before="240" w:after="60"/>
      <w:outlineLvl w:val="0"/>
    </w:pPr>
    <w:rPr>
      <w:rFonts w:ascii="Arial" w:hAnsi="Arial" w:cs="Arial"/>
      <w:b/>
      <w:bCs/>
      <w:kern w:val="32"/>
      <w:sz w:val="32"/>
      <w:szCs w:val="32"/>
    </w:rPr>
  </w:style>
  <w:style w:type="paragraph" w:styleId="2">
    <w:name w:val="heading 2"/>
    <w:basedOn w:val="a"/>
    <w:link w:val="20"/>
    <w:qFormat/>
    <w:rsid w:val="00536042"/>
    <w:pPr>
      <w:spacing w:before="100" w:beforeAutospacing="1" w:after="100" w:afterAutospacing="1"/>
      <w:outlineLvl w:val="1"/>
    </w:pPr>
    <w:rPr>
      <w:b/>
      <w:bCs/>
      <w:sz w:val="36"/>
      <w:szCs w:val="36"/>
    </w:rPr>
  </w:style>
  <w:style w:type="paragraph" w:styleId="3">
    <w:name w:val="heading 3"/>
    <w:aliases w:val="Заголовок 3 Знак1"/>
    <w:basedOn w:val="a"/>
    <w:next w:val="a"/>
    <w:link w:val="30"/>
    <w:qFormat/>
    <w:rsid w:val="00536042"/>
    <w:pPr>
      <w:keepNext/>
      <w:spacing w:before="240" w:after="60"/>
      <w:outlineLvl w:val="2"/>
    </w:pPr>
    <w:rPr>
      <w:rFonts w:ascii="Arial" w:hAnsi="Arial" w:cs="Arial"/>
      <w:b/>
      <w:bCs/>
      <w:sz w:val="26"/>
      <w:szCs w:val="26"/>
    </w:rPr>
  </w:style>
  <w:style w:type="paragraph" w:styleId="4">
    <w:name w:val="heading 4"/>
    <w:basedOn w:val="a"/>
    <w:next w:val="a"/>
    <w:link w:val="40"/>
    <w:qFormat/>
    <w:rsid w:val="00536042"/>
    <w:pPr>
      <w:keepNext/>
      <w:spacing w:before="240" w:after="60"/>
      <w:outlineLvl w:val="3"/>
    </w:pPr>
    <w:rPr>
      <w:b/>
      <w:bCs/>
      <w:sz w:val="28"/>
      <w:szCs w:val="28"/>
    </w:rPr>
  </w:style>
  <w:style w:type="paragraph" w:styleId="5">
    <w:name w:val="heading 5"/>
    <w:basedOn w:val="a"/>
    <w:next w:val="a"/>
    <w:link w:val="50"/>
    <w:qFormat/>
    <w:rsid w:val="00536042"/>
    <w:pPr>
      <w:keepNext/>
      <w:spacing w:line="288" w:lineRule="auto"/>
      <w:ind w:firstLine="360"/>
      <w:jc w:val="both"/>
      <w:outlineLvl w:val="4"/>
    </w:pPr>
    <w:rPr>
      <w:b/>
      <w:i/>
      <w:iCs/>
    </w:rPr>
  </w:style>
  <w:style w:type="paragraph" w:styleId="6">
    <w:name w:val="heading 6"/>
    <w:basedOn w:val="a"/>
    <w:next w:val="a"/>
    <w:link w:val="60"/>
    <w:qFormat/>
    <w:rsid w:val="00536042"/>
    <w:pPr>
      <w:keepNext/>
      <w:framePr w:hSpace="180" w:wrap="around" w:vAnchor="text" w:hAnchor="text" w:y="1"/>
      <w:spacing w:line="288" w:lineRule="auto"/>
      <w:suppressOverlap/>
      <w:jc w:val="both"/>
      <w:outlineLvl w:val="5"/>
    </w:pPr>
    <w:rPr>
      <w:b/>
      <w:bCs/>
      <w:sz w:val="20"/>
      <w:szCs w:val="20"/>
    </w:rPr>
  </w:style>
  <w:style w:type="paragraph" w:styleId="8">
    <w:name w:val="heading 8"/>
    <w:basedOn w:val="a"/>
    <w:next w:val="a"/>
    <w:link w:val="80"/>
    <w:uiPriority w:val="9"/>
    <w:semiHidden/>
    <w:unhideWhenUsed/>
    <w:qFormat/>
    <w:rsid w:val="006912A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42"/>
    <w:rPr>
      <w:rFonts w:ascii="Arial" w:eastAsia="Times New Roman" w:hAnsi="Arial" w:cs="Arial"/>
      <w:b/>
      <w:bCs/>
      <w:kern w:val="32"/>
      <w:sz w:val="32"/>
      <w:szCs w:val="32"/>
      <w:lang w:eastAsia="ru-RU"/>
    </w:rPr>
  </w:style>
  <w:style w:type="character" w:customStyle="1" w:styleId="20">
    <w:name w:val="Заголовок 2 Знак"/>
    <w:basedOn w:val="a0"/>
    <w:link w:val="2"/>
    <w:rsid w:val="00536042"/>
    <w:rPr>
      <w:rFonts w:ascii="Times New Roman" w:eastAsia="Times New Roman" w:hAnsi="Times New Roman" w:cs="Times New Roman"/>
      <w:b/>
      <w:bCs/>
      <w:sz w:val="36"/>
      <w:szCs w:val="36"/>
      <w:lang w:eastAsia="ru-RU"/>
    </w:rPr>
  </w:style>
  <w:style w:type="character" w:customStyle="1" w:styleId="30">
    <w:name w:val="Заголовок 3 Знак"/>
    <w:aliases w:val="Заголовок 3 Знак1 Знак"/>
    <w:basedOn w:val="a0"/>
    <w:link w:val="3"/>
    <w:rsid w:val="00536042"/>
    <w:rPr>
      <w:rFonts w:ascii="Arial" w:eastAsia="Times New Roman" w:hAnsi="Arial" w:cs="Arial"/>
      <w:b/>
      <w:bCs/>
      <w:sz w:val="26"/>
      <w:szCs w:val="26"/>
      <w:lang w:eastAsia="ru-RU"/>
    </w:rPr>
  </w:style>
  <w:style w:type="character" w:customStyle="1" w:styleId="40">
    <w:name w:val="Заголовок 4 Знак"/>
    <w:basedOn w:val="a0"/>
    <w:link w:val="4"/>
    <w:rsid w:val="005360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36042"/>
    <w:rPr>
      <w:rFonts w:ascii="Times New Roman" w:eastAsia="Times New Roman" w:hAnsi="Times New Roman" w:cs="Times New Roman"/>
      <w:b/>
      <w:i/>
      <w:iCs/>
      <w:sz w:val="24"/>
      <w:szCs w:val="24"/>
      <w:lang w:eastAsia="ru-RU"/>
    </w:rPr>
  </w:style>
  <w:style w:type="character" w:customStyle="1" w:styleId="60">
    <w:name w:val="Заголовок 6 Знак"/>
    <w:basedOn w:val="a0"/>
    <w:link w:val="6"/>
    <w:rsid w:val="00536042"/>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semiHidden/>
    <w:rsid w:val="006912A4"/>
    <w:rPr>
      <w:rFonts w:asciiTheme="majorHAnsi" w:eastAsiaTheme="majorEastAsia" w:hAnsiTheme="majorHAnsi" w:cstheme="majorBidi"/>
      <w:color w:val="404040" w:themeColor="text1" w:themeTint="BF"/>
      <w:sz w:val="20"/>
      <w:szCs w:val="20"/>
      <w:lang w:eastAsia="ru-RU"/>
    </w:rPr>
  </w:style>
  <w:style w:type="paragraph" w:styleId="a3">
    <w:name w:val="Normal (Web)"/>
    <w:basedOn w:val="a"/>
    <w:rsid w:val="00536042"/>
    <w:pPr>
      <w:spacing w:before="100" w:beforeAutospacing="1" w:after="100" w:afterAutospacing="1"/>
    </w:pPr>
  </w:style>
  <w:style w:type="character" w:styleId="a4">
    <w:name w:val="Strong"/>
    <w:basedOn w:val="a0"/>
    <w:uiPriority w:val="22"/>
    <w:qFormat/>
    <w:rsid w:val="00536042"/>
    <w:rPr>
      <w:b/>
      <w:bCs/>
    </w:rPr>
  </w:style>
  <w:style w:type="character" w:styleId="a5">
    <w:name w:val="Hyperlink"/>
    <w:basedOn w:val="a0"/>
    <w:rsid w:val="00536042"/>
    <w:rPr>
      <w:color w:val="0000FF"/>
      <w:u w:val="single"/>
    </w:rPr>
  </w:style>
  <w:style w:type="paragraph" w:styleId="a6">
    <w:name w:val="footnote text"/>
    <w:aliases w:val="F1"/>
    <w:basedOn w:val="a"/>
    <w:link w:val="a7"/>
    <w:semiHidden/>
    <w:rsid w:val="00536042"/>
    <w:rPr>
      <w:sz w:val="20"/>
      <w:szCs w:val="20"/>
    </w:rPr>
  </w:style>
  <w:style w:type="character" w:customStyle="1" w:styleId="a7">
    <w:name w:val="Текст сноски Знак"/>
    <w:aliases w:val="F1 Знак"/>
    <w:basedOn w:val="a0"/>
    <w:link w:val="a6"/>
    <w:semiHidden/>
    <w:rsid w:val="00536042"/>
    <w:rPr>
      <w:rFonts w:ascii="Times New Roman" w:eastAsia="Times New Roman" w:hAnsi="Times New Roman" w:cs="Times New Roman"/>
      <w:sz w:val="20"/>
      <w:szCs w:val="20"/>
      <w:lang w:eastAsia="ru-RU"/>
    </w:rPr>
  </w:style>
  <w:style w:type="character" w:styleId="a8">
    <w:name w:val="footnote reference"/>
    <w:basedOn w:val="a0"/>
    <w:semiHidden/>
    <w:rsid w:val="00536042"/>
    <w:rPr>
      <w:vertAlign w:val="superscript"/>
    </w:rPr>
  </w:style>
  <w:style w:type="paragraph" w:styleId="21">
    <w:name w:val="Body Text Indent 2"/>
    <w:basedOn w:val="a"/>
    <w:link w:val="22"/>
    <w:rsid w:val="00536042"/>
    <w:pPr>
      <w:ind w:left="567"/>
      <w:jc w:val="center"/>
    </w:pPr>
    <w:rPr>
      <w:b/>
      <w:szCs w:val="20"/>
    </w:rPr>
  </w:style>
  <w:style w:type="character" w:customStyle="1" w:styleId="22">
    <w:name w:val="Основной текст с отступом 2 Знак"/>
    <w:basedOn w:val="a0"/>
    <w:link w:val="21"/>
    <w:rsid w:val="00536042"/>
    <w:rPr>
      <w:rFonts w:ascii="Times New Roman" w:eastAsia="Times New Roman" w:hAnsi="Times New Roman" w:cs="Times New Roman"/>
      <w:b/>
      <w:sz w:val="24"/>
      <w:szCs w:val="20"/>
      <w:lang w:eastAsia="ru-RU"/>
    </w:rPr>
  </w:style>
  <w:style w:type="paragraph" w:styleId="a9">
    <w:name w:val="Body Text"/>
    <w:basedOn w:val="a"/>
    <w:link w:val="aa"/>
    <w:rsid w:val="00536042"/>
    <w:pPr>
      <w:spacing w:after="120"/>
    </w:pPr>
  </w:style>
  <w:style w:type="character" w:customStyle="1" w:styleId="aa">
    <w:name w:val="Основной текст Знак"/>
    <w:basedOn w:val="a0"/>
    <w:link w:val="a9"/>
    <w:rsid w:val="00536042"/>
    <w:rPr>
      <w:rFonts w:ascii="Times New Roman" w:eastAsia="Times New Roman" w:hAnsi="Times New Roman" w:cs="Times New Roman"/>
      <w:sz w:val="24"/>
      <w:szCs w:val="24"/>
      <w:lang w:eastAsia="ru-RU"/>
    </w:rPr>
  </w:style>
  <w:style w:type="paragraph" w:styleId="23">
    <w:name w:val="Body Text 2"/>
    <w:basedOn w:val="a"/>
    <w:link w:val="24"/>
    <w:rsid w:val="00536042"/>
    <w:pPr>
      <w:spacing w:after="120" w:line="480" w:lineRule="auto"/>
    </w:pPr>
  </w:style>
  <w:style w:type="character" w:customStyle="1" w:styleId="24">
    <w:name w:val="Основной текст 2 Знак"/>
    <w:basedOn w:val="a0"/>
    <w:link w:val="23"/>
    <w:rsid w:val="00536042"/>
    <w:rPr>
      <w:rFonts w:ascii="Times New Roman" w:eastAsia="Times New Roman" w:hAnsi="Times New Roman" w:cs="Times New Roman"/>
      <w:sz w:val="24"/>
      <w:szCs w:val="24"/>
      <w:lang w:eastAsia="ru-RU"/>
    </w:rPr>
  </w:style>
  <w:style w:type="paragraph" w:customStyle="1" w:styleId="11">
    <w:name w:val="Без интервала1"/>
    <w:aliases w:val="основа"/>
    <w:rsid w:val="00536042"/>
    <w:pPr>
      <w:spacing w:after="0" w:line="240" w:lineRule="auto"/>
      <w:ind w:firstLine="709"/>
    </w:pPr>
    <w:rPr>
      <w:rFonts w:ascii="Times New Roman" w:eastAsia="Times New Roman" w:hAnsi="Times New Roman" w:cs="Times New Roman"/>
      <w:sz w:val="28"/>
      <w:lang w:eastAsia="ru-RU"/>
    </w:rPr>
  </w:style>
  <w:style w:type="paragraph" w:styleId="ab">
    <w:name w:val="Block Text"/>
    <w:basedOn w:val="a"/>
    <w:rsid w:val="00536042"/>
    <w:pPr>
      <w:tabs>
        <w:tab w:val="left" w:pos="6804"/>
      </w:tabs>
      <w:spacing w:line="360" w:lineRule="auto"/>
      <w:ind w:left="567" w:right="1502"/>
      <w:jc w:val="both"/>
    </w:pPr>
    <w:rPr>
      <w:sz w:val="20"/>
      <w:szCs w:val="20"/>
    </w:rPr>
  </w:style>
  <w:style w:type="paragraph" w:styleId="31">
    <w:name w:val="Body Text 3"/>
    <w:basedOn w:val="a"/>
    <w:link w:val="32"/>
    <w:rsid w:val="00536042"/>
    <w:pPr>
      <w:spacing w:after="120"/>
    </w:pPr>
    <w:rPr>
      <w:sz w:val="16"/>
      <w:szCs w:val="16"/>
    </w:rPr>
  </w:style>
  <w:style w:type="character" w:customStyle="1" w:styleId="32">
    <w:name w:val="Основной текст 3 Знак"/>
    <w:basedOn w:val="a0"/>
    <w:link w:val="31"/>
    <w:rsid w:val="00536042"/>
    <w:rPr>
      <w:rFonts w:ascii="Times New Roman" w:eastAsia="Times New Roman" w:hAnsi="Times New Roman" w:cs="Times New Roman"/>
      <w:sz w:val="16"/>
      <w:szCs w:val="16"/>
      <w:lang w:eastAsia="ru-RU"/>
    </w:rPr>
  </w:style>
  <w:style w:type="paragraph" w:customStyle="1" w:styleId="ac">
    <w:name w:val="Заголовок"/>
    <w:basedOn w:val="a"/>
    <w:next w:val="a9"/>
    <w:rsid w:val="00536042"/>
    <w:pPr>
      <w:keepNext/>
      <w:widowControl w:val="0"/>
      <w:suppressAutoHyphens/>
      <w:spacing w:before="240" w:after="120"/>
    </w:pPr>
    <w:rPr>
      <w:rFonts w:ascii="Arial" w:eastAsia="SimSun" w:hAnsi="Arial" w:cs="Tahoma"/>
      <w:kern w:val="1"/>
      <w:sz w:val="28"/>
      <w:szCs w:val="28"/>
      <w:lang w:eastAsia="hi-IN" w:bidi="hi-IN"/>
    </w:rPr>
  </w:style>
  <w:style w:type="character" w:styleId="ad">
    <w:name w:val="Emphasis"/>
    <w:basedOn w:val="a0"/>
    <w:qFormat/>
    <w:rsid w:val="00536042"/>
    <w:rPr>
      <w:i/>
      <w:iCs/>
    </w:rPr>
  </w:style>
  <w:style w:type="character" w:customStyle="1" w:styleId="ae">
    <w:name w:val="Обычный (веб) Знак"/>
    <w:basedOn w:val="a0"/>
    <w:rsid w:val="00536042"/>
    <w:rPr>
      <w:sz w:val="24"/>
      <w:szCs w:val="24"/>
      <w:lang w:val="ru-RU" w:eastAsia="ru-RU" w:bidi="ar-SA"/>
    </w:rPr>
  </w:style>
  <w:style w:type="paragraph" w:styleId="af">
    <w:name w:val="endnote text"/>
    <w:basedOn w:val="a"/>
    <w:link w:val="af0"/>
    <w:semiHidden/>
    <w:rsid w:val="00536042"/>
    <w:pPr>
      <w:widowControl w:val="0"/>
      <w:autoSpaceDE w:val="0"/>
      <w:autoSpaceDN w:val="0"/>
      <w:adjustRightInd w:val="0"/>
    </w:pPr>
    <w:rPr>
      <w:sz w:val="20"/>
      <w:szCs w:val="20"/>
    </w:rPr>
  </w:style>
  <w:style w:type="character" w:customStyle="1" w:styleId="af0">
    <w:name w:val="Текст концевой сноски Знак"/>
    <w:basedOn w:val="a0"/>
    <w:link w:val="af"/>
    <w:semiHidden/>
    <w:rsid w:val="00536042"/>
    <w:rPr>
      <w:rFonts w:ascii="Times New Roman" w:eastAsia="Times New Roman" w:hAnsi="Times New Roman" w:cs="Times New Roman"/>
      <w:sz w:val="20"/>
      <w:szCs w:val="20"/>
      <w:lang w:eastAsia="ru-RU"/>
    </w:rPr>
  </w:style>
  <w:style w:type="paragraph" w:styleId="af1">
    <w:name w:val="Body Text Indent"/>
    <w:basedOn w:val="a"/>
    <w:link w:val="af2"/>
    <w:rsid w:val="00536042"/>
    <w:pPr>
      <w:spacing w:after="120"/>
      <w:ind w:left="283"/>
    </w:pPr>
  </w:style>
  <w:style w:type="character" w:customStyle="1" w:styleId="af2">
    <w:name w:val="Основной текст с отступом Знак"/>
    <w:basedOn w:val="a0"/>
    <w:link w:val="af1"/>
    <w:rsid w:val="00536042"/>
    <w:rPr>
      <w:rFonts w:ascii="Times New Roman" w:eastAsia="Times New Roman" w:hAnsi="Times New Roman" w:cs="Times New Roman"/>
      <w:sz w:val="24"/>
      <w:szCs w:val="24"/>
      <w:lang w:eastAsia="ru-RU"/>
    </w:rPr>
  </w:style>
  <w:style w:type="paragraph" w:customStyle="1" w:styleId="western">
    <w:name w:val="western"/>
    <w:basedOn w:val="a"/>
    <w:rsid w:val="00536042"/>
    <w:pPr>
      <w:spacing w:before="100" w:beforeAutospacing="1" w:after="100" w:afterAutospacing="1"/>
    </w:pPr>
  </w:style>
  <w:style w:type="paragraph" w:styleId="af3">
    <w:name w:val="List Paragraph"/>
    <w:basedOn w:val="a"/>
    <w:link w:val="af4"/>
    <w:uiPriority w:val="34"/>
    <w:qFormat/>
    <w:rsid w:val="00536042"/>
    <w:pPr>
      <w:ind w:left="720" w:firstLine="709"/>
      <w:jc w:val="both"/>
    </w:pPr>
    <w:rPr>
      <w:lang w:val="en-US" w:eastAsia="en-US"/>
    </w:rPr>
  </w:style>
  <w:style w:type="character" w:customStyle="1" w:styleId="af4">
    <w:name w:val="Абзац списка Знак"/>
    <w:link w:val="af3"/>
    <w:uiPriority w:val="34"/>
    <w:locked/>
    <w:rsid w:val="008B4CBD"/>
    <w:rPr>
      <w:rFonts w:ascii="Times New Roman" w:eastAsia="Times New Roman" w:hAnsi="Times New Roman" w:cs="Times New Roman"/>
      <w:sz w:val="24"/>
      <w:szCs w:val="24"/>
      <w:lang w:val="en-US"/>
    </w:rPr>
  </w:style>
  <w:style w:type="paragraph" w:styleId="af5">
    <w:name w:val="Title"/>
    <w:basedOn w:val="a"/>
    <w:link w:val="af6"/>
    <w:qFormat/>
    <w:rsid w:val="00536042"/>
    <w:pPr>
      <w:jc w:val="center"/>
    </w:pPr>
    <w:rPr>
      <w:b/>
      <w:bCs/>
    </w:rPr>
  </w:style>
  <w:style w:type="character" w:customStyle="1" w:styleId="af6">
    <w:name w:val="Название Знак"/>
    <w:basedOn w:val="a0"/>
    <w:link w:val="af5"/>
    <w:rsid w:val="00536042"/>
    <w:rPr>
      <w:rFonts w:ascii="Times New Roman" w:eastAsia="Times New Roman" w:hAnsi="Times New Roman" w:cs="Times New Roman"/>
      <w:b/>
      <w:bCs/>
      <w:sz w:val="24"/>
      <w:szCs w:val="24"/>
      <w:lang w:eastAsia="ru-RU"/>
    </w:rPr>
  </w:style>
  <w:style w:type="paragraph" w:styleId="33">
    <w:name w:val="Body Text Indent 3"/>
    <w:basedOn w:val="a"/>
    <w:link w:val="34"/>
    <w:rsid w:val="00536042"/>
    <w:pPr>
      <w:shd w:val="clear" w:color="auto" w:fill="FFFFFF"/>
      <w:ind w:firstLine="709"/>
      <w:jc w:val="both"/>
    </w:pPr>
    <w:rPr>
      <w:w w:val="101"/>
    </w:rPr>
  </w:style>
  <w:style w:type="character" w:customStyle="1" w:styleId="34">
    <w:name w:val="Основной текст с отступом 3 Знак"/>
    <w:basedOn w:val="a0"/>
    <w:link w:val="33"/>
    <w:rsid w:val="00536042"/>
    <w:rPr>
      <w:rFonts w:ascii="Times New Roman" w:eastAsia="Times New Roman" w:hAnsi="Times New Roman" w:cs="Times New Roman"/>
      <w:w w:val="101"/>
      <w:sz w:val="24"/>
      <w:szCs w:val="24"/>
      <w:shd w:val="clear" w:color="auto" w:fill="FFFFFF"/>
      <w:lang w:eastAsia="ru-RU"/>
    </w:rPr>
  </w:style>
  <w:style w:type="paragraph" w:styleId="af7">
    <w:name w:val="footer"/>
    <w:basedOn w:val="a"/>
    <w:link w:val="af8"/>
    <w:rsid w:val="00536042"/>
    <w:pPr>
      <w:tabs>
        <w:tab w:val="center" w:pos="4677"/>
        <w:tab w:val="right" w:pos="9355"/>
      </w:tabs>
    </w:pPr>
  </w:style>
  <w:style w:type="character" w:customStyle="1" w:styleId="af8">
    <w:name w:val="Нижний колонтитул Знак"/>
    <w:basedOn w:val="a0"/>
    <w:link w:val="af7"/>
    <w:rsid w:val="00536042"/>
    <w:rPr>
      <w:rFonts w:ascii="Times New Roman" w:eastAsia="Times New Roman" w:hAnsi="Times New Roman" w:cs="Times New Roman"/>
      <w:sz w:val="24"/>
      <w:szCs w:val="24"/>
      <w:lang w:eastAsia="ru-RU"/>
    </w:rPr>
  </w:style>
  <w:style w:type="character" w:styleId="af9">
    <w:name w:val="page number"/>
    <w:basedOn w:val="a0"/>
    <w:rsid w:val="00536042"/>
  </w:style>
  <w:style w:type="table" w:styleId="afa">
    <w:name w:val="Table Grid"/>
    <w:basedOn w:val="a1"/>
    <w:rsid w:val="00261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191BC8"/>
    <w:pPr>
      <w:tabs>
        <w:tab w:val="center" w:pos="4677"/>
        <w:tab w:val="right" w:pos="9355"/>
      </w:tabs>
    </w:pPr>
  </w:style>
  <w:style w:type="character" w:customStyle="1" w:styleId="afc">
    <w:name w:val="Верхний колонтитул Знак"/>
    <w:basedOn w:val="a0"/>
    <w:link w:val="afb"/>
    <w:uiPriority w:val="99"/>
    <w:rsid w:val="00191BC8"/>
    <w:rPr>
      <w:rFonts w:ascii="Times New Roman" w:eastAsia="Times New Roman" w:hAnsi="Times New Roman" w:cs="Times New Roman"/>
      <w:sz w:val="24"/>
      <w:szCs w:val="24"/>
      <w:lang w:eastAsia="ru-RU"/>
    </w:rPr>
  </w:style>
  <w:style w:type="paragraph" w:customStyle="1" w:styleId="FR2">
    <w:name w:val="FR2"/>
    <w:rsid w:val="00622CA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afd">
    <w:name w:val="Содержимое таблицы"/>
    <w:basedOn w:val="a"/>
    <w:rsid w:val="00DC35E3"/>
    <w:pPr>
      <w:widowControl w:val="0"/>
      <w:suppressLineNumbers/>
      <w:suppressAutoHyphens/>
    </w:pPr>
    <w:rPr>
      <w:rFonts w:eastAsia="Arial Unicode MS" w:cs="Tahoma"/>
      <w:kern w:val="1"/>
      <w:lang w:eastAsia="hi-IN" w:bidi="hi-IN"/>
    </w:rPr>
  </w:style>
  <w:style w:type="character" w:customStyle="1" w:styleId="afe">
    <w:name w:val="Без интервала Знак"/>
    <w:link w:val="aff"/>
    <w:locked/>
    <w:rsid w:val="00E765DD"/>
  </w:style>
  <w:style w:type="paragraph" w:styleId="aff">
    <w:name w:val="No Spacing"/>
    <w:link w:val="afe"/>
    <w:qFormat/>
    <w:rsid w:val="00E765DD"/>
    <w:pPr>
      <w:spacing w:after="0" w:line="240" w:lineRule="auto"/>
    </w:pPr>
  </w:style>
  <w:style w:type="paragraph" w:customStyle="1" w:styleId="Style2">
    <w:name w:val="Style2"/>
    <w:basedOn w:val="a"/>
    <w:uiPriority w:val="99"/>
    <w:rsid w:val="006F6F7C"/>
    <w:pPr>
      <w:widowControl w:val="0"/>
      <w:autoSpaceDE w:val="0"/>
      <w:autoSpaceDN w:val="0"/>
      <w:adjustRightInd w:val="0"/>
      <w:spacing w:line="514" w:lineRule="exact"/>
    </w:pPr>
    <w:rPr>
      <w:rFonts w:ascii="Consolas" w:hAnsi="Consolas"/>
    </w:rPr>
  </w:style>
  <w:style w:type="paragraph" w:customStyle="1" w:styleId="Style4">
    <w:name w:val="Style4"/>
    <w:basedOn w:val="a"/>
    <w:uiPriority w:val="99"/>
    <w:rsid w:val="006F6F7C"/>
    <w:pPr>
      <w:widowControl w:val="0"/>
      <w:autoSpaceDE w:val="0"/>
      <w:autoSpaceDN w:val="0"/>
      <w:adjustRightInd w:val="0"/>
      <w:spacing w:line="338" w:lineRule="exact"/>
      <w:ind w:firstLine="451"/>
      <w:jc w:val="both"/>
    </w:pPr>
    <w:rPr>
      <w:rFonts w:ascii="Consolas" w:hAnsi="Consolas"/>
    </w:rPr>
  </w:style>
  <w:style w:type="paragraph" w:customStyle="1" w:styleId="Style12">
    <w:name w:val="Style12"/>
    <w:basedOn w:val="a"/>
    <w:uiPriority w:val="99"/>
    <w:rsid w:val="006F6F7C"/>
    <w:pPr>
      <w:widowControl w:val="0"/>
      <w:autoSpaceDE w:val="0"/>
      <w:autoSpaceDN w:val="0"/>
      <w:adjustRightInd w:val="0"/>
    </w:pPr>
    <w:rPr>
      <w:rFonts w:ascii="Consolas" w:hAnsi="Consolas"/>
    </w:rPr>
  </w:style>
  <w:style w:type="paragraph" w:customStyle="1" w:styleId="Style14">
    <w:name w:val="Style14"/>
    <w:basedOn w:val="a"/>
    <w:uiPriority w:val="99"/>
    <w:rsid w:val="006F6F7C"/>
    <w:pPr>
      <w:widowControl w:val="0"/>
      <w:autoSpaceDE w:val="0"/>
      <w:autoSpaceDN w:val="0"/>
      <w:adjustRightInd w:val="0"/>
      <w:spacing w:line="293" w:lineRule="exact"/>
      <w:ind w:firstLine="437"/>
      <w:jc w:val="both"/>
    </w:pPr>
    <w:rPr>
      <w:rFonts w:ascii="Consolas" w:hAnsi="Consolas"/>
    </w:rPr>
  </w:style>
  <w:style w:type="paragraph" w:customStyle="1" w:styleId="Style16">
    <w:name w:val="Style16"/>
    <w:basedOn w:val="a"/>
    <w:uiPriority w:val="99"/>
    <w:rsid w:val="006F6F7C"/>
    <w:pPr>
      <w:widowControl w:val="0"/>
      <w:autoSpaceDE w:val="0"/>
      <w:autoSpaceDN w:val="0"/>
      <w:adjustRightInd w:val="0"/>
    </w:pPr>
    <w:rPr>
      <w:rFonts w:ascii="Consolas" w:hAnsi="Consolas"/>
    </w:rPr>
  </w:style>
  <w:style w:type="paragraph" w:customStyle="1" w:styleId="Style17">
    <w:name w:val="Style17"/>
    <w:basedOn w:val="a"/>
    <w:uiPriority w:val="99"/>
    <w:rsid w:val="006F6F7C"/>
    <w:pPr>
      <w:widowControl w:val="0"/>
      <w:autoSpaceDE w:val="0"/>
      <w:autoSpaceDN w:val="0"/>
      <w:adjustRightInd w:val="0"/>
    </w:pPr>
    <w:rPr>
      <w:rFonts w:ascii="Consolas" w:hAnsi="Consolas"/>
    </w:rPr>
  </w:style>
  <w:style w:type="character" w:customStyle="1" w:styleId="FontStyle20">
    <w:name w:val="Font Style20"/>
    <w:uiPriority w:val="99"/>
    <w:rsid w:val="006F6F7C"/>
    <w:rPr>
      <w:rFonts w:ascii="Century Schoolbook" w:hAnsi="Century Schoolbook" w:cs="Century Schoolbook"/>
      <w:i/>
      <w:iCs/>
      <w:sz w:val="26"/>
      <w:szCs w:val="26"/>
    </w:rPr>
  </w:style>
  <w:style w:type="character" w:customStyle="1" w:styleId="FontStyle21">
    <w:name w:val="Font Style21"/>
    <w:uiPriority w:val="99"/>
    <w:rsid w:val="006F6F7C"/>
    <w:rPr>
      <w:rFonts w:ascii="Franklin Gothic Demi Cond" w:hAnsi="Franklin Gothic Demi Cond" w:cs="Franklin Gothic Demi Cond"/>
      <w:spacing w:val="20"/>
      <w:sz w:val="40"/>
      <w:szCs w:val="40"/>
    </w:rPr>
  </w:style>
  <w:style w:type="character" w:customStyle="1" w:styleId="FontStyle22">
    <w:name w:val="Font Style22"/>
    <w:uiPriority w:val="99"/>
    <w:rsid w:val="006F6F7C"/>
    <w:rPr>
      <w:rFonts w:ascii="Century Schoolbook" w:hAnsi="Century Schoolbook" w:cs="Century Schoolbook"/>
      <w:sz w:val="26"/>
      <w:szCs w:val="26"/>
    </w:rPr>
  </w:style>
  <w:style w:type="character" w:customStyle="1" w:styleId="FontStyle23">
    <w:name w:val="Font Style23"/>
    <w:uiPriority w:val="99"/>
    <w:rsid w:val="006F6F7C"/>
    <w:rPr>
      <w:rFonts w:ascii="Century Schoolbook" w:hAnsi="Century Schoolbook" w:cs="Century Schoolbook"/>
      <w:b/>
      <w:bCs/>
      <w:i/>
      <w:iCs/>
      <w:sz w:val="26"/>
      <w:szCs w:val="26"/>
    </w:rPr>
  </w:style>
  <w:style w:type="character" w:customStyle="1" w:styleId="FontStyle24">
    <w:name w:val="Font Style24"/>
    <w:uiPriority w:val="99"/>
    <w:rsid w:val="006F6F7C"/>
    <w:rPr>
      <w:rFonts w:ascii="Century Schoolbook" w:hAnsi="Century Schoolbook" w:cs="Century Schoolbook"/>
      <w:sz w:val="26"/>
      <w:szCs w:val="26"/>
    </w:rPr>
  </w:style>
  <w:style w:type="character" w:customStyle="1" w:styleId="FontStyle25">
    <w:name w:val="Font Style25"/>
    <w:uiPriority w:val="99"/>
    <w:rsid w:val="006F6F7C"/>
    <w:rPr>
      <w:rFonts w:ascii="Century Schoolbook" w:hAnsi="Century Schoolbook" w:cs="Century Schoolbook"/>
      <w:i/>
      <w:iCs/>
      <w:sz w:val="26"/>
      <w:szCs w:val="26"/>
    </w:rPr>
  </w:style>
  <w:style w:type="character" w:customStyle="1" w:styleId="FontStyle26">
    <w:name w:val="Font Style26"/>
    <w:uiPriority w:val="99"/>
    <w:rsid w:val="006F6F7C"/>
    <w:rPr>
      <w:rFonts w:ascii="Franklin Gothic Demi Cond" w:hAnsi="Franklin Gothic Demi Cond" w:cs="Franklin Gothic Demi Cond"/>
      <w:spacing w:val="20"/>
      <w:sz w:val="38"/>
      <w:szCs w:val="38"/>
    </w:rPr>
  </w:style>
  <w:style w:type="character" w:customStyle="1" w:styleId="FontStyle27">
    <w:name w:val="Font Style27"/>
    <w:uiPriority w:val="99"/>
    <w:rsid w:val="006F6F7C"/>
    <w:rPr>
      <w:rFonts w:ascii="Century Schoolbook" w:hAnsi="Century Schoolbook" w:cs="Century Schoolbook"/>
      <w:b/>
      <w:bCs/>
      <w:sz w:val="26"/>
      <w:szCs w:val="26"/>
    </w:rPr>
  </w:style>
  <w:style w:type="character" w:customStyle="1" w:styleId="FontStyle28">
    <w:name w:val="Font Style28"/>
    <w:uiPriority w:val="99"/>
    <w:rsid w:val="006F6F7C"/>
    <w:rPr>
      <w:rFonts w:ascii="Franklin Gothic Demi Cond" w:hAnsi="Franklin Gothic Demi Cond" w:cs="Franklin Gothic Demi Cond"/>
      <w:spacing w:val="10"/>
      <w:sz w:val="34"/>
      <w:szCs w:val="34"/>
    </w:rPr>
  </w:style>
  <w:style w:type="character" w:customStyle="1" w:styleId="FontStyle29">
    <w:name w:val="Font Style29"/>
    <w:uiPriority w:val="99"/>
    <w:rsid w:val="006F6F7C"/>
    <w:rPr>
      <w:rFonts w:ascii="Century Schoolbook" w:hAnsi="Century Schoolbook" w:cs="Century Schoolbook"/>
      <w:b/>
      <w:bCs/>
      <w:sz w:val="28"/>
      <w:szCs w:val="28"/>
    </w:rPr>
  </w:style>
  <w:style w:type="paragraph" w:customStyle="1" w:styleId="Style5">
    <w:name w:val="Style5"/>
    <w:basedOn w:val="a"/>
    <w:uiPriority w:val="99"/>
    <w:rsid w:val="006F6F7C"/>
    <w:pPr>
      <w:widowControl w:val="0"/>
      <w:autoSpaceDE w:val="0"/>
      <w:autoSpaceDN w:val="0"/>
      <w:adjustRightInd w:val="0"/>
      <w:spacing w:line="355" w:lineRule="exact"/>
      <w:ind w:hanging="442"/>
      <w:jc w:val="both"/>
    </w:pPr>
    <w:rPr>
      <w:rFonts w:ascii="Consolas" w:hAnsi="Consolas"/>
    </w:rPr>
  </w:style>
  <w:style w:type="paragraph" w:customStyle="1" w:styleId="Style6">
    <w:name w:val="Style6"/>
    <w:basedOn w:val="a"/>
    <w:uiPriority w:val="99"/>
    <w:rsid w:val="006F6F7C"/>
    <w:pPr>
      <w:widowControl w:val="0"/>
      <w:autoSpaceDE w:val="0"/>
      <w:autoSpaceDN w:val="0"/>
      <w:adjustRightInd w:val="0"/>
    </w:pPr>
    <w:rPr>
      <w:rFonts w:ascii="Consolas" w:hAnsi="Consolas"/>
    </w:rPr>
  </w:style>
  <w:style w:type="paragraph" w:customStyle="1" w:styleId="Style8">
    <w:name w:val="Style8"/>
    <w:basedOn w:val="a"/>
    <w:uiPriority w:val="99"/>
    <w:rsid w:val="006F6F7C"/>
    <w:pPr>
      <w:widowControl w:val="0"/>
      <w:autoSpaceDE w:val="0"/>
      <w:autoSpaceDN w:val="0"/>
      <w:adjustRightInd w:val="0"/>
      <w:spacing w:line="336" w:lineRule="exact"/>
      <w:jc w:val="both"/>
    </w:pPr>
    <w:rPr>
      <w:rFonts w:ascii="Consolas" w:hAnsi="Consolas"/>
    </w:rPr>
  </w:style>
  <w:style w:type="paragraph" w:customStyle="1" w:styleId="Style9">
    <w:name w:val="Style9"/>
    <w:basedOn w:val="a"/>
    <w:uiPriority w:val="99"/>
    <w:rsid w:val="006F6F7C"/>
    <w:pPr>
      <w:widowControl w:val="0"/>
      <w:autoSpaceDE w:val="0"/>
      <w:autoSpaceDN w:val="0"/>
      <w:adjustRightInd w:val="0"/>
      <w:spacing w:line="355" w:lineRule="exact"/>
      <w:ind w:hanging="442"/>
      <w:jc w:val="both"/>
    </w:pPr>
    <w:rPr>
      <w:rFonts w:ascii="Consolas" w:hAnsi="Consolas"/>
    </w:rPr>
  </w:style>
  <w:style w:type="paragraph" w:customStyle="1" w:styleId="Style13">
    <w:name w:val="Style13"/>
    <w:basedOn w:val="a"/>
    <w:uiPriority w:val="99"/>
    <w:rsid w:val="006F6F7C"/>
    <w:pPr>
      <w:widowControl w:val="0"/>
      <w:autoSpaceDE w:val="0"/>
      <w:autoSpaceDN w:val="0"/>
      <w:adjustRightInd w:val="0"/>
      <w:spacing w:line="394" w:lineRule="exact"/>
    </w:pPr>
    <w:rPr>
      <w:rFonts w:ascii="Consolas" w:hAnsi="Consolas"/>
    </w:rPr>
  </w:style>
  <w:style w:type="paragraph" w:customStyle="1" w:styleId="Style10">
    <w:name w:val="Style10"/>
    <w:basedOn w:val="a"/>
    <w:uiPriority w:val="99"/>
    <w:rsid w:val="006F6F7C"/>
    <w:pPr>
      <w:widowControl w:val="0"/>
      <w:autoSpaceDE w:val="0"/>
      <w:autoSpaceDN w:val="0"/>
      <w:adjustRightInd w:val="0"/>
    </w:pPr>
    <w:rPr>
      <w:rFonts w:ascii="Consolas" w:hAnsi="Consolas"/>
    </w:rPr>
  </w:style>
  <w:style w:type="paragraph" w:customStyle="1" w:styleId="Style15">
    <w:name w:val="Style15"/>
    <w:basedOn w:val="a"/>
    <w:uiPriority w:val="99"/>
    <w:rsid w:val="006F6F7C"/>
    <w:pPr>
      <w:widowControl w:val="0"/>
      <w:autoSpaceDE w:val="0"/>
      <w:autoSpaceDN w:val="0"/>
      <w:adjustRightInd w:val="0"/>
      <w:spacing w:line="352" w:lineRule="exact"/>
      <w:ind w:firstLine="446"/>
    </w:pPr>
    <w:rPr>
      <w:rFonts w:ascii="Consolas" w:hAnsi="Consolas"/>
    </w:rPr>
  </w:style>
  <w:style w:type="paragraph" w:customStyle="1" w:styleId="Style3">
    <w:name w:val="Style3"/>
    <w:basedOn w:val="a"/>
    <w:uiPriority w:val="99"/>
    <w:rsid w:val="006F6F7C"/>
    <w:pPr>
      <w:widowControl w:val="0"/>
      <w:autoSpaceDE w:val="0"/>
      <w:autoSpaceDN w:val="0"/>
      <w:adjustRightInd w:val="0"/>
      <w:spacing w:line="350" w:lineRule="exact"/>
      <w:ind w:firstLine="475"/>
      <w:jc w:val="both"/>
    </w:pPr>
    <w:rPr>
      <w:rFonts w:ascii="Consolas" w:hAnsi="Consolas"/>
    </w:rPr>
  </w:style>
  <w:style w:type="paragraph" w:customStyle="1" w:styleId="Style11">
    <w:name w:val="Style11"/>
    <w:basedOn w:val="a"/>
    <w:uiPriority w:val="99"/>
    <w:rsid w:val="006F6F7C"/>
    <w:pPr>
      <w:widowControl w:val="0"/>
      <w:autoSpaceDE w:val="0"/>
      <w:autoSpaceDN w:val="0"/>
      <w:adjustRightInd w:val="0"/>
      <w:spacing w:line="370" w:lineRule="exact"/>
      <w:jc w:val="both"/>
    </w:pPr>
    <w:rPr>
      <w:rFonts w:ascii="Consolas" w:hAnsi="Consolas"/>
    </w:rPr>
  </w:style>
  <w:style w:type="paragraph" w:customStyle="1" w:styleId="Standard">
    <w:name w:val="Standard"/>
    <w:rsid w:val="00901D4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ff0">
    <w:name w:val="Document Map"/>
    <w:basedOn w:val="a"/>
    <w:link w:val="aff1"/>
    <w:semiHidden/>
    <w:rsid w:val="00DF5D0A"/>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DF5D0A"/>
    <w:rPr>
      <w:rFonts w:ascii="Tahoma" w:eastAsia="Times New Roman" w:hAnsi="Tahoma" w:cs="Tahoma"/>
      <w:sz w:val="20"/>
      <w:szCs w:val="20"/>
      <w:shd w:val="clear" w:color="auto" w:fill="000080"/>
      <w:lang w:eastAsia="ru-RU"/>
    </w:rPr>
  </w:style>
  <w:style w:type="character" w:customStyle="1" w:styleId="Zag11">
    <w:name w:val="Zag_11"/>
    <w:rsid w:val="000A4E60"/>
  </w:style>
  <w:style w:type="paragraph" w:customStyle="1" w:styleId="210">
    <w:name w:val="Основной текст 21"/>
    <w:basedOn w:val="a"/>
    <w:rsid w:val="000A4E60"/>
    <w:pPr>
      <w:widowControl w:val="0"/>
      <w:suppressAutoHyphens/>
      <w:jc w:val="both"/>
    </w:pPr>
    <w:rPr>
      <w:rFonts w:eastAsia="Lucida Sans Unicode" w:cs="Tahoma"/>
      <w:i/>
      <w:kern w:val="1"/>
      <w:lang w:eastAsia="hi-IN" w:bidi="hi-IN"/>
    </w:rPr>
  </w:style>
  <w:style w:type="character" w:customStyle="1" w:styleId="HTML">
    <w:name w:val="Разметка HTML"/>
    <w:rsid w:val="00ED1CB7"/>
    <w:rPr>
      <w:vanish/>
      <w:color w:val="FF0000"/>
    </w:rPr>
  </w:style>
  <w:style w:type="character" w:customStyle="1" w:styleId="aff2">
    <w:name w:val="Основной текст + Полужирный"/>
    <w:basedOn w:val="a0"/>
    <w:rsid w:val="00540361"/>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pple-converted-space">
    <w:name w:val="apple-converted-space"/>
    <w:basedOn w:val="a0"/>
    <w:rsid w:val="008910B0"/>
  </w:style>
  <w:style w:type="paragraph" w:customStyle="1" w:styleId="aff3">
    <w:name w:val="Буллит"/>
    <w:basedOn w:val="a"/>
    <w:link w:val="aff4"/>
    <w:rsid w:val="00EE16B5"/>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ff4">
    <w:name w:val="Буллит Знак"/>
    <w:basedOn w:val="a0"/>
    <w:link w:val="aff3"/>
    <w:rsid w:val="00EE16B5"/>
    <w:rPr>
      <w:rFonts w:ascii="NewtonCSanPin" w:eastAsia="Times New Roman" w:hAnsi="NewtonCSanPin" w:cs="Times New Roman"/>
      <w:color w:val="000000"/>
      <w:sz w:val="21"/>
      <w:szCs w:val="21"/>
      <w:lang w:eastAsia="ru-RU"/>
    </w:rPr>
  </w:style>
  <w:style w:type="paragraph" w:customStyle="1" w:styleId="ConsPlusNormal">
    <w:name w:val="ConsPlusNormal"/>
    <w:rsid w:val="00E22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Balloon Text"/>
    <w:basedOn w:val="a"/>
    <w:link w:val="aff6"/>
    <w:uiPriority w:val="99"/>
    <w:semiHidden/>
    <w:unhideWhenUsed/>
    <w:rsid w:val="003338BD"/>
    <w:rPr>
      <w:rFonts w:ascii="Segoe UI" w:hAnsi="Segoe UI" w:cs="Segoe UI"/>
      <w:sz w:val="18"/>
      <w:szCs w:val="18"/>
    </w:rPr>
  </w:style>
  <w:style w:type="character" w:customStyle="1" w:styleId="aff6">
    <w:name w:val="Текст выноски Знак"/>
    <w:basedOn w:val="a0"/>
    <w:link w:val="aff5"/>
    <w:uiPriority w:val="99"/>
    <w:semiHidden/>
    <w:rsid w:val="003338B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6399949">
      <w:bodyDiv w:val="1"/>
      <w:marLeft w:val="0"/>
      <w:marRight w:val="0"/>
      <w:marTop w:val="0"/>
      <w:marBottom w:val="0"/>
      <w:divBdr>
        <w:top w:val="none" w:sz="0" w:space="0" w:color="auto"/>
        <w:left w:val="none" w:sz="0" w:space="0" w:color="auto"/>
        <w:bottom w:val="none" w:sz="0" w:space="0" w:color="auto"/>
        <w:right w:val="none" w:sz="0" w:space="0" w:color="auto"/>
      </w:divBdr>
    </w:div>
    <w:div w:id="98139289">
      <w:bodyDiv w:val="1"/>
      <w:marLeft w:val="0"/>
      <w:marRight w:val="0"/>
      <w:marTop w:val="0"/>
      <w:marBottom w:val="0"/>
      <w:divBdr>
        <w:top w:val="none" w:sz="0" w:space="0" w:color="auto"/>
        <w:left w:val="none" w:sz="0" w:space="0" w:color="auto"/>
        <w:bottom w:val="none" w:sz="0" w:space="0" w:color="auto"/>
        <w:right w:val="none" w:sz="0" w:space="0" w:color="auto"/>
      </w:divBdr>
    </w:div>
    <w:div w:id="310401698">
      <w:bodyDiv w:val="1"/>
      <w:marLeft w:val="0"/>
      <w:marRight w:val="0"/>
      <w:marTop w:val="0"/>
      <w:marBottom w:val="0"/>
      <w:divBdr>
        <w:top w:val="none" w:sz="0" w:space="0" w:color="auto"/>
        <w:left w:val="none" w:sz="0" w:space="0" w:color="auto"/>
        <w:bottom w:val="none" w:sz="0" w:space="0" w:color="auto"/>
        <w:right w:val="none" w:sz="0" w:space="0" w:color="auto"/>
      </w:divBdr>
    </w:div>
    <w:div w:id="595553520">
      <w:bodyDiv w:val="1"/>
      <w:marLeft w:val="0"/>
      <w:marRight w:val="0"/>
      <w:marTop w:val="0"/>
      <w:marBottom w:val="0"/>
      <w:divBdr>
        <w:top w:val="none" w:sz="0" w:space="0" w:color="auto"/>
        <w:left w:val="none" w:sz="0" w:space="0" w:color="auto"/>
        <w:bottom w:val="none" w:sz="0" w:space="0" w:color="auto"/>
        <w:right w:val="none" w:sz="0" w:space="0" w:color="auto"/>
      </w:divBdr>
    </w:div>
    <w:div w:id="687222359">
      <w:bodyDiv w:val="1"/>
      <w:marLeft w:val="0"/>
      <w:marRight w:val="0"/>
      <w:marTop w:val="0"/>
      <w:marBottom w:val="0"/>
      <w:divBdr>
        <w:top w:val="none" w:sz="0" w:space="0" w:color="auto"/>
        <w:left w:val="none" w:sz="0" w:space="0" w:color="auto"/>
        <w:bottom w:val="none" w:sz="0" w:space="0" w:color="auto"/>
        <w:right w:val="none" w:sz="0" w:space="0" w:color="auto"/>
      </w:divBdr>
    </w:div>
    <w:div w:id="741176609">
      <w:bodyDiv w:val="1"/>
      <w:marLeft w:val="0"/>
      <w:marRight w:val="0"/>
      <w:marTop w:val="0"/>
      <w:marBottom w:val="0"/>
      <w:divBdr>
        <w:top w:val="none" w:sz="0" w:space="0" w:color="auto"/>
        <w:left w:val="none" w:sz="0" w:space="0" w:color="auto"/>
        <w:bottom w:val="none" w:sz="0" w:space="0" w:color="auto"/>
        <w:right w:val="none" w:sz="0" w:space="0" w:color="auto"/>
      </w:divBdr>
    </w:div>
    <w:div w:id="1106390165">
      <w:bodyDiv w:val="1"/>
      <w:marLeft w:val="0"/>
      <w:marRight w:val="0"/>
      <w:marTop w:val="0"/>
      <w:marBottom w:val="0"/>
      <w:divBdr>
        <w:top w:val="none" w:sz="0" w:space="0" w:color="auto"/>
        <w:left w:val="none" w:sz="0" w:space="0" w:color="auto"/>
        <w:bottom w:val="none" w:sz="0" w:space="0" w:color="auto"/>
        <w:right w:val="none" w:sz="0" w:space="0" w:color="auto"/>
      </w:divBdr>
    </w:div>
    <w:div w:id="1174151221">
      <w:bodyDiv w:val="1"/>
      <w:marLeft w:val="0"/>
      <w:marRight w:val="0"/>
      <w:marTop w:val="0"/>
      <w:marBottom w:val="0"/>
      <w:divBdr>
        <w:top w:val="none" w:sz="0" w:space="0" w:color="auto"/>
        <w:left w:val="none" w:sz="0" w:space="0" w:color="auto"/>
        <w:bottom w:val="none" w:sz="0" w:space="0" w:color="auto"/>
        <w:right w:val="none" w:sz="0" w:space="0" w:color="auto"/>
      </w:divBdr>
    </w:div>
    <w:div w:id="1205673392">
      <w:bodyDiv w:val="1"/>
      <w:marLeft w:val="0"/>
      <w:marRight w:val="0"/>
      <w:marTop w:val="0"/>
      <w:marBottom w:val="0"/>
      <w:divBdr>
        <w:top w:val="none" w:sz="0" w:space="0" w:color="auto"/>
        <w:left w:val="none" w:sz="0" w:space="0" w:color="auto"/>
        <w:bottom w:val="none" w:sz="0" w:space="0" w:color="auto"/>
        <w:right w:val="none" w:sz="0" w:space="0" w:color="auto"/>
      </w:divBdr>
    </w:div>
    <w:div w:id="1259365624">
      <w:bodyDiv w:val="1"/>
      <w:marLeft w:val="0"/>
      <w:marRight w:val="0"/>
      <w:marTop w:val="0"/>
      <w:marBottom w:val="0"/>
      <w:divBdr>
        <w:top w:val="none" w:sz="0" w:space="0" w:color="auto"/>
        <w:left w:val="none" w:sz="0" w:space="0" w:color="auto"/>
        <w:bottom w:val="none" w:sz="0" w:space="0" w:color="auto"/>
        <w:right w:val="none" w:sz="0" w:space="0" w:color="auto"/>
      </w:divBdr>
    </w:div>
    <w:div w:id="1504469703">
      <w:bodyDiv w:val="1"/>
      <w:marLeft w:val="0"/>
      <w:marRight w:val="0"/>
      <w:marTop w:val="0"/>
      <w:marBottom w:val="0"/>
      <w:divBdr>
        <w:top w:val="none" w:sz="0" w:space="0" w:color="auto"/>
        <w:left w:val="none" w:sz="0" w:space="0" w:color="auto"/>
        <w:bottom w:val="none" w:sz="0" w:space="0" w:color="auto"/>
        <w:right w:val="none" w:sz="0" w:space="0" w:color="auto"/>
      </w:divBdr>
    </w:div>
    <w:div w:id="1600865243">
      <w:bodyDiv w:val="1"/>
      <w:marLeft w:val="0"/>
      <w:marRight w:val="0"/>
      <w:marTop w:val="0"/>
      <w:marBottom w:val="0"/>
      <w:divBdr>
        <w:top w:val="none" w:sz="0" w:space="0" w:color="auto"/>
        <w:left w:val="none" w:sz="0" w:space="0" w:color="auto"/>
        <w:bottom w:val="none" w:sz="0" w:space="0" w:color="auto"/>
        <w:right w:val="none" w:sz="0" w:space="0" w:color="auto"/>
      </w:divBdr>
    </w:div>
    <w:div w:id="1611862186">
      <w:bodyDiv w:val="1"/>
      <w:marLeft w:val="0"/>
      <w:marRight w:val="0"/>
      <w:marTop w:val="0"/>
      <w:marBottom w:val="0"/>
      <w:divBdr>
        <w:top w:val="none" w:sz="0" w:space="0" w:color="auto"/>
        <w:left w:val="none" w:sz="0" w:space="0" w:color="auto"/>
        <w:bottom w:val="none" w:sz="0" w:space="0" w:color="auto"/>
        <w:right w:val="none" w:sz="0" w:space="0" w:color="auto"/>
      </w:divBdr>
    </w:div>
    <w:div w:id="1669408311">
      <w:bodyDiv w:val="1"/>
      <w:marLeft w:val="0"/>
      <w:marRight w:val="0"/>
      <w:marTop w:val="0"/>
      <w:marBottom w:val="0"/>
      <w:divBdr>
        <w:top w:val="none" w:sz="0" w:space="0" w:color="auto"/>
        <w:left w:val="none" w:sz="0" w:space="0" w:color="auto"/>
        <w:bottom w:val="none" w:sz="0" w:space="0" w:color="auto"/>
        <w:right w:val="none" w:sz="0" w:space="0" w:color="auto"/>
      </w:divBdr>
    </w:div>
    <w:div w:id="20368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229303/" TargetMode="External"/><Relationship Id="rId13" Type="http://schemas.openxmlformats.org/officeDocument/2006/relationships/hyperlink" Target="http://www.pandia.ru/174767/" TargetMode="External"/><Relationship Id="rId18" Type="http://schemas.openxmlformats.org/officeDocument/2006/relationships/hyperlink" Target="http://www.govoritmoskva.ru/sot/090806141018.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ndia.ru/154629/" TargetMode="External"/><Relationship Id="rId17" Type="http://schemas.openxmlformats.org/officeDocument/2006/relationships/hyperlink" Target="http://www.pandia.ru/218745/" TargetMode="External"/><Relationship Id="rId2" Type="http://schemas.openxmlformats.org/officeDocument/2006/relationships/numbering" Target="numbering.xml"/><Relationship Id="rId16" Type="http://schemas.openxmlformats.org/officeDocument/2006/relationships/hyperlink" Target="http://www.pandia.ru/2408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263177/" TargetMode="External"/><Relationship Id="rId5" Type="http://schemas.openxmlformats.org/officeDocument/2006/relationships/webSettings" Target="webSettings.xml"/><Relationship Id="rId15" Type="http://schemas.openxmlformats.org/officeDocument/2006/relationships/hyperlink" Target="http://www.pandia.ru/240066/" TargetMode="External"/><Relationship Id="rId10" Type="http://schemas.openxmlformats.org/officeDocument/2006/relationships/hyperlink" Target="http://www.pandia.ru/210644/" TargetMode="External"/><Relationship Id="rId19" Type="http://schemas.openxmlformats.org/officeDocument/2006/relationships/hyperlink" Target="http://www.school688.ru/uploads/Prikaz_%E2%84%96_1643_ot_29.12.2014.pdf" TargetMode="External"/><Relationship Id="rId4" Type="http://schemas.openxmlformats.org/officeDocument/2006/relationships/settings" Target="settings.xml"/><Relationship Id="rId9" Type="http://schemas.openxmlformats.org/officeDocument/2006/relationships/hyperlink" Target="http://www.pandia.ru/243386/" TargetMode="External"/><Relationship Id="rId14" Type="http://schemas.openxmlformats.org/officeDocument/2006/relationships/hyperlink" Target="http://www.pandia.ru/24227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46706-9016-4617-8471-44B62D1B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315</Pages>
  <Words>133869</Words>
  <Characters>763055</Characters>
  <Application>Microsoft Office Word</Application>
  <DocSecurity>0</DocSecurity>
  <Lines>6358</Lines>
  <Paragraphs>1790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895134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Кабинет Музыки</cp:lastModifiedBy>
  <cp:revision>3</cp:revision>
  <cp:lastPrinted>2017-09-04T07:02:00Z</cp:lastPrinted>
  <dcterms:created xsi:type="dcterms:W3CDTF">2017-09-05T03:53:00Z</dcterms:created>
  <dcterms:modified xsi:type="dcterms:W3CDTF">2017-09-07T08:35:00Z</dcterms:modified>
</cp:coreProperties>
</file>